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69057" w14:textId="2344FAC4" w:rsidR="00FE2B5E" w:rsidRDefault="00FE2B5E" w:rsidP="00FE2B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1533">
        <w:rPr>
          <w:rFonts w:ascii="Times New Roman" w:hAnsi="Times New Roman" w:cs="Times New Roman"/>
          <w:b/>
          <w:bCs/>
          <w:sz w:val="28"/>
          <w:szCs w:val="28"/>
        </w:rPr>
        <w:t xml:space="preserve">Practical </w:t>
      </w:r>
      <w:r w:rsidR="00704CEB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A0153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4C51F1" w14:textId="77777777" w:rsidR="00FE2B5E" w:rsidRPr="00A01533" w:rsidRDefault="00FE2B5E" w:rsidP="00FE2B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F05973" w14:textId="0FDD4DBF" w:rsidR="00FE2B5E" w:rsidRPr="00E6657C" w:rsidRDefault="00222EDE" w:rsidP="00FE2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</w:t>
      </w:r>
      <w:r w:rsidR="00FE2B5E" w:rsidRPr="00E6657C">
        <w:rPr>
          <w:rFonts w:ascii="Times New Roman" w:hAnsi="Times New Roman" w:cs="Times New Roman"/>
          <w:sz w:val="24"/>
          <w:szCs w:val="24"/>
        </w:rPr>
        <w:t>drop table old_roll;</w:t>
      </w:r>
    </w:p>
    <w:p w14:paraId="38A474E2" w14:textId="63A3FE37" w:rsidR="00FE2B5E" w:rsidRPr="00E6657C" w:rsidRDefault="00FE2B5E" w:rsidP="00FE2B5E">
      <w:pPr>
        <w:rPr>
          <w:rFonts w:ascii="Times New Roman" w:hAnsi="Times New Roman" w:cs="Times New Roman"/>
          <w:sz w:val="24"/>
          <w:szCs w:val="24"/>
        </w:rPr>
      </w:pPr>
      <w:r w:rsidRPr="00E6657C">
        <w:rPr>
          <w:rFonts w:ascii="Times New Roman" w:hAnsi="Times New Roman" w:cs="Times New Roman"/>
          <w:sz w:val="24"/>
          <w:szCs w:val="24"/>
        </w:rPr>
        <w:t>drop table new_roll;</w:t>
      </w:r>
      <w:r w:rsidR="00222EDE">
        <w:rPr>
          <w:rFonts w:ascii="Times New Roman" w:hAnsi="Times New Roman" w:cs="Times New Roman"/>
          <w:sz w:val="24"/>
          <w:szCs w:val="24"/>
        </w:rPr>
        <w:t>*/</w:t>
      </w:r>
    </w:p>
    <w:p w14:paraId="1824CF5B" w14:textId="77777777" w:rsidR="00FE2B5E" w:rsidRPr="00E6657C" w:rsidRDefault="00FE2B5E" w:rsidP="00FE2B5E">
      <w:pPr>
        <w:rPr>
          <w:rFonts w:ascii="Times New Roman" w:hAnsi="Times New Roman" w:cs="Times New Roman"/>
          <w:sz w:val="24"/>
          <w:szCs w:val="24"/>
        </w:rPr>
      </w:pPr>
      <w:r w:rsidRPr="00E6657C">
        <w:rPr>
          <w:rFonts w:ascii="Times New Roman" w:hAnsi="Times New Roman" w:cs="Times New Roman"/>
          <w:sz w:val="24"/>
          <w:szCs w:val="24"/>
        </w:rPr>
        <w:t>create table old_roll(roll int,name varchar(10));</w:t>
      </w:r>
    </w:p>
    <w:p w14:paraId="573393F3" w14:textId="77777777" w:rsidR="00FE2B5E" w:rsidRPr="00E6657C" w:rsidRDefault="00FE2B5E" w:rsidP="00FE2B5E">
      <w:pPr>
        <w:rPr>
          <w:rFonts w:ascii="Times New Roman" w:hAnsi="Times New Roman" w:cs="Times New Roman"/>
          <w:sz w:val="24"/>
          <w:szCs w:val="24"/>
        </w:rPr>
      </w:pPr>
      <w:r w:rsidRPr="00E6657C">
        <w:rPr>
          <w:rFonts w:ascii="Times New Roman" w:hAnsi="Times New Roman" w:cs="Times New Roman"/>
          <w:sz w:val="24"/>
          <w:szCs w:val="24"/>
        </w:rPr>
        <w:t>create table new_roll(roll int,name varchar(10));</w:t>
      </w:r>
    </w:p>
    <w:p w14:paraId="70BFAC76" w14:textId="77777777" w:rsidR="00FE2B5E" w:rsidRPr="00E6657C" w:rsidRDefault="00FE2B5E" w:rsidP="00FE2B5E">
      <w:pPr>
        <w:rPr>
          <w:rFonts w:ascii="Times New Roman" w:hAnsi="Times New Roman" w:cs="Times New Roman"/>
          <w:sz w:val="24"/>
          <w:szCs w:val="24"/>
        </w:rPr>
      </w:pPr>
      <w:r w:rsidRPr="00E6657C">
        <w:rPr>
          <w:rFonts w:ascii="Times New Roman" w:hAnsi="Times New Roman" w:cs="Times New Roman"/>
          <w:sz w:val="24"/>
          <w:szCs w:val="24"/>
        </w:rPr>
        <w:t>insert into old_roll values(4,'d');</w:t>
      </w:r>
    </w:p>
    <w:p w14:paraId="04482D3F" w14:textId="77777777" w:rsidR="00FE2B5E" w:rsidRPr="00E6657C" w:rsidRDefault="00FE2B5E" w:rsidP="00FE2B5E">
      <w:pPr>
        <w:rPr>
          <w:rFonts w:ascii="Times New Roman" w:hAnsi="Times New Roman" w:cs="Times New Roman"/>
          <w:sz w:val="24"/>
          <w:szCs w:val="24"/>
        </w:rPr>
      </w:pPr>
      <w:r w:rsidRPr="00E6657C">
        <w:rPr>
          <w:rFonts w:ascii="Times New Roman" w:hAnsi="Times New Roman" w:cs="Times New Roman"/>
          <w:sz w:val="24"/>
          <w:szCs w:val="24"/>
        </w:rPr>
        <w:t>insert into old_roll values(3,'bcd');</w:t>
      </w:r>
    </w:p>
    <w:p w14:paraId="5FFC7F75" w14:textId="77777777" w:rsidR="00FE2B5E" w:rsidRPr="00E6657C" w:rsidRDefault="00FE2B5E" w:rsidP="00FE2B5E">
      <w:pPr>
        <w:rPr>
          <w:rFonts w:ascii="Times New Roman" w:hAnsi="Times New Roman" w:cs="Times New Roman"/>
          <w:sz w:val="24"/>
          <w:szCs w:val="24"/>
        </w:rPr>
      </w:pPr>
      <w:r w:rsidRPr="00E6657C">
        <w:rPr>
          <w:rFonts w:ascii="Times New Roman" w:hAnsi="Times New Roman" w:cs="Times New Roman"/>
          <w:sz w:val="24"/>
          <w:szCs w:val="24"/>
        </w:rPr>
        <w:t>insert into old_roll values(1,'bc');</w:t>
      </w:r>
    </w:p>
    <w:p w14:paraId="74B2A6D5" w14:textId="77777777" w:rsidR="00FE2B5E" w:rsidRPr="00E6657C" w:rsidRDefault="00FE2B5E" w:rsidP="00FE2B5E">
      <w:pPr>
        <w:rPr>
          <w:rFonts w:ascii="Times New Roman" w:hAnsi="Times New Roman" w:cs="Times New Roman"/>
          <w:sz w:val="24"/>
          <w:szCs w:val="24"/>
        </w:rPr>
      </w:pPr>
      <w:r w:rsidRPr="00E6657C">
        <w:rPr>
          <w:rFonts w:ascii="Times New Roman" w:hAnsi="Times New Roman" w:cs="Times New Roman"/>
          <w:sz w:val="24"/>
          <w:szCs w:val="24"/>
        </w:rPr>
        <w:t>insert into old_roll values(5,'bch');</w:t>
      </w:r>
    </w:p>
    <w:p w14:paraId="04B738D6" w14:textId="77777777" w:rsidR="00FE2B5E" w:rsidRPr="00E6657C" w:rsidRDefault="00FE2B5E" w:rsidP="00FE2B5E">
      <w:pPr>
        <w:rPr>
          <w:rFonts w:ascii="Times New Roman" w:hAnsi="Times New Roman" w:cs="Times New Roman"/>
          <w:sz w:val="24"/>
          <w:szCs w:val="24"/>
        </w:rPr>
      </w:pPr>
      <w:r w:rsidRPr="00E6657C">
        <w:rPr>
          <w:rFonts w:ascii="Times New Roman" w:hAnsi="Times New Roman" w:cs="Times New Roman"/>
          <w:sz w:val="24"/>
          <w:szCs w:val="24"/>
        </w:rPr>
        <w:t>insert into new_roll values(2,'b');</w:t>
      </w:r>
    </w:p>
    <w:p w14:paraId="040C1C2C" w14:textId="77777777" w:rsidR="00FE2B5E" w:rsidRPr="00E6657C" w:rsidRDefault="00FE2B5E" w:rsidP="00FE2B5E">
      <w:pPr>
        <w:rPr>
          <w:rFonts w:ascii="Times New Roman" w:hAnsi="Times New Roman" w:cs="Times New Roman"/>
          <w:sz w:val="24"/>
          <w:szCs w:val="24"/>
        </w:rPr>
      </w:pPr>
      <w:r w:rsidRPr="00E6657C">
        <w:rPr>
          <w:rFonts w:ascii="Times New Roman" w:hAnsi="Times New Roman" w:cs="Times New Roman"/>
          <w:sz w:val="24"/>
          <w:szCs w:val="24"/>
        </w:rPr>
        <w:t>insert into new_roll values(5,'bch');</w:t>
      </w:r>
    </w:p>
    <w:p w14:paraId="5FA180D3" w14:textId="77777777" w:rsidR="00FE2B5E" w:rsidRPr="00E6657C" w:rsidRDefault="00FE2B5E" w:rsidP="00FE2B5E">
      <w:pPr>
        <w:rPr>
          <w:rFonts w:ascii="Times New Roman" w:hAnsi="Times New Roman" w:cs="Times New Roman"/>
          <w:sz w:val="24"/>
          <w:szCs w:val="24"/>
        </w:rPr>
      </w:pPr>
      <w:r w:rsidRPr="00E6657C">
        <w:rPr>
          <w:rFonts w:ascii="Times New Roman" w:hAnsi="Times New Roman" w:cs="Times New Roman"/>
          <w:sz w:val="24"/>
          <w:szCs w:val="24"/>
        </w:rPr>
        <w:t>insert into new_roll values(1,'bc');</w:t>
      </w:r>
    </w:p>
    <w:p w14:paraId="51D80B5F" w14:textId="77777777" w:rsidR="00FE2B5E" w:rsidRPr="00E6657C" w:rsidRDefault="00FE2B5E" w:rsidP="00FE2B5E">
      <w:pPr>
        <w:rPr>
          <w:rFonts w:ascii="Times New Roman" w:hAnsi="Times New Roman" w:cs="Times New Roman"/>
          <w:sz w:val="24"/>
          <w:szCs w:val="24"/>
        </w:rPr>
      </w:pPr>
    </w:p>
    <w:p w14:paraId="68392ADA" w14:textId="77777777" w:rsidR="00FE2B5E" w:rsidRPr="00E6657C" w:rsidRDefault="00FE2B5E" w:rsidP="00FE2B5E">
      <w:pPr>
        <w:rPr>
          <w:rFonts w:ascii="Times New Roman" w:hAnsi="Times New Roman" w:cs="Times New Roman"/>
          <w:sz w:val="24"/>
          <w:szCs w:val="24"/>
        </w:rPr>
      </w:pPr>
      <w:r w:rsidRPr="00E6657C">
        <w:rPr>
          <w:rFonts w:ascii="Times New Roman" w:hAnsi="Times New Roman" w:cs="Times New Roman"/>
          <w:sz w:val="24"/>
          <w:szCs w:val="24"/>
        </w:rPr>
        <w:t>select * from old_roll;</w:t>
      </w:r>
    </w:p>
    <w:p w14:paraId="742DEA3F" w14:textId="77777777" w:rsidR="00FE2B5E" w:rsidRPr="00E6657C" w:rsidRDefault="00FE2B5E" w:rsidP="00FE2B5E">
      <w:pPr>
        <w:rPr>
          <w:rFonts w:ascii="Times New Roman" w:hAnsi="Times New Roman" w:cs="Times New Roman"/>
          <w:sz w:val="24"/>
          <w:szCs w:val="24"/>
        </w:rPr>
      </w:pPr>
      <w:r w:rsidRPr="00E6657C">
        <w:rPr>
          <w:rFonts w:ascii="Times New Roman" w:hAnsi="Times New Roman" w:cs="Times New Roman"/>
          <w:sz w:val="24"/>
          <w:szCs w:val="24"/>
        </w:rPr>
        <w:t>select * from new_roll;</w:t>
      </w:r>
    </w:p>
    <w:p w14:paraId="20807929" w14:textId="77777777" w:rsidR="00FE2B5E" w:rsidRPr="00E6657C" w:rsidRDefault="00FE2B5E" w:rsidP="00FE2B5E">
      <w:pPr>
        <w:rPr>
          <w:rFonts w:ascii="Times New Roman" w:hAnsi="Times New Roman" w:cs="Times New Roman"/>
          <w:sz w:val="24"/>
          <w:szCs w:val="24"/>
        </w:rPr>
      </w:pPr>
      <w:r w:rsidRPr="00E6657C">
        <w:rPr>
          <w:rFonts w:ascii="Times New Roman" w:hAnsi="Times New Roman" w:cs="Times New Roman"/>
          <w:sz w:val="24"/>
          <w:szCs w:val="24"/>
        </w:rPr>
        <w:t>delimiter $</w:t>
      </w:r>
    </w:p>
    <w:p w14:paraId="7BB4E08C" w14:textId="77777777" w:rsidR="00FE2B5E" w:rsidRPr="00E6657C" w:rsidRDefault="00FE2B5E" w:rsidP="00FE2B5E">
      <w:pPr>
        <w:rPr>
          <w:rFonts w:ascii="Times New Roman" w:hAnsi="Times New Roman" w:cs="Times New Roman"/>
          <w:sz w:val="24"/>
          <w:szCs w:val="24"/>
        </w:rPr>
      </w:pPr>
      <w:r w:rsidRPr="00E6657C">
        <w:rPr>
          <w:rFonts w:ascii="Times New Roman" w:hAnsi="Times New Roman" w:cs="Times New Roman"/>
          <w:sz w:val="24"/>
          <w:szCs w:val="24"/>
        </w:rPr>
        <w:t>create procedure roll5()</w:t>
      </w:r>
    </w:p>
    <w:p w14:paraId="65176613" w14:textId="77777777" w:rsidR="00FE2B5E" w:rsidRPr="00E6657C" w:rsidRDefault="00FE2B5E" w:rsidP="00FE2B5E">
      <w:pPr>
        <w:rPr>
          <w:rFonts w:ascii="Times New Roman" w:hAnsi="Times New Roman" w:cs="Times New Roman"/>
          <w:sz w:val="24"/>
          <w:szCs w:val="24"/>
        </w:rPr>
      </w:pPr>
      <w:r w:rsidRPr="00E6657C">
        <w:rPr>
          <w:rFonts w:ascii="Times New Roman" w:hAnsi="Times New Roman" w:cs="Times New Roman"/>
          <w:sz w:val="24"/>
          <w:szCs w:val="24"/>
        </w:rPr>
        <w:t>begin</w:t>
      </w:r>
    </w:p>
    <w:p w14:paraId="4DB3D39F" w14:textId="77777777" w:rsidR="00FE2B5E" w:rsidRPr="00E6657C" w:rsidRDefault="00FE2B5E" w:rsidP="00FE2B5E">
      <w:pPr>
        <w:rPr>
          <w:rFonts w:ascii="Times New Roman" w:hAnsi="Times New Roman" w:cs="Times New Roman"/>
          <w:sz w:val="24"/>
          <w:szCs w:val="24"/>
        </w:rPr>
      </w:pPr>
      <w:r w:rsidRPr="00E6657C">
        <w:rPr>
          <w:rFonts w:ascii="Times New Roman" w:hAnsi="Times New Roman" w:cs="Times New Roman"/>
          <w:sz w:val="24"/>
          <w:szCs w:val="24"/>
        </w:rPr>
        <w:t>declare oldrollnumber int;</w:t>
      </w:r>
    </w:p>
    <w:p w14:paraId="06CA6A1C" w14:textId="77777777" w:rsidR="00FE2B5E" w:rsidRPr="00E6657C" w:rsidRDefault="00FE2B5E" w:rsidP="00FE2B5E">
      <w:pPr>
        <w:rPr>
          <w:rFonts w:ascii="Times New Roman" w:hAnsi="Times New Roman" w:cs="Times New Roman"/>
          <w:sz w:val="24"/>
          <w:szCs w:val="24"/>
        </w:rPr>
      </w:pPr>
      <w:r w:rsidRPr="00E6657C">
        <w:rPr>
          <w:rFonts w:ascii="Times New Roman" w:hAnsi="Times New Roman" w:cs="Times New Roman"/>
          <w:sz w:val="24"/>
          <w:szCs w:val="24"/>
        </w:rPr>
        <w:t>declare oldname varchar(10);</w:t>
      </w:r>
    </w:p>
    <w:p w14:paraId="1E556481" w14:textId="77777777" w:rsidR="00FE2B5E" w:rsidRPr="00E6657C" w:rsidRDefault="00FE2B5E" w:rsidP="00FE2B5E">
      <w:pPr>
        <w:rPr>
          <w:rFonts w:ascii="Times New Roman" w:hAnsi="Times New Roman" w:cs="Times New Roman"/>
          <w:sz w:val="24"/>
          <w:szCs w:val="24"/>
        </w:rPr>
      </w:pPr>
      <w:r w:rsidRPr="00E6657C">
        <w:rPr>
          <w:rFonts w:ascii="Times New Roman" w:hAnsi="Times New Roman" w:cs="Times New Roman"/>
          <w:sz w:val="24"/>
          <w:szCs w:val="24"/>
        </w:rPr>
        <w:t>declare newrollnumber int;</w:t>
      </w:r>
    </w:p>
    <w:p w14:paraId="4CFD6268" w14:textId="77777777" w:rsidR="00FE2B5E" w:rsidRPr="00E6657C" w:rsidRDefault="00FE2B5E" w:rsidP="00FE2B5E">
      <w:pPr>
        <w:rPr>
          <w:rFonts w:ascii="Times New Roman" w:hAnsi="Times New Roman" w:cs="Times New Roman"/>
          <w:sz w:val="24"/>
          <w:szCs w:val="24"/>
        </w:rPr>
      </w:pPr>
      <w:r w:rsidRPr="00E6657C">
        <w:rPr>
          <w:rFonts w:ascii="Times New Roman" w:hAnsi="Times New Roman" w:cs="Times New Roman"/>
          <w:sz w:val="24"/>
          <w:szCs w:val="24"/>
        </w:rPr>
        <w:t>declare newname varchar(10);</w:t>
      </w:r>
    </w:p>
    <w:p w14:paraId="2FB51CCE" w14:textId="77777777" w:rsidR="00FE2B5E" w:rsidRPr="00E6657C" w:rsidRDefault="00FE2B5E" w:rsidP="00FE2B5E">
      <w:pPr>
        <w:rPr>
          <w:rFonts w:ascii="Times New Roman" w:hAnsi="Times New Roman" w:cs="Times New Roman"/>
          <w:sz w:val="24"/>
          <w:szCs w:val="24"/>
        </w:rPr>
      </w:pPr>
      <w:r w:rsidRPr="00E6657C">
        <w:rPr>
          <w:rFonts w:ascii="Times New Roman" w:hAnsi="Times New Roman" w:cs="Times New Roman"/>
          <w:sz w:val="24"/>
          <w:szCs w:val="24"/>
        </w:rPr>
        <w:t>declare done int default false;</w:t>
      </w:r>
    </w:p>
    <w:p w14:paraId="521EC953" w14:textId="77777777" w:rsidR="00FE2B5E" w:rsidRPr="00E6657C" w:rsidRDefault="00FE2B5E" w:rsidP="00FE2B5E">
      <w:pPr>
        <w:rPr>
          <w:rFonts w:ascii="Times New Roman" w:hAnsi="Times New Roman" w:cs="Times New Roman"/>
          <w:sz w:val="24"/>
          <w:szCs w:val="24"/>
        </w:rPr>
      </w:pPr>
      <w:r w:rsidRPr="00E6657C">
        <w:rPr>
          <w:rFonts w:ascii="Times New Roman" w:hAnsi="Times New Roman" w:cs="Times New Roman"/>
          <w:sz w:val="24"/>
          <w:szCs w:val="24"/>
        </w:rPr>
        <w:t>declare c1 cursor for select roll,name from new_roll;</w:t>
      </w:r>
    </w:p>
    <w:p w14:paraId="021E61BA" w14:textId="77777777" w:rsidR="00FE2B5E" w:rsidRPr="00E6657C" w:rsidRDefault="00FE2B5E" w:rsidP="00FE2B5E">
      <w:pPr>
        <w:rPr>
          <w:rFonts w:ascii="Times New Roman" w:hAnsi="Times New Roman" w:cs="Times New Roman"/>
          <w:sz w:val="24"/>
          <w:szCs w:val="24"/>
        </w:rPr>
      </w:pPr>
      <w:r w:rsidRPr="00E6657C">
        <w:rPr>
          <w:rFonts w:ascii="Times New Roman" w:hAnsi="Times New Roman" w:cs="Times New Roman"/>
          <w:sz w:val="24"/>
          <w:szCs w:val="24"/>
        </w:rPr>
        <w:t>declare continue handler for not found set done=true;</w:t>
      </w:r>
    </w:p>
    <w:p w14:paraId="6297D79D" w14:textId="77777777" w:rsidR="00FE2B5E" w:rsidRPr="00E6657C" w:rsidRDefault="00FE2B5E" w:rsidP="00FE2B5E">
      <w:pPr>
        <w:rPr>
          <w:rFonts w:ascii="Times New Roman" w:hAnsi="Times New Roman" w:cs="Times New Roman"/>
          <w:sz w:val="24"/>
          <w:szCs w:val="24"/>
        </w:rPr>
      </w:pPr>
      <w:r w:rsidRPr="00E6657C">
        <w:rPr>
          <w:rFonts w:ascii="Times New Roman" w:hAnsi="Times New Roman" w:cs="Times New Roman"/>
          <w:sz w:val="24"/>
          <w:szCs w:val="24"/>
        </w:rPr>
        <w:t>open c1;</w:t>
      </w:r>
    </w:p>
    <w:p w14:paraId="763780F8" w14:textId="77777777" w:rsidR="00FE2B5E" w:rsidRPr="00E6657C" w:rsidRDefault="00FE2B5E" w:rsidP="00FE2B5E">
      <w:pPr>
        <w:rPr>
          <w:rFonts w:ascii="Times New Roman" w:hAnsi="Times New Roman" w:cs="Times New Roman"/>
          <w:sz w:val="24"/>
          <w:szCs w:val="24"/>
        </w:rPr>
      </w:pPr>
      <w:r w:rsidRPr="00E6657C">
        <w:rPr>
          <w:rFonts w:ascii="Times New Roman" w:hAnsi="Times New Roman" w:cs="Times New Roman"/>
          <w:sz w:val="24"/>
          <w:szCs w:val="24"/>
        </w:rPr>
        <w:t>loop1:loop</w:t>
      </w:r>
    </w:p>
    <w:p w14:paraId="4A5BA041" w14:textId="77777777" w:rsidR="00FE2B5E" w:rsidRPr="00E6657C" w:rsidRDefault="00FE2B5E" w:rsidP="00FE2B5E">
      <w:pPr>
        <w:rPr>
          <w:rFonts w:ascii="Times New Roman" w:hAnsi="Times New Roman" w:cs="Times New Roman"/>
          <w:sz w:val="24"/>
          <w:szCs w:val="24"/>
        </w:rPr>
      </w:pPr>
      <w:r w:rsidRPr="00E6657C">
        <w:rPr>
          <w:rFonts w:ascii="Times New Roman" w:hAnsi="Times New Roman" w:cs="Times New Roman"/>
          <w:sz w:val="24"/>
          <w:szCs w:val="24"/>
        </w:rPr>
        <w:t>fetch c1 into newrollnumber,newname;</w:t>
      </w:r>
    </w:p>
    <w:p w14:paraId="381FC8B0" w14:textId="77777777" w:rsidR="00FE2B5E" w:rsidRPr="00E6657C" w:rsidRDefault="00FE2B5E" w:rsidP="00FE2B5E">
      <w:pPr>
        <w:rPr>
          <w:rFonts w:ascii="Times New Roman" w:hAnsi="Times New Roman" w:cs="Times New Roman"/>
          <w:sz w:val="24"/>
          <w:szCs w:val="24"/>
        </w:rPr>
      </w:pPr>
      <w:r w:rsidRPr="00E6657C">
        <w:rPr>
          <w:rFonts w:ascii="Times New Roman" w:hAnsi="Times New Roman" w:cs="Times New Roman"/>
          <w:sz w:val="24"/>
          <w:szCs w:val="24"/>
        </w:rPr>
        <w:t>if done then</w:t>
      </w:r>
    </w:p>
    <w:p w14:paraId="3662D112" w14:textId="77777777" w:rsidR="00FE2B5E" w:rsidRPr="00E6657C" w:rsidRDefault="00FE2B5E" w:rsidP="00FE2B5E">
      <w:pPr>
        <w:rPr>
          <w:rFonts w:ascii="Times New Roman" w:hAnsi="Times New Roman" w:cs="Times New Roman"/>
          <w:sz w:val="24"/>
          <w:szCs w:val="24"/>
        </w:rPr>
      </w:pPr>
      <w:r w:rsidRPr="00E6657C">
        <w:rPr>
          <w:rFonts w:ascii="Times New Roman" w:hAnsi="Times New Roman" w:cs="Times New Roman"/>
          <w:sz w:val="24"/>
          <w:szCs w:val="24"/>
        </w:rPr>
        <w:lastRenderedPageBreak/>
        <w:t>leave loop1;</w:t>
      </w:r>
    </w:p>
    <w:p w14:paraId="07FB5DCF" w14:textId="77777777" w:rsidR="00FE2B5E" w:rsidRPr="00E6657C" w:rsidRDefault="00FE2B5E" w:rsidP="00FE2B5E">
      <w:pPr>
        <w:rPr>
          <w:rFonts w:ascii="Times New Roman" w:hAnsi="Times New Roman" w:cs="Times New Roman"/>
          <w:sz w:val="24"/>
          <w:szCs w:val="24"/>
        </w:rPr>
      </w:pPr>
      <w:r w:rsidRPr="00E6657C">
        <w:rPr>
          <w:rFonts w:ascii="Times New Roman" w:hAnsi="Times New Roman" w:cs="Times New Roman"/>
          <w:sz w:val="24"/>
          <w:szCs w:val="24"/>
        </w:rPr>
        <w:t>end if;</w:t>
      </w:r>
    </w:p>
    <w:p w14:paraId="514A7F80" w14:textId="77777777" w:rsidR="00FE2B5E" w:rsidRPr="00E6657C" w:rsidRDefault="00FE2B5E" w:rsidP="00FE2B5E">
      <w:pPr>
        <w:rPr>
          <w:rFonts w:ascii="Times New Roman" w:hAnsi="Times New Roman" w:cs="Times New Roman"/>
          <w:sz w:val="24"/>
          <w:szCs w:val="24"/>
        </w:rPr>
      </w:pPr>
      <w:r w:rsidRPr="00E6657C">
        <w:rPr>
          <w:rFonts w:ascii="Times New Roman" w:hAnsi="Times New Roman" w:cs="Times New Roman"/>
          <w:sz w:val="24"/>
          <w:szCs w:val="24"/>
        </w:rPr>
        <w:tab/>
        <w:t>IF (not exists(select roll from old_roll where roll=newrollnumber)) then</w:t>
      </w:r>
    </w:p>
    <w:p w14:paraId="320A3F45" w14:textId="77777777" w:rsidR="00FE2B5E" w:rsidRPr="00E6657C" w:rsidRDefault="00FE2B5E" w:rsidP="00FE2B5E">
      <w:pPr>
        <w:rPr>
          <w:rFonts w:ascii="Times New Roman" w:hAnsi="Times New Roman" w:cs="Times New Roman"/>
          <w:sz w:val="24"/>
          <w:szCs w:val="24"/>
        </w:rPr>
      </w:pPr>
      <w:r w:rsidRPr="00E6657C">
        <w:rPr>
          <w:rFonts w:ascii="Times New Roman" w:hAnsi="Times New Roman" w:cs="Times New Roman"/>
          <w:sz w:val="24"/>
          <w:szCs w:val="24"/>
        </w:rPr>
        <w:tab/>
      </w:r>
      <w:r w:rsidRPr="00E6657C">
        <w:rPr>
          <w:rFonts w:ascii="Times New Roman" w:hAnsi="Times New Roman" w:cs="Times New Roman"/>
          <w:sz w:val="24"/>
          <w:szCs w:val="24"/>
        </w:rPr>
        <w:tab/>
        <w:t>insert into old_roll values(newrollnumber,newname);</w:t>
      </w:r>
    </w:p>
    <w:p w14:paraId="4E2A17E0" w14:textId="77777777" w:rsidR="00FE2B5E" w:rsidRPr="00E6657C" w:rsidRDefault="00FE2B5E" w:rsidP="00FE2B5E">
      <w:pPr>
        <w:rPr>
          <w:rFonts w:ascii="Times New Roman" w:hAnsi="Times New Roman" w:cs="Times New Roman"/>
          <w:sz w:val="24"/>
          <w:szCs w:val="24"/>
        </w:rPr>
      </w:pPr>
      <w:r w:rsidRPr="00E6657C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3FE2D619" w14:textId="77777777" w:rsidR="00FE2B5E" w:rsidRPr="00E6657C" w:rsidRDefault="00FE2B5E" w:rsidP="00FE2B5E">
      <w:pPr>
        <w:rPr>
          <w:rFonts w:ascii="Times New Roman" w:hAnsi="Times New Roman" w:cs="Times New Roman"/>
          <w:sz w:val="24"/>
          <w:szCs w:val="24"/>
        </w:rPr>
      </w:pPr>
      <w:r w:rsidRPr="00E6657C">
        <w:rPr>
          <w:rFonts w:ascii="Times New Roman" w:hAnsi="Times New Roman" w:cs="Times New Roman"/>
          <w:sz w:val="24"/>
          <w:szCs w:val="24"/>
        </w:rPr>
        <w:t>end loop;</w:t>
      </w:r>
    </w:p>
    <w:p w14:paraId="7C3C623B" w14:textId="77777777" w:rsidR="00FE2B5E" w:rsidRPr="00E6657C" w:rsidRDefault="00FE2B5E" w:rsidP="00FE2B5E">
      <w:pPr>
        <w:rPr>
          <w:rFonts w:ascii="Times New Roman" w:hAnsi="Times New Roman" w:cs="Times New Roman"/>
          <w:sz w:val="24"/>
          <w:szCs w:val="24"/>
        </w:rPr>
      </w:pPr>
      <w:r w:rsidRPr="00E6657C">
        <w:rPr>
          <w:rFonts w:ascii="Times New Roman" w:hAnsi="Times New Roman" w:cs="Times New Roman"/>
          <w:sz w:val="24"/>
          <w:szCs w:val="24"/>
        </w:rPr>
        <w:t>close c1;</w:t>
      </w:r>
    </w:p>
    <w:p w14:paraId="339179E1" w14:textId="77777777" w:rsidR="00FE2B5E" w:rsidRPr="00E6657C" w:rsidRDefault="00FE2B5E" w:rsidP="00FE2B5E">
      <w:pPr>
        <w:rPr>
          <w:rFonts w:ascii="Times New Roman" w:hAnsi="Times New Roman" w:cs="Times New Roman"/>
          <w:sz w:val="24"/>
          <w:szCs w:val="24"/>
        </w:rPr>
      </w:pPr>
      <w:r w:rsidRPr="00E6657C">
        <w:rPr>
          <w:rFonts w:ascii="Times New Roman" w:hAnsi="Times New Roman" w:cs="Times New Roman"/>
          <w:sz w:val="24"/>
          <w:szCs w:val="24"/>
        </w:rPr>
        <w:t>end $</w:t>
      </w:r>
    </w:p>
    <w:p w14:paraId="6EFD7DBC" w14:textId="77777777" w:rsidR="00FE2B5E" w:rsidRPr="00E6657C" w:rsidRDefault="00FE2B5E" w:rsidP="00FE2B5E">
      <w:pPr>
        <w:rPr>
          <w:rFonts w:ascii="Times New Roman" w:hAnsi="Times New Roman" w:cs="Times New Roman"/>
          <w:sz w:val="24"/>
          <w:szCs w:val="24"/>
        </w:rPr>
      </w:pPr>
    </w:p>
    <w:p w14:paraId="0DCD7CB4" w14:textId="77777777" w:rsidR="00FE2B5E" w:rsidRPr="00E6657C" w:rsidRDefault="00FE2B5E" w:rsidP="00FE2B5E">
      <w:pPr>
        <w:rPr>
          <w:rFonts w:ascii="Times New Roman" w:hAnsi="Times New Roman" w:cs="Times New Roman"/>
          <w:sz w:val="24"/>
          <w:szCs w:val="24"/>
        </w:rPr>
      </w:pPr>
      <w:r w:rsidRPr="00E6657C">
        <w:rPr>
          <w:rFonts w:ascii="Times New Roman" w:hAnsi="Times New Roman" w:cs="Times New Roman"/>
          <w:sz w:val="24"/>
          <w:szCs w:val="24"/>
        </w:rPr>
        <w:t>delimiter ;</w:t>
      </w:r>
    </w:p>
    <w:p w14:paraId="1F35ABFB" w14:textId="77777777" w:rsidR="00FE2B5E" w:rsidRPr="00E6657C" w:rsidRDefault="00FE2B5E" w:rsidP="00FE2B5E">
      <w:pPr>
        <w:rPr>
          <w:rFonts w:ascii="Times New Roman" w:hAnsi="Times New Roman" w:cs="Times New Roman"/>
          <w:sz w:val="24"/>
          <w:szCs w:val="24"/>
        </w:rPr>
      </w:pPr>
      <w:r w:rsidRPr="00E6657C">
        <w:rPr>
          <w:rFonts w:ascii="Times New Roman" w:hAnsi="Times New Roman" w:cs="Times New Roman"/>
          <w:sz w:val="24"/>
          <w:szCs w:val="24"/>
        </w:rPr>
        <w:t>call roll5();</w:t>
      </w:r>
    </w:p>
    <w:p w14:paraId="69138490" w14:textId="77777777" w:rsidR="00FE2B5E" w:rsidRPr="00E6657C" w:rsidRDefault="00FE2B5E" w:rsidP="00FE2B5E">
      <w:pPr>
        <w:rPr>
          <w:rFonts w:ascii="Times New Roman" w:hAnsi="Times New Roman" w:cs="Times New Roman"/>
          <w:sz w:val="24"/>
          <w:szCs w:val="24"/>
        </w:rPr>
      </w:pPr>
      <w:r w:rsidRPr="00E6657C">
        <w:rPr>
          <w:rFonts w:ascii="Times New Roman" w:hAnsi="Times New Roman" w:cs="Times New Roman"/>
          <w:sz w:val="24"/>
          <w:szCs w:val="24"/>
        </w:rPr>
        <w:t>select * from new_roll;</w:t>
      </w:r>
    </w:p>
    <w:p w14:paraId="2CD173FC" w14:textId="77777777" w:rsidR="00FE2B5E" w:rsidRDefault="00FE2B5E" w:rsidP="00FE2B5E">
      <w:pPr>
        <w:rPr>
          <w:rFonts w:ascii="Times New Roman" w:hAnsi="Times New Roman" w:cs="Times New Roman"/>
          <w:sz w:val="24"/>
          <w:szCs w:val="24"/>
        </w:rPr>
      </w:pPr>
      <w:r w:rsidRPr="00E6657C">
        <w:rPr>
          <w:rFonts w:ascii="Times New Roman" w:hAnsi="Times New Roman" w:cs="Times New Roman"/>
          <w:sz w:val="24"/>
          <w:szCs w:val="24"/>
        </w:rPr>
        <w:t>select * from old_roll;</w:t>
      </w:r>
    </w:p>
    <w:p w14:paraId="795E7861" w14:textId="77777777" w:rsidR="00FE2B5E" w:rsidRDefault="00FE2B5E"/>
    <w:sectPr w:rsidR="00FE2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5E"/>
    <w:rsid w:val="00222EDE"/>
    <w:rsid w:val="00704CEB"/>
    <w:rsid w:val="00FE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7017"/>
  <w15:chartTrackingRefBased/>
  <w15:docId w15:val="{F4E4DE95-F28D-4BC0-8CC2-4D736E084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Manjrekar</dc:creator>
  <cp:keywords/>
  <dc:description/>
  <cp:lastModifiedBy>Abhijit Manjrekar</cp:lastModifiedBy>
  <cp:revision>2</cp:revision>
  <dcterms:created xsi:type="dcterms:W3CDTF">2023-11-05T03:00:00Z</dcterms:created>
  <dcterms:modified xsi:type="dcterms:W3CDTF">2023-11-05T03:00:00Z</dcterms:modified>
</cp:coreProperties>
</file>