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76" w:type="dxa"/>
        <w:tblLook w:val="04A0" w:firstRow="1" w:lastRow="0" w:firstColumn="1" w:lastColumn="0" w:noHBand="0" w:noVBand="1"/>
      </w:tblPr>
      <w:tblGrid>
        <w:gridCol w:w="1389"/>
        <w:gridCol w:w="7987"/>
      </w:tblGrid>
      <w:tr w:rsidR="00340BAD" w14:paraId="48037999" w14:textId="77777777" w:rsidTr="00E74632">
        <w:trPr>
          <w:trHeight w:val="1927"/>
        </w:trPr>
        <w:tc>
          <w:tcPr>
            <w:tcW w:w="1389" w:type="dxa"/>
            <w:hideMark/>
          </w:tcPr>
          <w:p w14:paraId="34B6D096" w14:textId="77777777" w:rsidR="00340BAD" w:rsidRDefault="00340BAD" w:rsidP="00AB70FC">
            <w:pPr>
              <w:spacing w:line="240" w:lineRule="auto"/>
              <w:rPr>
                <w:b/>
                <w:lang w:eastAsia="en-US"/>
              </w:rPr>
            </w:pPr>
            <w:bookmarkStart w:id="0" w:name="_Hlk115210776"/>
            <w:bookmarkEnd w:id="0"/>
            <w:r>
              <w:rPr>
                <w:noProof/>
                <w:lang w:eastAsia="en-US"/>
              </w:rPr>
              <w:drawing>
                <wp:anchor distT="0" distB="0" distL="114300" distR="114300" simplePos="0" relativeHeight="251659264" behindDoc="1" locked="0" layoutInCell="1" allowOverlap="1" wp14:anchorId="2FDDED5F" wp14:editId="6FE81E9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87" w:type="dxa"/>
            <w:hideMark/>
          </w:tcPr>
          <w:p w14:paraId="646CCADB" w14:textId="77777777" w:rsidR="00340BAD" w:rsidRDefault="00340BAD" w:rsidP="00AB70FC">
            <w:pPr>
              <w:spacing w:line="240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Министерство науки и высшего образования Российской Федерации</w:t>
            </w:r>
          </w:p>
          <w:p w14:paraId="3CAF0E86" w14:textId="77777777" w:rsidR="00340BAD" w:rsidRDefault="00340BAD" w:rsidP="00AB70FC">
            <w:pPr>
              <w:spacing w:line="240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22CCF1CA" w14:textId="77777777" w:rsidR="00340BAD" w:rsidRDefault="00340BAD" w:rsidP="00AB70FC">
            <w:pPr>
              <w:spacing w:line="240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высшего образования</w:t>
            </w:r>
          </w:p>
          <w:p w14:paraId="2B649452" w14:textId="77777777" w:rsidR="00340BAD" w:rsidRDefault="00340BAD" w:rsidP="00AB70FC">
            <w:pPr>
              <w:spacing w:line="240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«Московский государственный технический университет</w:t>
            </w:r>
          </w:p>
          <w:p w14:paraId="4C9AE1A2" w14:textId="77777777" w:rsidR="00340BAD" w:rsidRDefault="00340BAD" w:rsidP="00AB70FC">
            <w:pPr>
              <w:spacing w:line="240" w:lineRule="auto"/>
              <w:ind w:right="-2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имени Н.Э. Баумана</w:t>
            </w:r>
          </w:p>
          <w:p w14:paraId="6CCEE781" w14:textId="77777777" w:rsidR="00340BAD" w:rsidRDefault="00340BAD" w:rsidP="00AB70FC">
            <w:pPr>
              <w:spacing w:line="240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(национальный исследовательский университет)»</w:t>
            </w:r>
          </w:p>
          <w:p w14:paraId="58943008" w14:textId="77777777" w:rsidR="00340BAD" w:rsidRDefault="00340BAD" w:rsidP="00AB70FC">
            <w:pPr>
              <w:spacing w:line="240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(МГТУ им. Н.Э. Баумана)</w:t>
            </w:r>
          </w:p>
        </w:tc>
      </w:tr>
    </w:tbl>
    <w:p w14:paraId="485CC27D" w14:textId="77777777" w:rsidR="00340BAD" w:rsidRDefault="00340BAD" w:rsidP="00AB70FC">
      <w:pPr>
        <w:pBdr>
          <w:bottom w:val="thinThickSmallGap" w:sz="24" w:space="1" w:color="auto"/>
        </w:pBdr>
        <w:spacing w:line="240" w:lineRule="auto"/>
        <w:jc w:val="center"/>
        <w:rPr>
          <w:b/>
          <w:sz w:val="16"/>
          <w:szCs w:val="16"/>
        </w:rPr>
      </w:pPr>
    </w:p>
    <w:p w14:paraId="299E226F" w14:textId="77777777" w:rsidR="00340BAD" w:rsidRDefault="00340BAD" w:rsidP="00AB70FC">
      <w:pPr>
        <w:spacing w:line="240" w:lineRule="auto"/>
        <w:rPr>
          <w:b/>
        </w:rPr>
      </w:pPr>
    </w:p>
    <w:p w14:paraId="329BBAD1" w14:textId="77777777" w:rsidR="00340BAD" w:rsidRDefault="00340BAD" w:rsidP="00AB70FC">
      <w:pPr>
        <w:spacing w:line="240" w:lineRule="auto"/>
        <w:jc w:val="center"/>
        <w:rPr>
          <w:i/>
          <w:szCs w:val="28"/>
        </w:rPr>
      </w:pPr>
    </w:p>
    <w:p w14:paraId="1B5AAA23" w14:textId="77777777" w:rsidR="00340BAD" w:rsidRDefault="00340BAD" w:rsidP="00AB70FC">
      <w:pPr>
        <w:spacing w:line="240" w:lineRule="auto"/>
        <w:jc w:val="center"/>
        <w:rPr>
          <w:i/>
          <w:szCs w:val="28"/>
        </w:rPr>
      </w:pPr>
    </w:p>
    <w:p w14:paraId="003DBBC3" w14:textId="77777777" w:rsidR="00340BAD" w:rsidRDefault="00340BAD" w:rsidP="00AB70FC">
      <w:pPr>
        <w:spacing w:line="240" w:lineRule="auto"/>
        <w:jc w:val="center"/>
        <w:rPr>
          <w:szCs w:val="28"/>
        </w:rPr>
      </w:pPr>
      <w:r>
        <w:rPr>
          <w:szCs w:val="28"/>
        </w:rPr>
        <w:t>Факультет «Информатика и системы управления»</w:t>
      </w:r>
    </w:p>
    <w:p w14:paraId="5B58E069" w14:textId="77777777" w:rsidR="00340BAD" w:rsidRDefault="00340BAD" w:rsidP="00AB70FC">
      <w:pPr>
        <w:spacing w:line="240" w:lineRule="auto"/>
        <w:jc w:val="center"/>
        <w:rPr>
          <w:szCs w:val="28"/>
        </w:rPr>
      </w:pPr>
      <w:r>
        <w:rPr>
          <w:szCs w:val="28"/>
        </w:rPr>
        <w:t>Кафедра «Программное обеспечение ЭВМ и информационные технологии»</w:t>
      </w:r>
    </w:p>
    <w:p w14:paraId="7C710136" w14:textId="207101A3" w:rsidR="00340BAD" w:rsidRDefault="00340BAD" w:rsidP="00AB70FC">
      <w:pPr>
        <w:tabs>
          <w:tab w:val="left" w:pos="2568"/>
        </w:tabs>
        <w:spacing w:line="240" w:lineRule="auto"/>
        <w:ind w:firstLine="0"/>
        <w:rPr>
          <w:i/>
        </w:rPr>
      </w:pPr>
    </w:p>
    <w:p w14:paraId="164872CD" w14:textId="77777777" w:rsidR="00340BAD" w:rsidRDefault="00340BAD" w:rsidP="00AB70FC">
      <w:pPr>
        <w:spacing w:line="240" w:lineRule="auto"/>
        <w:rPr>
          <w:i/>
        </w:rPr>
      </w:pPr>
    </w:p>
    <w:p w14:paraId="7468D173" w14:textId="7D297F23" w:rsidR="00340BAD" w:rsidRPr="00E92C68" w:rsidRDefault="00340BAD" w:rsidP="00AB70FC">
      <w:pPr>
        <w:suppressAutoHyphens/>
        <w:spacing w:line="240" w:lineRule="auto"/>
        <w:jc w:val="center"/>
        <w:rPr>
          <w:b/>
          <w:bCs/>
          <w:sz w:val="36"/>
          <w:szCs w:val="28"/>
          <w:lang w:eastAsia="ar-SA"/>
        </w:rPr>
      </w:pPr>
      <w:r>
        <w:rPr>
          <w:b/>
          <w:bCs/>
          <w:sz w:val="36"/>
          <w:szCs w:val="28"/>
          <w:lang w:eastAsia="ar-SA"/>
        </w:rPr>
        <w:t>ОТЧЁТ ПО ЛАБОРАТОРНОЙ РАБОТЕ №</w:t>
      </w:r>
      <w:r w:rsidR="003B4DF3">
        <w:rPr>
          <w:b/>
          <w:bCs/>
          <w:sz w:val="36"/>
          <w:szCs w:val="28"/>
          <w:lang w:eastAsia="ar-SA"/>
        </w:rPr>
        <w:t>4</w:t>
      </w:r>
    </w:p>
    <w:p w14:paraId="743824B5" w14:textId="0BC2724B" w:rsidR="00340BAD" w:rsidRDefault="00340BAD" w:rsidP="00AB70FC">
      <w:pPr>
        <w:suppressAutoHyphens/>
        <w:spacing w:line="240" w:lineRule="auto"/>
        <w:jc w:val="center"/>
        <w:rPr>
          <w:b/>
          <w:bCs/>
          <w:sz w:val="36"/>
          <w:szCs w:val="28"/>
          <w:lang w:eastAsia="ar-SA"/>
        </w:rPr>
      </w:pPr>
      <w:r>
        <w:rPr>
          <w:b/>
          <w:bCs/>
          <w:sz w:val="36"/>
          <w:szCs w:val="28"/>
          <w:lang w:eastAsia="ar-SA"/>
        </w:rPr>
        <w:t>«</w:t>
      </w:r>
      <w:r w:rsidR="00DF2F81" w:rsidRPr="00DF2F81">
        <w:rPr>
          <w:b/>
          <w:bCs/>
          <w:sz w:val="32"/>
          <w:szCs w:val="32"/>
        </w:rPr>
        <w:t>ИССЛЕДОВАНИЕ ПОЛУПРОВОДНИКОВЫХ ДИОДОВ В MULTISIM</w:t>
      </w:r>
      <w:r>
        <w:rPr>
          <w:b/>
          <w:bCs/>
          <w:sz w:val="36"/>
          <w:szCs w:val="28"/>
          <w:lang w:eastAsia="ar-SA"/>
        </w:rPr>
        <w:t>»</w:t>
      </w:r>
    </w:p>
    <w:p w14:paraId="28E51E61" w14:textId="77777777" w:rsidR="00340BAD" w:rsidRDefault="00340BAD" w:rsidP="00AB70FC">
      <w:pPr>
        <w:suppressAutoHyphens/>
        <w:spacing w:line="240" w:lineRule="auto"/>
        <w:jc w:val="center"/>
        <w:rPr>
          <w:bCs/>
          <w:szCs w:val="28"/>
          <w:lang w:eastAsia="ar-SA"/>
        </w:rPr>
      </w:pPr>
      <w:r>
        <w:rPr>
          <w:bCs/>
          <w:szCs w:val="28"/>
          <w:lang w:eastAsia="ar-SA"/>
        </w:rPr>
        <w:t>по курсу «Основы электроники»</w:t>
      </w:r>
    </w:p>
    <w:p w14:paraId="78CB34FE" w14:textId="77777777" w:rsidR="00340BAD" w:rsidRDefault="00340BAD" w:rsidP="00AB70FC">
      <w:pPr>
        <w:suppressAutoHyphens/>
        <w:spacing w:line="240" w:lineRule="auto"/>
        <w:jc w:val="center"/>
        <w:rPr>
          <w:bCs/>
          <w:szCs w:val="28"/>
          <w:lang w:eastAsia="ar-SA"/>
        </w:rPr>
      </w:pPr>
    </w:p>
    <w:p w14:paraId="26BCF899" w14:textId="77777777" w:rsidR="00340BAD" w:rsidRDefault="00340BAD" w:rsidP="00AB70FC">
      <w:pPr>
        <w:suppressAutoHyphens/>
        <w:spacing w:line="240" w:lineRule="auto"/>
        <w:jc w:val="center"/>
        <w:rPr>
          <w:bCs/>
          <w:szCs w:val="28"/>
          <w:lang w:eastAsia="ar-SA"/>
        </w:rPr>
      </w:pPr>
    </w:p>
    <w:p w14:paraId="3A99D708" w14:textId="77777777" w:rsidR="00340BAD" w:rsidRDefault="00340BAD" w:rsidP="00AB70FC">
      <w:pPr>
        <w:suppressAutoHyphens/>
        <w:spacing w:line="240" w:lineRule="auto"/>
        <w:rPr>
          <w:bCs/>
          <w:szCs w:val="28"/>
          <w:lang w:eastAsia="ar-SA"/>
        </w:rPr>
      </w:pPr>
    </w:p>
    <w:p w14:paraId="3ADB1264" w14:textId="77777777" w:rsidR="00340BAD" w:rsidRDefault="00340BAD" w:rsidP="00AB70FC">
      <w:pPr>
        <w:suppressAutoHyphens/>
        <w:spacing w:line="240" w:lineRule="auto"/>
        <w:jc w:val="center"/>
        <w:rPr>
          <w:bCs/>
          <w:szCs w:val="28"/>
          <w:lang w:eastAsia="ar-SA"/>
        </w:rPr>
      </w:pPr>
    </w:p>
    <w:p w14:paraId="015D60EC" w14:textId="77777777" w:rsidR="00340BAD" w:rsidRPr="00AB70FC" w:rsidRDefault="00340BAD" w:rsidP="00AB70FC">
      <w:pPr>
        <w:suppressAutoHyphens/>
        <w:spacing w:line="240" w:lineRule="auto"/>
        <w:rPr>
          <w:iCs/>
          <w:szCs w:val="28"/>
          <w:lang w:eastAsia="ar-SA"/>
        </w:rPr>
      </w:pPr>
      <w:r w:rsidRPr="00AB70FC">
        <w:rPr>
          <w:bCs/>
          <w:szCs w:val="28"/>
          <w:lang w:eastAsia="ar-SA"/>
        </w:rPr>
        <w:t xml:space="preserve">Студент: </w:t>
      </w:r>
      <w:r w:rsidRPr="00AB70FC">
        <w:rPr>
          <w:iCs/>
          <w:szCs w:val="28"/>
          <w:lang w:eastAsia="ar-SA"/>
        </w:rPr>
        <w:t>Лысцев Никита Дмитриевич</w:t>
      </w:r>
    </w:p>
    <w:p w14:paraId="765BE1FF" w14:textId="77777777" w:rsidR="00340BAD" w:rsidRPr="00AB70FC" w:rsidRDefault="00340BAD" w:rsidP="00AB70FC">
      <w:pPr>
        <w:suppressAutoHyphens/>
        <w:spacing w:line="240" w:lineRule="auto"/>
        <w:rPr>
          <w:bCs/>
          <w:i/>
          <w:szCs w:val="28"/>
          <w:lang w:eastAsia="ar-SA"/>
        </w:rPr>
      </w:pPr>
    </w:p>
    <w:p w14:paraId="3DF9F08B" w14:textId="77777777" w:rsidR="00340BAD" w:rsidRPr="00AB70FC" w:rsidRDefault="00340BAD" w:rsidP="00AB70FC">
      <w:pPr>
        <w:suppressAutoHyphens/>
        <w:spacing w:line="240" w:lineRule="auto"/>
        <w:rPr>
          <w:iCs/>
          <w:szCs w:val="28"/>
          <w:lang w:eastAsia="ar-SA"/>
        </w:rPr>
      </w:pPr>
      <w:r w:rsidRPr="00AB70FC">
        <w:rPr>
          <w:bCs/>
          <w:szCs w:val="28"/>
          <w:lang w:eastAsia="ar-SA"/>
        </w:rPr>
        <w:t xml:space="preserve">Группа: </w:t>
      </w:r>
      <w:r w:rsidRPr="00AB70FC">
        <w:rPr>
          <w:iCs/>
          <w:szCs w:val="28"/>
          <w:lang w:eastAsia="ar-SA"/>
        </w:rPr>
        <w:t>ИУ7-33Б</w:t>
      </w:r>
    </w:p>
    <w:p w14:paraId="388DE215" w14:textId="77777777" w:rsidR="00340BAD" w:rsidRPr="00AB70FC" w:rsidRDefault="00340BAD" w:rsidP="00AB70FC">
      <w:pPr>
        <w:suppressAutoHyphens/>
        <w:spacing w:line="240" w:lineRule="auto"/>
        <w:jc w:val="both"/>
        <w:rPr>
          <w:szCs w:val="28"/>
          <w:lang w:eastAsia="ar-SA"/>
        </w:rPr>
      </w:pPr>
    </w:p>
    <w:p w14:paraId="36271473" w14:textId="77777777" w:rsidR="00340BAD" w:rsidRPr="00AB70FC" w:rsidRDefault="00340BAD" w:rsidP="00AB70FC">
      <w:pPr>
        <w:suppressAutoHyphens/>
        <w:spacing w:line="240" w:lineRule="auto"/>
        <w:rPr>
          <w:i/>
          <w:szCs w:val="28"/>
          <w:lang w:eastAsia="ar-SA"/>
        </w:rPr>
      </w:pPr>
      <w:r w:rsidRPr="00AB70FC">
        <w:rPr>
          <w:szCs w:val="28"/>
          <w:lang w:eastAsia="ar-SA"/>
        </w:rPr>
        <w:t>Студент                                                 ________________ Лысцев Н.Д.</w:t>
      </w:r>
    </w:p>
    <w:p w14:paraId="14484AEF" w14:textId="77777777" w:rsidR="00340BAD" w:rsidRPr="00AB70FC" w:rsidRDefault="00340BAD" w:rsidP="00AB70FC">
      <w:pPr>
        <w:suppressAutoHyphens/>
        <w:spacing w:line="240" w:lineRule="auto"/>
        <w:ind w:left="709" w:right="565" w:firstLine="709"/>
        <w:rPr>
          <w:szCs w:val="28"/>
          <w:lang w:eastAsia="ar-SA"/>
        </w:rPr>
      </w:pPr>
      <w:r w:rsidRPr="00AB70FC">
        <w:rPr>
          <w:i/>
          <w:szCs w:val="28"/>
          <w:lang w:eastAsia="ar-SA"/>
        </w:rPr>
        <w:t xml:space="preserve"> </w:t>
      </w:r>
      <w:r w:rsidRPr="00AB70FC">
        <w:rPr>
          <w:i/>
          <w:szCs w:val="28"/>
          <w:lang w:eastAsia="ar-SA"/>
        </w:rPr>
        <w:tab/>
      </w:r>
      <w:r w:rsidRPr="00AB70FC">
        <w:rPr>
          <w:i/>
          <w:szCs w:val="28"/>
          <w:lang w:eastAsia="ar-SA"/>
        </w:rPr>
        <w:tab/>
      </w:r>
      <w:r w:rsidRPr="00AB70FC">
        <w:rPr>
          <w:i/>
          <w:szCs w:val="28"/>
          <w:lang w:eastAsia="ar-SA"/>
        </w:rPr>
        <w:tab/>
      </w:r>
      <w:r w:rsidRPr="00AB70FC">
        <w:rPr>
          <w:i/>
          <w:szCs w:val="28"/>
          <w:lang w:eastAsia="ar-SA"/>
        </w:rPr>
        <w:tab/>
        <w:t xml:space="preserve">          подпись, дата                </w:t>
      </w:r>
    </w:p>
    <w:p w14:paraId="346F6D6B" w14:textId="77777777" w:rsidR="00340BAD" w:rsidRPr="00AB70FC" w:rsidRDefault="00340BAD" w:rsidP="00AB70FC">
      <w:pPr>
        <w:suppressAutoHyphens/>
        <w:spacing w:line="240" w:lineRule="auto"/>
        <w:ind w:left="709" w:right="565" w:firstLine="709"/>
        <w:rPr>
          <w:szCs w:val="28"/>
          <w:lang w:eastAsia="ar-SA"/>
        </w:rPr>
      </w:pPr>
    </w:p>
    <w:p w14:paraId="31C57D5C" w14:textId="77777777" w:rsidR="00340BAD" w:rsidRPr="00AB70FC" w:rsidRDefault="00340BAD" w:rsidP="00AB70FC">
      <w:pPr>
        <w:suppressAutoHyphens/>
        <w:spacing w:line="240" w:lineRule="auto"/>
        <w:ind w:right="565"/>
        <w:rPr>
          <w:szCs w:val="28"/>
          <w:lang w:eastAsia="ar-SA"/>
        </w:rPr>
      </w:pPr>
    </w:p>
    <w:p w14:paraId="006703F3" w14:textId="77777777" w:rsidR="00340BAD" w:rsidRPr="00AB70FC" w:rsidRDefault="00340BAD" w:rsidP="00AB70FC">
      <w:pPr>
        <w:suppressAutoHyphens/>
        <w:spacing w:line="240" w:lineRule="auto"/>
        <w:rPr>
          <w:i/>
          <w:szCs w:val="28"/>
          <w:lang w:eastAsia="ar-SA"/>
        </w:rPr>
      </w:pPr>
      <w:r w:rsidRPr="00AB70FC">
        <w:rPr>
          <w:szCs w:val="28"/>
          <w:lang w:eastAsia="ar-SA"/>
        </w:rPr>
        <w:t xml:space="preserve">Преподаватель                                     ________________ Оглоблин Д. И.  </w:t>
      </w:r>
    </w:p>
    <w:p w14:paraId="0B0F265F" w14:textId="77777777" w:rsidR="00340BAD" w:rsidRPr="00AB70FC" w:rsidRDefault="00340BAD" w:rsidP="00AB70FC">
      <w:pPr>
        <w:suppressAutoHyphens/>
        <w:spacing w:line="240" w:lineRule="auto"/>
        <w:ind w:left="709" w:right="565" w:firstLine="709"/>
        <w:rPr>
          <w:szCs w:val="28"/>
          <w:lang w:eastAsia="ar-SA"/>
        </w:rPr>
      </w:pPr>
      <w:r w:rsidRPr="00AB70FC">
        <w:rPr>
          <w:i/>
          <w:szCs w:val="28"/>
          <w:lang w:eastAsia="ar-SA"/>
        </w:rPr>
        <w:t xml:space="preserve"> </w:t>
      </w:r>
      <w:r w:rsidRPr="00AB70FC">
        <w:rPr>
          <w:i/>
          <w:szCs w:val="28"/>
          <w:lang w:eastAsia="ar-SA"/>
        </w:rPr>
        <w:tab/>
      </w:r>
      <w:r w:rsidRPr="00AB70FC">
        <w:rPr>
          <w:i/>
          <w:szCs w:val="28"/>
          <w:lang w:eastAsia="ar-SA"/>
        </w:rPr>
        <w:tab/>
      </w:r>
      <w:r w:rsidRPr="00AB70FC">
        <w:rPr>
          <w:i/>
          <w:szCs w:val="28"/>
          <w:lang w:eastAsia="ar-SA"/>
        </w:rPr>
        <w:tab/>
      </w:r>
      <w:r w:rsidRPr="00AB70FC">
        <w:rPr>
          <w:i/>
          <w:szCs w:val="28"/>
          <w:lang w:eastAsia="ar-SA"/>
        </w:rPr>
        <w:tab/>
        <w:t xml:space="preserve">          подпись, дата                </w:t>
      </w:r>
    </w:p>
    <w:p w14:paraId="5F3FBA9E" w14:textId="77777777" w:rsidR="00340BAD" w:rsidRPr="00AB70FC" w:rsidRDefault="00340BAD" w:rsidP="00AB70FC">
      <w:pPr>
        <w:suppressAutoHyphens/>
        <w:spacing w:line="240" w:lineRule="auto"/>
        <w:ind w:left="709" w:right="565" w:firstLine="709"/>
        <w:rPr>
          <w:szCs w:val="28"/>
          <w:lang w:eastAsia="ar-SA"/>
        </w:rPr>
      </w:pPr>
    </w:p>
    <w:p w14:paraId="2AE718C8" w14:textId="77777777" w:rsidR="00340BAD" w:rsidRPr="00AB70FC" w:rsidRDefault="00340BAD" w:rsidP="00AB70FC">
      <w:pPr>
        <w:suppressAutoHyphens/>
        <w:spacing w:line="240" w:lineRule="auto"/>
        <w:ind w:left="709" w:right="565" w:firstLine="709"/>
        <w:rPr>
          <w:szCs w:val="28"/>
          <w:lang w:eastAsia="ar-SA"/>
        </w:rPr>
      </w:pPr>
    </w:p>
    <w:p w14:paraId="7EAE6F98" w14:textId="77777777" w:rsidR="00340BAD" w:rsidRPr="00AB70FC" w:rsidRDefault="00340BAD" w:rsidP="00AB70FC">
      <w:pPr>
        <w:suppressAutoHyphens/>
        <w:spacing w:line="240" w:lineRule="auto"/>
        <w:jc w:val="center"/>
        <w:rPr>
          <w:i/>
          <w:szCs w:val="28"/>
          <w:lang w:eastAsia="ar-SA"/>
        </w:rPr>
      </w:pPr>
    </w:p>
    <w:p w14:paraId="04FC0A3E" w14:textId="77777777" w:rsidR="00340BAD" w:rsidRPr="00AB70FC" w:rsidRDefault="00340BAD" w:rsidP="00AB70FC">
      <w:pPr>
        <w:suppressAutoHyphens/>
        <w:spacing w:line="240" w:lineRule="auto"/>
        <w:rPr>
          <w:i/>
          <w:szCs w:val="28"/>
          <w:lang w:eastAsia="ar-SA"/>
        </w:rPr>
      </w:pPr>
      <w:proofErr w:type="gramStart"/>
      <w:r w:rsidRPr="00AB70FC">
        <w:rPr>
          <w:szCs w:val="28"/>
          <w:lang w:eastAsia="ar-SA"/>
        </w:rPr>
        <w:t>Оценка  _</w:t>
      </w:r>
      <w:proofErr w:type="gramEnd"/>
      <w:r w:rsidRPr="00AB70FC">
        <w:rPr>
          <w:szCs w:val="28"/>
          <w:lang w:eastAsia="ar-SA"/>
        </w:rPr>
        <w:t xml:space="preserve">_________________________________   </w:t>
      </w:r>
    </w:p>
    <w:p w14:paraId="54218EEA" w14:textId="77777777" w:rsidR="00340BAD" w:rsidRPr="00AB70FC" w:rsidRDefault="00340BAD" w:rsidP="00AB70FC">
      <w:pPr>
        <w:suppressAutoHyphens/>
        <w:spacing w:line="240" w:lineRule="auto"/>
        <w:jc w:val="center"/>
        <w:rPr>
          <w:i/>
          <w:szCs w:val="28"/>
          <w:lang w:eastAsia="ar-SA"/>
        </w:rPr>
      </w:pPr>
    </w:p>
    <w:p w14:paraId="60A4DDCD" w14:textId="77777777" w:rsidR="00340BAD" w:rsidRPr="00AB70FC" w:rsidRDefault="00340BAD" w:rsidP="00AB70FC">
      <w:pPr>
        <w:spacing w:line="240" w:lineRule="auto"/>
        <w:ind w:firstLine="0"/>
        <w:jc w:val="center"/>
        <w:rPr>
          <w:i/>
          <w:szCs w:val="28"/>
        </w:rPr>
      </w:pPr>
      <w:proofErr w:type="gramStart"/>
      <w:r w:rsidRPr="00AB70FC">
        <w:rPr>
          <w:i/>
          <w:szCs w:val="28"/>
        </w:rPr>
        <w:t>2022  г</w:t>
      </w:r>
      <w:proofErr w:type="gramEnd"/>
    </w:p>
    <w:sdt>
      <w:sdtPr>
        <w:id w:val="-201775933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p w14:paraId="4070E14C" w14:textId="52AFF886" w:rsidR="00AB70FC" w:rsidRDefault="00AB70FC" w:rsidP="0083650D">
          <w:pPr>
            <w:pStyle w:val="ae"/>
            <w:jc w:val="center"/>
          </w:pPr>
          <w:r>
            <w:t>Оглавление</w:t>
          </w:r>
        </w:p>
        <w:p w14:paraId="36D31085" w14:textId="6C577634" w:rsidR="0083650D" w:rsidRDefault="00AB70FC">
          <w:pPr>
            <w:pStyle w:val="1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52261" w:history="1">
            <w:r w:rsidR="0083650D" w:rsidRPr="007041D4">
              <w:rPr>
                <w:rStyle w:val="af"/>
                <w:noProof/>
              </w:rPr>
              <w:t>1.</w:t>
            </w:r>
            <w:r w:rsidR="0083650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3650D" w:rsidRPr="007041D4">
              <w:rPr>
                <w:rStyle w:val="af"/>
                <w:noProof/>
              </w:rPr>
              <w:t>Цель работы</w:t>
            </w:r>
            <w:r w:rsidR="0083650D">
              <w:rPr>
                <w:noProof/>
                <w:webHidden/>
              </w:rPr>
              <w:tab/>
            </w:r>
            <w:r w:rsidR="0083650D">
              <w:rPr>
                <w:noProof/>
                <w:webHidden/>
              </w:rPr>
              <w:fldChar w:fldCharType="begin"/>
            </w:r>
            <w:r w:rsidR="0083650D">
              <w:rPr>
                <w:noProof/>
                <w:webHidden/>
              </w:rPr>
              <w:instrText xml:space="preserve"> PAGEREF _Toc118652261 \h </w:instrText>
            </w:r>
            <w:r w:rsidR="0083650D">
              <w:rPr>
                <w:noProof/>
                <w:webHidden/>
              </w:rPr>
            </w:r>
            <w:r w:rsidR="0083650D">
              <w:rPr>
                <w:noProof/>
                <w:webHidden/>
              </w:rPr>
              <w:fldChar w:fldCharType="separate"/>
            </w:r>
            <w:r w:rsidR="0083650D">
              <w:rPr>
                <w:noProof/>
                <w:webHidden/>
              </w:rPr>
              <w:t>3</w:t>
            </w:r>
            <w:r w:rsidR="0083650D">
              <w:rPr>
                <w:noProof/>
                <w:webHidden/>
              </w:rPr>
              <w:fldChar w:fldCharType="end"/>
            </w:r>
          </w:hyperlink>
        </w:p>
        <w:p w14:paraId="5A2D820D" w14:textId="5B12CB1F" w:rsidR="0083650D" w:rsidRDefault="0083650D">
          <w:pPr>
            <w:pStyle w:val="1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52262" w:history="1">
            <w:r w:rsidRPr="007041D4">
              <w:rPr>
                <w:rStyle w:val="af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041D4">
              <w:rPr>
                <w:rStyle w:val="af"/>
                <w:noProof/>
              </w:rPr>
              <w:t>Параметры диода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A868A" w14:textId="20E1BB7C" w:rsidR="0083650D" w:rsidRDefault="0083650D">
          <w:pPr>
            <w:pStyle w:val="1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52264" w:history="1">
            <w:r w:rsidRPr="007041D4">
              <w:rPr>
                <w:rStyle w:val="af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041D4">
              <w:rPr>
                <w:rStyle w:val="af"/>
                <w:noProof/>
              </w:rPr>
              <w:t xml:space="preserve">Исследование ВАХ полупроводниковых диодов с использованием прибора IV </w:t>
            </w:r>
            <w:r w:rsidRPr="007041D4">
              <w:rPr>
                <w:rStyle w:val="af"/>
                <w:noProof/>
                <w:lang w:val="en-US"/>
              </w:rPr>
              <w:t>Analyzer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80891" w14:textId="4E2C647F" w:rsidR="0083650D" w:rsidRDefault="0083650D">
          <w:pPr>
            <w:pStyle w:val="1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52265" w:history="1">
            <w:r w:rsidRPr="007041D4">
              <w:rPr>
                <w:rStyle w:val="af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041D4">
              <w:rPr>
                <w:rStyle w:val="af"/>
                <w:noProof/>
              </w:rPr>
              <w:t>Исследование ВФХ полупроводникового диода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00863" w14:textId="4D6D7180" w:rsidR="00AB70FC" w:rsidRPr="00AB70FC" w:rsidRDefault="00AB70FC" w:rsidP="0083650D">
          <w:pPr>
            <w:pStyle w:val="12"/>
            <w:tabs>
              <w:tab w:val="left" w:pos="880"/>
              <w:tab w:val="right" w:leader="dot" w:pos="9062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end"/>
          </w:r>
        </w:p>
      </w:sdtContent>
    </w:sdt>
    <w:p w14:paraId="3A40FE64" w14:textId="19845878" w:rsidR="00AB70FC" w:rsidRDefault="00AB70FC" w:rsidP="00AB70FC">
      <w:pPr>
        <w:ind w:firstLine="0"/>
      </w:pPr>
    </w:p>
    <w:p w14:paraId="46703F0C" w14:textId="770AE73B" w:rsidR="00EB02D1" w:rsidRDefault="00EB02D1" w:rsidP="00EB02D1">
      <w:pPr>
        <w:pStyle w:val="10"/>
        <w:numPr>
          <w:ilvl w:val="0"/>
          <w:numId w:val="0"/>
        </w:numPr>
      </w:pPr>
    </w:p>
    <w:p w14:paraId="4A83F1A1" w14:textId="2A466BF4" w:rsidR="00EB02D1" w:rsidRDefault="00EB02D1" w:rsidP="00EB02D1">
      <w:pPr>
        <w:pStyle w:val="10"/>
        <w:numPr>
          <w:ilvl w:val="0"/>
          <w:numId w:val="0"/>
        </w:numPr>
      </w:pPr>
    </w:p>
    <w:p w14:paraId="6AA82882" w14:textId="5026FE42" w:rsidR="004824E6" w:rsidRDefault="004824E6" w:rsidP="00EB02D1">
      <w:pPr>
        <w:pStyle w:val="10"/>
        <w:numPr>
          <w:ilvl w:val="0"/>
          <w:numId w:val="0"/>
        </w:numPr>
      </w:pPr>
    </w:p>
    <w:p w14:paraId="02F50D8F" w14:textId="0E15E9CA" w:rsidR="004824E6" w:rsidRDefault="004824E6" w:rsidP="00EB02D1">
      <w:pPr>
        <w:pStyle w:val="10"/>
        <w:numPr>
          <w:ilvl w:val="0"/>
          <w:numId w:val="0"/>
        </w:numPr>
      </w:pPr>
    </w:p>
    <w:p w14:paraId="79B69EC2" w14:textId="6DF5680B" w:rsidR="004824E6" w:rsidRDefault="004824E6" w:rsidP="00EB02D1">
      <w:pPr>
        <w:pStyle w:val="10"/>
        <w:numPr>
          <w:ilvl w:val="0"/>
          <w:numId w:val="0"/>
        </w:numPr>
      </w:pPr>
    </w:p>
    <w:p w14:paraId="7AA559AA" w14:textId="346DCFB6" w:rsidR="004824E6" w:rsidRDefault="004824E6" w:rsidP="00EB02D1">
      <w:pPr>
        <w:pStyle w:val="10"/>
        <w:numPr>
          <w:ilvl w:val="0"/>
          <w:numId w:val="0"/>
        </w:numPr>
      </w:pPr>
    </w:p>
    <w:p w14:paraId="73C643D1" w14:textId="1824ACCD" w:rsidR="004824E6" w:rsidRDefault="004824E6" w:rsidP="00EB02D1">
      <w:pPr>
        <w:pStyle w:val="10"/>
        <w:numPr>
          <w:ilvl w:val="0"/>
          <w:numId w:val="0"/>
        </w:numPr>
      </w:pPr>
    </w:p>
    <w:p w14:paraId="52060253" w14:textId="4B93F96D" w:rsidR="004824E6" w:rsidRDefault="004824E6" w:rsidP="00EB02D1">
      <w:pPr>
        <w:pStyle w:val="10"/>
        <w:numPr>
          <w:ilvl w:val="0"/>
          <w:numId w:val="0"/>
        </w:numPr>
      </w:pPr>
    </w:p>
    <w:p w14:paraId="06D4AB2F" w14:textId="27B7E2B9" w:rsidR="004824E6" w:rsidRDefault="004824E6" w:rsidP="00EB02D1">
      <w:pPr>
        <w:pStyle w:val="10"/>
        <w:numPr>
          <w:ilvl w:val="0"/>
          <w:numId w:val="0"/>
        </w:numPr>
      </w:pPr>
    </w:p>
    <w:p w14:paraId="548192F8" w14:textId="09F0240A" w:rsidR="004824E6" w:rsidRDefault="004824E6" w:rsidP="00EB02D1">
      <w:pPr>
        <w:pStyle w:val="10"/>
        <w:numPr>
          <w:ilvl w:val="0"/>
          <w:numId w:val="0"/>
        </w:numPr>
      </w:pPr>
    </w:p>
    <w:p w14:paraId="1402CDC5" w14:textId="4A9CC872" w:rsidR="004824E6" w:rsidRDefault="004824E6" w:rsidP="00EB02D1">
      <w:pPr>
        <w:pStyle w:val="10"/>
        <w:numPr>
          <w:ilvl w:val="0"/>
          <w:numId w:val="0"/>
        </w:numPr>
      </w:pPr>
    </w:p>
    <w:p w14:paraId="7BC29AFF" w14:textId="77777777" w:rsidR="004824E6" w:rsidRDefault="004824E6" w:rsidP="004824E6">
      <w:pPr>
        <w:pStyle w:val="ab"/>
      </w:pPr>
    </w:p>
    <w:p w14:paraId="4817BDBB" w14:textId="523D9003" w:rsidR="00340BAD" w:rsidRDefault="00340BAD" w:rsidP="00AB70FC">
      <w:pPr>
        <w:pStyle w:val="10"/>
      </w:pPr>
      <w:bookmarkStart w:id="1" w:name="_Toc117540794"/>
      <w:bookmarkStart w:id="2" w:name="_Toc118635354"/>
      <w:bookmarkStart w:id="3" w:name="_Toc118652261"/>
      <w:r>
        <w:lastRenderedPageBreak/>
        <w:t>Цель работы</w:t>
      </w:r>
      <w:bookmarkEnd w:id="1"/>
      <w:bookmarkEnd w:id="2"/>
      <w:bookmarkEnd w:id="3"/>
    </w:p>
    <w:p w14:paraId="29484008" w14:textId="264361DE" w:rsidR="00340BAD" w:rsidRDefault="00DF2F81" w:rsidP="00340BAD">
      <w:pPr>
        <w:pStyle w:val="ab"/>
      </w:pPr>
      <w:r>
        <w:t xml:space="preserve">Получение и исследование статических и динамических характеристик германиевого и кремниевого полупроводниковых диодов с целью определение по ним параметров модели полупроводниковых диодов, размещения моделей в базе данных программ схемотехнического анализа. Приобретение навыков расчета моделей полупроводниковых приборов в программах Multisim и </w:t>
      </w:r>
      <w:proofErr w:type="spellStart"/>
      <w:r>
        <w:t>Mathcad</w:t>
      </w:r>
      <w:proofErr w:type="spellEnd"/>
      <w:r>
        <w:t xml:space="preserve"> по данным, полученным в экспериментальных исследованиях</w:t>
      </w:r>
      <w:r w:rsidR="003B4DF3">
        <w:t>.</w:t>
      </w:r>
    </w:p>
    <w:p w14:paraId="020E4936" w14:textId="77777777" w:rsidR="00AB70FC" w:rsidRDefault="00AB70FC" w:rsidP="00340BAD">
      <w:pPr>
        <w:pStyle w:val="ab"/>
      </w:pPr>
    </w:p>
    <w:p w14:paraId="53C3FAE9" w14:textId="16A72BAE" w:rsidR="00340BAD" w:rsidRDefault="00340BAD" w:rsidP="00AB70FC">
      <w:pPr>
        <w:pStyle w:val="10"/>
      </w:pPr>
      <w:bookmarkStart w:id="4" w:name="_Toc117540795"/>
      <w:bookmarkStart w:id="5" w:name="_Toc118635355"/>
      <w:bookmarkStart w:id="6" w:name="_Toc118652262"/>
      <w:r>
        <w:t>Параметры диода</w:t>
      </w:r>
      <w:bookmarkEnd w:id="4"/>
      <w:bookmarkEnd w:id="5"/>
      <w:bookmarkEnd w:id="6"/>
    </w:p>
    <w:p w14:paraId="4D0C28FB" w14:textId="1ECAB6B5" w:rsidR="00340BAD" w:rsidRPr="00A6534D" w:rsidRDefault="00340BAD" w:rsidP="00AB70FC">
      <w:pPr>
        <w:pStyle w:val="ab"/>
      </w:pPr>
      <w:r w:rsidRPr="003638E0">
        <w:t>В работе используется вариант диода №64. Параметры диода приводятся ниже</w:t>
      </w:r>
      <w:r w:rsidRPr="00340BAD">
        <w:t xml:space="preserve"> </w:t>
      </w:r>
      <w:r w:rsidRPr="003638E0">
        <w:t xml:space="preserve">в виде скриншота вкладки Text программы </w:t>
      </w:r>
      <w:proofErr w:type="spellStart"/>
      <w:r w:rsidRPr="003638E0">
        <w:t>Microcap</w:t>
      </w:r>
      <w:proofErr w:type="spellEnd"/>
      <w:r w:rsidRPr="003638E0">
        <w:t>.</w:t>
      </w:r>
    </w:p>
    <w:p w14:paraId="256EF131" w14:textId="77777777" w:rsidR="00793E79" w:rsidRDefault="00340BAD" w:rsidP="00793E79">
      <w:pPr>
        <w:pStyle w:val="10"/>
        <w:numPr>
          <w:ilvl w:val="0"/>
          <w:numId w:val="0"/>
        </w:numPr>
      </w:pPr>
      <w:bookmarkStart w:id="7" w:name="_Toc116331827"/>
      <w:bookmarkStart w:id="8" w:name="_Toc116331889"/>
      <w:bookmarkStart w:id="9" w:name="_Toc117540796"/>
      <w:bookmarkStart w:id="10" w:name="_Toc118635356"/>
      <w:bookmarkStart w:id="11" w:name="_Toc118635428"/>
      <w:bookmarkStart w:id="12" w:name="_Toc118652263"/>
      <w:r>
        <w:rPr>
          <w:noProof/>
        </w:rPr>
        <w:drawing>
          <wp:inline distT="0" distB="0" distL="0" distR="0" wp14:anchorId="6316311D" wp14:editId="23FE858F">
            <wp:extent cx="5760720" cy="572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  <w:bookmarkEnd w:id="8"/>
      <w:bookmarkEnd w:id="9"/>
      <w:bookmarkEnd w:id="10"/>
      <w:bookmarkEnd w:id="11"/>
      <w:bookmarkEnd w:id="12"/>
    </w:p>
    <w:p w14:paraId="5E17F1DE" w14:textId="413E1048" w:rsidR="00340BAD" w:rsidRPr="00793E79" w:rsidRDefault="00793E79" w:rsidP="00793E79">
      <w:pPr>
        <w:pStyle w:val="af0"/>
        <w:rPr>
          <w:sz w:val="28"/>
          <w:szCs w:val="28"/>
        </w:rPr>
      </w:pPr>
      <w:r w:rsidRPr="00793E79">
        <w:rPr>
          <w:sz w:val="28"/>
          <w:szCs w:val="28"/>
        </w:rPr>
        <w:t xml:space="preserve">Рисунок </w:t>
      </w:r>
      <w:r w:rsidRPr="00793E79">
        <w:rPr>
          <w:sz w:val="28"/>
          <w:szCs w:val="28"/>
        </w:rPr>
        <w:fldChar w:fldCharType="begin"/>
      </w:r>
      <w:r w:rsidRPr="00793E79">
        <w:rPr>
          <w:sz w:val="28"/>
          <w:szCs w:val="28"/>
        </w:rPr>
        <w:instrText xml:space="preserve"> SEQ Рисунок \* ARABIC </w:instrText>
      </w:r>
      <w:r w:rsidRPr="00793E79">
        <w:rPr>
          <w:sz w:val="28"/>
          <w:szCs w:val="28"/>
        </w:rPr>
        <w:fldChar w:fldCharType="separate"/>
      </w:r>
      <w:r w:rsidR="005E7B87">
        <w:rPr>
          <w:noProof/>
          <w:sz w:val="28"/>
          <w:szCs w:val="28"/>
        </w:rPr>
        <w:t>1</w:t>
      </w:r>
      <w:r w:rsidRPr="00793E79">
        <w:rPr>
          <w:sz w:val="28"/>
          <w:szCs w:val="28"/>
        </w:rPr>
        <w:fldChar w:fldCharType="end"/>
      </w:r>
      <w:r w:rsidRPr="00793E79">
        <w:rPr>
          <w:sz w:val="28"/>
          <w:szCs w:val="28"/>
        </w:rPr>
        <w:t xml:space="preserve">. Параметры диода </w:t>
      </w:r>
      <w:r w:rsidRPr="00793E79">
        <w:rPr>
          <w:sz w:val="28"/>
          <w:szCs w:val="28"/>
          <w:lang w:val="en-US"/>
        </w:rPr>
        <w:t>KD</w:t>
      </w:r>
      <w:r w:rsidRPr="00793E79">
        <w:rPr>
          <w:sz w:val="28"/>
          <w:szCs w:val="28"/>
        </w:rPr>
        <w:t>510</w:t>
      </w:r>
      <w:r w:rsidRPr="00793E79">
        <w:rPr>
          <w:sz w:val="28"/>
          <w:szCs w:val="28"/>
          <w:lang w:val="en-US"/>
        </w:rPr>
        <w:t>A</w:t>
      </w:r>
      <w:r w:rsidRPr="00793E79">
        <w:rPr>
          <w:sz w:val="28"/>
          <w:szCs w:val="28"/>
        </w:rPr>
        <w:t xml:space="preserve"> </w:t>
      </w:r>
      <w:r w:rsidRPr="00793E79">
        <w:rPr>
          <w:sz w:val="28"/>
          <w:szCs w:val="28"/>
          <w:lang w:val="en-US"/>
        </w:rPr>
        <w:t>D</w:t>
      </w:r>
    </w:p>
    <w:p w14:paraId="2E288C82" w14:textId="64A31FE8" w:rsidR="00F5070A" w:rsidRDefault="00F5070A" w:rsidP="00AB70FC">
      <w:pPr>
        <w:pStyle w:val="ab"/>
        <w:ind w:firstLine="0"/>
      </w:pPr>
    </w:p>
    <w:p w14:paraId="0825137C" w14:textId="641868EB" w:rsidR="0076313A" w:rsidRDefault="003B4DF3" w:rsidP="00AB70FC">
      <w:pPr>
        <w:pStyle w:val="10"/>
      </w:pPr>
      <w:bookmarkStart w:id="13" w:name="_Toc118635357"/>
      <w:bookmarkStart w:id="14" w:name="_Toc118652264"/>
      <w:r>
        <w:t xml:space="preserve">Исследование ВАХ полупроводниковых диодов с использованием </w:t>
      </w:r>
      <w:r w:rsidR="004F7E36">
        <w:t xml:space="preserve">прибора IV </w:t>
      </w:r>
      <w:r w:rsidR="004F7E36">
        <w:rPr>
          <w:lang w:val="en-US"/>
        </w:rPr>
        <w:t>Analyzer</w:t>
      </w:r>
      <w:bookmarkEnd w:id="13"/>
      <w:bookmarkEnd w:id="14"/>
      <w:r w:rsidR="004F7E36" w:rsidRPr="004F7E36">
        <w:t xml:space="preserve"> </w:t>
      </w:r>
    </w:p>
    <w:p w14:paraId="117BB961" w14:textId="411A0D62" w:rsidR="00AB70FC" w:rsidRPr="00AB70FC" w:rsidRDefault="00AB70FC" w:rsidP="00AB70FC">
      <w:pPr>
        <w:rPr>
          <w:szCs w:val="28"/>
        </w:rPr>
      </w:pPr>
      <w:r w:rsidRPr="00AB70FC">
        <w:rPr>
          <w:szCs w:val="28"/>
        </w:rPr>
        <w:t xml:space="preserve">Прибор </w:t>
      </w:r>
      <w:r w:rsidRPr="00AB70FC">
        <w:rPr>
          <w:szCs w:val="28"/>
        </w:rPr>
        <w:t xml:space="preserve">IV </w:t>
      </w:r>
      <w:r w:rsidRPr="00AB70FC">
        <w:rPr>
          <w:szCs w:val="28"/>
          <w:lang w:val="en-US"/>
        </w:rPr>
        <w:t>Analyzer</w:t>
      </w:r>
      <w:r w:rsidRPr="00AB70FC">
        <w:rPr>
          <w:szCs w:val="28"/>
        </w:rPr>
        <w:t xml:space="preserve"> используется для снятия ВАХ</w:t>
      </w:r>
      <w:r w:rsidRPr="00AB70FC">
        <w:rPr>
          <w:szCs w:val="28"/>
        </w:rPr>
        <w:t xml:space="preserve"> p-n</w:t>
      </w:r>
      <w:r w:rsidRPr="00AB70FC">
        <w:rPr>
          <w:szCs w:val="28"/>
        </w:rPr>
        <w:t xml:space="preserve"> </w:t>
      </w:r>
      <w:r w:rsidRPr="00AB70FC">
        <w:rPr>
          <w:szCs w:val="28"/>
        </w:rPr>
        <w:t>переходов, диодов, транзисторов</w:t>
      </w:r>
      <w:r w:rsidRPr="00AB70FC">
        <w:rPr>
          <w:szCs w:val="28"/>
        </w:rPr>
        <w:t>. Поэтому с помощью этого прибора можно получить ВАХ полупроводникового диода</w:t>
      </w:r>
      <w:r w:rsidR="00793E79">
        <w:rPr>
          <w:szCs w:val="28"/>
        </w:rPr>
        <w:t xml:space="preserve"> </w:t>
      </w:r>
      <w:r w:rsidR="00793E79" w:rsidRPr="00340BAD">
        <w:rPr>
          <w:lang w:val="en-US"/>
        </w:rPr>
        <w:t>KD</w:t>
      </w:r>
      <w:r w:rsidR="00793E79" w:rsidRPr="00340BAD">
        <w:t>510</w:t>
      </w:r>
      <w:r w:rsidR="00793E79" w:rsidRPr="00340BAD">
        <w:rPr>
          <w:lang w:val="en-US"/>
        </w:rPr>
        <w:t>A</w:t>
      </w:r>
      <w:r w:rsidR="00793E79" w:rsidRPr="00340BAD">
        <w:t xml:space="preserve"> </w:t>
      </w:r>
      <w:r w:rsidR="00793E79">
        <w:rPr>
          <w:lang w:val="en-US"/>
        </w:rPr>
        <w:t>D</w:t>
      </w:r>
      <w:r w:rsidRPr="00AB70FC">
        <w:rPr>
          <w:szCs w:val="28"/>
        </w:rPr>
        <w:t>.</w:t>
      </w:r>
    </w:p>
    <w:p w14:paraId="330F6352" w14:textId="790EE893" w:rsidR="00334E70" w:rsidRDefault="00793E79" w:rsidP="006F7E8E">
      <w:pPr>
        <w:pStyle w:val="ab"/>
      </w:pPr>
      <w:r>
        <w:t>Добавляем на схему прибор IV</w:t>
      </w:r>
      <w:r>
        <w:t xml:space="preserve"> </w:t>
      </w:r>
      <w:proofErr w:type="spellStart"/>
      <w:r>
        <w:t>Analyzer</w:t>
      </w:r>
      <w:proofErr w:type="spellEnd"/>
      <w:r>
        <w:t xml:space="preserve"> (</w:t>
      </w:r>
      <w:proofErr w:type="spellStart"/>
      <w:r>
        <w:t>Simulate</w:t>
      </w:r>
      <w:proofErr w:type="spellEnd"/>
      <w:r>
        <w:t xml:space="preserve">/Instruments/IV </w:t>
      </w:r>
      <w:proofErr w:type="spellStart"/>
      <w:r>
        <w:t>Analyzer</w:t>
      </w:r>
      <w:proofErr w:type="spellEnd"/>
      <w:r>
        <w:t>), подключаем к нему диод по в</w:t>
      </w:r>
      <w:r>
        <w:t>арианту</w:t>
      </w:r>
      <w:r w:rsidR="00694348">
        <w:t xml:space="preserve">, в моем случае это диод </w:t>
      </w:r>
      <w:r w:rsidR="00694348" w:rsidRPr="00340BAD">
        <w:rPr>
          <w:lang w:val="en-US"/>
        </w:rPr>
        <w:t>KD</w:t>
      </w:r>
      <w:r w:rsidR="00694348" w:rsidRPr="00340BAD">
        <w:t>510</w:t>
      </w:r>
      <w:r w:rsidR="00694348" w:rsidRPr="00340BAD">
        <w:rPr>
          <w:lang w:val="en-US"/>
        </w:rPr>
        <w:t>A</w:t>
      </w:r>
      <w:r w:rsidR="00694348" w:rsidRPr="00340BAD">
        <w:t xml:space="preserve"> </w:t>
      </w:r>
      <w:r w:rsidR="00694348">
        <w:rPr>
          <w:lang w:val="en-US"/>
        </w:rPr>
        <w:t>D</w:t>
      </w:r>
      <w:r w:rsidR="00694348">
        <w:t xml:space="preserve"> (вариант №64)</w:t>
      </w:r>
      <w:r>
        <w:t>.</w:t>
      </w:r>
    </w:p>
    <w:p w14:paraId="017B8936" w14:textId="1334B9DF" w:rsidR="001C2191" w:rsidRDefault="001C2191" w:rsidP="001C2191">
      <w:pPr>
        <w:pStyle w:val="ab"/>
        <w:keepNext/>
      </w:pPr>
      <w:r w:rsidRPr="00793E79">
        <w:lastRenderedPageBreak/>
        <w:drawing>
          <wp:anchor distT="0" distB="0" distL="114300" distR="114300" simplePos="0" relativeHeight="251660288" behindDoc="0" locked="0" layoutInCell="1" allowOverlap="1" wp14:anchorId="3DBC44FF" wp14:editId="6294B067">
            <wp:simplePos x="0" y="0"/>
            <wp:positionH relativeFrom="margin">
              <wp:posOffset>3061970</wp:posOffset>
            </wp:positionH>
            <wp:positionV relativeFrom="paragraph">
              <wp:posOffset>1438910</wp:posOffset>
            </wp:positionV>
            <wp:extent cx="1962150" cy="2409825"/>
            <wp:effectExtent l="0" t="0" r="0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3E79" w:rsidRPr="00793E79">
        <w:drawing>
          <wp:inline distT="0" distB="0" distL="0" distR="0" wp14:anchorId="413819C2" wp14:editId="7870B329">
            <wp:extent cx="2621280" cy="3870958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3293" cy="388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8E5E" w14:textId="26FA8E50" w:rsidR="001C2191" w:rsidRDefault="001C2191" w:rsidP="001C2191">
      <w:pPr>
        <w:pStyle w:val="af0"/>
        <w:jc w:val="both"/>
        <w:rPr>
          <w:sz w:val="28"/>
          <w:szCs w:val="28"/>
        </w:rPr>
      </w:pPr>
      <w:r w:rsidRPr="001C2191">
        <w:rPr>
          <w:sz w:val="28"/>
          <w:szCs w:val="28"/>
        </w:rPr>
        <w:t xml:space="preserve">Рисунок </w:t>
      </w:r>
      <w:r w:rsidRPr="001C2191">
        <w:rPr>
          <w:sz w:val="28"/>
          <w:szCs w:val="28"/>
        </w:rPr>
        <w:fldChar w:fldCharType="begin"/>
      </w:r>
      <w:r w:rsidRPr="001C2191">
        <w:rPr>
          <w:sz w:val="28"/>
          <w:szCs w:val="28"/>
        </w:rPr>
        <w:instrText xml:space="preserve"> SEQ Рисунок \* ARABIC </w:instrText>
      </w:r>
      <w:r w:rsidRPr="001C2191">
        <w:rPr>
          <w:sz w:val="28"/>
          <w:szCs w:val="28"/>
        </w:rPr>
        <w:fldChar w:fldCharType="separate"/>
      </w:r>
      <w:r w:rsidR="005E7B87">
        <w:rPr>
          <w:noProof/>
          <w:sz w:val="28"/>
          <w:szCs w:val="28"/>
        </w:rPr>
        <w:t>2</w:t>
      </w:r>
      <w:r w:rsidRPr="001C2191">
        <w:rPr>
          <w:sz w:val="28"/>
          <w:szCs w:val="28"/>
        </w:rPr>
        <w:fldChar w:fldCharType="end"/>
      </w:r>
      <w:r w:rsidRPr="001C2191">
        <w:rPr>
          <w:sz w:val="28"/>
          <w:szCs w:val="28"/>
        </w:rPr>
        <w:t xml:space="preserve">-3. Добавление прибора </w:t>
      </w:r>
      <w:r w:rsidRPr="001C2191">
        <w:rPr>
          <w:sz w:val="28"/>
          <w:szCs w:val="28"/>
          <w:lang w:val="en-US"/>
        </w:rPr>
        <w:t>IV</w:t>
      </w:r>
      <w:r w:rsidRPr="001C2191">
        <w:rPr>
          <w:sz w:val="28"/>
          <w:szCs w:val="28"/>
        </w:rPr>
        <w:t xml:space="preserve"> </w:t>
      </w:r>
      <w:r w:rsidRPr="001C2191">
        <w:rPr>
          <w:sz w:val="28"/>
          <w:szCs w:val="28"/>
          <w:lang w:val="en-US"/>
        </w:rPr>
        <w:t>Analyzer</w:t>
      </w:r>
      <w:r w:rsidRPr="001C2191">
        <w:rPr>
          <w:sz w:val="28"/>
          <w:szCs w:val="28"/>
        </w:rPr>
        <w:t xml:space="preserve"> и диода для получения ВАХ</w:t>
      </w:r>
    </w:p>
    <w:p w14:paraId="5F36208A" w14:textId="7AE1CB62" w:rsidR="004C5401" w:rsidRDefault="004C5401" w:rsidP="004C5401"/>
    <w:p w14:paraId="434475D9" w14:textId="02FB54C6" w:rsidR="004C5401" w:rsidRDefault="004C5401" w:rsidP="004C5401">
      <w:r>
        <w:t xml:space="preserve">Для получения ВАХ настраиваем прибор IV </w:t>
      </w:r>
      <w:proofErr w:type="spellStart"/>
      <w:r>
        <w:t>Analyzer</w:t>
      </w:r>
      <w:proofErr w:type="spellEnd"/>
      <w:r>
        <w:t xml:space="preserve"> так, как показано на </w:t>
      </w:r>
      <w:r>
        <w:t>ниже</w:t>
      </w:r>
      <w:r>
        <w:t>. Будем варьировать напряжение от 0 до 0,7 В с шагом в 0,01 В. После настройки получаем ВАХ.</w:t>
      </w:r>
    </w:p>
    <w:p w14:paraId="143E7245" w14:textId="77777777" w:rsidR="004C5401" w:rsidRDefault="004C5401" w:rsidP="004C5401">
      <w:pPr>
        <w:keepNext/>
      </w:pPr>
      <w:r w:rsidRPr="004C5401">
        <w:drawing>
          <wp:inline distT="0" distB="0" distL="0" distR="0" wp14:anchorId="6B2B1CC4" wp14:editId="7A75238D">
            <wp:extent cx="5760720" cy="21736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7AC5" w14:textId="10EA9EF6" w:rsidR="004C5401" w:rsidRDefault="004C5401" w:rsidP="004C5401">
      <w:pPr>
        <w:pStyle w:val="af0"/>
        <w:rPr>
          <w:sz w:val="28"/>
          <w:szCs w:val="28"/>
          <w:lang w:val="en-US"/>
        </w:rPr>
      </w:pPr>
      <w:r w:rsidRPr="004C5401">
        <w:rPr>
          <w:sz w:val="28"/>
          <w:szCs w:val="28"/>
        </w:rPr>
        <w:t xml:space="preserve">Рисунок 4. Получение ВАХ полупроводникового диода </w:t>
      </w:r>
      <w:r w:rsidRPr="004C5401">
        <w:rPr>
          <w:sz w:val="28"/>
          <w:szCs w:val="28"/>
          <w:lang w:val="en-US"/>
        </w:rPr>
        <w:t>KD</w:t>
      </w:r>
      <w:r w:rsidRPr="004C5401">
        <w:rPr>
          <w:sz w:val="28"/>
          <w:szCs w:val="28"/>
        </w:rPr>
        <w:t>510</w:t>
      </w:r>
      <w:r w:rsidRPr="004C5401">
        <w:rPr>
          <w:sz w:val="28"/>
          <w:szCs w:val="28"/>
          <w:lang w:val="en-US"/>
        </w:rPr>
        <w:t>A</w:t>
      </w:r>
      <w:r w:rsidRPr="004C5401">
        <w:rPr>
          <w:sz w:val="28"/>
          <w:szCs w:val="28"/>
        </w:rPr>
        <w:t xml:space="preserve"> </w:t>
      </w:r>
      <w:r w:rsidRPr="004C5401">
        <w:rPr>
          <w:sz w:val="28"/>
          <w:szCs w:val="28"/>
          <w:lang w:val="en-US"/>
        </w:rPr>
        <w:t>D</w:t>
      </w:r>
      <w:r w:rsidRPr="004C5401">
        <w:rPr>
          <w:sz w:val="28"/>
          <w:szCs w:val="28"/>
        </w:rPr>
        <w:t xml:space="preserve"> с помощью прибора </w:t>
      </w:r>
      <w:r w:rsidRPr="004C5401">
        <w:rPr>
          <w:sz w:val="28"/>
          <w:szCs w:val="28"/>
          <w:lang w:val="en-US"/>
        </w:rPr>
        <w:t>IV</w:t>
      </w:r>
      <w:r w:rsidRPr="004C5401">
        <w:rPr>
          <w:sz w:val="28"/>
          <w:szCs w:val="28"/>
        </w:rPr>
        <w:t xml:space="preserve"> </w:t>
      </w:r>
      <w:r w:rsidRPr="004C5401">
        <w:rPr>
          <w:sz w:val="28"/>
          <w:szCs w:val="28"/>
          <w:lang w:val="en-US"/>
        </w:rPr>
        <w:t>Analyzer</w:t>
      </w:r>
    </w:p>
    <w:p w14:paraId="13E0EFCD" w14:textId="375C5A4C" w:rsidR="00F4493B" w:rsidRDefault="00F4493B" w:rsidP="00F4493B">
      <w:pPr>
        <w:rPr>
          <w:lang w:val="en-US"/>
        </w:rPr>
      </w:pPr>
    </w:p>
    <w:p w14:paraId="6D00F2BE" w14:textId="1B8242A2" w:rsidR="00F4493B" w:rsidRDefault="00F4493B" w:rsidP="00F4493B">
      <w:r>
        <w:lastRenderedPageBreak/>
        <w:t xml:space="preserve">Кликая правой кнопкой мыши по графику, вызываем контекстное меню, в котором выбираем пункт </w:t>
      </w:r>
      <w:r>
        <w:t>«</w:t>
      </w:r>
      <w:r>
        <w:t xml:space="preserve">Show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marks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trace</w:t>
      </w:r>
      <w:proofErr w:type="spellEnd"/>
      <w:r>
        <w:t>»</w:t>
      </w:r>
      <w:r>
        <w:t>, чтобы на графике показать контрольные точки</w:t>
      </w:r>
      <w:r>
        <w:t>.</w:t>
      </w:r>
    </w:p>
    <w:p w14:paraId="4BFBD1AA" w14:textId="77777777" w:rsidR="00F4493B" w:rsidRDefault="00F4493B" w:rsidP="00F4493B">
      <w:pPr>
        <w:keepNext/>
      </w:pPr>
      <w:r w:rsidRPr="00F4493B">
        <w:drawing>
          <wp:inline distT="0" distB="0" distL="0" distR="0" wp14:anchorId="6A167048" wp14:editId="03332811">
            <wp:extent cx="5048250" cy="33232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353" cy="33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F287" w14:textId="7D238D01" w:rsidR="00F4493B" w:rsidRPr="00F4493B" w:rsidRDefault="00F4493B" w:rsidP="00F4493B">
      <w:pPr>
        <w:pStyle w:val="af0"/>
        <w:rPr>
          <w:sz w:val="28"/>
          <w:szCs w:val="28"/>
        </w:rPr>
      </w:pPr>
      <w:r w:rsidRPr="00F4493B">
        <w:rPr>
          <w:sz w:val="28"/>
          <w:szCs w:val="28"/>
        </w:rPr>
        <w:t xml:space="preserve">Рисунок 5. ВАХ полупроводникового диода </w:t>
      </w:r>
      <w:r w:rsidRPr="00F4493B">
        <w:rPr>
          <w:sz w:val="28"/>
          <w:szCs w:val="28"/>
          <w:lang w:val="en-US"/>
        </w:rPr>
        <w:t>KD</w:t>
      </w:r>
      <w:r w:rsidRPr="00F4493B">
        <w:rPr>
          <w:sz w:val="28"/>
          <w:szCs w:val="28"/>
        </w:rPr>
        <w:t>510</w:t>
      </w:r>
      <w:r w:rsidRPr="00F4493B">
        <w:rPr>
          <w:sz w:val="28"/>
          <w:szCs w:val="28"/>
          <w:lang w:val="en-US"/>
        </w:rPr>
        <w:t>A</w:t>
      </w:r>
      <w:r w:rsidRPr="00F4493B">
        <w:rPr>
          <w:sz w:val="28"/>
          <w:szCs w:val="28"/>
        </w:rPr>
        <w:t xml:space="preserve"> </w:t>
      </w:r>
      <w:r w:rsidRPr="00F4493B">
        <w:rPr>
          <w:sz w:val="28"/>
          <w:szCs w:val="28"/>
          <w:lang w:val="en-US"/>
        </w:rPr>
        <w:t>D</w:t>
      </w:r>
      <w:r w:rsidRPr="00F4493B">
        <w:rPr>
          <w:sz w:val="28"/>
          <w:szCs w:val="28"/>
        </w:rPr>
        <w:t xml:space="preserve"> с контрольными точками</w:t>
      </w:r>
    </w:p>
    <w:p w14:paraId="6ACAF31E" w14:textId="5687687D" w:rsidR="00793E79" w:rsidRDefault="00793E79" w:rsidP="006F7E8E">
      <w:pPr>
        <w:pStyle w:val="ab"/>
        <w:rPr>
          <w:noProof/>
        </w:rPr>
      </w:pPr>
      <w:r w:rsidRPr="00793E79">
        <w:rPr>
          <w:noProof/>
        </w:rPr>
        <w:t xml:space="preserve"> </w:t>
      </w:r>
    </w:p>
    <w:p w14:paraId="23C05C47" w14:textId="458200BF" w:rsidR="00FE1B0F" w:rsidRDefault="00FE1B0F" w:rsidP="006F7E8E">
      <w:pPr>
        <w:pStyle w:val="ab"/>
        <w:rPr>
          <w:noProof/>
        </w:rPr>
      </w:pPr>
      <w:r>
        <w:rPr>
          <w:noProof/>
        </w:rPr>
        <w:t xml:space="preserve">Запускаем </w:t>
      </w:r>
      <w:r>
        <w:rPr>
          <w:noProof/>
          <w:lang w:val="en-US"/>
        </w:rPr>
        <w:t>Grapher</w:t>
      </w:r>
      <w:r w:rsidRPr="00FE1B0F">
        <w:rPr>
          <w:noProof/>
        </w:rPr>
        <w:t xml:space="preserve"> </w:t>
      </w:r>
      <w:r>
        <w:rPr>
          <w:noProof/>
          <w:lang w:val="en-US"/>
        </w:rPr>
        <w:t>View</w:t>
      </w:r>
      <w:r>
        <w:rPr>
          <w:noProof/>
        </w:rPr>
        <w:t xml:space="preserve">, используя кнопку </w:t>
      </w:r>
      <w:r>
        <w:rPr>
          <w:noProof/>
          <w:lang w:val="en-US"/>
        </w:rPr>
        <w:t>Grapher</w:t>
      </w:r>
      <w:r w:rsidRPr="00FE1B0F">
        <w:rPr>
          <w:noProof/>
        </w:rPr>
        <w:t xml:space="preserve"> </w:t>
      </w:r>
      <w:r>
        <w:rPr>
          <w:noProof/>
        </w:rPr>
        <w:t>на  панели инструментов, и открываем полученную ВАХ.</w:t>
      </w:r>
    </w:p>
    <w:p w14:paraId="0694B102" w14:textId="77777777" w:rsidR="00FE1B0F" w:rsidRDefault="00FE1B0F" w:rsidP="00FE1B0F">
      <w:pPr>
        <w:pStyle w:val="ab"/>
        <w:keepNext/>
      </w:pPr>
      <w:r w:rsidRPr="00FE1B0F">
        <w:drawing>
          <wp:inline distT="0" distB="0" distL="0" distR="0" wp14:anchorId="6109B29B" wp14:editId="07944CA2">
            <wp:extent cx="5760720" cy="245173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8537" w14:textId="15947618" w:rsidR="00FE1B0F" w:rsidRDefault="00FE1B0F" w:rsidP="00FE1B0F">
      <w:pPr>
        <w:pStyle w:val="af0"/>
        <w:jc w:val="both"/>
        <w:rPr>
          <w:sz w:val="28"/>
          <w:szCs w:val="28"/>
        </w:rPr>
      </w:pPr>
      <w:r w:rsidRPr="00FE1B0F">
        <w:rPr>
          <w:sz w:val="28"/>
          <w:szCs w:val="28"/>
        </w:rPr>
        <w:t>Рисунок 6.</w:t>
      </w:r>
      <w:r>
        <w:rPr>
          <w:sz w:val="28"/>
          <w:szCs w:val="28"/>
        </w:rPr>
        <w:t xml:space="preserve"> </w:t>
      </w:r>
      <w:r w:rsidRPr="00FE1B0F">
        <w:rPr>
          <w:sz w:val="28"/>
          <w:szCs w:val="28"/>
        </w:rPr>
        <w:t xml:space="preserve">ВАХ диода в </w:t>
      </w:r>
      <w:proofErr w:type="spellStart"/>
      <w:r w:rsidRPr="00FE1B0F">
        <w:rPr>
          <w:sz w:val="28"/>
          <w:szCs w:val="28"/>
        </w:rPr>
        <w:t>Grapher</w:t>
      </w:r>
      <w:proofErr w:type="spellEnd"/>
      <w:r w:rsidRPr="00FE1B0F">
        <w:rPr>
          <w:sz w:val="28"/>
          <w:szCs w:val="28"/>
        </w:rPr>
        <w:t xml:space="preserve"> View и на приборе IV </w:t>
      </w:r>
      <w:proofErr w:type="spellStart"/>
      <w:r w:rsidRPr="00FE1B0F">
        <w:rPr>
          <w:sz w:val="28"/>
          <w:szCs w:val="28"/>
        </w:rPr>
        <w:t>Analyzer</w:t>
      </w:r>
      <w:proofErr w:type="spellEnd"/>
    </w:p>
    <w:p w14:paraId="7B832313" w14:textId="70E57E1F" w:rsidR="009E5636" w:rsidRDefault="009E5636" w:rsidP="009E5636"/>
    <w:p w14:paraId="2F244C98" w14:textId="6C8E20F9" w:rsidR="009E5636" w:rsidRPr="00783E4F" w:rsidRDefault="009E5636" w:rsidP="009E5636">
      <w:r>
        <w:lastRenderedPageBreak/>
        <w:t xml:space="preserve">В </w:t>
      </w:r>
      <w:r w:rsidR="00783E4F">
        <w:t xml:space="preserve">окне </w:t>
      </w:r>
      <w:proofErr w:type="spellStart"/>
      <w:r w:rsidR="00783E4F">
        <w:t>Grapher</w:t>
      </w:r>
      <w:proofErr w:type="spellEnd"/>
      <w:r w:rsidRPr="009E5636">
        <w:t xml:space="preserve"> </w:t>
      </w:r>
      <w:r>
        <w:rPr>
          <w:lang w:val="en-US"/>
        </w:rPr>
        <w:t>View</w:t>
      </w:r>
      <w:r w:rsidRPr="009E5636">
        <w:t xml:space="preserve"> </w:t>
      </w:r>
      <w:r>
        <w:t>формируем выходной текстовый файл с данными расчета.</w:t>
      </w:r>
      <w:r w:rsidR="00783E4F" w:rsidRPr="00783E4F">
        <w:t xml:space="preserve"> </w:t>
      </w:r>
      <w:r w:rsidR="0092299C">
        <w:t>С</w:t>
      </w:r>
      <w:r w:rsidR="00783E4F">
        <w:t>нимаем</w:t>
      </w:r>
      <w:r w:rsidR="00783E4F" w:rsidRPr="00783E4F">
        <w:t xml:space="preserve"> </w:t>
      </w:r>
      <w:r w:rsidR="00783E4F">
        <w:t>флажок</w:t>
      </w:r>
      <w:r w:rsidR="00783E4F" w:rsidRPr="00783E4F">
        <w:t xml:space="preserve"> «</w:t>
      </w:r>
      <w:r w:rsidR="00783E4F">
        <w:rPr>
          <w:lang w:val="en-US"/>
        </w:rPr>
        <w:t>Output</w:t>
      </w:r>
      <w:r w:rsidR="00783E4F" w:rsidRPr="00783E4F">
        <w:t xml:space="preserve"> </w:t>
      </w:r>
      <w:r w:rsidR="00783E4F">
        <w:rPr>
          <w:lang w:val="en-US"/>
        </w:rPr>
        <w:t>trace</w:t>
      </w:r>
      <w:r w:rsidR="00783E4F" w:rsidRPr="00783E4F">
        <w:t xml:space="preserve"> </w:t>
      </w:r>
      <w:r w:rsidR="00783E4F">
        <w:rPr>
          <w:lang w:val="en-US"/>
        </w:rPr>
        <w:t>name</w:t>
      </w:r>
      <w:r w:rsidR="00783E4F" w:rsidRPr="00783E4F">
        <w:t xml:space="preserve"> </w:t>
      </w:r>
      <w:r w:rsidR="00783E4F">
        <w:rPr>
          <w:lang w:val="en-US"/>
        </w:rPr>
        <w:t>in</w:t>
      </w:r>
      <w:r w:rsidR="00783E4F" w:rsidRPr="00783E4F">
        <w:t xml:space="preserve"> </w:t>
      </w:r>
      <w:r w:rsidR="00783E4F">
        <w:rPr>
          <w:lang w:val="en-US"/>
        </w:rPr>
        <w:t>title</w:t>
      </w:r>
      <w:r w:rsidR="00783E4F" w:rsidRPr="00783E4F">
        <w:t xml:space="preserve"> </w:t>
      </w:r>
      <w:r w:rsidR="00783E4F">
        <w:rPr>
          <w:lang w:val="en-US"/>
        </w:rPr>
        <w:t>line</w:t>
      </w:r>
      <w:r w:rsidR="00783E4F" w:rsidRPr="00783E4F">
        <w:t xml:space="preserve">», </w:t>
      </w:r>
      <w:r w:rsidR="00783E4F">
        <w:t>чтобы</w:t>
      </w:r>
      <w:r w:rsidR="00783E4F" w:rsidRPr="00783E4F">
        <w:t xml:space="preserve"> </w:t>
      </w:r>
      <w:r w:rsidR="00783E4F">
        <w:t>получить</w:t>
      </w:r>
      <w:r w:rsidR="00783E4F" w:rsidRPr="00783E4F">
        <w:t xml:space="preserve"> </w:t>
      </w:r>
      <w:r w:rsidR="00783E4F">
        <w:t>чистый</w:t>
      </w:r>
      <w:r w:rsidR="00783E4F" w:rsidRPr="00783E4F">
        <w:t xml:space="preserve"> </w:t>
      </w:r>
      <w:r w:rsidR="00783E4F">
        <w:t>фай</w:t>
      </w:r>
      <w:r w:rsidR="00783E4F" w:rsidRPr="00783E4F">
        <w:t xml:space="preserve"> </w:t>
      </w:r>
      <w:r w:rsidR="00783E4F">
        <w:t>с данными.</w:t>
      </w:r>
    </w:p>
    <w:p w14:paraId="0BD21A6D" w14:textId="1DCC80EA" w:rsidR="009E5636" w:rsidRPr="00783E4F" w:rsidRDefault="009E5636" w:rsidP="009E5636"/>
    <w:p w14:paraId="497A44DC" w14:textId="32153087" w:rsidR="009E5636" w:rsidRDefault="009E5636" w:rsidP="009E5636">
      <w:pPr>
        <w:rPr>
          <w:lang w:val="en-US"/>
        </w:rPr>
      </w:pPr>
      <w:r w:rsidRPr="009E5636">
        <w:rPr>
          <w:lang w:val="en-US"/>
        </w:rPr>
        <w:drawing>
          <wp:inline distT="0" distB="0" distL="0" distR="0" wp14:anchorId="71F37093" wp14:editId="49DD2619">
            <wp:extent cx="5760720" cy="5734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E99D" w14:textId="6EBB064D" w:rsidR="009E5636" w:rsidRDefault="009E5636" w:rsidP="009E5636">
      <w:pPr>
        <w:rPr>
          <w:lang w:val="en-US"/>
        </w:rPr>
      </w:pPr>
      <w:r w:rsidRPr="009E5636">
        <w:rPr>
          <w:lang w:val="en-US"/>
        </w:rPr>
        <w:drawing>
          <wp:inline distT="0" distB="0" distL="0" distR="0" wp14:anchorId="463DBD55" wp14:editId="2B1F66E4">
            <wp:extent cx="5080000" cy="3530577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204" cy="353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AC60" w14:textId="77777777" w:rsidR="00783E4F" w:rsidRDefault="00783E4F" w:rsidP="00783E4F">
      <w:pPr>
        <w:keepNext/>
      </w:pPr>
      <w:r w:rsidRPr="00783E4F">
        <w:rPr>
          <w:lang w:val="en-US"/>
        </w:rPr>
        <w:drawing>
          <wp:inline distT="0" distB="0" distL="0" distR="0" wp14:anchorId="6665BDAE" wp14:editId="23CC733C">
            <wp:extent cx="1370265" cy="1479550"/>
            <wp:effectExtent l="0" t="0" r="1905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6734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E4F">
        <w:rPr>
          <w:noProof/>
        </w:rPr>
        <w:t xml:space="preserve"> </w:t>
      </w:r>
      <w:r w:rsidRPr="00783E4F">
        <w:rPr>
          <w:lang w:val="en-US"/>
        </w:rPr>
        <w:drawing>
          <wp:inline distT="0" distB="0" distL="0" distR="0" wp14:anchorId="55F8EC0D" wp14:editId="05562550">
            <wp:extent cx="1384300" cy="2427541"/>
            <wp:effectExtent l="0" t="0" r="635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6990" cy="243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B122" w14:textId="2393D563" w:rsidR="00783E4F" w:rsidRDefault="00783E4F" w:rsidP="00783E4F">
      <w:pPr>
        <w:pStyle w:val="af0"/>
        <w:rPr>
          <w:sz w:val="28"/>
          <w:szCs w:val="28"/>
        </w:rPr>
      </w:pPr>
      <w:r w:rsidRPr="00783E4F">
        <w:rPr>
          <w:sz w:val="28"/>
          <w:szCs w:val="28"/>
        </w:rPr>
        <w:t>Рисунок 7-10. Шаги формирования выходного файла с расчетами</w:t>
      </w:r>
      <w:r>
        <w:rPr>
          <w:sz w:val="28"/>
          <w:szCs w:val="28"/>
        </w:rPr>
        <w:t xml:space="preserve"> и фрагмент выходного файла.</w:t>
      </w:r>
    </w:p>
    <w:p w14:paraId="796E0436" w14:textId="0CA4963D" w:rsidR="0092299C" w:rsidRDefault="0092299C" w:rsidP="0092299C"/>
    <w:p w14:paraId="21245723" w14:textId="2FECA260" w:rsidR="0092299C" w:rsidRDefault="00131DE4" w:rsidP="0092299C">
      <w:pPr>
        <w:rPr>
          <w:b/>
          <w:bCs/>
        </w:rPr>
      </w:pPr>
      <w:r>
        <w:lastRenderedPageBreak/>
        <w:t xml:space="preserve">C помощью </w:t>
      </w:r>
      <w:proofErr w:type="spellStart"/>
      <w:r>
        <w:t>Simulate</w:t>
      </w:r>
      <w:proofErr w:type="spellEnd"/>
      <w:r>
        <w:t>/Analysis можно дополнительно провести другие виды анализа: спектральный анализ (</w:t>
      </w:r>
      <w:proofErr w:type="spellStart"/>
      <w:r>
        <w:t>Fourier</w:t>
      </w:r>
      <w:proofErr w:type="spellEnd"/>
      <w:r>
        <w:t>), (</w:t>
      </w:r>
      <w:proofErr w:type="spellStart"/>
      <w:r>
        <w:t>Monte</w:t>
      </w:r>
      <w:proofErr w:type="spellEnd"/>
      <w:r>
        <w:t xml:space="preserve"> Carlo), анализ спектра внутренних шумов (</w:t>
      </w:r>
      <w:proofErr w:type="spellStart"/>
      <w:r>
        <w:t>Noise</w:t>
      </w:r>
      <w:proofErr w:type="spellEnd"/>
      <w:r>
        <w:t>), расчет нелинейных искажений (</w:t>
      </w:r>
      <w:proofErr w:type="spellStart"/>
      <w:r>
        <w:t>Distortion</w:t>
      </w:r>
      <w:proofErr w:type="spellEnd"/>
      <w:r>
        <w:t xml:space="preserve">), </w:t>
      </w:r>
      <w:r w:rsidRPr="00E41465">
        <w:rPr>
          <w:b/>
          <w:bCs/>
        </w:rPr>
        <w:t>анализ влияния изменения температуры на характеристики устройства (</w:t>
      </w:r>
      <w:proofErr w:type="spellStart"/>
      <w:r w:rsidRPr="00E41465">
        <w:rPr>
          <w:b/>
          <w:bCs/>
        </w:rPr>
        <w:t>Temperature</w:t>
      </w:r>
      <w:proofErr w:type="spellEnd"/>
      <w:r w:rsidRPr="00E41465">
        <w:rPr>
          <w:b/>
          <w:bCs/>
        </w:rPr>
        <w:t xml:space="preserve"> </w:t>
      </w:r>
      <w:proofErr w:type="spellStart"/>
      <w:r w:rsidRPr="00E41465">
        <w:rPr>
          <w:b/>
          <w:bCs/>
        </w:rPr>
        <w:t>sweep</w:t>
      </w:r>
      <w:proofErr w:type="spellEnd"/>
      <w:r w:rsidRPr="00E41465">
        <w:rPr>
          <w:b/>
          <w:bCs/>
        </w:rPr>
        <w:t>).</w:t>
      </w:r>
    </w:p>
    <w:p w14:paraId="54FC17C3" w14:textId="186CE309" w:rsidR="00E41465" w:rsidRPr="0050479D" w:rsidRDefault="00E41465" w:rsidP="00E41465">
      <w:r>
        <w:t>Настраиваем</w:t>
      </w:r>
      <w:r w:rsidRPr="00E41465">
        <w:rPr>
          <w:lang w:val="en-US"/>
        </w:rPr>
        <w:t>: Simulate/Analyses/Temperature sweep.</w:t>
      </w:r>
      <w:r w:rsidRPr="00E41465">
        <w:rPr>
          <w:lang w:val="en-US"/>
        </w:rPr>
        <w:t xml:space="preserve"> </w:t>
      </w:r>
      <w:r>
        <w:t xml:space="preserve">Устанавливаем температуру от -30 до 70 град., изменение – линейно, тип анализа – DC </w:t>
      </w:r>
      <w:proofErr w:type="spellStart"/>
      <w:r>
        <w:t>Operation</w:t>
      </w:r>
      <w:proofErr w:type="spellEnd"/>
      <w:r>
        <w:t xml:space="preserve"> Point</w:t>
      </w:r>
      <w:r w:rsidRPr="00E41465">
        <w:t xml:space="preserve">. </w:t>
      </w:r>
    </w:p>
    <w:p w14:paraId="4ACC17A6" w14:textId="77777777" w:rsidR="00842E9A" w:rsidRDefault="00E41465" w:rsidP="00842E9A">
      <w:pPr>
        <w:keepNext/>
      </w:pPr>
      <w:r w:rsidRPr="00E41465">
        <w:drawing>
          <wp:inline distT="0" distB="0" distL="0" distR="0" wp14:anchorId="75C368C9" wp14:editId="5B478B4E">
            <wp:extent cx="1940319" cy="284480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6131" cy="285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465">
        <w:rPr>
          <w:noProof/>
        </w:rPr>
        <w:t xml:space="preserve"> </w:t>
      </w:r>
      <w:r w:rsidRPr="00E41465">
        <w:drawing>
          <wp:inline distT="0" distB="0" distL="0" distR="0" wp14:anchorId="2CA9CE9B" wp14:editId="75DE4857">
            <wp:extent cx="3340100" cy="2936946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1805" cy="29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3F7C" w14:textId="7B38DE99" w:rsidR="00E41465" w:rsidRPr="00842E9A" w:rsidRDefault="00842E9A" w:rsidP="00842E9A">
      <w:pPr>
        <w:pStyle w:val="af0"/>
        <w:rPr>
          <w:noProof/>
          <w:sz w:val="28"/>
          <w:szCs w:val="28"/>
          <w:lang w:val="en-US"/>
        </w:rPr>
      </w:pPr>
      <w:r w:rsidRPr="00842E9A">
        <w:rPr>
          <w:sz w:val="28"/>
          <w:szCs w:val="28"/>
        </w:rPr>
        <w:t>Рисунок</w:t>
      </w:r>
      <w:r w:rsidRPr="00842E9A">
        <w:rPr>
          <w:sz w:val="28"/>
          <w:szCs w:val="28"/>
          <w:lang w:val="en-US"/>
        </w:rPr>
        <w:t xml:space="preserve"> 11-12. </w:t>
      </w:r>
      <w:r w:rsidRPr="00842E9A">
        <w:rPr>
          <w:sz w:val="28"/>
          <w:szCs w:val="28"/>
        </w:rPr>
        <w:t>Настройка</w:t>
      </w:r>
      <w:r w:rsidRPr="00842E9A">
        <w:rPr>
          <w:sz w:val="28"/>
          <w:szCs w:val="28"/>
          <w:lang w:val="en-US"/>
        </w:rPr>
        <w:t xml:space="preserve"> </w:t>
      </w:r>
      <w:r w:rsidRPr="00842E9A">
        <w:rPr>
          <w:sz w:val="28"/>
          <w:szCs w:val="28"/>
          <w:lang w:val="en-US"/>
        </w:rPr>
        <w:t>Simulate/Analyses/Temperature sweep</w:t>
      </w:r>
    </w:p>
    <w:p w14:paraId="7617E5EA" w14:textId="0DDC33FA" w:rsidR="00842E9A" w:rsidRPr="00842E9A" w:rsidRDefault="00842E9A" w:rsidP="0092299C">
      <w:pPr>
        <w:rPr>
          <w:noProof/>
          <w:lang w:val="en-US"/>
        </w:rPr>
      </w:pPr>
    </w:p>
    <w:p w14:paraId="53C2BBEF" w14:textId="2EC0C611" w:rsidR="00842E9A" w:rsidRDefault="00842E9A" w:rsidP="0092299C">
      <w:r>
        <w:t xml:space="preserve">Теперь нужно выбрать рабочую точку диода. Эта точка выбирается </w:t>
      </w:r>
      <w:r>
        <w:t>произвольно передвижением</w:t>
      </w:r>
      <w:r>
        <w:t xml:space="preserve"> курсора на </w:t>
      </w:r>
      <w:r>
        <w:t>графике ВАХ</w:t>
      </w:r>
      <w:r>
        <w:t xml:space="preserve">, снятом </w:t>
      </w:r>
      <w:r>
        <w:rPr>
          <w:lang w:val="en-US"/>
        </w:rPr>
        <w:t>IV</w:t>
      </w:r>
      <w:r w:rsidRPr="0050479D">
        <w:t xml:space="preserve"> </w:t>
      </w:r>
      <w:r>
        <w:rPr>
          <w:lang w:val="en-US"/>
        </w:rPr>
        <w:t>Analyzer</w:t>
      </w:r>
      <w:r>
        <w:t>.</w:t>
      </w:r>
    </w:p>
    <w:p w14:paraId="2B476DC5" w14:textId="77777777" w:rsidR="00842E9A" w:rsidRDefault="00842E9A" w:rsidP="00842E9A">
      <w:pPr>
        <w:keepNext/>
      </w:pPr>
      <w:r w:rsidRPr="00842E9A">
        <w:lastRenderedPageBreak/>
        <w:drawing>
          <wp:inline distT="0" distB="0" distL="0" distR="0" wp14:anchorId="48B101AA" wp14:editId="4F6C94A7">
            <wp:extent cx="4775200" cy="3159780"/>
            <wp:effectExtent l="0" t="0" r="6350" b="254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8023" cy="316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2901" w14:textId="4C018DE6" w:rsidR="00842E9A" w:rsidRDefault="00842E9A" w:rsidP="00842E9A">
      <w:pPr>
        <w:pStyle w:val="af0"/>
        <w:rPr>
          <w:sz w:val="28"/>
          <w:szCs w:val="28"/>
        </w:rPr>
      </w:pPr>
      <w:r w:rsidRPr="00842E9A">
        <w:rPr>
          <w:sz w:val="28"/>
          <w:szCs w:val="28"/>
        </w:rPr>
        <w:t>Рисунок 13. Выбранная рабочая точка</w:t>
      </w:r>
    </w:p>
    <w:p w14:paraId="72AD811A" w14:textId="053EA667" w:rsidR="00E1285A" w:rsidRDefault="00E1285A" w:rsidP="00E1285A"/>
    <w:p w14:paraId="4F827CE2" w14:textId="0B0CD547" w:rsidR="00E1285A" w:rsidRDefault="00E1285A" w:rsidP="00E1285A">
      <w:r>
        <w:t xml:space="preserve">Для этой точки ток = 0.013899 А, напряжение = </w:t>
      </w:r>
      <w:r w:rsidR="008F12BF">
        <w:t>0.638584 V. Рассчитаем величину сопротивления R</w:t>
      </w:r>
      <w:r w:rsidR="008F12BF" w:rsidRPr="008F12BF">
        <w:t>1</w:t>
      </w:r>
      <w:r w:rsidR="008F12BF">
        <w:t xml:space="preserve">, которое обеспечит работу диода в выбранной рабочей точке с источником 1 </w:t>
      </w:r>
      <w:r w:rsidR="008F12BF">
        <w:rPr>
          <w:lang w:val="en-US"/>
        </w:rPr>
        <w:t>V</w:t>
      </w:r>
      <w:r w:rsidR="005A1CA2">
        <w:t xml:space="preserve"> по следующей формуле</w:t>
      </w:r>
      <w:r w:rsidR="008F12BF">
        <w:t>:</w:t>
      </w:r>
    </w:p>
    <w:p w14:paraId="40513A05" w14:textId="396F5989" w:rsidR="005A1CA2" w:rsidRDefault="005A1CA2" w:rsidP="00E1285A">
      <m:oMathPara>
        <m:oMath>
          <m:r>
            <w:rPr>
              <w:rFonts w:ascii="Cambria Math" w:hAnsi="Cambria Math"/>
            </w:rPr>
            <m:t xml:space="preserve">R1=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(U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ист - </m:t>
              </m:r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U</m:t>
              </m:r>
              <m:r>
                <m:rPr>
                  <m:nor/>
                </m:rPr>
                <w:rPr>
                  <w:rFonts w:ascii="Cambria Math" w:hAnsi="Cambria Math"/>
                </w:rPr>
                <m:t>д)</m:t>
              </m:r>
            </m:num>
            <m:den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д</m:t>
              </m:r>
            </m:den>
          </m:f>
        </m:oMath>
      </m:oMathPara>
    </w:p>
    <w:p w14:paraId="3830DCBA" w14:textId="0EE686D8" w:rsidR="008F12BF" w:rsidRDefault="005A1CA2" w:rsidP="00E1285A">
      <w:r>
        <w:t>Подставляя значения тока и напряжения в формулу, получаем:</w:t>
      </w:r>
    </w:p>
    <w:p w14:paraId="3CCFB78E" w14:textId="690F31C0" w:rsidR="005A1CA2" w:rsidRDefault="005A1CA2" w:rsidP="00E1285A">
      <w:r>
        <w:rPr>
          <w:lang w:val="en-US"/>
        </w:rPr>
        <w:t>R</w:t>
      </w:r>
      <w:r w:rsidRPr="005A1CA2">
        <w:t xml:space="preserve">1 = (1-0.638584) / </w:t>
      </w:r>
      <w:r w:rsidRPr="005A1CA2">
        <w:t>0.013899</w:t>
      </w:r>
      <w:r w:rsidRPr="005A1CA2">
        <w:t xml:space="preserve"> = 26</w:t>
      </w:r>
      <w:r>
        <w:t xml:space="preserve">.00302 (Ом) </w:t>
      </w:r>
      <w:r w:rsidRPr="005A1CA2">
        <w:t>~ 26 (</w:t>
      </w:r>
      <w:r>
        <w:t>Ом) (с точностью до целых)</w:t>
      </w:r>
    </w:p>
    <w:p w14:paraId="06F48924" w14:textId="6E3DDD40" w:rsidR="00AA4B31" w:rsidRDefault="00AA4B31" w:rsidP="00E1285A"/>
    <w:p w14:paraId="565DE2C6" w14:textId="27E013EE" w:rsidR="00AA4B31" w:rsidRDefault="00AA4B31" w:rsidP="00E1285A">
      <w:r>
        <w:t xml:space="preserve">Проверяем расчеты экспериментально. Наименьший номинал сопротивления, больший рассчитанного, в программе </w:t>
      </w:r>
      <w:r>
        <w:t>Multisim</w:t>
      </w:r>
      <w:r>
        <w:t xml:space="preserve"> это 26.1 (Ом). </w:t>
      </w:r>
      <w:r w:rsidR="00626DA8">
        <w:t xml:space="preserve">Видим, что расчетные данные сходятся с </w:t>
      </w:r>
      <w:r w:rsidR="00B45A84">
        <w:t>экспериментальными</w:t>
      </w:r>
      <w:r w:rsidR="00626DA8">
        <w:t>.</w:t>
      </w:r>
    </w:p>
    <w:p w14:paraId="78AB54C7" w14:textId="77777777" w:rsidR="00E15DE1" w:rsidRDefault="00AA4B31" w:rsidP="00E15DE1">
      <w:pPr>
        <w:keepNext/>
      </w:pPr>
      <w:r w:rsidRPr="00AA4B31">
        <w:lastRenderedPageBreak/>
        <w:drawing>
          <wp:inline distT="0" distB="0" distL="0" distR="0" wp14:anchorId="7C7E6E7B" wp14:editId="7CF7473B">
            <wp:extent cx="3282950" cy="2808889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0883" cy="28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4DB3" w14:textId="5394A5DD" w:rsidR="00AA4B31" w:rsidRPr="00E15DE1" w:rsidRDefault="00E15DE1" w:rsidP="00E15DE1">
      <w:pPr>
        <w:pStyle w:val="af0"/>
        <w:rPr>
          <w:sz w:val="28"/>
          <w:szCs w:val="28"/>
        </w:rPr>
      </w:pPr>
      <w:r w:rsidRPr="00E15DE1">
        <w:rPr>
          <w:sz w:val="28"/>
          <w:szCs w:val="28"/>
        </w:rPr>
        <w:t>Рисунок 14. Экспериментальная проверка расчета сопротивления</w:t>
      </w:r>
    </w:p>
    <w:p w14:paraId="4CF57217" w14:textId="7F26C3E7" w:rsidR="00E15DE1" w:rsidRDefault="00E15DE1" w:rsidP="00E1285A"/>
    <w:p w14:paraId="0D36762C" w14:textId="0F09EEFA" w:rsidR="00E15DE1" w:rsidRDefault="00E15DE1" w:rsidP="00E1285A">
      <w:r>
        <w:t xml:space="preserve">Проведем </w:t>
      </w:r>
      <w:r>
        <w:t>анализ влияния температуры на характеристики диода</w:t>
      </w:r>
      <w:r>
        <w:t xml:space="preserve">. </w:t>
      </w:r>
    </w:p>
    <w:p w14:paraId="0B21A911" w14:textId="785BB71E" w:rsidR="00CF205C" w:rsidRDefault="00CF205C" w:rsidP="00CF205C">
      <w:r>
        <w:t xml:space="preserve">На вкладке </w:t>
      </w:r>
      <w:proofErr w:type="spellStart"/>
      <w:r>
        <w:t>Output</w:t>
      </w:r>
      <w:proofErr w:type="spellEnd"/>
      <w:r>
        <w:t xml:space="preserve"> рассматриваемого окна (рис. 1</w:t>
      </w:r>
      <w:r>
        <w:t>2</w:t>
      </w:r>
      <w:r>
        <w:t>) можно выбрать, какие величины будут измеряться при температурном анализе. Для исследования изменения напряжения указываем напряжение источника и напряжение на диоде. Для исследования изменения тока указываем ток</w:t>
      </w:r>
      <w:r>
        <w:t>.</w:t>
      </w:r>
    </w:p>
    <w:p w14:paraId="42AE22BD" w14:textId="77777777" w:rsidR="009D1583" w:rsidRDefault="009D1583" w:rsidP="009D1583">
      <w:pPr>
        <w:keepNext/>
      </w:pPr>
      <w:r w:rsidRPr="009D1583">
        <w:drawing>
          <wp:inline distT="0" distB="0" distL="0" distR="0" wp14:anchorId="375CB3D7" wp14:editId="2C218646">
            <wp:extent cx="3657600" cy="3185886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3694" cy="31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EBDD" w14:textId="7B9CA2CA" w:rsidR="009D1583" w:rsidRPr="009D1583" w:rsidRDefault="009D1583" w:rsidP="009D1583">
      <w:pPr>
        <w:pStyle w:val="af0"/>
        <w:rPr>
          <w:sz w:val="28"/>
          <w:szCs w:val="28"/>
        </w:rPr>
      </w:pPr>
      <w:r w:rsidRPr="009D1583">
        <w:rPr>
          <w:sz w:val="28"/>
          <w:szCs w:val="28"/>
        </w:rPr>
        <w:t xml:space="preserve">Рисунок 15. Выбор необходимых </w:t>
      </w:r>
      <w:r w:rsidR="00F92AE9">
        <w:rPr>
          <w:sz w:val="28"/>
          <w:szCs w:val="28"/>
        </w:rPr>
        <w:t>измеряемых величин</w:t>
      </w:r>
    </w:p>
    <w:p w14:paraId="497F9C74" w14:textId="77777777" w:rsidR="009D1583" w:rsidRDefault="009D1583" w:rsidP="00CF205C"/>
    <w:p w14:paraId="40132B81" w14:textId="5B1F88A3" w:rsidR="00CF205C" w:rsidRDefault="00CF205C" w:rsidP="00E1285A">
      <w:r>
        <w:lastRenderedPageBreak/>
        <w:t>Получаем</w:t>
      </w:r>
      <w:r w:rsidR="009D1583">
        <w:t xml:space="preserve"> зависимость </w:t>
      </w:r>
      <w:r w:rsidR="009D1583">
        <w:rPr>
          <w:lang w:val="en-US"/>
        </w:rPr>
        <w:t>V</w:t>
      </w:r>
      <w:r w:rsidR="009D1583" w:rsidRPr="009D1583">
        <w:t>1</w:t>
      </w:r>
      <w:r w:rsidR="009D1583">
        <w:t xml:space="preserve">, </w:t>
      </w:r>
      <w:r w:rsidR="009D1583">
        <w:rPr>
          <w:lang w:val="en-US"/>
        </w:rPr>
        <w:t>V</w:t>
      </w:r>
      <w:r w:rsidR="009D1583" w:rsidRPr="009D1583">
        <w:t xml:space="preserve">2 – </w:t>
      </w:r>
      <w:r w:rsidR="009D1583">
        <w:t>напряжения на источнике и диоде от температуры в выбранной ранее рабочей точке</w:t>
      </w:r>
      <w:r w:rsidR="00F92AE9">
        <w:t xml:space="preserve">, а также </w:t>
      </w:r>
      <w:r w:rsidR="00F92AE9" w:rsidRPr="00F92AE9">
        <w:t>зависимость</w:t>
      </w:r>
      <w:r w:rsidR="00F92AE9">
        <w:t xml:space="preserve"> тока </w:t>
      </w:r>
      <w:r w:rsidR="00F92AE9">
        <w:rPr>
          <w:lang w:val="en-US"/>
        </w:rPr>
        <w:t>I</w:t>
      </w:r>
      <w:r w:rsidR="00F92AE9" w:rsidRPr="00F92AE9">
        <w:t>(</w:t>
      </w:r>
      <w:r w:rsidR="00F92AE9">
        <w:rPr>
          <w:lang w:val="en-US"/>
        </w:rPr>
        <w:t>R</w:t>
      </w:r>
      <w:r w:rsidR="00F92AE9" w:rsidRPr="00F92AE9">
        <w:t>1)</w:t>
      </w:r>
      <w:r w:rsidR="00F92AE9">
        <w:t>, равного току диода, от температуры</w:t>
      </w:r>
      <w:r w:rsidR="009D1583" w:rsidRPr="009D1583">
        <w:t>:</w:t>
      </w:r>
    </w:p>
    <w:p w14:paraId="450F332A" w14:textId="77777777" w:rsidR="00F92AE9" w:rsidRDefault="00F92AE9" w:rsidP="00E1285A"/>
    <w:p w14:paraId="30DA43CD" w14:textId="63C9C289" w:rsidR="009D1583" w:rsidRDefault="00F92AE9" w:rsidP="00E1285A">
      <w:r w:rsidRPr="00F92AE9">
        <w:drawing>
          <wp:inline distT="0" distB="0" distL="0" distR="0" wp14:anchorId="66381062" wp14:editId="7F319EEA">
            <wp:extent cx="4457700" cy="3450884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8377" cy="34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1DF4" w14:textId="77777777" w:rsidR="00F92AE9" w:rsidRDefault="00F92AE9" w:rsidP="00F92AE9">
      <w:pPr>
        <w:keepNext/>
      </w:pPr>
      <w:r w:rsidRPr="00F92AE9">
        <w:drawing>
          <wp:inline distT="0" distB="0" distL="0" distR="0" wp14:anchorId="01491762" wp14:editId="3AF8BE6F">
            <wp:extent cx="4438650" cy="343516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5302" cy="345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DC22" w14:textId="5FA9254C" w:rsidR="00F92AE9" w:rsidRPr="00F92AE9" w:rsidRDefault="00F92AE9" w:rsidP="00F92AE9">
      <w:pPr>
        <w:pStyle w:val="af0"/>
        <w:rPr>
          <w:sz w:val="28"/>
          <w:szCs w:val="28"/>
        </w:rPr>
      </w:pPr>
      <w:r w:rsidRPr="00F92AE9">
        <w:rPr>
          <w:sz w:val="28"/>
          <w:szCs w:val="28"/>
        </w:rPr>
        <w:t xml:space="preserve">Рисунок 16. </w:t>
      </w:r>
      <w:r w:rsidRPr="00F92AE9">
        <w:rPr>
          <w:sz w:val="28"/>
          <w:szCs w:val="28"/>
        </w:rPr>
        <w:t>Графики, полученные в результате температурного анализа</w:t>
      </w:r>
    </w:p>
    <w:p w14:paraId="052100D6" w14:textId="28CEC894" w:rsidR="00F92AE9" w:rsidRDefault="00A23ECC" w:rsidP="00A23ECC">
      <w:pPr>
        <w:pStyle w:val="10"/>
      </w:pPr>
      <w:bookmarkStart w:id="15" w:name="_Toc118652265"/>
      <w:r>
        <w:lastRenderedPageBreak/>
        <w:t xml:space="preserve">Исследование </w:t>
      </w:r>
      <w:r w:rsidR="009F6EB7">
        <w:t>ВФХ полупроводникового</w:t>
      </w:r>
      <w:r>
        <w:t xml:space="preserve"> диода</w:t>
      </w:r>
      <w:bookmarkEnd w:id="15"/>
    </w:p>
    <w:p w14:paraId="1FF1AEC8" w14:textId="1F426DC7" w:rsidR="009F6EB7" w:rsidRDefault="000F6F3B" w:rsidP="000F6F3B">
      <w:r>
        <w:t xml:space="preserve">Для исследования ВФХ диода моделируем </w:t>
      </w:r>
      <w:r>
        <w:t>приведенную ниже схему.</w:t>
      </w:r>
    </w:p>
    <w:p w14:paraId="527A2297" w14:textId="328DD6A5" w:rsidR="000F6F3B" w:rsidRDefault="000F6F3B" w:rsidP="000F6F3B">
      <w:pPr>
        <w:rPr>
          <w:lang w:val="en-US"/>
        </w:rPr>
      </w:pPr>
    </w:p>
    <w:p w14:paraId="55593E4E" w14:textId="77777777" w:rsidR="000F6F3B" w:rsidRDefault="000F6F3B" w:rsidP="000F6F3B">
      <w:pPr>
        <w:keepNext/>
      </w:pPr>
      <w:r w:rsidRPr="000F6F3B">
        <w:rPr>
          <w:lang w:val="en-US"/>
        </w:rPr>
        <w:drawing>
          <wp:inline distT="0" distB="0" distL="0" distR="0" wp14:anchorId="3FE7D835" wp14:editId="2BAD4495">
            <wp:extent cx="5760720" cy="228663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3EFA" w14:textId="67CF79BC" w:rsidR="000F6F3B" w:rsidRPr="000F6F3B" w:rsidRDefault="000F6F3B" w:rsidP="000F6F3B">
      <w:pPr>
        <w:pStyle w:val="af0"/>
        <w:rPr>
          <w:sz w:val="28"/>
          <w:szCs w:val="28"/>
        </w:rPr>
      </w:pPr>
      <w:r w:rsidRPr="000F6F3B">
        <w:rPr>
          <w:sz w:val="28"/>
          <w:szCs w:val="28"/>
        </w:rPr>
        <w:t xml:space="preserve">Рисунок 17. </w:t>
      </w:r>
      <w:r w:rsidRPr="000F6F3B">
        <w:rPr>
          <w:sz w:val="28"/>
          <w:szCs w:val="28"/>
        </w:rPr>
        <w:t>Схема для исследования ВФХ полупроводникового диода</w:t>
      </w:r>
    </w:p>
    <w:p w14:paraId="1F6D5538" w14:textId="77777777" w:rsidR="000F6F3B" w:rsidRPr="000F6F3B" w:rsidRDefault="000F6F3B" w:rsidP="000F6F3B"/>
    <w:p w14:paraId="6DFCA5A8" w14:textId="0A0ED7B6" w:rsidR="009F6EB7" w:rsidRDefault="0097199F" w:rsidP="0097199F">
      <w:r>
        <w:t xml:space="preserve">Чтобы получить данные для расчета параметров диода, потребуется провести два вида анализа: DC </w:t>
      </w:r>
      <w:proofErr w:type="spellStart"/>
      <w:r>
        <w:t>Sweep</w:t>
      </w:r>
      <w:proofErr w:type="spellEnd"/>
      <w:r>
        <w:t>, где варьировать будем напряжение источника управления V2, и AC Analysis, где варьируется частота</w:t>
      </w:r>
      <w:r>
        <w:t xml:space="preserve"> </w:t>
      </w:r>
      <w:r>
        <w:t xml:space="preserve">источника V1. Для того чтобы осуществить это, воспользуемся функционалом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Sweep</w:t>
      </w:r>
      <w:proofErr w:type="spellEnd"/>
      <w:r>
        <w:t xml:space="preserve"> программы Multisim</w:t>
      </w:r>
      <w:r>
        <w:t>.</w:t>
      </w:r>
    </w:p>
    <w:p w14:paraId="76760B73" w14:textId="6681056C" w:rsidR="0097199F" w:rsidRDefault="0097199F" w:rsidP="0097199F">
      <w:r>
        <w:t xml:space="preserve">В открывшемся окне сначала задаем параметры анализа DC </w:t>
      </w:r>
      <w:proofErr w:type="spellStart"/>
      <w:r>
        <w:t>Sweep</w:t>
      </w:r>
      <w:proofErr w:type="spellEnd"/>
      <w:r>
        <w:t xml:space="preserve">: </w:t>
      </w:r>
      <w:r>
        <w:t xml:space="preserve">меняем тип прибора для исследования (не конденсатор, а источник </w:t>
      </w:r>
      <w:r>
        <w:rPr>
          <w:lang w:val="en-US"/>
        </w:rPr>
        <w:t>V</w:t>
      </w:r>
      <w:r w:rsidRPr="0097199F">
        <w:t>2)</w:t>
      </w:r>
      <w:r>
        <w:t xml:space="preserve">, </w:t>
      </w:r>
      <w:r>
        <w:t xml:space="preserve">напряжение будет линейно расти от </w:t>
      </w:r>
      <w:r>
        <w:t>1</w:t>
      </w:r>
      <w:r>
        <w:t xml:space="preserve"> В до 3</w:t>
      </w:r>
      <w:r>
        <w:t>0</w:t>
      </w:r>
      <w:r>
        <w:t xml:space="preserve"> В. После этого настраиваем анализ AC Analysis, для чего нажимаем кнопку </w:t>
      </w:r>
      <w:proofErr w:type="spellStart"/>
      <w:r>
        <w:t>Edit</w:t>
      </w:r>
      <w:proofErr w:type="spellEnd"/>
      <w:r>
        <w:t xml:space="preserve"> Analysis в секции More </w:t>
      </w:r>
      <w:proofErr w:type="spellStart"/>
      <w:r>
        <w:t>options</w:t>
      </w:r>
      <w:proofErr w:type="spellEnd"/>
      <w:r>
        <w:t xml:space="preserve">. Параметры выставляем следующие: частота варьируется от 100 кГц до </w:t>
      </w:r>
      <w:r>
        <w:t>8</w:t>
      </w:r>
      <w:r>
        <w:t xml:space="preserve">00 кГц (эти значения основаны на опыте, полученном в работе №2), количество точек ставим достаточно большим (например, </w:t>
      </w:r>
      <w:r>
        <w:t>10</w:t>
      </w:r>
      <w:r>
        <w:t xml:space="preserve">00), чтобы графики получились плавными. Во вкладке </w:t>
      </w:r>
      <w:proofErr w:type="spellStart"/>
      <w:r>
        <w:t>Output</w:t>
      </w:r>
      <w:proofErr w:type="spellEnd"/>
      <w:r>
        <w:t xml:space="preserve"> указывается напряжение на диоде </w:t>
      </w:r>
      <w:proofErr w:type="gramStart"/>
      <w:r>
        <w:t>V(</w:t>
      </w:r>
      <w:proofErr w:type="gramEnd"/>
      <w:r>
        <w:t>4</w:t>
      </w:r>
      <w:r>
        <w:t>).</w:t>
      </w:r>
    </w:p>
    <w:p w14:paraId="7EB9F904" w14:textId="6D3C5872" w:rsidR="0097199F" w:rsidRDefault="0097199F" w:rsidP="0097199F">
      <w:r w:rsidRPr="0097199F">
        <w:lastRenderedPageBreak/>
        <w:drawing>
          <wp:inline distT="0" distB="0" distL="0" distR="0" wp14:anchorId="6FC5459C" wp14:editId="0B739C35">
            <wp:extent cx="3817517" cy="33782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0622" cy="33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87E0" w14:textId="77777777" w:rsidR="0097199F" w:rsidRDefault="0097199F" w:rsidP="0097199F">
      <w:pPr>
        <w:keepNext/>
      </w:pPr>
      <w:r w:rsidRPr="0097199F">
        <w:drawing>
          <wp:inline distT="0" distB="0" distL="0" distR="0" wp14:anchorId="650F9DF7" wp14:editId="0BDC9AE5">
            <wp:extent cx="4406482" cy="268605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0592" cy="268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FA49" w14:textId="4554793A" w:rsidR="0097199F" w:rsidRDefault="0097199F" w:rsidP="0097199F">
      <w:pPr>
        <w:pStyle w:val="af0"/>
        <w:rPr>
          <w:sz w:val="28"/>
          <w:szCs w:val="28"/>
        </w:rPr>
      </w:pPr>
      <w:r w:rsidRPr="0097199F">
        <w:rPr>
          <w:sz w:val="28"/>
          <w:szCs w:val="28"/>
        </w:rPr>
        <w:t>Рисунок 18-19. Настройка для построения ВФХ диода</w:t>
      </w:r>
    </w:p>
    <w:p w14:paraId="54BB6DB3" w14:textId="674CBAD2" w:rsidR="0097199F" w:rsidRDefault="0097199F" w:rsidP="0097199F"/>
    <w:p w14:paraId="05A7F285" w14:textId="73656323" w:rsidR="00AC1446" w:rsidRDefault="00AC1446" w:rsidP="0097199F">
      <w:r>
        <w:t>В результате получаем несколько кривых, изображенных на одном графике</w:t>
      </w:r>
      <w:r>
        <w:t xml:space="preserve">. </w:t>
      </w:r>
      <w:r>
        <w:t>Каждая из этих кривых показывает зависимость напряжения на диоде от частоты источника V1 при определенном напряжении источника V2. В легенде графика программа Multisim указывает, какое значение принимает напряжение V2 для некоторой кривой.</w:t>
      </w:r>
    </w:p>
    <w:p w14:paraId="1399388B" w14:textId="781AE5AA" w:rsidR="00AC1446" w:rsidRDefault="00AC1446" w:rsidP="0097199F"/>
    <w:p w14:paraId="3FEA9124" w14:textId="797E3395" w:rsidR="00AC1446" w:rsidRDefault="00990D13" w:rsidP="00AC1446">
      <w:pPr>
        <w:keepNext/>
      </w:pPr>
      <w:r w:rsidRPr="00990D13">
        <w:lastRenderedPageBreak/>
        <w:drawing>
          <wp:inline distT="0" distB="0" distL="0" distR="0" wp14:anchorId="798DD1D0" wp14:editId="21FF241F">
            <wp:extent cx="5760720" cy="2035175"/>
            <wp:effectExtent l="0" t="0" r="0" b="317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9B4D" w14:textId="3818A2C9" w:rsidR="00AC1446" w:rsidRDefault="00AC1446" w:rsidP="00AC1446">
      <w:pPr>
        <w:pStyle w:val="af0"/>
        <w:rPr>
          <w:sz w:val="28"/>
          <w:szCs w:val="28"/>
        </w:rPr>
      </w:pPr>
      <w:r w:rsidRPr="00E37524">
        <w:rPr>
          <w:sz w:val="28"/>
          <w:szCs w:val="28"/>
        </w:rPr>
        <w:t xml:space="preserve">Рисунок </w:t>
      </w:r>
      <w:r w:rsidRPr="00E37524">
        <w:rPr>
          <w:sz w:val="28"/>
          <w:szCs w:val="28"/>
        </w:rPr>
        <w:t>2</w:t>
      </w:r>
      <w:r w:rsidR="00E37524">
        <w:rPr>
          <w:sz w:val="28"/>
          <w:szCs w:val="28"/>
        </w:rPr>
        <w:t>0</w:t>
      </w:r>
      <w:r w:rsidRPr="00E37524">
        <w:rPr>
          <w:sz w:val="28"/>
          <w:szCs w:val="28"/>
        </w:rPr>
        <w:t xml:space="preserve">. График, построенный при помощи </w:t>
      </w:r>
      <w:proofErr w:type="spellStart"/>
      <w:r w:rsidRPr="00E37524">
        <w:rPr>
          <w:sz w:val="28"/>
          <w:szCs w:val="28"/>
        </w:rPr>
        <w:t>Parameter</w:t>
      </w:r>
      <w:proofErr w:type="spellEnd"/>
      <w:r w:rsidRPr="00E37524">
        <w:rPr>
          <w:sz w:val="28"/>
          <w:szCs w:val="28"/>
        </w:rPr>
        <w:t xml:space="preserve"> </w:t>
      </w:r>
      <w:proofErr w:type="spellStart"/>
      <w:r w:rsidRPr="00E37524">
        <w:rPr>
          <w:sz w:val="28"/>
          <w:szCs w:val="28"/>
        </w:rPr>
        <w:t>Sweep</w:t>
      </w:r>
      <w:proofErr w:type="spellEnd"/>
    </w:p>
    <w:p w14:paraId="2429BA0F" w14:textId="6FD39E66" w:rsidR="00990D13" w:rsidRDefault="00990D13" w:rsidP="00990D13"/>
    <w:p w14:paraId="07F0C45C" w14:textId="1A2942DC" w:rsidR="0097199F" w:rsidRDefault="00990D13" w:rsidP="00990D13">
      <w:r>
        <w:t xml:space="preserve">С помощью курсора вручную собираем данные в точках резонанса в текстовый файл, пригодный для передачи в программу </w:t>
      </w:r>
      <w:proofErr w:type="spellStart"/>
      <w:r>
        <w:rPr>
          <w:lang w:val="en-US"/>
        </w:rPr>
        <w:t>MathCAD</w:t>
      </w:r>
      <w:proofErr w:type="spellEnd"/>
      <w:r>
        <w:t>.</w:t>
      </w:r>
    </w:p>
    <w:p w14:paraId="3BF6AE51" w14:textId="77777777" w:rsidR="00822A3A" w:rsidRDefault="00822A3A" w:rsidP="00990D13"/>
    <w:p w14:paraId="32E8034F" w14:textId="16B789AC" w:rsidR="00822A3A" w:rsidRDefault="00822A3A" w:rsidP="00990D13">
      <w:r>
        <w:t xml:space="preserve">Полученные значения вводим в программу </w:t>
      </w:r>
      <w:proofErr w:type="spellStart"/>
      <w:r>
        <w:t>Mathcad</w:t>
      </w:r>
      <w:proofErr w:type="spellEnd"/>
      <w:r>
        <w:t xml:space="preserve">. По ним определяем значения ёмкостей диода для каждого значения частоты. Методом </w:t>
      </w:r>
      <w:proofErr w:type="spellStart"/>
      <w:r>
        <w:t>Given-Minerr</w:t>
      </w:r>
      <w:proofErr w:type="spellEnd"/>
      <w:r>
        <w:t xml:space="preserve"> определяем параметры диода – емкость перехода CJ0, падение напряжения VJ0 и коэффициент плавности перехода М. </w:t>
      </w:r>
    </w:p>
    <w:p w14:paraId="60777E6E" w14:textId="30CCA314" w:rsidR="00990D13" w:rsidRPr="00C9658C" w:rsidRDefault="00990D13" w:rsidP="00990D13">
      <w:pPr>
        <w:rPr>
          <w:lang w:val="en-US"/>
        </w:rPr>
      </w:pPr>
    </w:p>
    <w:p w14:paraId="3598FA60" w14:textId="3DBBA743" w:rsidR="00822A3A" w:rsidRDefault="00822A3A" w:rsidP="00990D13">
      <w:pPr>
        <w:rPr>
          <w:lang w:val="en-US"/>
        </w:rPr>
      </w:pPr>
      <w:r w:rsidRPr="00822A3A">
        <w:rPr>
          <w:lang w:val="en-US"/>
        </w:rPr>
        <w:lastRenderedPageBreak/>
        <w:drawing>
          <wp:inline distT="0" distB="0" distL="0" distR="0" wp14:anchorId="64D697FD" wp14:editId="66C95B11">
            <wp:extent cx="4940300" cy="4448013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44356" cy="445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0BBD" w14:textId="77777777" w:rsidR="005E7B87" w:rsidRDefault="005E7B87" w:rsidP="005E7B87">
      <w:pPr>
        <w:keepNext/>
        <w:tabs>
          <w:tab w:val="left" w:pos="1490"/>
        </w:tabs>
        <w:ind w:firstLine="0"/>
      </w:pPr>
      <w:r w:rsidRPr="005E7B87">
        <w:rPr>
          <w:lang w:val="en-US"/>
        </w:rPr>
        <w:lastRenderedPageBreak/>
        <w:drawing>
          <wp:inline distT="0" distB="0" distL="0" distR="0" wp14:anchorId="5F0E7107" wp14:editId="7B59CAB9">
            <wp:extent cx="4148309" cy="4997450"/>
            <wp:effectExtent l="0" t="0" r="508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51006" cy="500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BD25" w14:textId="628617A1" w:rsidR="005E7B87" w:rsidRPr="005E7B87" w:rsidRDefault="005E7B87" w:rsidP="005E7B87">
      <w:pPr>
        <w:pStyle w:val="af0"/>
        <w:rPr>
          <w:sz w:val="28"/>
          <w:szCs w:val="28"/>
        </w:rPr>
      </w:pPr>
      <w:r w:rsidRPr="005E7B87">
        <w:rPr>
          <w:sz w:val="28"/>
          <w:szCs w:val="28"/>
        </w:rPr>
        <w:t xml:space="preserve">Рисунок 21-22. </w:t>
      </w:r>
      <w:r w:rsidRPr="005E7B87">
        <w:rPr>
          <w:sz w:val="28"/>
          <w:szCs w:val="28"/>
        </w:rPr>
        <w:t xml:space="preserve">Определение параметров диода в </w:t>
      </w:r>
      <w:proofErr w:type="spellStart"/>
      <w:r w:rsidRPr="005E7B87">
        <w:rPr>
          <w:sz w:val="28"/>
          <w:szCs w:val="28"/>
        </w:rPr>
        <w:t>Mathcad</w:t>
      </w:r>
      <w:proofErr w:type="spellEnd"/>
    </w:p>
    <w:p w14:paraId="5CA66C69" w14:textId="7799D44E" w:rsidR="005E7B87" w:rsidRPr="005E7B87" w:rsidRDefault="005E7B87" w:rsidP="005E7B87">
      <w:pPr>
        <w:tabs>
          <w:tab w:val="left" w:pos="1490"/>
        </w:tabs>
        <w:ind w:firstLine="0"/>
      </w:pPr>
    </w:p>
    <w:p w14:paraId="63729E35" w14:textId="4D4FAB7E" w:rsidR="005E7B87" w:rsidRPr="005E7B87" w:rsidRDefault="005E7B87" w:rsidP="005E7B87">
      <w:r>
        <w:t xml:space="preserve">Значение емкости получилось меньше, чем значение в библиотеке, значение падения напряжения – более чем в три раза больше, значение коэффициента плавности – так же </w:t>
      </w:r>
      <w:r>
        <w:t xml:space="preserve">более чем </w:t>
      </w:r>
      <w:r>
        <w:t>в три раза больше, чем значение из библиотеки.</w:t>
      </w:r>
    </w:p>
    <w:sectPr w:rsidR="005E7B87" w:rsidRPr="005E7B87" w:rsidSect="008A729C">
      <w:footerReference w:type="default" r:id="rId32"/>
      <w:pgSz w:w="11906" w:h="16838"/>
      <w:pgMar w:top="1134" w:right="1133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35A21" w14:textId="77777777" w:rsidR="009859EC" w:rsidRDefault="009859EC" w:rsidP="00340BAD">
      <w:r>
        <w:separator/>
      </w:r>
    </w:p>
  </w:endnote>
  <w:endnote w:type="continuationSeparator" w:id="0">
    <w:p w14:paraId="674A7AF9" w14:textId="77777777" w:rsidR="009859EC" w:rsidRDefault="009859EC" w:rsidP="00340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3663949"/>
      <w:docPartObj>
        <w:docPartGallery w:val="Page Numbers (Bottom of Page)"/>
        <w:docPartUnique/>
      </w:docPartObj>
    </w:sdtPr>
    <w:sdtContent>
      <w:p w14:paraId="648E0252" w14:textId="33840E6F" w:rsidR="00340BAD" w:rsidRDefault="00340BA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2CC2EA" w14:textId="77777777" w:rsidR="00340BAD" w:rsidRDefault="00340BA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1E1FE" w14:textId="77777777" w:rsidR="009859EC" w:rsidRDefault="009859EC" w:rsidP="00340BAD">
      <w:r>
        <w:separator/>
      </w:r>
    </w:p>
  </w:footnote>
  <w:footnote w:type="continuationSeparator" w:id="0">
    <w:p w14:paraId="28F9FDDC" w14:textId="77777777" w:rsidR="009859EC" w:rsidRDefault="009859EC" w:rsidP="00340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9C0"/>
    <w:multiLevelType w:val="multilevel"/>
    <w:tmpl w:val="925C50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D562EF6"/>
    <w:multiLevelType w:val="multilevel"/>
    <w:tmpl w:val="0419001F"/>
    <w:styleLink w:val="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BB655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AD738A"/>
    <w:multiLevelType w:val="hybridMultilevel"/>
    <w:tmpl w:val="9106286C"/>
    <w:lvl w:ilvl="0" w:tplc="1D0EF0F2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10E2223"/>
    <w:multiLevelType w:val="multilevel"/>
    <w:tmpl w:val="E2906A8C"/>
    <w:styleLink w:val="3"/>
    <w:lvl w:ilvl="0">
      <w:start w:val="2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  <w:rPr>
        <w:rFonts w:ascii="Times New Roman" w:hAnsi="Times New Roman"/>
        <w:sz w:val="32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A53274"/>
    <w:multiLevelType w:val="multilevel"/>
    <w:tmpl w:val="9D0680D0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F370214"/>
    <w:multiLevelType w:val="multilevel"/>
    <w:tmpl w:val="AAF2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21778856">
    <w:abstractNumId w:val="0"/>
  </w:num>
  <w:num w:numId="2" w16cid:durableId="2070807131">
    <w:abstractNumId w:val="3"/>
  </w:num>
  <w:num w:numId="3" w16cid:durableId="1085303534">
    <w:abstractNumId w:val="4"/>
  </w:num>
  <w:num w:numId="4" w16cid:durableId="116220971">
    <w:abstractNumId w:val="1"/>
  </w:num>
  <w:num w:numId="5" w16cid:durableId="1614747470">
    <w:abstractNumId w:val="3"/>
  </w:num>
  <w:num w:numId="6" w16cid:durableId="734280915">
    <w:abstractNumId w:val="0"/>
  </w:num>
  <w:num w:numId="7" w16cid:durableId="1243562884">
    <w:abstractNumId w:val="2"/>
  </w:num>
  <w:num w:numId="8" w16cid:durableId="1784878879">
    <w:abstractNumId w:val="2"/>
  </w:num>
  <w:num w:numId="9" w16cid:durableId="1441493039">
    <w:abstractNumId w:val="6"/>
  </w:num>
  <w:num w:numId="10" w16cid:durableId="196504813">
    <w:abstractNumId w:val="0"/>
  </w:num>
  <w:num w:numId="11" w16cid:durableId="1891112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78"/>
    <w:rsid w:val="000375A9"/>
    <w:rsid w:val="00054A7F"/>
    <w:rsid w:val="000F6F3B"/>
    <w:rsid w:val="00131DE4"/>
    <w:rsid w:val="00153FF9"/>
    <w:rsid w:val="00163BF7"/>
    <w:rsid w:val="001A0378"/>
    <w:rsid w:val="001C2191"/>
    <w:rsid w:val="002552EB"/>
    <w:rsid w:val="002703A9"/>
    <w:rsid w:val="00275BE3"/>
    <w:rsid w:val="002D385D"/>
    <w:rsid w:val="00334DC6"/>
    <w:rsid w:val="00334E70"/>
    <w:rsid w:val="00340BAD"/>
    <w:rsid w:val="0038084D"/>
    <w:rsid w:val="003B4DF3"/>
    <w:rsid w:val="003C7590"/>
    <w:rsid w:val="004824E6"/>
    <w:rsid w:val="004C5401"/>
    <w:rsid w:val="004F7E36"/>
    <w:rsid w:val="0050479D"/>
    <w:rsid w:val="00570C81"/>
    <w:rsid w:val="005A1CA2"/>
    <w:rsid w:val="005E7B87"/>
    <w:rsid w:val="00622CFA"/>
    <w:rsid w:val="00626DA8"/>
    <w:rsid w:val="00694348"/>
    <w:rsid w:val="00696D83"/>
    <w:rsid w:val="006C2AB6"/>
    <w:rsid w:val="006F6FB1"/>
    <w:rsid w:val="006F7E8E"/>
    <w:rsid w:val="00727748"/>
    <w:rsid w:val="0076313A"/>
    <w:rsid w:val="00763764"/>
    <w:rsid w:val="00783E4F"/>
    <w:rsid w:val="00793E79"/>
    <w:rsid w:val="007A2BDF"/>
    <w:rsid w:val="007A67D1"/>
    <w:rsid w:val="00822A3A"/>
    <w:rsid w:val="00824B0F"/>
    <w:rsid w:val="0083650D"/>
    <w:rsid w:val="00837EB2"/>
    <w:rsid w:val="00842E9A"/>
    <w:rsid w:val="008A729C"/>
    <w:rsid w:val="008F12BF"/>
    <w:rsid w:val="0092299C"/>
    <w:rsid w:val="0097199F"/>
    <w:rsid w:val="009859EC"/>
    <w:rsid w:val="00990D13"/>
    <w:rsid w:val="009D0C13"/>
    <w:rsid w:val="009D1583"/>
    <w:rsid w:val="009E5636"/>
    <w:rsid w:val="009F6EB7"/>
    <w:rsid w:val="00A054DC"/>
    <w:rsid w:val="00A23ECC"/>
    <w:rsid w:val="00AA4B31"/>
    <w:rsid w:val="00AB70FC"/>
    <w:rsid w:val="00AC1446"/>
    <w:rsid w:val="00B45A84"/>
    <w:rsid w:val="00BB22D0"/>
    <w:rsid w:val="00C96309"/>
    <w:rsid w:val="00C9658C"/>
    <w:rsid w:val="00CB19C5"/>
    <w:rsid w:val="00CD20DA"/>
    <w:rsid w:val="00CF205C"/>
    <w:rsid w:val="00D1507B"/>
    <w:rsid w:val="00DB2F58"/>
    <w:rsid w:val="00DF2F81"/>
    <w:rsid w:val="00E11ADB"/>
    <w:rsid w:val="00E1285A"/>
    <w:rsid w:val="00E15DE1"/>
    <w:rsid w:val="00E37524"/>
    <w:rsid w:val="00E41465"/>
    <w:rsid w:val="00E4221F"/>
    <w:rsid w:val="00E92C68"/>
    <w:rsid w:val="00E973C8"/>
    <w:rsid w:val="00EA12E0"/>
    <w:rsid w:val="00EB02D1"/>
    <w:rsid w:val="00F33B80"/>
    <w:rsid w:val="00F4493B"/>
    <w:rsid w:val="00F5070A"/>
    <w:rsid w:val="00F92AE9"/>
    <w:rsid w:val="00FE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241E2"/>
  <w15:chartTrackingRefBased/>
  <w15:docId w15:val="{725489E9-817E-4504-8C1A-0B7B54A8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0FC"/>
    <w:pPr>
      <w:spacing w:after="0"/>
      <w:ind w:left="0" w:firstLine="357"/>
    </w:pPr>
    <w:rPr>
      <w:rFonts w:cs="Times New Roman"/>
      <w:szCs w:val="24"/>
      <w:lang w:eastAsia="ru-RU"/>
    </w:rPr>
  </w:style>
  <w:style w:type="paragraph" w:styleId="1">
    <w:name w:val="heading 1"/>
    <w:basedOn w:val="a"/>
    <w:next w:val="a"/>
    <w:link w:val="11"/>
    <w:uiPriority w:val="9"/>
    <w:qFormat/>
    <w:rsid w:val="00D1507B"/>
    <w:pPr>
      <w:keepNext/>
      <w:keepLines/>
      <w:numPr>
        <w:numId w:val="8"/>
      </w:numPr>
      <w:outlineLvl w:val="0"/>
    </w:pPr>
    <w:rPr>
      <w:rFonts w:eastAsiaTheme="majorEastAsia" w:cstheme="majorBidi"/>
      <w:sz w:val="44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1507B"/>
    <w:pPr>
      <w:keepNext/>
      <w:keepLines/>
      <w:numPr>
        <w:ilvl w:val="1"/>
        <w:numId w:val="9"/>
      </w:numPr>
      <w:spacing w:before="40"/>
      <w:ind w:left="576" w:hanging="576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1"/>
    <w:qFormat/>
    <w:rsid w:val="00696D83"/>
    <w:pPr>
      <w:numPr>
        <w:numId w:val="11"/>
      </w:numPr>
    </w:pPr>
  </w:style>
  <w:style w:type="character" w:customStyle="1" w:styleId="11">
    <w:name w:val="Заголовок 1 Знак"/>
    <w:basedOn w:val="a0"/>
    <w:link w:val="1"/>
    <w:uiPriority w:val="9"/>
    <w:rsid w:val="00D1507B"/>
    <w:rPr>
      <w:rFonts w:eastAsiaTheme="majorEastAsia" w:cstheme="majorBidi"/>
      <w:sz w:val="44"/>
      <w:szCs w:val="32"/>
    </w:rPr>
  </w:style>
  <w:style w:type="paragraph" w:customStyle="1" w:styleId="2">
    <w:name w:val="Стиль2"/>
    <w:basedOn w:val="a3"/>
    <w:next w:val="a"/>
    <w:qFormat/>
    <w:rsid w:val="00696D83"/>
    <w:pPr>
      <w:numPr>
        <w:ilvl w:val="1"/>
        <w:numId w:val="11"/>
      </w:numPr>
    </w:pPr>
    <w:rPr>
      <w:rFonts w:ascii="Times New Roman" w:hAnsi="Times New Roman"/>
      <w:sz w:val="32"/>
    </w:rPr>
  </w:style>
  <w:style w:type="numbering" w:customStyle="1" w:styleId="3">
    <w:name w:val="Стиль3"/>
    <w:basedOn w:val="a2"/>
    <w:uiPriority w:val="99"/>
    <w:rsid w:val="00E11ADB"/>
    <w:pPr>
      <w:numPr>
        <w:numId w:val="3"/>
      </w:numPr>
    </w:pPr>
  </w:style>
  <w:style w:type="numbering" w:customStyle="1" w:styleId="4">
    <w:name w:val="Стиль4"/>
    <w:uiPriority w:val="99"/>
    <w:rsid w:val="00A054DC"/>
    <w:pPr>
      <w:numPr>
        <w:numId w:val="4"/>
      </w:numPr>
    </w:pPr>
  </w:style>
  <w:style w:type="paragraph" w:styleId="a3">
    <w:name w:val="Title"/>
    <w:basedOn w:val="a"/>
    <w:next w:val="a"/>
    <w:link w:val="a4"/>
    <w:uiPriority w:val="10"/>
    <w:qFormat/>
    <w:rsid w:val="00D150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5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1">
    <w:name w:val="Заголовок 2 Знак"/>
    <w:basedOn w:val="a0"/>
    <w:link w:val="20"/>
    <w:uiPriority w:val="9"/>
    <w:rsid w:val="00D1507B"/>
    <w:rPr>
      <w:rFonts w:eastAsiaTheme="majorEastAsia" w:cstheme="majorBidi"/>
      <w:sz w:val="32"/>
      <w:szCs w:val="26"/>
    </w:rPr>
  </w:style>
  <w:style w:type="paragraph" w:styleId="a5">
    <w:name w:val="header"/>
    <w:basedOn w:val="a"/>
    <w:link w:val="a6"/>
    <w:uiPriority w:val="99"/>
    <w:unhideWhenUsed/>
    <w:rsid w:val="00340BAD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40BAD"/>
    <w:rPr>
      <w:rFonts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40BAD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40BAD"/>
    <w:rPr>
      <w:rFonts w:cs="Times New Roman"/>
      <w:sz w:val="24"/>
      <w:szCs w:val="24"/>
      <w:lang w:eastAsia="ru-RU"/>
    </w:rPr>
  </w:style>
  <w:style w:type="paragraph" w:customStyle="1" w:styleId="a9">
    <w:name w:val="сука"/>
    <w:basedOn w:val="a"/>
    <w:link w:val="aa"/>
    <w:rsid w:val="00340BAD"/>
    <w:rPr>
      <w:rFonts w:eastAsia="Calibri"/>
    </w:rPr>
  </w:style>
  <w:style w:type="paragraph" w:customStyle="1" w:styleId="ab">
    <w:name w:val="текстовый"/>
    <w:link w:val="ac"/>
    <w:qFormat/>
    <w:rsid w:val="003C7590"/>
    <w:pPr>
      <w:spacing w:after="0"/>
      <w:ind w:left="0" w:firstLine="357"/>
      <w:jc w:val="both"/>
    </w:pPr>
    <w:rPr>
      <w:rFonts w:cs="Times New Roman"/>
      <w:szCs w:val="24"/>
      <w:lang w:eastAsia="ru-RU"/>
    </w:rPr>
  </w:style>
  <w:style w:type="character" w:customStyle="1" w:styleId="aa">
    <w:name w:val="сука Знак"/>
    <w:basedOn w:val="a0"/>
    <w:link w:val="a9"/>
    <w:rsid w:val="00340BAD"/>
    <w:rPr>
      <w:rFonts w:eastAsia="Calibri" w:cs="Times New Roman"/>
      <w:sz w:val="24"/>
      <w:szCs w:val="24"/>
      <w:lang w:eastAsia="ru-RU"/>
    </w:rPr>
  </w:style>
  <w:style w:type="paragraph" w:styleId="ad">
    <w:name w:val="No Spacing"/>
    <w:uiPriority w:val="1"/>
    <w:qFormat/>
    <w:rsid w:val="00340BAD"/>
    <w:pPr>
      <w:spacing w:after="0" w:line="240" w:lineRule="auto"/>
      <w:ind w:left="0" w:firstLine="0"/>
    </w:pPr>
    <w:rPr>
      <w:rFonts w:cs="Times New Roman"/>
      <w:sz w:val="24"/>
      <w:szCs w:val="24"/>
      <w:lang w:eastAsia="ru-RU"/>
    </w:rPr>
  </w:style>
  <w:style w:type="character" w:customStyle="1" w:styleId="ac">
    <w:name w:val="текстовый Знак"/>
    <w:basedOn w:val="aa"/>
    <w:link w:val="ab"/>
    <w:rsid w:val="003C7590"/>
    <w:rPr>
      <w:rFonts w:eastAsia="Calibri" w:cs="Times New Roman"/>
      <w:sz w:val="24"/>
      <w:szCs w:val="24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EB02D1"/>
    <w:pPr>
      <w:numPr>
        <w:numId w:val="0"/>
      </w:numPr>
      <w:spacing w:before="240"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EB02D1"/>
    <w:pPr>
      <w:spacing w:after="100"/>
    </w:pPr>
  </w:style>
  <w:style w:type="character" w:styleId="af">
    <w:name w:val="Hyperlink"/>
    <w:basedOn w:val="a0"/>
    <w:uiPriority w:val="99"/>
    <w:unhideWhenUsed/>
    <w:rsid w:val="00EB02D1"/>
    <w:rPr>
      <w:color w:val="0563C1" w:themeColor="hyperlink"/>
      <w:u w:val="single"/>
    </w:rPr>
  </w:style>
  <w:style w:type="paragraph" w:styleId="af0">
    <w:name w:val="caption"/>
    <w:basedOn w:val="a"/>
    <w:next w:val="a"/>
    <w:uiPriority w:val="35"/>
    <w:unhideWhenUsed/>
    <w:qFormat/>
    <w:rsid w:val="00793E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Placeholder Text"/>
    <w:basedOn w:val="a0"/>
    <w:uiPriority w:val="99"/>
    <w:semiHidden/>
    <w:rsid w:val="005A1C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21D81-A381-4B1C-BD04-0203B5BCA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15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Лысцев</dc:creator>
  <cp:keywords/>
  <dc:description/>
  <cp:lastModifiedBy>Никита Лысцев</cp:lastModifiedBy>
  <cp:revision>222</cp:revision>
  <dcterms:created xsi:type="dcterms:W3CDTF">2022-10-10T17:44:00Z</dcterms:created>
  <dcterms:modified xsi:type="dcterms:W3CDTF">2022-11-06T15:37:00Z</dcterms:modified>
</cp:coreProperties>
</file>