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2720B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720BC">
        <w:rPr>
          <w:rFonts w:ascii="Times New Roman" w:hAnsi="Times New Roman" w:cs="Times New Roman"/>
          <w:sz w:val="24"/>
          <w:szCs w:val="24"/>
        </w:rPr>
        <w:t xml:space="preserve"> </w:t>
      </w:r>
      <w:r w:rsidR="00CB0E21" w:rsidRPr="002720BC">
        <w:rPr>
          <w:rFonts w:ascii="Times New Roman" w:hAnsi="Times New Roman" w:cs="Times New Roman"/>
          <w:sz w:val="24"/>
          <w:szCs w:val="24"/>
        </w:rPr>
        <w:t>0</w:t>
      </w:r>
      <w:r w:rsidR="00B77FDD" w:rsidRPr="002720BC">
        <w:rPr>
          <w:rFonts w:ascii="Times New Roman" w:hAnsi="Times New Roman" w:cs="Times New Roman"/>
          <w:sz w:val="24"/>
          <w:szCs w:val="24"/>
        </w:rPr>
        <w:t>9</w:t>
      </w:r>
      <w:r w:rsidR="0004388E" w:rsidRPr="002720BC">
        <w:rPr>
          <w:rFonts w:ascii="Times New Roman" w:hAnsi="Times New Roman" w:cs="Times New Roman"/>
          <w:sz w:val="24"/>
          <w:szCs w:val="24"/>
        </w:rPr>
        <w:t>.</w:t>
      </w:r>
      <w:r w:rsidR="00CB0E21" w:rsidRPr="002720BC">
        <w:rPr>
          <w:rFonts w:ascii="Times New Roman" w:hAnsi="Times New Roman" w:cs="Times New Roman"/>
          <w:sz w:val="24"/>
          <w:szCs w:val="24"/>
        </w:rPr>
        <w:t>0</w:t>
      </w:r>
      <w:r w:rsidRPr="002720BC">
        <w:rPr>
          <w:rFonts w:ascii="Times New Roman" w:hAnsi="Times New Roman" w:cs="Times New Roman"/>
          <w:sz w:val="24"/>
          <w:szCs w:val="24"/>
        </w:rPr>
        <w:t xml:space="preserve">1. </w:t>
      </w:r>
      <w:r w:rsidR="002720BC">
        <w:rPr>
          <w:rFonts w:ascii="Times New Roman" w:hAnsi="Times New Roman" w:cs="Times New Roman"/>
          <w:sz w:val="24"/>
          <w:szCs w:val="24"/>
        </w:rPr>
        <w:t>Выбор шаблона (специализации) подстановкой параметров (инстанцирование)</w:t>
      </w:r>
      <w:r w:rsidRPr="002720BC">
        <w:rPr>
          <w:rFonts w:ascii="Times New Roman" w:hAnsi="Times New Roman" w:cs="Times New Roman"/>
          <w:sz w:val="24"/>
          <w:szCs w:val="24"/>
        </w:rPr>
        <w:t>.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PRIM_5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PrintHelper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PrintHelper&lt;T,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*t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PrintHelper&lt;T, is_pointer_v&lt;T&gt;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print(t);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false_type,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true_type,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 { cout &lt;&lt; *t &lt;&lt; endl;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printHelper(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is_pointer&lt;T&gt;::type{}, t);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(is_pointer_v&lt;T&gt;)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*t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(PRIM_4)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* t)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*t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PRIM_5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is_pointer_v&lt;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*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1.5;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print(d);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print(&amp;d);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315CD3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09.02. </w:t>
      </w:r>
      <w:r w:rsidR="00840937">
        <w:rPr>
          <w:rFonts w:ascii="Times New Roman" w:hAnsi="Times New Roman" w:cs="Times New Roman"/>
          <w:sz w:val="24"/>
          <w:szCs w:val="24"/>
        </w:rPr>
        <w:t>Использование простого концепта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A31515"/>
          <w:sz w:val="19"/>
          <w:szCs w:val="19"/>
        </w:rPr>
        <w:t>&lt;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15CD3">
        <w:rPr>
          <w:rFonts w:ascii="Consolas" w:hAnsi="Consolas" w:cs="Consolas"/>
          <w:color w:val="A31515"/>
          <w:sz w:val="19"/>
          <w:szCs w:val="19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HasBeginEnd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.end(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HasBeginEnd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&lt;HasBeginEnd T&gt;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out,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ostream&amp; out,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HasBeginEnd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&amp;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&lt;&lt; elem &lt;&lt; endl;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F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7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v{ 1</w:t>
      </w:r>
      <w:proofErr w:type="gramEnd"/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>., 2., 3., 4., 5. };</w:t>
      </w:r>
    </w:p>
    <w:p w:rsidR="00B77FDD" w:rsidRPr="00B77FDD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FDD" w:rsidRPr="00450995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77FDD" w:rsidRPr="00315CD3" w:rsidRDefault="00B77FDD" w:rsidP="00B7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09.03. </w:t>
      </w:r>
      <w:r w:rsidR="00840937">
        <w:rPr>
          <w:rFonts w:ascii="Times New Roman" w:hAnsi="Times New Roman" w:cs="Times New Roman"/>
          <w:sz w:val="24"/>
          <w:szCs w:val="24"/>
        </w:rPr>
        <w:t>Варианты использования концепта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A31515"/>
          <w:sz w:val="19"/>
          <w:szCs w:val="19"/>
        </w:rPr>
        <w:t>&lt;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15CD3">
        <w:rPr>
          <w:rFonts w:ascii="Consolas" w:hAnsi="Consolas" w:cs="Consolas"/>
          <w:color w:val="A31515"/>
          <w:sz w:val="19"/>
          <w:szCs w:val="19"/>
        </w:rPr>
        <w:t>&gt;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{++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 arg)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Incrementable&lt;T&gt;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&lt;Incrementable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 arg)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(PRIM_4)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Incrementable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&amp; arg)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(PRIM_5)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 t)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{++t}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{t++};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 arg)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++arg;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inc(i)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//    cout &lt;&lt; "obj = " &lt;&lt; inc(obj) &lt;&lt;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09.04. </w:t>
      </w:r>
      <w:r w:rsidR="00840937">
        <w:rPr>
          <w:rFonts w:ascii="Times New Roman" w:hAnsi="Times New Roman" w:cs="Times New Roman"/>
          <w:sz w:val="24"/>
          <w:szCs w:val="24"/>
        </w:rPr>
        <w:t>Концепты с составными ограничениями по</w:t>
      </w:r>
      <w:r w:rsidR="00F23C8C">
        <w:rPr>
          <w:rFonts w:ascii="Times New Roman" w:hAnsi="Times New Roman" w:cs="Times New Roman"/>
          <w:sz w:val="24"/>
          <w:szCs w:val="24"/>
        </w:rPr>
        <w:t xml:space="preserve"> типу выражений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comparable 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false_type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is_equal_comparable&lt;T, U,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void_t&lt;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(declval&lt;T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== declval&lt;U&gt;())&gt;&gt; : true_type {};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is_equal_comparable&lt;T, U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T&amp;&amp; lhs, U&amp;&amp; rhs)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lhs == rhs;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 t, U u) { t == u;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T&amp;&amp; lhs, U&amp;&amp; rhs)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lhs == rhs;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StrictTotallyOrdered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WeaklyEquialityComparable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&lt;=&gt;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== 0;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3., 1)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gramStart"/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equal</w:t>
      </w:r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 xml:space="preserve">" ", 1) &lt;&lt; </w:t>
      </w:r>
      <w:r w:rsidRPr="00517AC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r w:rsidRPr="009E47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9E47A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E47A3">
        <w:rPr>
          <w:rFonts w:ascii="Times New Roman" w:hAnsi="Times New Roman" w:cs="Times New Roman"/>
          <w:sz w:val="24"/>
          <w:szCs w:val="24"/>
          <w:lang w:val="en-US"/>
        </w:rPr>
        <w:t xml:space="preserve"> 09.05. </w:t>
      </w:r>
      <w:r w:rsidR="00F23C8C">
        <w:rPr>
          <w:rFonts w:ascii="Times New Roman" w:hAnsi="Times New Roman" w:cs="Times New Roman"/>
          <w:sz w:val="24"/>
          <w:szCs w:val="24"/>
        </w:rPr>
        <w:t>Использование концепта с несколькими параметрами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VARIANT_3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EI, Comparable&lt;EI&gt; BI&gt;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BI bi, EI ei)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== ei;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(VARIANT_2)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Comparable&lt;BI, EI&gt;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BI bi, EI ei)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== ei;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VARIANT_3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Comparable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ei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{};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1., 1)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objA{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objB{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objA, objB)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F23C8C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09.06. </w:t>
      </w:r>
      <w:r w:rsidR="00F23C8C">
        <w:rPr>
          <w:rFonts w:ascii="Times New Roman" w:hAnsi="Times New Roman" w:cs="Times New Roman"/>
          <w:sz w:val="24"/>
          <w:szCs w:val="24"/>
        </w:rPr>
        <w:t>Концепт с вариативным количеством параметров</w:t>
      </w:r>
      <w:r w:rsidRPr="00F23C8C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&lt;concepts&gt;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 = conjunction_v&lt;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is_same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&gt;...&gt;;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 Types&gt;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(is_same_v&lt;Type, Types&gt; &amp;&amp; ... &amp;&amp;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Type&amp;&amp; value, Types&amp;&amp;... params)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forward&lt;Type&gt;(value) + (... + forward&lt;Types&gt;(params));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 Types&gt;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are_same_v&lt;Types...&gt;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Types&amp;&amp;... params)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 + forward&lt;Types&gt;(params));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AC9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Addable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{(... + forward&lt;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))} -&gt;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first_arg_t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are_same_v&lt;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...(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 &gt; 1;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Addable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 + forward&lt;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CD3">
        <w:rPr>
          <w:rFonts w:ascii="Consolas" w:hAnsi="Consolas" w:cs="Consolas"/>
          <w:color w:val="008080"/>
          <w:sz w:val="19"/>
          <w:szCs w:val="19"/>
        </w:rPr>
        <w:t>&lt;&lt;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315C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 xml:space="preserve">1., 2., 3., 4., 5.) </w:t>
      </w:r>
      <w:proofErr w:type="gramStart"/>
      <w:r w:rsidRPr="00315CD3">
        <w:rPr>
          <w:rFonts w:ascii="Consolas" w:hAnsi="Consolas" w:cs="Consolas"/>
          <w:color w:val="008080"/>
          <w:sz w:val="19"/>
          <w:szCs w:val="19"/>
        </w:rPr>
        <w:t>&lt;&lt;</w:t>
      </w:r>
      <w:r w:rsidRPr="00315C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315CD3">
        <w:rPr>
          <w:rFonts w:ascii="Consolas" w:hAnsi="Consolas" w:cs="Consolas"/>
          <w:color w:val="000000"/>
          <w:sz w:val="19"/>
          <w:szCs w:val="19"/>
        </w:rPr>
        <w:t>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09.07. </w:t>
      </w:r>
      <w:r w:rsidR="00F23C8C">
        <w:rPr>
          <w:rFonts w:ascii="Times New Roman" w:hAnsi="Times New Roman" w:cs="Times New Roman"/>
          <w:sz w:val="24"/>
          <w:szCs w:val="24"/>
        </w:rPr>
        <w:t xml:space="preserve">Концепты и </w:t>
      </w:r>
      <w:r w:rsidR="00315CD3">
        <w:rPr>
          <w:rFonts w:ascii="Times New Roman" w:hAnsi="Times New Roman" w:cs="Times New Roman"/>
          <w:sz w:val="24"/>
          <w:szCs w:val="24"/>
        </w:rPr>
        <w:t>перегрузка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is_vector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is_vector&lt;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is_vector&lt;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is_pointer&lt;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=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is_pointer&lt;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"ptr"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f(*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"vec"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</w:t>
      </w:r>
      <w:proofErr w:type="gramStart"/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v{ 1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pv = &amp;v;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 = &amp;pv;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vv{ { v }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vvv{ { vv } };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f(ppv);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f(v);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450995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f(vvv);</w:t>
      </w:r>
    </w:p>
    <w:p w:rsidR="00517AC9" w:rsidRPr="00315CD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CD3"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315CD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5CD3">
        <w:rPr>
          <w:rFonts w:ascii="Times New Roman" w:hAnsi="Times New Roman" w:cs="Times New Roman"/>
          <w:sz w:val="24"/>
          <w:szCs w:val="24"/>
        </w:rPr>
        <w:t xml:space="preserve"> 09.08. </w:t>
      </w:r>
      <w:r w:rsidR="00315CD3">
        <w:rPr>
          <w:rFonts w:ascii="Times New Roman" w:hAnsi="Times New Roman" w:cs="Times New Roman"/>
          <w:sz w:val="24"/>
          <w:szCs w:val="24"/>
        </w:rPr>
        <w:t>Перегрузка</w:t>
      </w:r>
      <w:r w:rsidR="00F23C8C">
        <w:rPr>
          <w:rFonts w:ascii="Times New Roman" w:hAnsi="Times New Roman" w:cs="Times New Roman"/>
          <w:sz w:val="24"/>
          <w:szCs w:val="24"/>
        </w:rPr>
        <w:t xml:space="preserve"> шаблонов методов класса</w:t>
      </w:r>
      <w:r w:rsidRPr="00315CD3">
        <w:rPr>
          <w:rFonts w:ascii="Times New Roman" w:hAnsi="Times New Roman" w:cs="Times New Roman"/>
          <w:sz w:val="24"/>
          <w:szCs w:val="24"/>
        </w:rPr>
        <w:t>.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is_floating_point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"Creating float object"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AC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is_integral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17A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AC9" w:rsidRPr="00517AC9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A31515"/>
          <w:sz w:val="19"/>
          <w:szCs w:val="19"/>
          <w:lang w:val="en-US"/>
        </w:rPr>
        <w:t>"Creating integer object"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1.);</w:t>
      </w:r>
    </w:p>
    <w:p w:rsidR="00517AC9" w:rsidRPr="009E47A3" w:rsidRDefault="00517AC9" w:rsidP="0051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9E47A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77FDD" w:rsidRPr="0060500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E47A3">
        <w:rPr>
          <w:rFonts w:ascii="Times New Roman" w:hAnsi="Times New Roman" w:cs="Times New Roman"/>
          <w:sz w:val="24"/>
          <w:szCs w:val="24"/>
          <w:lang w:val="en-US"/>
        </w:rPr>
        <w:t xml:space="preserve"> 09.09. </w:t>
      </w:r>
      <w:r w:rsidR="00F23C8C">
        <w:rPr>
          <w:rFonts w:ascii="Times New Roman" w:hAnsi="Times New Roman" w:cs="Times New Roman"/>
          <w:sz w:val="24"/>
          <w:szCs w:val="24"/>
        </w:rPr>
        <w:t>Ограничения для шаблонов классов</w:t>
      </w:r>
      <w:r w:rsidR="00605005">
        <w:rPr>
          <w:rFonts w:ascii="Times New Roman" w:hAnsi="Times New Roman" w:cs="Times New Roman"/>
          <w:sz w:val="24"/>
          <w:szCs w:val="24"/>
        </w:rPr>
        <w:t>, использование дизъюнкции</w:t>
      </w:r>
      <w:r w:rsidRPr="00605005">
        <w:rPr>
          <w:rFonts w:ascii="Times New Roman" w:hAnsi="Times New Roman" w:cs="Times New Roman"/>
          <w:sz w:val="24"/>
          <w:szCs w:val="24"/>
        </w:rPr>
        <w:t>.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is_same_v&lt;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||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()(</w:t>
      </w:r>
      <w:proofErr w:type="gramEnd"/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&amp;</w:t>
      </w:r>
      <w:r w:rsidRPr="004A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&gt; d1;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2., 3.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1;</w:t>
      </w:r>
    </w:p>
    <w:p w:rsidR="004A5C9D" w:rsidRPr="004A5C9D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>a, b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5C9D" w:rsidRPr="00AF5C2A" w:rsidRDefault="004A5C9D" w:rsidP="004A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C2A">
        <w:rPr>
          <w:rFonts w:ascii="Consolas" w:hAnsi="Consolas" w:cs="Consolas"/>
          <w:color w:val="000000"/>
          <w:sz w:val="19"/>
          <w:szCs w:val="19"/>
        </w:rPr>
        <w:t>}</w:t>
      </w:r>
    </w:p>
    <w:p w:rsidR="00C73B75" w:rsidRPr="00AF5C2A" w:rsidRDefault="00C73B75" w:rsidP="00C73B7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73B75" w:rsidRPr="00C73B75" w:rsidRDefault="00C73B75" w:rsidP="00C73B7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73B75">
        <w:rPr>
          <w:rFonts w:ascii="Times New Roman" w:hAnsi="Times New Roman" w:cs="Times New Roman"/>
          <w:sz w:val="24"/>
          <w:szCs w:val="24"/>
        </w:rPr>
        <w:t xml:space="preserve"> 09.1</w:t>
      </w:r>
      <w:r w:rsidRPr="00AF5C2A">
        <w:rPr>
          <w:rFonts w:ascii="Times New Roman" w:hAnsi="Times New Roman" w:cs="Times New Roman"/>
          <w:sz w:val="24"/>
          <w:szCs w:val="24"/>
        </w:rPr>
        <w:t>8</w:t>
      </w:r>
      <w:r w:rsidRPr="00C73B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Использование концепт</w:t>
      </w:r>
      <w:r w:rsidR="00AF5C2A">
        <w:rPr>
          <w:rFonts w:ascii="Times New Roman" w:hAnsi="Times New Roman" w:cs="Times New Roman"/>
          <w:sz w:val="24"/>
          <w:szCs w:val="24"/>
        </w:rPr>
        <w:t>ов</w:t>
      </w:r>
      <w:r w:rsidRPr="00C73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примере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73B75">
        <w:rPr>
          <w:rFonts w:ascii="Times New Roman" w:hAnsi="Times New Roman" w:cs="Times New Roman"/>
          <w:sz w:val="24"/>
          <w:szCs w:val="24"/>
        </w:rPr>
        <w:t>.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From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From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From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Assignable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From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::value_type;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::size_type;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::iterator;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::const_iterator;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}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 }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}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arr{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count{ 0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5C2A">
        <w:rPr>
          <w:rFonts w:ascii="Consolas" w:hAnsi="Consolas" w:cs="Consolas"/>
          <w:color w:val="008000"/>
          <w:sz w:val="19"/>
          <w:szCs w:val="19"/>
          <w:lang w:val="en-US"/>
        </w:rPr>
        <w:t>// Convertable&lt;U, T&gt;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&amp;&amp;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Assignable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~Array();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arr[i++] = elem;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.count)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arr[i] =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.count), arr(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.arr)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arr[i] =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Convertable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&amp;&amp;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Assignable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Con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</w:t>
      </w:r>
      <w:r w:rsidRPr="00AF5C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arr[i++] = elem;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&gt;::~Array()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[] arr;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a1{ 1, 2, 3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a2{ 1., 2., 3.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 a3{ move(a1)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 a4(move(a2));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v{ 1., 3., 5. };</w:t>
      </w:r>
    </w:p>
    <w:p w:rsidR="00AF5C2A" w:rsidRP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C2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C2A">
        <w:rPr>
          <w:rFonts w:ascii="Consolas" w:hAnsi="Consolas" w:cs="Consolas"/>
          <w:color w:val="000000"/>
          <w:sz w:val="19"/>
          <w:szCs w:val="19"/>
          <w:lang w:val="en-US"/>
        </w:rPr>
        <w:t>&gt; a5(v);</w:t>
      </w:r>
    </w:p>
    <w:p w:rsidR="00AF5C2A" w:rsidRDefault="00AF5C2A" w:rsidP="00AF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45099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77FDD" w:rsidRPr="00450995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>Шаблон</w:t>
      </w:r>
      <w:r w:rsidR="008961A0"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Holder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 : ptr(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</w:t>
      </w:r>
      <w:r w:rsidRPr="004C5D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!=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* work = ptr;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A31515"/>
          <w:sz w:val="19"/>
          <w:szCs w:val="19"/>
          <w:lang w:val="en-US"/>
        </w:rPr>
        <w:t>"Function f of class A is called"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4C5D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D7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4C5D72" w:rsidRP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5D72" w:rsidRDefault="004C5D72" w:rsidP="004C5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16380F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EE143D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450995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0995">
        <w:rPr>
          <w:rFonts w:ascii="Times New Roman" w:hAnsi="Times New Roman" w:cs="Times New Roman"/>
          <w:sz w:val="24"/>
          <w:szCs w:val="24"/>
        </w:rPr>
        <w:t>11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D78A4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="008D78A4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D78A4" w:rsidRPr="00450995">
        <w:rPr>
          <w:rFonts w:ascii="Times New Roman" w:hAnsi="Times New Roman" w:cs="Times New Roman"/>
          <w:sz w:val="24"/>
          <w:szCs w:val="24"/>
        </w:rPr>
        <w:t>_</w:t>
      </w:r>
      <w:r w:rsidR="008D78A4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"Constructor"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~A()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cout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A31515"/>
          <w:sz w:val="19"/>
          <w:szCs w:val="19"/>
          <w:lang w:val="en-US"/>
        </w:rPr>
        <w:t>"Function f"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 obj2 = make_unique&lt;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obj3(obj1.release()); </w:t>
      </w:r>
      <w:r w:rsidRPr="00577E5E">
        <w:rPr>
          <w:rFonts w:ascii="Consolas" w:hAnsi="Consolas" w:cs="Consolas"/>
          <w:color w:val="008000"/>
          <w:sz w:val="19"/>
          <w:szCs w:val="19"/>
          <w:lang w:val="en-US"/>
        </w:rPr>
        <w:t>// move(obj1)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 </w:t>
      </w:r>
      <w:r w:rsidRPr="00577E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move(obj3);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E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(!obj3)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7E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>* p = obj1.release();</w:t>
      </w: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E5E" w:rsidRP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obj2.reset(p);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obj2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7E5E" w:rsidRDefault="00577E5E" w:rsidP="005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FDD" w:rsidRPr="0016380F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7FDD" w:rsidRPr="00EE143D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8961A0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61A0">
        <w:rPr>
          <w:rFonts w:ascii="Times New Roman" w:hAnsi="Times New Roman" w:cs="Times New Roman"/>
          <w:sz w:val="24"/>
          <w:szCs w:val="24"/>
        </w:rPr>
        <w:t>12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deleter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 xml:space="preserve">для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примере закрытия файла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385663" w:rsidRPr="00450995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509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closed"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(V_2)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 = </w:t>
      </w:r>
      <w:proofErr w:type="gramStart"/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[](FILE* stream)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fclose(stream);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closed"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stream =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(!stream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not found!"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"file is open"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</w:t>
      </w:r>
      <w:proofErr w:type="gramStart"/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 stream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FilePtr_t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make_</w:t>
      </w:r>
      <w:proofErr w:type="gramStart"/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66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663" w:rsidRPr="0038566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66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ex.what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663" w:rsidRPr="008E5B23" w:rsidRDefault="00385663" w:rsidP="0038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FDD" w:rsidRPr="008E5B23" w:rsidRDefault="00B77FDD" w:rsidP="00B77FD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85663" w:rsidRPr="008961A0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8E5B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Утечка памяти при использовании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8961A0">
        <w:rPr>
          <w:rFonts w:ascii="Times New Roman" w:hAnsi="Times New Roman" w:cs="Times New Roman"/>
          <w:sz w:val="24"/>
          <w:szCs w:val="24"/>
        </w:rPr>
        <w:t>.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: name(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 now points to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otherWidget;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BadWidget(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"BadWidget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BadWidget(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"~BadWidget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otherWidget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 otherWidget;</w:t>
      </w: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GoodWidget(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"GoodWidget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GoodWidget(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"~GoodWidget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otherWidget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 этом примере происходит утечка памяти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"Example 1"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w1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"1 First"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w2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BadWidget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"1 Second"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w1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setOther(w2);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w2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setOther(w1);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А в этом примере использован weak_ptr и утечки памяти не происходит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"Example 2"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w1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"2 First"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w2 = make_shared&lt;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GoodWidget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"2 Second"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w1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setOther(w2);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  <w:t>w2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setOther(w1);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Pr="0016380F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5663" w:rsidRPr="00EE143D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Pr="008961A0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61A0">
        <w:rPr>
          <w:rFonts w:ascii="Times New Roman" w:hAnsi="Times New Roman" w:cs="Times New Roman"/>
          <w:sz w:val="24"/>
          <w:szCs w:val="24"/>
        </w:rPr>
        <w:t>14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8961A0">
        <w:rPr>
          <w:rFonts w:ascii="Times New Roman" w:hAnsi="Times New Roman" w:cs="Times New Roman"/>
          <w:sz w:val="24"/>
          <w:szCs w:val="24"/>
        </w:rPr>
        <w:t xml:space="preserve">Возврат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себя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enable_shared_from_this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"Constructor"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shared_from_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this(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 obj1 = make_shared&lt;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&gt; obj2 = obj1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"good1.use_</w:t>
      </w:r>
      <w:proofErr w:type="gramStart"/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count(</w:t>
      </w:r>
      <w:proofErr w:type="gramEnd"/>
      <w:r w:rsidRPr="00A06328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obj1.use_count() </w:t>
      </w:r>
      <w:r w:rsidRPr="00A06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gp = </w:t>
      </w:r>
      <w:proofErr w:type="gramStart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obj.getptr</w:t>
      </w:r>
      <w:proofErr w:type="gramEnd"/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6328" w:rsidRPr="00A06328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63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28">
        <w:rPr>
          <w:rFonts w:ascii="Consolas" w:hAnsi="Consolas" w:cs="Consolas"/>
          <w:color w:val="2B91AF"/>
          <w:sz w:val="19"/>
          <w:szCs w:val="19"/>
          <w:lang w:val="en-US"/>
        </w:rPr>
        <w:t>bad_weak_ptr</w:t>
      </w: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gramEnd"/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0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6328" w:rsidRPr="00450995" w:rsidRDefault="00A06328" w:rsidP="00A0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5663" w:rsidRPr="00450995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85663" w:rsidRPr="00EE143D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09.15.</w:t>
      </w:r>
      <w:r w:rsidR="008961A0" w:rsidRPr="00450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 xml:space="preserve">Возврат 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961A0" w:rsidRPr="008961A0">
        <w:rPr>
          <w:rFonts w:ascii="Times New Roman" w:hAnsi="Times New Roman" w:cs="Times New Roman"/>
          <w:sz w:val="24"/>
          <w:szCs w:val="24"/>
        </w:rPr>
        <w:t>_</w:t>
      </w:r>
      <w:r w:rsidR="008961A0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8961A0" w:rsidRPr="008961A0">
        <w:rPr>
          <w:rFonts w:ascii="Times New Roman" w:hAnsi="Times New Roman" w:cs="Times New Roman"/>
          <w:sz w:val="24"/>
          <w:szCs w:val="24"/>
        </w:rPr>
        <w:t xml:space="preserve"> </w:t>
      </w:r>
      <w:r w:rsidR="008961A0">
        <w:rPr>
          <w:rFonts w:ascii="Times New Roman" w:hAnsi="Times New Roman" w:cs="Times New Roman"/>
          <w:sz w:val="24"/>
          <w:szCs w:val="24"/>
        </w:rPr>
        <w:t>на член данное объекта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enable_shared_from_this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nt;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nxt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nt(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nxt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Enable_make_</w:t>
      </w:r>
      <w:proofErr w:type="gramStart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Enable_make_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)...) 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E5B23" w:rsidRPr="00315CD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450995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make_shared&lt;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Enable_make_shared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r w:rsidRPr="00450995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50995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450995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next()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 =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-&gt;shared_from_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this(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 work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, &amp;work-&gt;data };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 value;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nd = </w:t>
      </w:r>
      <w:r w:rsidRPr="008E5B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, 10.);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nd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(value.use_</w:t>
      </w:r>
      <w:proofErr w:type="gramStart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B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5B23" w:rsidRP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 w:rsidRPr="008E5B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5B23" w:rsidRDefault="008E5B23" w:rsidP="008E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663" w:rsidRPr="0016380F" w:rsidRDefault="00385663" w:rsidP="0038566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081B9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450995">
        <w:rPr>
          <w:rFonts w:ascii="Times New Roman" w:hAnsi="Times New Roman" w:cs="Times New Roman"/>
          <w:sz w:val="24"/>
          <w:szCs w:val="24"/>
        </w:rPr>
        <w:t>09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450995">
        <w:rPr>
          <w:rFonts w:ascii="Times New Roman" w:hAnsi="Times New Roman" w:cs="Times New Roman"/>
          <w:sz w:val="24"/>
          <w:szCs w:val="24"/>
        </w:rPr>
        <w:t>16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EE143D">
        <w:rPr>
          <w:rFonts w:ascii="Times New Roman" w:hAnsi="Times New Roman" w:cs="Times New Roman"/>
          <w:sz w:val="24"/>
          <w:szCs w:val="24"/>
        </w:rPr>
        <w:t>.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DefaultDelete(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DefaultDelete(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DefaultDelete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UniquePtr(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{}(ptr);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!=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UniquePtr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UniquePtr(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.release()) {}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release()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* p = ptr;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{}(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ptr);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swap(ptr,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.ptr);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makeUnique(</w:t>
      </w:r>
      <w:proofErr w:type="gramEnd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)...));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unique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).release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D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D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56A7" w:rsidRPr="00315CD3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F056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(obj"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(obj"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obj2 = makeUnique&lt;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&gt;(2);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&gt; obj3(obj1.release());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obj2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obj1 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Unique::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move(obj3);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(!obj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obj2.reset(obj1.release());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obj2</w:t>
      </w:r>
      <w:r w:rsidRPr="00F056A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6A7" w:rsidRP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A7">
        <w:rPr>
          <w:rFonts w:ascii="Consolas" w:hAnsi="Consolas" w:cs="Consolas"/>
          <w:color w:val="000000"/>
          <w:sz w:val="19"/>
          <w:szCs w:val="19"/>
          <w:lang w:val="en-US"/>
        </w:rPr>
        <w:tab/>
        <w:t>obj1.swap(obj2);</w:t>
      </w:r>
    </w:p>
    <w:p w:rsidR="00F056A7" w:rsidRDefault="00F056A7" w:rsidP="00F0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450995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450995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9A579B" w:rsidRPr="00315CD3">
        <w:rPr>
          <w:rFonts w:ascii="Times New Roman" w:hAnsi="Times New Roman" w:cs="Times New Roman"/>
          <w:sz w:val="24"/>
          <w:szCs w:val="24"/>
        </w:rPr>
        <w:t>09</w:t>
      </w:r>
      <w:r w:rsidR="0004388E" w:rsidRPr="00450995">
        <w:rPr>
          <w:rFonts w:ascii="Times New Roman" w:hAnsi="Times New Roman" w:cs="Times New Roman"/>
          <w:sz w:val="24"/>
          <w:szCs w:val="24"/>
        </w:rPr>
        <w:t>.</w:t>
      </w:r>
      <w:r w:rsidR="009A579B" w:rsidRPr="00315CD3">
        <w:rPr>
          <w:rFonts w:ascii="Times New Roman" w:hAnsi="Times New Roman" w:cs="Times New Roman"/>
          <w:sz w:val="24"/>
          <w:szCs w:val="24"/>
        </w:rPr>
        <w:t>17</w:t>
      </w:r>
      <w:r w:rsidRPr="00450995">
        <w:rPr>
          <w:rFonts w:ascii="Times New Roman" w:hAnsi="Times New Roman" w:cs="Times New Roman"/>
          <w:sz w:val="24"/>
          <w:szCs w:val="24"/>
        </w:rPr>
        <w:t>.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Реализация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450995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и</w:t>
      </w:r>
      <w:r w:rsidR="00EE143D" w:rsidRPr="00450995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450995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4509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countS{ 0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countW{ 0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countS(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), countW(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? rep-&gt;countS : 0;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Pointers(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==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swap(ptr,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swap(rep,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copyShared(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copyWeak(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ptr{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rep{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Pointers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delShared()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(!ptr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countS)--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-&gt;countS)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delWeak()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countW)--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delCount()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(!rep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-&gt;countS &amp;&amp; !rep-&gt;countW)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_copyShared(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countS)+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_copyWeak(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countW)+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_move(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.ptr;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=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.rep;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.ptr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-&gt;get();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-&gt;get() !=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unique(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-&gt;use_count() == 1;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()).swap(*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SharedPtr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SharedPtr(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~SharedPtr()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-&gt;_copyShared(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UniquePtr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delShared(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.release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p, p ?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Pointers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().swap(*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-&gt;_swap(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expired(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-&gt;use_count() == 0;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lock(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WeakPtr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WeakPtr(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~WeakPtr()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-&gt;_copyWeak(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-&gt;_compare(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delWeak(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-&gt;_move(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vright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9A579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 (obj"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"Calling a class A destructor (obj"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obj1(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obj1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s1, s2(obj1), s3;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s2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w1 = s2;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s4(w1);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s2.use_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WeakPtr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w2;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SharedPtr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&gt; obj2(</w:t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w2 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(!w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2.expired())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(w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2.lock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A579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79B" w:rsidRP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2.reset</w:t>
      </w:r>
      <w:proofErr w:type="gramEnd"/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9A579B" w:rsidRDefault="009A579B" w:rsidP="009A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9A" w:rsidRPr="00450995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159A" w:rsidRPr="00450995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81B9D"/>
    <w:rsid w:val="000B702D"/>
    <w:rsid w:val="00115A71"/>
    <w:rsid w:val="001345DF"/>
    <w:rsid w:val="001457BD"/>
    <w:rsid w:val="0016380F"/>
    <w:rsid w:val="002135F6"/>
    <w:rsid w:val="00230A78"/>
    <w:rsid w:val="00243ABD"/>
    <w:rsid w:val="00255866"/>
    <w:rsid w:val="002720BC"/>
    <w:rsid w:val="00315CD3"/>
    <w:rsid w:val="00360EF9"/>
    <w:rsid w:val="00385663"/>
    <w:rsid w:val="003C293D"/>
    <w:rsid w:val="004404DD"/>
    <w:rsid w:val="00450995"/>
    <w:rsid w:val="00456839"/>
    <w:rsid w:val="004711A5"/>
    <w:rsid w:val="0049492F"/>
    <w:rsid w:val="004A5C9D"/>
    <w:rsid w:val="004C3AB3"/>
    <w:rsid w:val="004C5D72"/>
    <w:rsid w:val="00517AC9"/>
    <w:rsid w:val="005369DD"/>
    <w:rsid w:val="00577E5E"/>
    <w:rsid w:val="005808D0"/>
    <w:rsid w:val="00605005"/>
    <w:rsid w:val="00633DE5"/>
    <w:rsid w:val="00637E4C"/>
    <w:rsid w:val="00675471"/>
    <w:rsid w:val="006C7544"/>
    <w:rsid w:val="007243BD"/>
    <w:rsid w:val="00726794"/>
    <w:rsid w:val="00757684"/>
    <w:rsid w:val="007A27CC"/>
    <w:rsid w:val="007C2AF3"/>
    <w:rsid w:val="00806508"/>
    <w:rsid w:val="00840937"/>
    <w:rsid w:val="008561E4"/>
    <w:rsid w:val="00895E83"/>
    <w:rsid w:val="008961A0"/>
    <w:rsid w:val="008D78A4"/>
    <w:rsid w:val="008E5B23"/>
    <w:rsid w:val="00925550"/>
    <w:rsid w:val="009A579B"/>
    <w:rsid w:val="009D35BE"/>
    <w:rsid w:val="009E47A3"/>
    <w:rsid w:val="00A06328"/>
    <w:rsid w:val="00A10613"/>
    <w:rsid w:val="00A664B9"/>
    <w:rsid w:val="00A863CE"/>
    <w:rsid w:val="00AC6F2B"/>
    <w:rsid w:val="00AF0461"/>
    <w:rsid w:val="00AF5C2A"/>
    <w:rsid w:val="00B22A40"/>
    <w:rsid w:val="00B67FE8"/>
    <w:rsid w:val="00B77FDD"/>
    <w:rsid w:val="00BC3516"/>
    <w:rsid w:val="00BD2B90"/>
    <w:rsid w:val="00C060DE"/>
    <w:rsid w:val="00C12987"/>
    <w:rsid w:val="00C560B7"/>
    <w:rsid w:val="00C73B75"/>
    <w:rsid w:val="00CB0E21"/>
    <w:rsid w:val="00CB1684"/>
    <w:rsid w:val="00CE437F"/>
    <w:rsid w:val="00CE6CA9"/>
    <w:rsid w:val="00D04402"/>
    <w:rsid w:val="00D32896"/>
    <w:rsid w:val="00D57AFA"/>
    <w:rsid w:val="00D6076A"/>
    <w:rsid w:val="00D940C5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056A7"/>
    <w:rsid w:val="00F14D6F"/>
    <w:rsid w:val="00F23C8C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F517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0E478-9790-421C-8F63-117FCB7F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15</cp:revision>
  <cp:lastPrinted>2020-04-27T06:20:00Z</cp:lastPrinted>
  <dcterms:created xsi:type="dcterms:W3CDTF">2023-04-01T20:37:00Z</dcterms:created>
  <dcterms:modified xsi:type="dcterms:W3CDTF">2023-04-10T11:16:00Z</dcterms:modified>
</cp:coreProperties>
</file>