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3D61ED" w14:paraId="015D0338" w14:textId="77777777">
        <w:tc>
          <w:tcPr>
            <w:tcW w:w="1384" w:type="dxa"/>
          </w:tcPr>
          <w:p w14:paraId="07FB5FCF" w14:textId="65C2EA48" w:rsidR="003D61ED" w:rsidRDefault="00000000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</w:rPr>
              <w:pict w14:anchorId="7546F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1" o:spid="_x0000_s1026" type="#_x0000_t75" style="position:absolute;margin-left:-1.1pt;margin-top:16.5pt;width:57.75pt;height:65.25p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>
                  <v:imagedata r:id="rId5" o:title="" croptop="-21f" cropbottom="-21f" cropleft="-24f" cropright="-24f"/>
                  <w10:wrap type="tight"/>
                </v:shape>
              </w:pict>
            </w:r>
          </w:p>
        </w:tc>
        <w:tc>
          <w:tcPr>
            <w:tcW w:w="8468" w:type="dxa"/>
          </w:tcPr>
          <w:p w14:paraId="51974BB5" w14:textId="77777777" w:rsidR="003D61ED" w:rsidRDefault="00000000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44051D8" w14:textId="77777777" w:rsidR="003D61E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2290A54F" w14:textId="77777777" w:rsidR="003D61E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22229960" w14:textId="77777777" w:rsidR="003D61ED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462AAE7" w14:textId="77777777" w:rsidR="003D61ED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8432E24" w14:textId="77777777" w:rsidR="003D61E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44E0D32" w14:textId="77777777" w:rsidR="003D61E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8513CD4" w14:textId="77777777" w:rsidR="003D61ED" w:rsidRDefault="003D61E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0F9787C8" w14:textId="77777777" w:rsidR="003D61ED" w:rsidRDefault="003D61ED">
      <w:pPr>
        <w:rPr>
          <w:b/>
          <w:sz w:val="10"/>
        </w:rPr>
      </w:pPr>
    </w:p>
    <w:p w14:paraId="4340BEC6" w14:textId="77777777" w:rsidR="003D61ED" w:rsidRDefault="00000000">
      <w:pPr>
        <w:spacing w:line="360" w:lineRule="auto"/>
      </w:pPr>
      <w:r>
        <w:t>ФАКУЛЬТЕТ ИУ «Информатика и системы управления»</w:t>
      </w:r>
    </w:p>
    <w:p w14:paraId="25E397D6" w14:textId="77777777" w:rsidR="003D61ED" w:rsidRDefault="00000000">
      <w:pPr>
        <w:spacing w:line="360" w:lineRule="auto"/>
      </w:pPr>
      <w:r>
        <w:rPr>
          <w:iCs/>
        </w:rPr>
        <w:t>КАФЕДРА ИУ7 «Программное обеспечение ЭВМ и информационные технологии»</w:t>
      </w:r>
    </w:p>
    <w:p w14:paraId="2744A16B" w14:textId="77777777" w:rsidR="003D61ED" w:rsidRDefault="003D61ED">
      <w:pPr>
        <w:spacing w:line="360" w:lineRule="auto"/>
        <w:rPr>
          <w:i/>
          <w:sz w:val="32"/>
        </w:rPr>
      </w:pPr>
    </w:p>
    <w:p w14:paraId="0EF153F3" w14:textId="77777777" w:rsidR="003D61ED" w:rsidRDefault="003D61ED">
      <w:pPr>
        <w:spacing w:line="360" w:lineRule="auto"/>
        <w:rPr>
          <w:i/>
          <w:sz w:val="32"/>
        </w:rPr>
      </w:pPr>
    </w:p>
    <w:p w14:paraId="5B2E4F18" w14:textId="77777777" w:rsidR="003D61ED" w:rsidRDefault="00000000">
      <w:pPr>
        <w:spacing w:line="360" w:lineRule="auto"/>
        <w:jc w:val="center"/>
      </w:pPr>
      <w:r>
        <w:rPr>
          <w:b/>
          <w:sz w:val="44"/>
        </w:rPr>
        <w:t>РАСЧЕТНО-ПОЯСНИТЕЛЬНАЯ ЗАПИСКА</w:t>
      </w:r>
    </w:p>
    <w:p w14:paraId="1A9D1FF1" w14:textId="77777777" w:rsidR="003D61ED" w:rsidRDefault="00000000">
      <w:pPr>
        <w:spacing w:line="360" w:lineRule="auto"/>
        <w:jc w:val="center"/>
      </w:pPr>
      <w:r>
        <w:rPr>
          <w:b/>
          <w:i/>
          <w:sz w:val="40"/>
        </w:rPr>
        <w:t xml:space="preserve">К НАУЧНО-ИССЛЕДОВАТЕЛЬСКОЙ РАБОТЕ </w:t>
      </w:r>
    </w:p>
    <w:p w14:paraId="18DF1A53" w14:textId="77777777" w:rsidR="003D61ED" w:rsidRDefault="00000000">
      <w:pPr>
        <w:spacing w:line="360" w:lineRule="auto"/>
        <w:jc w:val="center"/>
      </w:pPr>
      <w:r>
        <w:rPr>
          <w:b/>
          <w:i/>
          <w:sz w:val="40"/>
        </w:rPr>
        <w:t>НА ТЕМУ:</w:t>
      </w:r>
    </w:p>
    <w:p w14:paraId="4201975A" w14:textId="69379F0E" w:rsidR="003D61ED" w:rsidRDefault="00000000">
      <w:pPr>
        <w:spacing w:line="360" w:lineRule="auto"/>
        <w:jc w:val="center"/>
      </w:pPr>
      <w:r>
        <w:rPr>
          <w:b/>
          <w:i/>
          <w:sz w:val="40"/>
        </w:rPr>
        <w:t>«</w:t>
      </w:r>
      <w:r w:rsidR="002F7A21" w:rsidRPr="002F7A21">
        <w:rPr>
          <w:b/>
          <w:i/>
          <w:sz w:val="40"/>
        </w:rPr>
        <w:t>Классификация методов анализа изображений графических схем</w:t>
      </w:r>
      <w:r>
        <w:rPr>
          <w:b/>
          <w:i/>
          <w:sz w:val="40"/>
        </w:rPr>
        <w:t>»</w:t>
      </w:r>
    </w:p>
    <w:p w14:paraId="5218302F" w14:textId="77777777" w:rsidR="003D61ED" w:rsidRDefault="003D61ED">
      <w:pPr>
        <w:spacing w:line="360" w:lineRule="auto"/>
      </w:pPr>
    </w:p>
    <w:p w14:paraId="04FD68C6" w14:textId="77777777" w:rsidR="003D61ED" w:rsidRDefault="003D61ED">
      <w:pPr>
        <w:spacing w:line="360" w:lineRule="auto"/>
      </w:pPr>
    </w:p>
    <w:p w14:paraId="08A92469" w14:textId="77777777" w:rsidR="003D61ED" w:rsidRDefault="003D61ED">
      <w:pPr>
        <w:spacing w:line="360" w:lineRule="auto"/>
      </w:pPr>
    </w:p>
    <w:p w14:paraId="5BE697A0" w14:textId="77777777" w:rsidR="003D61ED" w:rsidRDefault="003D61ED">
      <w:pPr>
        <w:spacing w:line="360" w:lineRule="auto"/>
      </w:pPr>
    </w:p>
    <w:p w14:paraId="3853B9E8" w14:textId="61737187" w:rsidR="003D61ED" w:rsidRDefault="00000000">
      <w:pPr>
        <w:spacing w:line="360" w:lineRule="auto"/>
      </w:pPr>
      <w:r>
        <w:t>Студент</w:t>
      </w:r>
      <w:r>
        <w:tab/>
      </w:r>
      <w:r w:rsidRPr="002F7A21">
        <w:rPr>
          <w:b/>
          <w:bCs/>
        </w:rPr>
        <w:t>ИУ7-7</w:t>
      </w:r>
      <w:r w:rsidR="002F7A21" w:rsidRPr="002F7A21">
        <w:rPr>
          <w:b/>
          <w:bCs/>
        </w:rPr>
        <w:t>3</w:t>
      </w:r>
      <w:r w:rsidRPr="002F7A21">
        <w:rPr>
          <w:b/>
          <w:bCs/>
        </w:rPr>
        <w:t>Б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2F7A21" w:rsidRPr="002F7A21">
        <w:rPr>
          <w:b/>
        </w:rPr>
        <w:t>Н</w:t>
      </w:r>
      <w:r w:rsidRPr="002F7A21">
        <w:rPr>
          <w:b/>
        </w:rPr>
        <w:t xml:space="preserve">. </w:t>
      </w:r>
      <w:r w:rsidR="002F7A21" w:rsidRPr="002F7A21">
        <w:rPr>
          <w:b/>
        </w:rPr>
        <w:t>Д</w:t>
      </w:r>
      <w:r w:rsidRPr="002F7A21">
        <w:rPr>
          <w:b/>
        </w:rPr>
        <w:t xml:space="preserve">. </w:t>
      </w:r>
      <w:r w:rsidR="002F7A21" w:rsidRPr="002F7A21">
        <w:rPr>
          <w:b/>
        </w:rPr>
        <w:t>Лысцев</w:t>
      </w:r>
      <w:r>
        <w:rPr>
          <w:b/>
          <w:color w:val="C9211E"/>
        </w:rPr>
        <w:t xml:space="preserve"> </w:t>
      </w:r>
    </w:p>
    <w:p w14:paraId="7F0FB884" w14:textId="77777777" w:rsidR="003D61ED" w:rsidRDefault="00000000">
      <w:pPr>
        <w:spacing w:line="360" w:lineRule="auto"/>
        <w:ind w:left="709" w:right="565" w:firstLine="709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926ABD9" w14:textId="77777777" w:rsidR="003D61ED" w:rsidRDefault="003D61ED">
      <w:pPr>
        <w:spacing w:line="360" w:lineRule="auto"/>
        <w:jc w:val="both"/>
        <w:rPr>
          <w:sz w:val="20"/>
        </w:rPr>
      </w:pPr>
    </w:p>
    <w:p w14:paraId="7B9B5C1A" w14:textId="47A93DE0" w:rsidR="003D61ED" w:rsidRDefault="00000000">
      <w:pPr>
        <w:spacing w:line="360" w:lineRule="auto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2F7A21" w:rsidRPr="002F7A21">
        <w:rPr>
          <w:b/>
        </w:rPr>
        <w:t>К</w:t>
      </w:r>
      <w:r w:rsidRPr="002F7A21">
        <w:rPr>
          <w:b/>
        </w:rPr>
        <w:t xml:space="preserve">. </w:t>
      </w:r>
      <w:r w:rsidR="002F7A21" w:rsidRPr="002F7A21">
        <w:rPr>
          <w:b/>
        </w:rPr>
        <w:t>А</w:t>
      </w:r>
      <w:r w:rsidRPr="002F7A21">
        <w:rPr>
          <w:b/>
        </w:rPr>
        <w:t xml:space="preserve">. </w:t>
      </w:r>
      <w:r w:rsidR="002F7A21" w:rsidRPr="002F7A21">
        <w:rPr>
          <w:b/>
        </w:rPr>
        <w:t>Кивва</w:t>
      </w:r>
      <w:r>
        <w:rPr>
          <w:b/>
          <w:color w:val="C9211E"/>
        </w:rPr>
        <w:t xml:space="preserve"> </w:t>
      </w:r>
    </w:p>
    <w:p w14:paraId="6725278F" w14:textId="42B7956A" w:rsidR="003D61ED" w:rsidRPr="002F7A21" w:rsidRDefault="00000000" w:rsidP="002F7A21">
      <w:pPr>
        <w:spacing w:line="360" w:lineRule="auto"/>
        <w:ind w:right="565"/>
        <w:jc w:val="right"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176B7796" w14:textId="77777777" w:rsidR="003D61ED" w:rsidRDefault="003D61ED">
      <w:pPr>
        <w:spacing w:line="360" w:lineRule="auto"/>
        <w:jc w:val="center"/>
        <w:rPr>
          <w:i/>
          <w:sz w:val="22"/>
        </w:rPr>
      </w:pPr>
    </w:p>
    <w:p w14:paraId="10D778C8" w14:textId="77777777" w:rsidR="003D61ED" w:rsidRDefault="00000000">
      <w:pPr>
        <w:spacing w:line="360" w:lineRule="auto"/>
        <w:rPr>
          <w:i/>
          <w:sz w:val="22"/>
        </w:rPr>
      </w:pPr>
      <w:r>
        <w:rPr>
          <w:i/>
          <w:sz w:val="22"/>
        </w:rPr>
        <w:t xml:space="preserve">Рекомендованная руководителем НИР оценка: </w:t>
      </w:r>
      <w:r>
        <w:rPr>
          <w:b/>
          <w:i/>
          <w:sz w:val="22"/>
        </w:rPr>
        <w:t>_________________</w:t>
      </w:r>
    </w:p>
    <w:p w14:paraId="3541487B" w14:textId="77777777" w:rsidR="003D61ED" w:rsidRDefault="003D61ED">
      <w:pPr>
        <w:spacing w:line="360" w:lineRule="auto"/>
        <w:jc w:val="center"/>
        <w:rPr>
          <w:i/>
          <w:sz w:val="22"/>
        </w:rPr>
      </w:pPr>
    </w:p>
    <w:p w14:paraId="24865686" w14:textId="77777777" w:rsidR="003D61ED" w:rsidRDefault="003D61ED">
      <w:pPr>
        <w:spacing w:line="360" w:lineRule="auto"/>
        <w:jc w:val="center"/>
        <w:rPr>
          <w:i/>
          <w:sz w:val="22"/>
        </w:rPr>
      </w:pPr>
    </w:p>
    <w:p w14:paraId="50B2233A" w14:textId="77777777" w:rsidR="003D61ED" w:rsidRDefault="003D61ED">
      <w:pPr>
        <w:spacing w:line="360" w:lineRule="auto"/>
        <w:jc w:val="center"/>
        <w:rPr>
          <w:i/>
          <w:sz w:val="22"/>
        </w:rPr>
      </w:pPr>
    </w:p>
    <w:p w14:paraId="5CFE4C06" w14:textId="77777777" w:rsidR="003D61ED" w:rsidRDefault="003D61ED">
      <w:pPr>
        <w:spacing w:line="360" w:lineRule="auto"/>
        <w:jc w:val="center"/>
        <w:rPr>
          <w:i/>
          <w:sz w:val="22"/>
        </w:rPr>
      </w:pPr>
    </w:p>
    <w:p w14:paraId="22B767DC" w14:textId="77777777" w:rsidR="003D61ED" w:rsidRDefault="003D61ED">
      <w:pPr>
        <w:spacing w:line="360" w:lineRule="auto"/>
        <w:jc w:val="center"/>
        <w:rPr>
          <w:i/>
          <w:sz w:val="22"/>
        </w:rPr>
      </w:pPr>
    </w:p>
    <w:p w14:paraId="7118290D" w14:textId="77777777" w:rsidR="003D61ED" w:rsidRDefault="00000000">
      <w:pPr>
        <w:spacing w:line="360" w:lineRule="auto"/>
        <w:jc w:val="center"/>
      </w:pPr>
      <w:r>
        <w:rPr>
          <w:i/>
          <w:sz w:val="28"/>
        </w:rPr>
        <w:t>2024 г.</w:t>
      </w:r>
      <w:r>
        <w:br w:type="page"/>
      </w:r>
    </w:p>
    <w:p w14:paraId="46EBD886" w14:textId="77777777" w:rsidR="003D61ED" w:rsidRDefault="00000000">
      <w:pPr>
        <w:jc w:val="center"/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60DE6FCF" w14:textId="77777777" w:rsidR="003D61ED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0743DF3" w14:textId="77777777" w:rsidR="003D61ED" w:rsidRDefault="00000000">
      <w:pPr>
        <w:jc w:val="center"/>
      </w:pPr>
      <w:r>
        <w:rPr>
          <w:b/>
        </w:rPr>
        <w:t>высшего образования</w:t>
      </w:r>
    </w:p>
    <w:p w14:paraId="167986BF" w14:textId="77777777" w:rsidR="003D61ED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4F32FD57" w14:textId="77777777" w:rsidR="003D61ED" w:rsidRDefault="00000000">
      <w:pPr>
        <w:jc w:val="center"/>
      </w:pPr>
      <w:r>
        <w:rPr>
          <w:b/>
        </w:rPr>
        <w:t>(национальный исследовательский университет)»</w:t>
      </w:r>
    </w:p>
    <w:p w14:paraId="722DD608" w14:textId="77777777" w:rsidR="003D61ED" w:rsidRDefault="00000000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6378F288" w14:textId="77777777" w:rsidR="003D61ED" w:rsidRDefault="003D61ED">
      <w:pPr>
        <w:jc w:val="center"/>
        <w:rPr>
          <w:b/>
          <w:sz w:val="14"/>
        </w:rPr>
      </w:pPr>
    </w:p>
    <w:p w14:paraId="31FD2E8A" w14:textId="77777777" w:rsidR="003D61ED" w:rsidRDefault="00000000">
      <w:pPr>
        <w:spacing w:line="276" w:lineRule="auto"/>
        <w:ind w:right="1418"/>
        <w:jc w:val="right"/>
      </w:pPr>
      <w:r>
        <w:t>УТВЕРЖДАЮ</w:t>
      </w:r>
    </w:p>
    <w:p w14:paraId="58EF2385" w14:textId="77777777" w:rsidR="003D61ED" w:rsidRDefault="00000000">
      <w:pPr>
        <w:spacing w:line="276" w:lineRule="auto"/>
        <w:jc w:val="right"/>
      </w:pPr>
      <w:r>
        <w:t>Заведующий кафедрой ИУ7</w:t>
      </w:r>
    </w:p>
    <w:p w14:paraId="693298C7" w14:textId="77777777" w:rsidR="003D61ED" w:rsidRDefault="00000000">
      <w:pPr>
        <w:spacing w:line="276" w:lineRule="auto"/>
        <w:jc w:val="right"/>
      </w:pPr>
      <w:r>
        <w:t>______________  И. В. Рудаков</w:t>
      </w:r>
    </w:p>
    <w:p w14:paraId="551C06F9" w14:textId="77777777" w:rsidR="003D61ED" w:rsidRDefault="00000000">
      <w:pPr>
        <w:spacing w:line="276" w:lineRule="auto"/>
        <w:jc w:val="right"/>
      </w:pPr>
      <w:r>
        <w:t>«30» сентября 2024 г.</w:t>
      </w:r>
    </w:p>
    <w:p w14:paraId="2F4461E3" w14:textId="77777777" w:rsidR="003D61ED" w:rsidRDefault="003D61ED">
      <w:pPr>
        <w:pStyle w:val="Normal1"/>
        <w:widowControl/>
        <w:spacing w:line="276" w:lineRule="auto"/>
        <w:rPr>
          <w:sz w:val="14"/>
        </w:rPr>
      </w:pPr>
    </w:p>
    <w:p w14:paraId="6D6C1CBA" w14:textId="77777777" w:rsidR="003D61ED" w:rsidRDefault="00000000">
      <w:pPr>
        <w:spacing w:line="276" w:lineRule="auto"/>
        <w:jc w:val="center"/>
      </w:pPr>
      <w:r>
        <w:rPr>
          <w:b/>
          <w:spacing w:val="100"/>
          <w:sz w:val="36"/>
        </w:rPr>
        <w:t>ЗАДАНИЕ</w:t>
      </w:r>
    </w:p>
    <w:p w14:paraId="6796EE8C" w14:textId="77777777" w:rsidR="003D61ED" w:rsidRDefault="00000000">
      <w:pPr>
        <w:spacing w:line="276" w:lineRule="auto"/>
        <w:jc w:val="center"/>
      </w:pPr>
      <w:r>
        <w:rPr>
          <w:b/>
          <w:sz w:val="32"/>
        </w:rPr>
        <w:t>на выполнение научно-исследовательской работы</w:t>
      </w:r>
    </w:p>
    <w:p w14:paraId="244A6F1E" w14:textId="77777777" w:rsidR="003D61ED" w:rsidRDefault="003D61ED">
      <w:pPr>
        <w:spacing w:line="276" w:lineRule="auto"/>
        <w:rPr>
          <w:b/>
          <w:sz w:val="14"/>
        </w:rPr>
      </w:pPr>
    </w:p>
    <w:p w14:paraId="569587D9" w14:textId="77777777" w:rsidR="003D61ED" w:rsidRDefault="00000000">
      <w:pPr>
        <w:spacing w:line="360" w:lineRule="auto"/>
      </w:pPr>
      <w:r>
        <w:t xml:space="preserve">по теме </w:t>
      </w:r>
    </w:p>
    <w:p w14:paraId="519469E8" w14:textId="45AFD0C2" w:rsidR="002F7A21" w:rsidRPr="00470A98" w:rsidRDefault="002F7A21" w:rsidP="002F7A21">
      <w:pPr>
        <w:spacing w:line="360" w:lineRule="auto"/>
        <w:jc w:val="center"/>
        <w:rPr>
          <w:b/>
          <w:bCs/>
        </w:rPr>
      </w:pPr>
      <w:r w:rsidRPr="00470A98">
        <w:rPr>
          <w:b/>
          <w:bCs/>
        </w:rPr>
        <w:t>Классификация методов анализа изображений графических схем</w:t>
      </w:r>
    </w:p>
    <w:p w14:paraId="4E65CBA4" w14:textId="6512EB50" w:rsidR="003D61ED" w:rsidRDefault="00000000">
      <w:pPr>
        <w:spacing w:line="360" w:lineRule="auto"/>
      </w:pPr>
      <w:r>
        <w:t xml:space="preserve">Студент группы </w:t>
      </w:r>
      <w:r w:rsidRPr="00470A98">
        <w:rPr>
          <w:b/>
          <w:bCs/>
        </w:rPr>
        <w:t>ИУ7-7</w:t>
      </w:r>
      <w:r w:rsidR="002F7A21" w:rsidRPr="00470A98">
        <w:rPr>
          <w:b/>
          <w:bCs/>
        </w:rPr>
        <w:t>3</w:t>
      </w:r>
      <w:r w:rsidRPr="00470A98">
        <w:rPr>
          <w:b/>
          <w:bCs/>
        </w:rPr>
        <w:t>Б</w:t>
      </w:r>
    </w:p>
    <w:p w14:paraId="32422D2B" w14:textId="4C56C931" w:rsidR="003D61ED" w:rsidRPr="00470A98" w:rsidRDefault="002F7A21">
      <w:pPr>
        <w:spacing w:line="360" w:lineRule="auto"/>
        <w:jc w:val="center"/>
      </w:pPr>
      <w:r w:rsidRPr="00470A98">
        <w:rPr>
          <w:b/>
          <w:bCs/>
        </w:rPr>
        <w:t>Лысцев Никита Дмитриевич</w:t>
      </w:r>
    </w:p>
    <w:p w14:paraId="2FCB9540" w14:textId="77777777" w:rsidR="003D61ED" w:rsidRDefault="00000000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др.): учебная.</w:t>
      </w:r>
    </w:p>
    <w:p w14:paraId="30298ECB" w14:textId="77777777" w:rsidR="003D61ED" w:rsidRDefault="00000000">
      <w:pPr>
        <w:spacing w:line="360" w:lineRule="auto"/>
        <w:jc w:val="both"/>
      </w:pPr>
      <w:r>
        <w:t>Источник тематики (кафедра, предприятие, НИР): кафедра.</w:t>
      </w:r>
    </w:p>
    <w:p w14:paraId="4557D3B8" w14:textId="77777777" w:rsidR="003D61ED" w:rsidRDefault="00000000">
      <w:pPr>
        <w:spacing w:line="360" w:lineRule="auto"/>
        <w:jc w:val="both"/>
      </w:pPr>
      <w:r>
        <w:t>График выполнения НИР:</w:t>
      </w:r>
      <w:r>
        <w:tab/>
        <w:t>25% к 5 нед., 50% к 8 нед., 75% к 11 нед., 100% к 15 нед.</w:t>
      </w:r>
    </w:p>
    <w:p w14:paraId="556208BE" w14:textId="77777777" w:rsidR="003D61ED" w:rsidRDefault="003D61ED">
      <w:pPr>
        <w:spacing w:line="360" w:lineRule="auto"/>
        <w:jc w:val="both"/>
      </w:pPr>
    </w:p>
    <w:p w14:paraId="2CF64521" w14:textId="77777777" w:rsidR="003D61ED" w:rsidRDefault="00000000">
      <w:pPr>
        <w:pStyle w:val="32"/>
        <w:spacing w:line="276" w:lineRule="auto"/>
        <w:rPr>
          <w:szCs w:val="24"/>
        </w:rPr>
      </w:pPr>
      <w:r>
        <w:rPr>
          <w:szCs w:val="24"/>
        </w:rPr>
        <w:t>Техническое задание</w:t>
      </w:r>
    </w:p>
    <w:p w14:paraId="7EC6D03C" w14:textId="618AC5AE" w:rsidR="003D61ED" w:rsidRPr="00C15E24" w:rsidRDefault="00355B6D">
      <w:pPr>
        <w:pStyle w:val="32"/>
        <w:suppressAutoHyphens w:val="0"/>
        <w:spacing w:line="276" w:lineRule="auto"/>
      </w:pPr>
      <w:r>
        <w:rPr>
          <w:b w:val="0"/>
          <w:szCs w:val="24"/>
        </w:rPr>
        <w:t xml:space="preserve">Провести анализ предметной области изображений графических схем. </w:t>
      </w:r>
      <w:r w:rsidR="00470A98" w:rsidRPr="00C15E24">
        <w:rPr>
          <w:b w:val="0"/>
          <w:szCs w:val="24"/>
        </w:rPr>
        <w:t xml:space="preserve">Провести </w:t>
      </w:r>
      <w:r w:rsidR="00C15E24" w:rsidRPr="00C15E24">
        <w:rPr>
          <w:b w:val="0"/>
          <w:szCs w:val="24"/>
        </w:rPr>
        <w:t xml:space="preserve">обзор </w:t>
      </w:r>
      <w:r w:rsidR="00470A98" w:rsidRPr="00C15E24">
        <w:rPr>
          <w:b w:val="0"/>
          <w:szCs w:val="24"/>
        </w:rPr>
        <w:t>существующих методов анализа изображений графических схем</w:t>
      </w:r>
      <w:r w:rsidR="00C15E24" w:rsidRPr="00C15E24">
        <w:rPr>
          <w:b w:val="0"/>
          <w:szCs w:val="24"/>
        </w:rPr>
        <w:t>. Сформулировать критерии сравнения рассматриваемых методов и провести их классификацию.</w:t>
      </w:r>
    </w:p>
    <w:p w14:paraId="2C2F986A" w14:textId="77777777" w:rsidR="003D61ED" w:rsidRPr="00355B6D" w:rsidRDefault="003D61ED">
      <w:pPr>
        <w:pStyle w:val="32"/>
        <w:spacing w:line="276" w:lineRule="auto"/>
        <w:rPr>
          <w:szCs w:val="24"/>
        </w:rPr>
      </w:pPr>
    </w:p>
    <w:p w14:paraId="38F6F5D9" w14:textId="77777777" w:rsidR="003D61ED" w:rsidRDefault="00000000">
      <w:pPr>
        <w:spacing w:line="276" w:lineRule="auto"/>
        <w:jc w:val="both"/>
      </w:pPr>
      <w:r>
        <w:rPr>
          <w:b/>
          <w:i/>
        </w:rPr>
        <w:t>Оформление научно-исследовательской работы:</w:t>
      </w:r>
    </w:p>
    <w:p w14:paraId="7542496A" w14:textId="77777777" w:rsidR="003D61ED" w:rsidRDefault="00000000">
      <w:pPr>
        <w:spacing w:line="276" w:lineRule="auto"/>
        <w:jc w:val="both"/>
      </w:pPr>
      <w:r>
        <w:t>Расчетно-пояснительная записка на 12-30 листах формата А4.</w:t>
      </w:r>
    </w:p>
    <w:p w14:paraId="0B076192" w14:textId="77777777" w:rsidR="003D61ED" w:rsidRDefault="00000000">
      <w:pPr>
        <w:spacing w:line="276" w:lineRule="auto"/>
        <w:jc w:val="both"/>
      </w:pPr>
      <w:r>
        <w:rPr>
          <w:b/>
          <w:bCs/>
          <w:i/>
          <w:iCs/>
        </w:rPr>
        <w:t>Перечень графического (иллюстративного) материала:</w:t>
      </w:r>
    </w:p>
    <w:p w14:paraId="3536CD78" w14:textId="77777777" w:rsidR="003D61ED" w:rsidRDefault="00000000">
      <w:pPr>
        <w:spacing w:line="276" w:lineRule="auto"/>
        <w:jc w:val="both"/>
      </w:pPr>
      <w:r>
        <w:t>Презентация на 3-8 слайдах.</w:t>
      </w:r>
    </w:p>
    <w:p w14:paraId="12754D9D" w14:textId="77777777" w:rsidR="003D61ED" w:rsidRDefault="003D61ED">
      <w:pPr>
        <w:spacing w:line="360" w:lineRule="auto"/>
        <w:jc w:val="both"/>
      </w:pPr>
    </w:p>
    <w:p w14:paraId="392F2B6B" w14:textId="77777777" w:rsidR="003D61ED" w:rsidRDefault="00000000">
      <w:pPr>
        <w:spacing w:line="360" w:lineRule="auto"/>
        <w:jc w:val="both"/>
      </w:pPr>
      <w:r>
        <w:t>Дата выдачи задания « ___ » сентября 2024 г.</w:t>
      </w:r>
    </w:p>
    <w:p w14:paraId="61A1883A" w14:textId="77777777" w:rsidR="003D61ED" w:rsidRDefault="003D61ED">
      <w:pPr>
        <w:spacing w:line="360" w:lineRule="auto"/>
        <w:jc w:val="both"/>
      </w:pPr>
    </w:p>
    <w:p w14:paraId="0CF4098B" w14:textId="2B4074AD" w:rsidR="003D61ED" w:rsidRDefault="00000000">
      <w:pPr>
        <w:spacing w:line="360" w:lineRule="auto"/>
      </w:pPr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355B6D">
        <w:rPr>
          <w:b/>
          <w:bCs/>
        </w:rPr>
        <w:t>К</w:t>
      </w:r>
      <w:r>
        <w:rPr>
          <w:b/>
          <w:bCs/>
        </w:rPr>
        <w:t xml:space="preserve">. </w:t>
      </w:r>
      <w:r w:rsidR="00355B6D">
        <w:rPr>
          <w:b/>
          <w:bCs/>
        </w:rPr>
        <w:t>А</w:t>
      </w:r>
      <w:r>
        <w:rPr>
          <w:b/>
          <w:bCs/>
        </w:rPr>
        <w:t xml:space="preserve">. </w:t>
      </w:r>
      <w:r w:rsidR="00355B6D">
        <w:rPr>
          <w:b/>
          <w:bCs/>
        </w:rPr>
        <w:t>Кивва</w:t>
      </w:r>
    </w:p>
    <w:p w14:paraId="091EBF43" w14:textId="7106C023" w:rsidR="003D61ED" w:rsidRDefault="00000000">
      <w:pPr>
        <w:spacing w:line="360" w:lineRule="auto"/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 w:rsidR="00355B6D">
        <w:rPr>
          <w:b/>
        </w:rPr>
        <w:t>Н</w:t>
      </w:r>
      <w:r>
        <w:rPr>
          <w:b/>
        </w:rPr>
        <w:t xml:space="preserve">. </w:t>
      </w:r>
      <w:r w:rsidR="00355B6D">
        <w:rPr>
          <w:b/>
        </w:rPr>
        <w:t>Д</w:t>
      </w:r>
      <w:r>
        <w:rPr>
          <w:b/>
        </w:rPr>
        <w:t xml:space="preserve">. </w:t>
      </w:r>
      <w:r w:rsidR="00355B6D">
        <w:rPr>
          <w:b/>
        </w:rPr>
        <w:t>Лысцев</w:t>
      </w:r>
    </w:p>
    <w:sectPr w:rsidR="003D61ED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F51DB"/>
    <w:multiLevelType w:val="multilevel"/>
    <w:tmpl w:val="E4CAB4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C20D33"/>
    <w:multiLevelType w:val="multilevel"/>
    <w:tmpl w:val="43D845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70813475">
    <w:abstractNumId w:val="0"/>
  </w:num>
  <w:num w:numId="2" w16cid:durableId="128581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9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61ED"/>
    <w:rsid w:val="002F7A21"/>
    <w:rsid w:val="00355B6D"/>
    <w:rsid w:val="003D61ED"/>
    <w:rsid w:val="00470A98"/>
    <w:rsid w:val="005155A4"/>
    <w:rsid w:val="00C1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17936E"/>
  <w15:docId w15:val="{79844E98-3D44-4BF2-B8C3-A4577BCF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suppressAutoHyphens/>
      <w:ind w:firstLine="280"/>
      <w:jc w:val="both"/>
    </w:pPr>
    <w:rPr>
      <w:rFonts w:ascii="Times New Roman" w:eastAsia="Times New Roman" w:hAnsi="Times New Roman" w:cs="Times New Roman"/>
      <w:sz w:val="24"/>
      <w:lang w:eastAsia="zh-CN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Normal1">
    <w:name w:val="Normal1"/>
    <w:qFormat/>
    <w:pPr>
      <w:widowControl w:val="0"/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Никита Лысцев</cp:lastModifiedBy>
  <cp:revision>19</cp:revision>
  <cp:lastPrinted>2024-09-15T20:45:00Z</cp:lastPrinted>
  <dcterms:created xsi:type="dcterms:W3CDTF">2019-02-06T17:57:00Z</dcterms:created>
  <dcterms:modified xsi:type="dcterms:W3CDTF">2024-10-27T16:52:00Z</dcterms:modified>
  <dc:language>ru-RU</dc:language>
</cp:coreProperties>
</file>