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Отчет по практической работе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1D2125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b/>
          <w:color w:val="1D2125"/>
          <w:spacing w:val="0"/>
          <w:position w:val="0"/>
          <w:sz w:val="28"/>
          <w:shd w:fill="FFFFFF" w:val="clear"/>
        </w:rPr>
        <w:t xml:space="preserve">Создание веб-сайта. Структуризация контента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br/>
        <w:t xml:space="preserve">Цель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1D2125"/>
          <w:spacing w:val="0"/>
          <w:position w:val="0"/>
          <w:sz w:val="28"/>
          <w:shd w:fill="FFFFFF" w:val="clear"/>
        </w:rPr>
        <w:t xml:space="preserve">научиться использовать языком HTML, применять соответствующие теги для выделения фрагментов сайта.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1D2125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1D2125"/>
          <w:spacing w:val="0"/>
          <w:position w:val="0"/>
          <w:sz w:val="28"/>
          <w:shd w:fill="FFFFFF" w:val="clear"/>
        </w:rPr>
        <w:br/>
      </w:r>
      <w:r>
        <w:rPr>
          <w:rFonts w:ascii="Calibri" w:hAnsi="Calibri" w:cs="Calibri" w:eastAsia="Calibri"/>
          <w:b/>
          <w:color w:val="1D2125"/>
          <w:spacing w:val="0"/>
          <w:position w:val="0"/>
          <w:sz w:val="28"/>
          <w:shd w:fill="FFFFFF" w:val="clear"/>
        </w:rPr>
        <w:t xml:space="preserve">new 1 -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7004">
          <v:rect xmlns:o="urn:schemas-microsoft-com:office:office" xmlns:v="urn:schemas-microsoft-com:vml" id="rectole0000000000" style="width:415.500000pt;height:350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index.hmtl -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7980">
          <v:rect xmlns:o="urn:schemas-microsoft-com:office:office" xmlns:v="urn:schemas-microsoft-com:vml" id="rectole0000000001" style="width:415.500000pt;height:399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820">
          <v:rect xmlns:o="urn:schemas-microsoft-com:office:office" xmlns:v="urn:schemas-microsoft-com:vml" id="rectole0000000002" style="width:415.500000pt;height:291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work.html -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990">
          <v:rect xmlns:o="urn:schemas-microsoft-com:office:office" xmlns:v="urn:schemas-microsoft-com:vml" id="rectole0000000003" style="width:415.500000pt;height:199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1035">
          <v:rect xmlns:o="urn:schemas-microsoft-com:office:office" xmlns:v="urn:schemas-microsoft-com:vml" id="rectole0000000004" style="width:415.500000pt;height:51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news.html -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880">
          <v:rect xmlns:o="urn:schemas-microsoft-com:office:office" xmlns:v="urn:schemas-microsoft-com:vml" id="rectole0000000005" style="width:415.500000pt;height:294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584" w:dyaOrig="5144">
          <v:rect xmlns:o="urn:schemas-microsoft-com:office:office" xmlns:v="urn:schemas-microsoft-com:vml" id="rectole0000000006" style="width:329.200000pt;height:257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new 2 -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875">
          <v:rect xmlns:o="urn:schemas-microsoft-com:office:office" xmlns:v="urn:schemas-microsoft-com:vml" id="rectole0000000007" style="width:415.500000pt;height:243.7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284" w:dyaOrig="3284">
          <v:rect xmlns:o="urn:schemas-microsoft-com:office:office" xmlns:v="urn:schemas-microsoft-com:vml" id="rectole0000000008" style="width:314.200000pt;height:164.2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personal.html -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11324">
          <v:rect xmlns:o="urn:schemas-microsoft-com:office:office" xmlns:v="urn:schemas-microsoft-com:vml" id="rectole0000000009" style="width:415.500000pt;height:566.2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7920" w:dyaOrig="7125">
          <v:rect xmlns:o="urn:schemas-microsoft-com:office:office" xmlns:v="urn:schemas-microsoft-com:vml" id="rectole0000000010" style="width:396.000000pt;height:356.2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Вывод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я сделал многостраничный сайт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порфтолио 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head 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Техническая информация по типу кодировок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body 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вся структура сайта 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header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шапка сайта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main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тело сайта для всякой главной инфы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footer 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подвал сайта для инфы и копирайта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section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секция блок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 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для ссылок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- абзац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