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AE" w:rsidRDefault="001A12AE">
      <w:r>
        <w:t>Монтаж</w:t>
      </w:r>
    </w:p>
    <w:p w:rsidR="001609D2" w:rsidRDefault="001A12AE">
      <w:r w:rsidRPr="001A12AE">
        <w:t>Осуществляем весь комплекс электромонтажных работ на объекте, в том числе установку систем «Умный дом».</w:t>
      </w:r>
    </w:p>
    <w:p w:rsidR="001A12AE" w:rsidRDefault="001A12AE" w:rsidP="001A12AE">
      <w:r>
        <w:t>Монтаж «Умного дома» происходит в несколько этапов, срок начала каждого из них зависит от готовности объекта, а именно - от хода общестроительных и отделочных работ.</w:t>
      </w:r>
    </w:p>
    <w:p w:rsidR="001A12AE" w:rsidRDefault="001A12AE" w:rsidP="001A12AE"/>
    <w:p w:rsidR="001A12AE" w:rsidRDefault="001A12AE" w:rsidP="001A12AE">
      <w:r>
        <w:t xml:space="preserve">Когда помещение готово и рабочая документация утверждена, происходит растяжка кабеля. Этап завершается, когда весь кабель растянут и промаркирован по проекту. В случае, если данную часть работ выполняет сторонний </w:t>
      </w:r>
      <w:proofErr w:type="spellStart"/>
      <w:r>
        <w:t>подрячик</w:t>
      </w:r>
      <w:proofErr w:type="spellEnd"/>
      <w:r>
        <w:t xml:space="preserve">, необходимо провести </w:t>
      </w:r>
      <w:proofErr w:type="gramStart"/>
      <w:r>
        <w:t>шеф-монтаж</w:t>
      </w:r>
      <w:proofErr w:type="gramEnd"/>
      <w:r>
        <w:t xml:space="preserve"> и проверить соответствие кабельных трасс рабочей документации. Это самый простой и в то же время самый ответственный этап: впоследствии стены и потолки зашиваются, расположение и количество кабеля не изменить.</w:t>
      </w:r>
    </w:p>
    <w:p w:rsidR="001A12AE" w:rsidRDefault="001A12AE" w:rsidP="001A12AE"/>
    <w:p w:rsidR="001A12AE" w:rsidRDefault="001A12AE" w:rsidP="001A12AE">
      <w:r>
        <w:t>Затем на объекте производится отделка. До завершения «грязных» отделочных работ не рекомендуется начинать сборку электрических щитов: строительная пыль попадает на оборудование. После того, как основные отделочные работы завершены, производится монтаж щитов, автоматики, оконечного оборудования. Параллельно производится установка слаботочных систем, мультимедиа техники.</w:t>
      </w:r>
    </w:p>
    <w:p w:rsidR="001A12AE" w:rsidRDefault="001A12AE" w:rsidP="001A12AE"/>
    <w:p w:rsidR="001A12AE" w:rsidRDefault="001A12AE" w:rsidP="001A12AE">
      <w:r>
        <w:t>Для дальнейшей работы всей системы важно, чтобы фактически смонтированные кабельные трассы и оборудование соответствовали рабочей документации. Поэтому мы предпочитаем вы</w:t>
      </w:r>
      <w:r>
        <w:t>полнять монтаж систем Умный дом</w:t>
      </w:r>
      <w:r>
        <w:t xml:space="preserve"> «от и до» своими силами и держим в штате квалифицированных сотрудников.</w:t>
      </w:r>
      <w:bookmarkStart w:id="0" w:name="_GoBack"/>
      <w:bookmarkEnd w:id="0"/>
    </w:p>
    <w:sectPr w:rsidR="001A1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8E"/>
    <w:rsid w:val="001609D2"/>
    <w:rsid w:val="001A12AE"/>
    <w:rsid w:val="00C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4C27"/>
  <w15:chartTrackingRefBased/>
  <w15:docId w15:val="{C13F949F-FCDA-480F-A4F3-A4231AB0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74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2016-12-18T13:01:00Z</dcterms:created>
  <dcterms:modified xsi:type="dcterms:W3CDTF">2016-12-18T13:03:00Z</dcterms:modified>
</cp:coreProperties>
</file>