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AE609" w14:textId="77777777" w:rsidR="0004631A" w:rsidRPr="0004631A" w:rsidRDefault="0004631A" w:rsidP="0004631A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bookmarkStart w:id="0" w:name="_Hlk115360271"/>
      <w:bookmarkEnd w:id="0"/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РОССИЙСКОЙ ФЕДЕРАЦИИ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</w:p>
    <w:p w14:paraId="7057CA3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автономное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образовательное учреждение высшего образования</w:t>
      </w:r>
      <w:r w:rsidRPr="0004631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«Самарский национальный исследовательский университет </w:t>
      </w: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имени академика С.П. Королева»</w:t>
      </w:r>
    </w:p>
    <w:p w14:paraId="72F6D123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(Самарский университет)</w:t>
      </w:r>
    </w:p>
    <w:p w14:paraId="01C22E7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7D63B9" w14:textId="4189FC3B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информатики</w:t>
      </w:r>
      <w:r w:rsidR="00C16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кибернетики</w:t>
      </w:r>
    </w:p>
    <w:p w14:paraId="1267778B" w14:textId="204E2AF4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технической кибернетики</w:t>
      </w:r>
    </w:p>
    <w:p w14:paraId="2661D6F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128119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DBFE82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463B389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8F74A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71F4F969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E1135B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5545AD94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6D20DE4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20FC4F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16"/>
          <w:szCs w:val="16"/>
          <w:lang w:eastAsia="ru-RU"/>
        </w:rPr>
      </w:pPr>
    </w:p>
    <w:p w14:paraId="0A95830A" w14:textId="2DAF737A" w:rsidR="0004631A" w:rsidRPr="00B64F78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№ </w:t>
      </w:r>
      <w:r w:rsidR="00B94AF3" w:rsidRPr="00B64F7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24D0E03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C365FB0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01EE9A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E2B79F6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4F2C169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курсу </w:t>
      </w:r>
      <w:r w:rsidRPr="0004631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Параллельное программирование</w:t>
      </w:r>
    </w:p>
    <w:p w14:paraId="2FF2BA5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2F28C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7FAA0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AAA4E64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28E4497" w14:textId="77777777" w:rsidR="0004631A" w:rsidRPr="0004631A" w:rsidRDefault="0004631A" w:rsidP="0004631A">
      <w:pPr>
        <w:shd w:val="clear" w:color="auto" w:fill="FFFFFF"/>
        <w:spacing w:after="0" w:line="240" w:lineRule="auto"/>
        <w:ind w:left="58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6EA5535" w14:textId="44B5FBB9" w:rsidR="0004631A" w:rsidRPr="0056751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 640</w:t>
      </w:r>
      <w:r w:rsidR="00567510"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</w:p>
    <w:p w14:paraId="76D3B1EF" w14:textId="399DE2D6" w:rsidR="0004631A" w:rsidRPr="0056751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56751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6751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001E6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16672"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01E6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C16672" w:rsidRPr="005675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01E6E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Носов</w:t>
      </w:r>
    </w:p>
    <w:p w14:paraId="325E1C4E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567510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567510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567510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567510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5F70A730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7FCAC7E2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21631513" w14:textId="77777777" w:rsidR="0004631A" w:rsidRPr="00567510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p w14:paraId="712C49FF" w14:textId="77777777" w:rsidR="0004631A" w:rsidRPr="00567510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Преподаватель,</w:t>
      </w:r>
    </w:p>
    <w:p w14:paraId="4B1FC282" w14:textId="77777777" w:rsidR="0004631A" w:rsidRPr="0004631A" w:rsidRDefault="0004631A" w:rsidP="0004631A">
      <w:pPr>
        <w:shd w:val="clear" w:color="auto" w:fill="FFFFFF"/>
        <w:tabs>
          <w:tab w:val="left" w:leader="underscore" w:pos="6840"/>
          <w:tab w:val="left" w:pos="6972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к.ф.-м.н.</w:t>
      </w: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5675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Е.С. Козлова</w:t>
      </w:r>
    </w:p>
    <w:p w14:paraId="1C75CD45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(</w:t>
      </w:r>
      <w:r w:rsidRPr="0004631A"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  <w:t>подпись</w:t>
      </w:r>
      <w:r w:rsidRPr="0004631A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5093F3" w14:textId="77777777" w:rsidR="0004631A" w:rsidRPr="0004631A" w:rsidRDefault="0004631A" w:rsidP="0004631A">
      <w:pPr>
        <w:shd w:val="clear" w:color="auto" w:fill="FFFFFF"/>
        <w:tabs>
          <w:tab w:val="left" w:pos="5220"/>
          <w:tab w:val="left" w:pos="6840"/>
          <w:tab w:val="left" w:pos="6972"/>
          <w:tab w:val="left" w:pos="7230"/>
        </w:tabs>
        <w:spacing w:after="0" w:line="240" w:lineRule="auto"/>
        <w:ind w:left="1259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4631A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ab/>
      </w:r>
    </w:p>
    <w:p w14:paraId="2448C0D9" w14:textId="77777777" w:rsidR="0004631A" w:rsidRPr="0004631A" w:rsidRDefault="0004631A" w:rsidP="0004631A">
      <w:pPr>
        <w:shd w:val="clear" w:color="auto" w:fill="FFFFFF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61B0A2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60E198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DBB47E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4C15D67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9290A2A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4677CD9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7D17F08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1A7250F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E99E8BB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61821A3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734600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F541721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807FDC5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59F2B8F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656E13E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5E0BEEA0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0ACE4792" w14:textId="77777777" w:rsidR="0004631A" w:rsidRPr="0004631A" w:rsidRDefault="0004631A" w:rsidP="0004631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p w14:paraId="269C5E8B" w14:textId="162E1635" w:rsidR="0004631A" w:rsidRPr="0004631A" w:rsidRDefault="00001E6E" w:rsidP="0004631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Самара 2023</w:t>
      </w:r>
    </w:p>
    <w:p w14:paraId="57E3BE4E" w14:textId="77777777" w:rsidR="0004631A" w:rsidRPr="0004631A" w:rsidRDefault="0004631A" w:rsidP="003040D9">
      <w:pPr>
        <w:pStyle w:val="ae"/>
      </w:pPr>
      <w:r w:rsidRPr="0004631A">
        <w:rPr>
          <w:color w:val="000000"/>
        </w:rPr>
        <w:br w:type="page"/>
      </w:r>
      <w:bookmarkStart w:id="1" w:name="_Toc19201755"/>
      <w:bookmarkStart w:id="2" w:name="_Toc115640259"/>
      <w:r w:rsidRPr="0004631A">
        <w:lastRenderedPageBreak/>
        <w:t>ЗАДАНИЕ</w:t>
      </w:r>
      <w:bookmarkEnd w:id="1"/>
      <w:bookmarkEnd w:id="2"/>
    </w:p>
    <w:p w14:paraId="6087F933" w14:textId="594BF621" w:rsidR="00C601A4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 xml:space="preserve">Произвести запуск программы </w:t>
      </w:r>
      <w:r w:rsidRPr="008150BD">
        <w:t>для поиска суммы векторов</w:t>
      </w:r>
      <w:r w:rsidRPr="008150BD">
        <w:rPr>
          <w:rStyle w:val="af1"/>
          <w:b w:val="0"/>
          <w:szCs w:val="24"/>
        </w:rPr>
        <w:t xml:space="preserve">, которая использует технологию </w:t>
      </w:r>
      <w:r w:rsidRPr="008150BD">
        <w:rPr>
          <w:rStyle w:val="af1"/>
          <w:b w:val="0"/>
          <w:szCs w:val="24"/>
          <w:lang w:val="en-US"/>
        </w:rPr>
        <w:t>CUDA</w:t>
      </w:r>
      <w:r w:rsidRPr="008150BD">
        <w:rPr>
          <w:rStyle w:val="af1"/>
          <w:b w:val="0"/>
          <w:szCs w:val="24"/>
        </w:rPr>
        <w:t>, на различном количестве нитей. В ходе анализа работы программы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 на различном количестве исполняющих нитей</w:t>
      </w:r>
      <w:r w:rsidR="00C601A4" w:rsidRPr="008150BD">
        <w:rPr>
          <w:rStyle w:val="af1"/>
          <w:b w:val="0"/>
          <w:szCs w:val="24"/>
        </w:rPr>
        <w:t>.</w:t>
      </w:r>
    </w:p>
    <w:p w14:paraId="723AB1A4" w14:textId="67753012" w:rsidR="00F926A5" w:rsidRPr="008150BD" w:rsidRDefault="00F926A5" w:rsidP="00C601A4">
      <w:pPr>
        <w:pStyle w:val="a9"/>
        <w:rPr>
          <w:rStyle w:val="af1"/>
          <w:b w:val="0"/>
          <w:szCs w:val="24"/>
        </w:rPr>
      </w:pPr>
      <w:r w:rsidRPr="008150BD">
        <w:rPr>
          <w:rStyle w:val="af1"/>
          <w:b w:val="0"/>
          <w:szCs w:val="24"/>
        </w:rPr>
        <w:t>Реализ</w:t>
      </w:r>
      <w:r>
        <w:rPr>
          <w:rStyle w:val="af1"/>
          <w:b w:val="0"/>
          <w:szCs w:val="24"/>
        </w:rPr>
        <w:t>овать</w:t>
      </w:r>
      <w:r w:rsidRPr="008150BD">
        <w:rPr>
          <w:rStyle w:val="af1"/>
          <w:b w:val="0"/>
          <w:szCs w:val="24"/>
        </w:rPr>
        <w:t xml:space="preserve"> последовательный вариант программы. Оценит</w:t>
      </w:r>
      <w:r>
        <w:rPr>
          <w:rStyle w:val="af1"/>
          <w:b w:val="0"/>
          <w:szCs w:val="24"/>
        </w:rPr>
        <w:t>ь</w:t>
      </w:r>
      <w:r w:rsidRPr="008150BD">
        <w:rPr>
          <w:rStyle w:val="af1"/>
          <w:b w:val="0"/>
          <w:szCs w:val="24"/>
        </w:rPr>
        <w:t xml:space="preserve"> время ее выполнения. Рассчита</w:t>
      </w:r>
      <w:r>
        <w:rPr>
          <w:rStyle w:val="af1"/>
          <w:b w:val="0"/>
          <w:szCs w:val="24"/>
        </w:rPr>
        <w:t>ть</w:t>
      </w:r>
      <w:r w:rsidRPr="008150BD">
        <w:rPr>
          <w:rStyle w:val="af1"/>
          <w:b w:val="0"/>
          <w:szCs w:val="24"/>
        </w:rPr>
        <w:t xml:space="preserve"> ускорение параллельных программ относительно последовательного варианта.</w:t>
      </w:r>
    </w:p>
    <w:p w14:paraId="4CC175AB" w14:textId="254D7704" w:rsidR="0004631A" w:rsidRPr="006E1DFC" w:rsidRDefault="0004631A" w:rsidP="003040D9">
      <w:pPr>
        <w:pStyle w:val="af2"/>
      </w:pPr>
      <w:r w:rsidRPr="006E1DFC">
        <w:t>Табли</w:t>
      </w:r>
      <w:r w:rsidR="00FA1186" w:rsidRPr="006E1DFC">
        <w:t xml:space="preserve">ца 1 – Исходные данные на ЛР № </w:t>
      </w:r>
      <w:r w:rsidR="00B94AF3" w:rsidRPr="006E1DFC"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9"/>
        <w:gridCol w:w="7231"/>
      </w:tblGrid>
      <w:tr w:rsidR="007310ED" w:rsidRPr="006E1DFC" w14:paraId="6FDD9F77" w14:textId="77777777" w:rsidTr="00580C59">
        <w:trPr>
          <w:trHeight w:val="227"/>
        </w:trPr>
        <w:tc>
          <w:tcPr>
            <w:tcW w:w="4785" w:type="dxa"/>
            <w:vAlign w:val="center"/>
          </w:tcPr>
          <w:p w14:paraId="3D415BEF" w14:textId="77777777" w:rsidR="007310ED" w:rsidRPr="006E1DFC" w:rsidRDefault="007310ED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D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</w:t>
            </w:r>
          </w:p>
        </w:tc>
        <w:tc>
          <w:tcPr>
            <w:tcW w:w="4785" w:type="dxa"/>
            <w:vAlign w:val="center"/>
          </w:tcPr>
          <w:p w14:paraId="0F70A7AF" w14:textId="766F72C3" w:rsidR="007310ED" w:rsidRPr="006E1DFC" w:rsidRDefault="001F15F1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15F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double</w:t>
            </w:r>
          </w:p>
        </w:tc>
      </w:tr>
      <w:tr w:rsidR="007310ED" w:rsidRPr="006E1DFC" w14:paraId="59883FCC" w14:textId="77777777" w:rsidTr="00580C59">
        <w:trPr>
          <w:trHeight w:val="227"/>
        </w:trPr>
        <w:tc>
          <w:tcPr>
            <w:tcW w:w="4785" w:type="dxa"/>
            <w:vAlign w:val="center"/>
          </w:tcPr>
          <w:p w14:paraId="243B8F98" w14:textId="77777777" w:rsidR="007310ED" w:rsidRPr="006E1DFC" w:rsidRDefault="007310ED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6E1DFC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</w:t>
            </w:r>
          </w:p>
        </w:tc>
        <w:tc>
          <w:tcPr>
            <w:tcW w:w="4785" w:type="dxa"/>
            <w:vAlign w:val="center"/>
          </w:tcPr>
          <w:p w14:paraId="1C007B55" w14:textId="4DEB49BA" w:rsidR="007310ED" w:rsidRPr="006E1DFC" w:rsidRDefault="001F15F1" w:rsidP="007310E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F15F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3 200 000 (/4/8)</w:t>
            </w:r>
          </w:p>
        </w:tc>
      </w:tr>
      <w:tr w:rsidR="00FA1186" w:rsidRPr="00FA1186" w14:paraId="1E69982D" w14:textId="77777777" w:rsidTr="00580C59">
        <w:trPr>
          <w:trHeight w:val="227"/>
        </w:trPr>
        <w:tc>
          <w:tcPr>
            <w:tcW w:w="4785" w:type="dxa"/>
            <w:vAlign w:val="center"/>
          </w:tcPr>
          <w:p w14:paraId="5B045FBB" w14:textId="0C0DCC93" w:rsidR="00FA1186" w:rsidRPr="006E1DFC" w:rsidRDefault="00F926A5" w:rsidP="00580C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E1DF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Параметры сетки</w:t>
            </w:r>
          </w:p>
        </w:tc>
        <w:tc>
          <w:tcPr>
            <w:tcW w:w="4785" w:type="dxa"/>
            <w:vAlign w:val="center"/>
          </w:tcPr>
          <w:p w14:paraId="51D974FB" w14:textId="2C58ADA3" w:rsidR="00FA1186" w:rsidRPr="006E1DFC" w:rsidRDefault="001F15F1" w:rsidP="00580C5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F15F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[(1024,128);(512,128);(1024,64);(512,64);(1024,32);(512,32)]</w:t>
            </w:r>
          </w:p>
        </w:tc>
      </w:tr>
    </w:tbl>
    <w:p w14:paraId="0877977F" w14:textId="15318A84" w:rsidR="0004631A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59856A32" w14:textId="691C090F" w:rsidR="0004631A" w:rsidRPr="0004631A" w:rsidRDefault="0004631A" w:rsidP="003040D9">
      <w:pPr>
        <w:pStyle w:val="ae"/>
      </w:pPr>
      <w:bookmarkStart w:id="3" w:name="_Toc19201758"/>
      <w:bookmarkStart w:id="4" w:name="_Toc115640261"/>
      <w:r w:rsidRPr="0004631A">
        <w:lastRenderedPageBreak/>
        <w:t>ВВЕДЕНИЕ</w:t>
      </w:r>
      <w:bookmarkEnd w:id="3"/>
      <w:bookmarkEnd w:id="4"/>
    </w:p>
    <w:p w14:paraId="0C508115" w14:textId="68CC8C79" w:rsidR="006B6F2A" w:rsidRDefault="00CF65F0" w:rsidP="003040D9">
      <w:pPr>
        <w:pStyle w:val="a9"/>
        <w:rPr>
          <w:color w:val="000000"/>
        </w:rPr>
      </w:pPr>
      <w:r>
        <w:rPr>
          <w:color w:val="000000"/>
          <w:lang w:val="en-US"/>
        </w:rPr>
        <w:t>GPU</w:t>
      </w:r>
      <w:r w:rsidRPr="00CF65F0">
        <w:rPr>
          <w:color w:val="000000"/>
        </w:rPr>
        <w:t xml:space="preserve"> </w:t>
      </w:r>
      <w:r>
        <w:rPr>
          <w:color w:val="000000"/>
        </w:rPr>
        <w:t>является программируемым устройством, отвечающим за графический рендеринг.</w:t>
      </w:r>
      <w:r w:rsidR="00F3194C">
        <w:rPr>
          <w:color w:val="000000"/>
        </w:rPr>
        <w:t xml:space="preserve"> В нынешнее время </w:t>
      </w:r>
      <w:r w:rsidR="00F3194C">
        <w:rPr>
          <w:color w:val="000000"/>
          <w:lang w:val="en-US"/>
        </w:rPr>
        <w:t>GPU</w:t>
      </w:r>
      <w:r w:rsidR="00F3194C">
        <w:rPr>
          <w:color w:val="000000"/>
        </w:rPr>
        <w:t xml:space="preserve"> всё больше применяются не только для рендеринга графики, но и для вычислительных задач.</w:t>
      </w:r>
    </w:p>
    <w:p w14:paraId="0A35FC5D" w14:textId="5ADF908D" w:rsidR="00F3194C" w:rsidRDefault="00F3194C" w:rsidP="003040D9">
      <w:pPr>
        <w:pStyle w:val="a9"/>
        <w:rPr>
          <w:color w:val="000000"/>
        </w:rPr>
      </w:pPr>
      <w:r>
        <w:rPr>
          <w:color w:val="000000"/>
          <w:lang w:val="en-US"/>
        </w:rPr>
        <w:t>GPU</w:t>
      </w:r>
      <w:r w:rsidRPr="00F3194C">
        <w:rPr>
          <w:color w:val="000000"/>
        </w:rPr>
        <w:t xml:space="preserve">, </w:t>
      </w:r>
      <w:r>
        <w:rPr>
          <w:color w:val="000000"/>
        </w:rPr>
        <w:t xml:space="preserve">в отличие от </w:t>
      </w:r>
      <w:r>
        <w:rPr>
          <w:color w:val="000000"/>
          <w:lang w:val="en-US"/>
        </w:rPr>
        <w:t>CPU</w:t>
      </w:r>
      <w:r w:rsidRPr="00F3194C">
        <w:rPr>
          <w:color w:val="000000"/>
        </w:rPr>
        <w:t xml:space="preserve">, </w:t>
      </w:r>
      <w:r>
        <w:rPr>
          <w:color w:val="000000"/>
        </w:rPr>
        <w:t xml:space="preserve">работает на низкой тактовой частоте и имеет на порядок больше </w:t>
      </w:r>
      <w:r w:rsidR="00E968AE">
        <w:rPr>
          <w:color w:val="000000"/>
        </w:rPr>
        <w:t xml:space="preserve">вычислительных элементов. Также </w:t>
      </w:r>
      <w:r w:rsidR="00E968AE">
        <w:rPr>
          <w:color w:val="000000"/>
          <w:lang w:val="en-US"/>
        </w:rPr>
        <w:t>GPU</w:t>
      </w:r>
      <w:r w:rsidR="00E968AE">
        <w:rPr>
          <w:color w:val="000000"/>
        </w:rPr>
        <w:t xml:space="preserve"> состоит преимущественно из АЛУ, что способствует росту производительности по сравнению с </w:t>
      </w:r>
      <w:r w:rsidR="00E968AE">
        <w:rPr>
          <w:color w:val="000000"/>
          <w:lang w:val="en-US"/>
        </w:rPr>
        <w:t>CPU</w:t>
      </w:r>
      <w:r w:rsidR="00E968AE">
        <w:rPr>
          <w:color w:val="000000"/>
        </w:rPr>
        <w:t>.</w:t>
      </w:r>
    </w:p>
    <w:p w14:paraId="4DB960CA" w14:textId="2B8A3B21" w:rsidR="00E968AE" w:rsidRPr="00457D57" w:rsidRDefault="00457D57" w:rsidP="003040D9">
      <w:pPr>
        <w:pStyle w:val="a9"/>
        <w:rPr>
          <w:color w:val="000000"/>
        </w:rPr>
      </w:pPr>
      <w:r>
        <w:rPr>
          <w:color w:val="000000"/>
          <w:lang w:val="en-US"/>
        </w:rPr>
        <w:t>CUDA</w:t>
      </w:r>
      <w:r w:rsidRPr="00457D57">
        <w:rPr>
          <w:color w:val="000000"/>
        </w:rPr>
        <w:t xml:space="preserve"> </w:t>
      </w:r>
      <w:r>
        <w:rPr>
          <w:color w:val="000000"/>
        </w:rPr>
        <w:t xml:space="preserve">является кроссплатформенной системой, совмещающей в себе работу как на </w:t>
      </w:r>
      <w:r>
        <w:rPr>
          <w:color w:val="000000"/>
          <w:lang w:val="en-US"/>
        </w:rPr>
        <w:t>CPU</w:t>
      </w:r>
      <w:r w:rsidRPr="00457D57">
        <w:rPr>
          <w:color w:val="000000"/>
        </w:rPr>
        <w:t xml:space="preserve">, </w:t>
      </w:r>
      <w:r>
        <w:rPr>
          <w:color w:val="000000"/>
        </w:rPr>
        <w:t xml:space="preserve">так и на </w:t>
      </w:r>
      <w:r>
        <w:rPr>
          <w:color w:val="000000"/>
          <w:lang w:val="en-US"/>
        </w:rPr>
        <w:t>GPU</w:t>
      </w:r>
      <w:r>
        <w:rPr>
          <w:color w:val="000000"/>
        </w:rPr>
        <w:t xml:space="preserve">: вся последовательная часть выполняется на </w:t>
      </w:r>
      <w:r>
        <w:rPr>
          <w:color w:val="000000"/>
          <w:lang w:val="en-US"/>
        </w:rPr>
        <w:t>CPU</w:t>
      </w:r>
      <w:r>
        <w:rPr>
          <w:color w:val="000000"/>
        </w:rPr>
        <w:t xml:space="preserve">, а параллельная выносится на </w:t>
      </w:r>
      <w:r>
        <w:rPr>
          <w:color w:val="000000"/>
          <w:lang w:val="en-US"/>
        </w:rPr>
        <w:t>GPU</w:t>
      </w:r>
      <w:r>
        <w:rPr>
          <w:color w:val="000000"/>
        </w:rPr>
        <w:t>.</w:t>
      </w:r>
    </w:p>
    <w:p w14:paraId="3464F301" w14:textId="61E7951E" w:rsidR="0004631A" w:rsidRPr="00B617E0" w:rsidRDefault="006B6F2A" w:rsidP="003040D9">
      <w:pPr>
        <w:pStyle w:val="a9"/>
      </w:pPr>
      <w:r>
        <w:rPr>
          <w:color w:val="000000"/>
        </w:rPr>
        <w:t>В данной работе представлены результаты времени выполнения программы для поиска суммы векторов при параллельном запуске, на различном количестве исполняющих нитей с использованием технологии CUDA.</w:t>
      </w:r>
    </w:p>
    <w:p w14:paraId="1FCB36DF" w14:textId="6517D06C" w:rsidR="00B617E0" w:rsidRPr="0004631A" w:rsidRDefault="0004631A" w:rsidP="00B617E0">
      <w:pPr>
        <w:keepNext/>
        <w:keepLines/>
        <w:spacing w:before="480" w:after="24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63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71A168C" w14:textId="0E3A869A" w:rsidR="0004631A" w:rsidRPr="0004631A" w:rsidRDefault="0004631A" w:rsidP="003040D9">
      <w:pPr>
        <w:pStyle w:val="ae"/>
      </w:pPr>
      <w:bookmarkStart w:id="5" w:name="_Toc115640265"/>
      <w:r w:rsidRPr="0004631A">
        <w:lastRenderedPageBreak/>
        <w:t>ЭКСПЕРИМЕНТАЛЬНЫЕ ИССЛЕДОВАНИЯ</w:t>
      </w:r>
      <w:bookmarkEnd w:id="5"/>
    </w:p>
    <w:p w14:paraId="207E2705" w14:textId="77777777" w:rsidR="00FA1186" w:rsidRDefault="00FA1186" w:rsidP="00FA1186">
      <w:pPr>
        <w:pStyle w:val="a9"/>
      </w:pPr>
      <w:r>
        <w:t>В ходе исследования времени работы программ здесь и далее проводилось усреднение не менее чем по 12 запускам.</w:t>
      </w:r>
    </w:p>
    <w:p w14:paraId="22AB9BD2" w14:textId="31330BF0" w:rsidR="00FA1186" w:rsidRPr="00B80FE0" w:rsidRDefault="00FA1186" w:rsidP="00FA1186">
      <w:pPr>
        <w:pStyle w:val="a9"/>
      </w:pPr>
      <w:r>
        <w:t>На рисунк</w:t>
      </w:r>
      <w:r w:rsidR="00F926A5">
        <w:t>е</w:t>
      </w:r>
      <w:r w:rsidR="0043257D">
        <w:t xml:space="preserve"> 1 представлен</w:t>
      </w:r>
      <w:r>
        <w:t xml:space="preserve"> скрин запуска</w:t>
      </w:r>
      <w:r w:rsidRPr="00B80FE0">
        <w:t xml:space="preserve"> </w:t>
      </w:r>
      <w:r>
        <w:t>и работы программ</w:t>
      </w:r>
      <w:r w:rsidR="00F926A5">
        <w:t>ы</w:t>
      </w:r>
      <w:r>
        <w:t>.</w:t>
      </w:r>
    </w:p>
    <w:p w14:paraId="2C859930" w14:textId="74CAD826" w:rsidR="00FA1186" w:rsidRDefault="00FB7806" w:rsidP="00FA1186">
      <w:pPr>
        <w:pStyle w:val="ab"/>
      </w:pPr>
      <w:r>
        <w:rPr>
          <w:noProof/>
          <w:lang w:val="en-US" w:eastAsia="en-US"/>
        </w:rPr>
        <w:drawing>
          <wp:inline distT="0" distB="0" distL="0" distR="0" wp14:anchorId="24D30EE3" wp14:editId="6FAC77DB">
            <wp:extent cx="4459458" cy="8774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7575" cy="8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8E5F" w14:textId="310A74FD" w:rsidR="00FA1186" w:rsidRPr="000A7821" w:rsidRDefault="00FA1186" w:rsidP="00FA1186">
      <w:pPr>
        <w:pStyle w:val="ab"/>
      </w:pPr>
      <w:r w:rsidRPr="000A7821">
        <w:t xml:space="preserve">Рисунок 1 – Пример работы программы </w:t>
      </w:r>
      <w:r w:rsidR="00F926A5" w:rsidRPr="000A7821">
        <w:rPr>
          <w:lang w:val="en-US"/>
        </w:rPr>
        <w:t>c</w:t>
      </w:r>
      <w:r w:rsidR="00F926A5" w:rsidRPr="000A7821">
        <w:t xml:space="preserve"> технологией </w:t>
      </w:r>
      <w:r w:rsidR="00F926A5" w:rsidRPr="000A7821">
        <w:rPr>
          <w:lang w:val="en-US"/>
        </w:rPr>
        <w:t>CUDA</w:t>
      </w:r>
      <w:r w:rsidR="00F926A5" w:rsidRPr="000A7821">
        <w:t xml:space="preserve"> для следующих параметров: </w:t>
      </w:r>
      <w:r w:rsidR="00F926A5" w:rsidRPr="000A7821">
        <w:rPr>
          <w:lang w:val="en-US"/>
        </w:rPr>
        <w:t>N</w:t>
      </w:r>
      <w:r w:rsidR="00F926A5" w:rsidRPr="000A7821">
        <w:t xml:space="preserve"> = </w:t>
      </w:r>
      <w:r w:rsidR="00FB7806">
        <w:t>32</w:t>
      </w:r>
      <w:r w:rsidR="000A7821" w:rsidRPr="000A7821">
        <w:t>00000</w:t>
      </w:r>
      <w:r w:rsidR="00F926A5" w:rsidRPr="000A7821">
        <w:t>, [</w:t>
      </w:r>
      <w:r w:rsidR="00F926A5" w:rsidRPr="000A7821">
        <w:rPr>
          <w:lang w:val="en-US"/>
        </w:rPr>
        <w:t>GridDim</w:t>
      </w:r>
      <w:r w:rsidR="00F926A5" w:rsidRPr="000A7821">
        <w:t xml:space="preserve">, </w:t>
      </w:r>
      <w:r w:rsidR="00F926A5" w:rsidRPr="000A7821">
        <w:rPr>
          <w:lang w:val="en-US"/>
        </w:rPr>
        <w:t>BlockDim</w:t>
      </w:r>
      <w:r w:rsidR="000A7821" w:rsidRPr="000A7821">
        <w:t xml:space="preserve">] = [1024, </w:t>
      </w:r>
      <w:r w:rsidR="00FB7806" w:rsidRPr="00FB7806">
        <w:t>128</w:t>
      </w:r>
      <w:r w:rsidR="000A7821" w:rsidRPr="000A7821">
        <w:t>]</w:t>
      </w:r>
      <w:r w:rsidR="00F926A5" w:rsidRPr="000A7821">
        <w:t>.</w:t>
      </w:r>
    </w:p>
    <w:p w14:paraId="02A1FA45" w14:textId="3EA94A1E" w:rsidR="00FA1186" w:rsidRPr="00FA1186" w:rsidRDefault="00FA1186" w:rsidP="00FA1186">
      <w:pPr>
        <w:pStyle w:val="a9"/>
      </w:pPr>
      <w:r w:rsidRPr="000A7821">
        <w:t>Последовательная</w:t>
      </w:r>
      <w:r w:rsidR="000A7821" w:rsidRPr="000A7821">
        <w:t xml:space="preserve"> программа представляла собой суммирование элементов двух массивов и запись результата в соответствующую ячейку результирующего массива</w:t>
      </w:r>
      <w:r w:rsidR="00F926A5" w:rsidRPr="000A7821">
        <w:t>.</w:t>
      </w:r>
    </w:p>
    <w:p w14:paraId="3BB8843A" w14:textId="081F6139" w:rsidR="00376858" w:rsidRPr="0004631A" w:rsidRDefault="00FA1186" w:rsidP="00376858">
      <w:pPr>
        <w:pStyle w:val="a9"/>
      </w:pPr>
      <w:r w:rsidRPr="0004631A">
        <w:t>В таблиц</w:t>
      </w:r>
      <w:r w:rsidR="00A621C9">
        <w:t>ах</w:t>
      </w:r>
      <w:r w:rsidRPr="0004631A">
        <w:t xml:space="preserve"> </w:t>
      </w:r>
      <w:r w:rsidR="00B64F78">
        <w:t>2</w:t>
      </w:r>
      <w:r w:rsidR="00A621C9">
        <w:t>-</w:t>
      </w:r>
      <w:r w:rsidR="00B64F78">
        <w:t>3</w:t>
      </w:r>
      <w:r>
        <w:t xml:space="preserve"> представлено время выполнения параллельных программ и их ускорение по сравнению с последовательным вариант</w:t>
      </w:r>
      <w:r w:rsidR="00A621C9">
        <w:t>ом</w:t>
      </w:r>
      <w:r>
        <w:t>.</w:t>
      </w:r>
    </w:p>
    <w:p w14:paraId="1353ED9D" w14:textId="63645B43" w:rsidR="00FA1186" w:rsidRPr="00B94AF3" w:rsidRDefault="00FA1186" w:rsidP="00FA1186">
      <w:pPr>
        <w:pStyle w:val="af2"/>
      </w:pPr>
      <w:r w:rsidRPr="0004631A">
        <w:t xml:space="preserve">Таблица </w:t>
      </w:r>
      <w:r w:rsidR="00B64F78">
        <w:t>2</w:t>
      </w:r>
      <w:r w:rsidRPr="0004631A">
        <w:t xml:space="preserve"> </w:t>
      </w:r>
      <w:r>
        <w:t>–</w:t>
      </w:r>
      <w:r w:rsidRPr="0004631A">
        <w:t xml:space="preserve"> </w:t>
      </w:r>
      <w:r w:rsidR="00A621C9">
        <w:t>Время работы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421"/>
        <w:gridCol w:w="1867"/>
        <w:gridCol w:w="1686"/>
        <w:gridCol w:w="1686"/>
        <w:gridCol w:w="1920"/>
      </w:tblGrid>
      <w:tr w:rsidR="00ED1A2B" w:rsidRPr="00ED1A2B" w14:paraId="49D86A51" w14:textId="77777777" w:rsidTr="00ED1A2B">
        <w:tc>
          <w:tcPr>
            <w:tcW w:w="4673" w:type="dxa"/>
            <w:gridSpan w:val="2"/>
            <w:vAlign w:val="center"/>
          </w:tcPr>
          <w:p w14:paraId="58F1D014" w14:textId="56ABC8EE" w:rsidR="00ED1A2B" w:rsidRPr="00870DD7" w:rsidRDefault="00ED1A2B" w:rsidP="00ED1A2B">
            <w:pPr>
              <w:pStyle w:val="af2"/>
              <w:jc w:val="center"/>
              <w:rPr>
                <w:color w:val="000000" w:themeColor="text1"/>
              </w:rPr>
            </w:pPr>
            <w:r w:rsidRPr="00870DD7">
              <w:rPr>
                <w:color w:val="000000" w:themeColor="text1"/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14:paraId="4FC880EE" w14:textId="607AB0AF" w:rsidR="00ED1A2B" w:rsidRPr="00870DD7" w:rsidRDefault="00C72A6A" w:rsidP="00ED1A2B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3 200 000</w:t>
            </w:r>
          </w:p>
        </w:tc>
        <w:tc>
          <w:tcPr>
            <w:tcW w:w="1417" w:type="dxa"/>
            <w:vAlign w:val="center"/>
          </w:tcPr>
          <w:p w14:paraId="5A07195B" w14:textId="5521141D" w:rsidR="00ED1A2B" w:rsidRPr="00870DD7" w:rsidRDefault="00C72A6A" w:rsidP="00ED1A2B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800</w:t>
            </w:r>
            <w:bookmarkStart w:id="6" w:name="_GoBack"/>
            <w:bookmarkEnd w:id="6"/>
            <w:r w:rsidRPr="00870DD7">
              <w:rPr>
                <w:color w:val="000000" w:themeColor="text1"/>
                <w:lang w:val="en-US"/>
              </w:rPr>
              <w:t xml:space="preserve"> 000</w:t>
            </w:r>
          </w:p>
        </w:tc>
        <w:tc>
          <w:tcPr>
            <w:tcW w:w="1985" w:type="dxa"/>
            <w:vAlign w:val="center"/>
          </w:tcPr>
          <w:p w14:paraId="5D648B4D" w14:textId="31ED7219" w:rsidR="00ED1A2B" w:rsidRPr="00870DD7" w:rsidRDefault="00C72A6A" w:rsidP="006E1DFC">
            <w:pPr>
              <w:pStyle w:val="af2"/>
              <w:jc w:val="center"/>
              <w:rPr>
                <w:color w:val="000000" w:themeColor="text1"/>
                <w:highlight w:val="yellow"/>
              </w:rPr>
            </w:pPr>
            <w:r w:rsidRPr="00870DD7">
              <w:rPr>
                <w:color w:val="000000" w:themeColor="text1"/>
                <w:lang w:val="en-US"/>
              </w:rPr>
              <w:t>400 000</w:t>
            </w:r>
          </w:p>
        </w:tc>
      </w:tr>
      <w:tr w:rsidR="005C6EA8" w:rsidRPr="00ED1A2B" w14:paraId="66CDFFD1" w14:textId="77777777" w:rsidTr="00580C59">
        <w:tc>
          <w:tcPr>
            <w:tcW w:w="4673" w:type="dxa"/>
            <w:gridSpan w:val="2"/>
            <w:vAlign w:val="center"/>
          </w:tcPr>
          <w:p w14:paraId="00D1DAC6" w14:textId="61339F34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  <w:r w:rsidRPr="00870DD7">
              <w:rPr>
                <w:color w:val="000000" w:themeColor="text1"/>
              </w:rPr>
              <w:t>Время последовательного, с</w:t>
            </w:r>
          </w:p>
        </w:tc>
        <w:tc>
          <w:tcPr>
            <w:tcW w:w="1418" w:type="dxa"/>
            <w:vAlign w:val="bottom"/>
          </w:tcPr>
          <w:p w14:paraId="0DC2984D" w14:textId="0E876481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C72A6A" w:rsidRPr="002B6500">
              <w:t>012500</w:t>
            </w:r>
            <w:r w:rsidR="00796DE6" w:rsidRPr="002B6500">
              <w:t>000</w:t>
            </w:r>
          </w:p>
        </w:tc>
        <w:tc>
          <w:tcPr>
            <w:tcW w:w="1417" w:type="dxa"/>
            <w:vAlign w:val="bottom"/>
          </w:tcPr>
          <w:p w14:paraId="7D59888E" w14:textId="4EDF807F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C72A6A" w:rsidRPr="002B6500">
              <w:t>002500</w:t>
            </w:r>
            <w:r w:rsidR="00796DE6" w:rsidRPr="002B6500">
              <w:t>000</w:t>
            </w:r>
          </w:p>
        </w:tc>
        <w:tc>
          <w:tcPr>
            <w:tcW w:w="1985" w:type="dxa"/>
            <w:vAlign w:val="bottom"/>
          </w:tcPr>
          <w:p w14:paraId="6ED898F8" w14:textId="128617EB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C72A6A" w:rsidRPr="002B6500">
              <w:t>000833</w:t>
            </w:r>
            <w:r w:rsidR="00796DE6" w:rsidRPr="002B6500">
              <w:t>000</w:t>
            </w:r>
          </w:p>
        </w:tc>
      </w:tr>
      <w:tr w:rsidR="005C6EA8" w14:paraId="08104989" w14:textId="77777777" w:rsidTr="00580C59">
        <w:tc>
          <w:tcPr>
            <w:tcW w:w="2547" w:type="dxa"/>
            <w:vMerge w:val="restart"/>
            <w:vAlign w:val="center"/>
          </w:tcPr>
          <w:p w14:paraId="07DBE2C6" w14:textId="632F6E4E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  <w:r w:rsidRPr="00870DD7">
              <w:rPr>
                <w:color w:val="000000" w:themeColor="text1"/>
              </w:rPr>
              <w:t>Время параллельного на [</w:t>
            </w:r>
            <w:r w:rsidRPr="00870DD7">
              <w:rPr>
                <w:color w:val="000000" w:themeColor="text1"/>
                <w:lang w:val="en-US"/>
              </w:rPr>
              <w:t>GridDim</w:t>
            </w:r>
            <w:r w:rsidRPr="00870DD7">
              <w:rPr>
                <w:color w:val="000000" w:themeColor="text1"/>
              </w:rPr>
              <w:t xml:space="preserve">, </w:t>
            </w:r>
            <w:r w:rsidRPr="00870DD7">
              <w:rPr>
                <w:color w:val="000000" w:themeColor="text1"/>
                <w:lang w:val="en-US"/>
              </w:rPr>
              <w:t>BlockDim</w:t>
            </w:r>
            <w:r w:rsidRPr="00870DD7">
              <w:rPr>
                <w:color w:val="000000" w:themeColor="text1"/>
              </w:rPr>
              <w:t>], с</w:t>
            </w:r>
          </w:p>
        </w:tc>
        <w:tc>
          <w:tcPr>
            <w:tcW w:w="2126" w:type="dxa"/>
            <w:vAlign w:val="center"/>
          </w:tcPr>
          <w:p w14:paraId="19978459" w14:textId="4058F264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(1024, </w:t>
            </w:r>
            <w:r w:rsidR="00376858" w:rsidRPr="00870DD7">
              <w:rPr>
                <w:color w:val="000000" w:themeColor="text1"/>
                <w:lang w:val="en-US"/>
              </w:rPr>
              <w:t>128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64BD0992" w14:textId="5102FB98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FB7806" w:rsidRPr="002B6500">
              <w:t>000865123</w:t>
            </w:r>
          </w:p>
        </w:tc>
        <w:tc>
          <w:tcPr>
            <w:tcW w:w="1417" w:type="dxa"/>
            <w:vAlign w:val="bottom"/>
          </w:tcPr>
          <w:p w14:paraId="43250B91" w14:textId="1EC3FFEC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000217251</w:t>
            </w:r>
          </w:p>
        </w:tc>
        <w:tc>
          <w:tcPr>
            <w:tcW w:w="1985" w:type="dxa"/>
            <w:vAlign w:val="bottom"/>
          </w:tcPr>
          <w:p w14:paraId="7F39983B" w14:textId="25204A21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000112101</w:t>
            </w:r>
          </w:p>
        </w:tc>
      </w:tr>
      <w:tr w:rsidR="005C6EA8" w14:paraId="3322BAEF" w14:textId="77777777" w:rsidTr="00580C59">
        <w:tc>
          <w:tcPr>
            <w:tcW w:w="2547" w:type="dxa"/>
            <w:vMerge/>
            <w:vAlign w:val="center"/>
          </w:tcPr>
          <w:p w14:paraId="73E1D0BA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3911661C" w14:textId="4E720E6E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(512, </w:t>
            </w:r>
            <w:r w:rsidR="00376858" w:rsidRPr="00870DD7">
              <w:rPr>
                <w:color w:val="000000" w:themeColor="text1"/>
                <w:lang w:val="en-US"/>
              </w:rPr>
              <w:t>128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6B87016F" w14:textId="0C1859EA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000874688</w:t>
            </w:r>
          </w:p>
        </w:tc>
        <w:tc>
          <w:tcPr>
            <w:tcW w:w="1417" w:type="dxa"/>
            <w:vAlign w:val="bottom"/>
          </w:tcPr>
          <w:p w14:paraId="354EE12E" w14:textId="7536C727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000223032</w:t>
            </w:r>
          </w:p>
        </w:tc>
        <w:tc>
          <w:tcPr>
            <w:tcW w:w="1985" w:type="dxa"/>
            <w:vAlign w:val="bottom"/>
          </w:tcPr>
          <w:p w14:paraId="2E21843E" w14:textId="6343E3A5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000115309</w:t>
            </w:r>
          </w:p>
        </w:tc>
      </w:tr>
      <w:tr w:rsidR="005C6EA8" w14:paraId="549EBE5D" w14:textId="77777777" w:rsidTr="00580C59">
        <w:tc>
          <w:tcPr>
            <w:tcW w:w="2547" w:type="dxa"/>
            <w:vMerge/>
            <w:vAlign w:val="center"/>
          </w:tcPr>
          <w:p w14:paraId="566A2E0D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427590A6" w14:textId="3A4B3A82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(1024, </w:t>
            </w:r>
            <w:r w:rsidR="00376858" w:rsidRPr="00870DD7">
              <w:rPr>
                <w:color w:val="000000" w:themeColor="text1"/>
                <w:lang w:val="en-US"/>
              </w:rPr>
              <w:t>64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333B07AC" w14:textId="7A95F4DD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000897829</w:t>
            </w:r>
          </w:p>
        </w:tc>
        <w:tc>
          <w:tcPr>
            <w:tcW w:w="1417" w:type="dxa"/>
            <w:vAlign w:val="bottom"/>
          </w:tcPr>
          <w:p w14:paraId="7AA22361" w14:textId="0C9A7C00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000231397</w:t>
            </w:r>
          </w:p>
        </w:tc>
        <w:tc>
          <w:tcPr>
            <w:tcW w:w="1985" w:type="dxa"/>
            <w:vAlign w:val="bottom"/>
          </w:tcPr>
          <w:p w14:paraId="39342E89" w14:textId="04FF9B85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000123515</w:t>
            </w:r>
          </w:p>
        </w:tc>
      </w:tr>
      <w:tr w:rsidR="005C6EA8" w14:paraId="683971C6" w14:textId="77777777" w:rsidTr="00580C59">
        <w:tc>
          <w:tcPr>
            <w:tcW w:w="2547" w:type="dxa"/>
            <w:vMerge/>
            <w:vAlign w:val="center"/>
          </w:tcPr>
          <w:p w14:paraId="68F9E50D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55D519CF" w14:textId="0E5A1044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(512, </w:t>
            </w:r>
            <w:r w:rsidR="00376858" w:rsidRPr="00870DD7">
              <w:rPr>
                <w:color w:val="000000" w:themeColor="text1"/>
                <w:lang w:val="en-US"/>
              </w:rPr>
              <w:t>64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6B4BFE3A" w14:textId="4448F0D5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000900427</w:t>
            </w:r>
          </w:p>
        </w:tc>
        <w:tc>
          <w:tcPr>
            <w:tcW w:w="1417" w:type="dxa"/>
            <w:vAlign w:val="bottom"/>
          </w:tcPr>
          <w:p w14:paraId="5D64E3B7" w14:textId="267A7DA4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000234085</w:t>
            </w:r>
          </w:p>
        </w:tc>
        <w:tc>
          <w:tcPr>
            <w:tcW w:w="1985" w:type="dxa"/>
            <w:vAlign w:val="bottom"/>
          </w:tcPr>
          <w:p w14:paraId="0280CC02" w14:textId="5B225611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000124757</w:t>
            </w:r>
          </w:p>
        </w:tc>
      </w:tr>
      <w:tr w:rsidR="005C6EA8" w14:paraId="77303A7D" w14:textId="77777777" w:rsidTr="00580C59">
        <w:tc>
          <w:tcPr>
            <w:tcW w:w="2547" w:type="dxa"/>
            <w:vMerge/>
            <w:vAlign w:val="center"/>
          </w:tcPr>
          <w:p w14:paraId="7ECEAE57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5A0331A5" w14:textId="4DD68434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(1024, </w:t>
            </w:r>
            <w:r w:rsidR="00376858" w:rsidRPr="00870DD7">
              <w:rPr>
                <w:color w:val="000000" w:themeColor="text1"/>
                <w:lang w:val="en-US"/>
              </w:rPr>
              <w:t>32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47947277" w14:textId="133E6B81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001365480</w:t>
            </w:r>
          </w:p>
        </w:tc>
        <w:tc>
          <w:tcPr>
            <w:tcW w:w="1417" w:type="dxa"/>
            <w:vAlign w:val="bottom"/>
          </w:tcPr>
          <w:p w14:paraId="24F80BCF" w14:textId="6F32200E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000350728</w:t>
            </w:r>
          </w:p>
        </w:tc>
        <w:tc>
          <w:tcPr>
            <w:tcW w:w="1985" w:type="dxa"/>
            <w:vAlign w:val="bottom"/>
          </w:tcPr>
          <w:p w14:paraId="5AE9D01A" w14:textId="018E0109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000185101</w:t>
            </w:r>
          </w:p>
        </w:tc>
      </w:tr>
      <w:tr w:rsidR="005C6EA8" w14:paraId="5155373D" w14:textId="77777777" w:rsidTr="00580C59">
        <w:tc>
          <w:tcPr>
            <w:tcW w:w="2547" w:type="dxa"/>
            <w:vMerge/>
            <w:vAlign w:val="center"/>
          </w:tcPr>
          <w:p w14:paraId="1040D688" w14:textId="77777777" w:rsidR="005C6EA8" w:rsidRPr="00870DD7" w:rsidRDefault="005C6EA8" w:rsidP="005C6EA8">
            <w:pPr>
              <w:pStyle w:val="af2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2272E278" w14:textId="348B5091" w:rsidR="005C6EA8" w:rsidRPr="00870DD7" w:rsidRDefault="005C6EA8" w:rsidP="00376858">
            <w:pPr>
              <w:pStyle w:val="af2"/>
              <w:jc w:val="center"/>
              <w:rPr>
                <w:color w:val="000000" w:themeColor="text1"/>
                <w:lang w:val="en-US"/>
              </w:rPr>
            </w:pPr>
            <w:r w:rsidRPr="00870DD7">
              <w:rPr>
                <w:color w:val="000000" w:themeColor="text1"/>
                <w:lang w:val="en-US"/>
              </w:rPr>
              <w:t xml:space="preserve">(512, </w:t>
            </w:r>
            <w:r w:rsidR="00376858" w:rsidRPr="00870DD7">
              <w:rPr>
                <w:color w:val="000000" w:themeColor="text1"/>
                <w:lang w:val="en-US"/>
              </w:rPr>
              <w:t>32</w:t>
            </w:r>
            <w:r w:rsidRPr="00870DD7">
              <w:rPr>
                <w:color w:val="000000" w:themeColor="text1"/>
                <w:lang w:val="en-US"/>
              </w:rPr>
              <w:t>)</w:t>
            </w:r>
          </w:p>
        </w:tc>
        <w:tc>
          <w:tcPr>
            <w:tcW w:w="1418" w:type="dxa"/>
            <w:vAlign w:val="bottom"/>
          </w:tcPr>
          <w:p w14:paraId="2C66DEE0" w14:textId="2FFE426C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001355691</w:t>
            </w:r>
          </w:p>
        </w:tc>
        <w:tc>
          <w:tcPr>
            <w:tcW w:w="1417" w:type="dxa"/>
            <w:vAlign w:val="bottom"/>
          </w:tcPr>
          <w:p w14:paraId="01810395" w14:textId="05789A86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000350616</w:t>
            </w:r>
          </w:p>
        </w:tc>
        <w:tc>
          <w:tcPr>
            <w:tcW w:w="1985" w:type="dxa"/>
            <w:vAlign w:val="bottom"/>
          </w:tcPr>
          <w:p w14:paraId="4D731430" w14:textId="1A132255" w:rsidR="005C6EA8" w:rsidRPr="002B6500" w:rsidRDefault="005F7D6A" w:rsidP="002B6500">
            <w:pPr>
              <w:pStyle w:val="af2"/>
              <w:jc w:val="center"/>
              <w:rPr>
                <w:highlight w:val="yellow"/>
              </w:rPr>
            </w:pPr>
            <w:r w:rsidRPr="002B6500">
              <w:t>0,</w:t>
            </w:r>
            <w:r w:rsidR="00870DD7" w:rsidRPr="002B6500">
              <w:t>000184240</w:t>
            </w:r>
          </w:p>
        </w:tc>
      </w:tr>
    </w:tbl>
    <w:p w14:paraId="12FFF8E1" w14:textId="0D64240E" w:rsidR="00230CF3" w:rsidRDefault="00230CF3" w:rsidP="00FA1186">
      <w:pPr>
        <w:pStyle w:val="af2"/>
      </w:pPr>
    </w:p>
    <w:p w14:paraId="55C7E50E" w14:textId="70AB3E39" w:rsidR="005C6EA8" w:rsidRDefault="005C6EA8" w:rsidP="00FA1186">
      <w:pPr>
        <w:pStyle w:val="af2"/>
      </w:pPr>
    </w:p>
    <w:p w14:paraId="747EFF60" w14:textId="4717EAA7" w:rsidR="005C6EA8" w:rsidRDefault="005C6EA8" w:rsidP="00FA1186">
      <w:pPr>
        <w:pStyle w:val="af2"/>
      </w:pPr>
    </w:p>
    <w:p w14:paraId="7B91EE58" w14:textId="14710F8B" w:rsidR="005C6EA8" w:rsidRDefault="005C6EA8" w:rsidP="00FA1186">
      <w:pPr>
        <w:pStyle w:val="af2"/>
      </w:pPr>
    </w:p>
    <w:p w14:paraId="506E004B" w14:textId="61E931BC" w:rsidR="005C6EA8" w:rsidRDefault="005C6EA8" w:rsidP="00FA1186">
      <w:pPr>
        <w:pStyle w:val="af2"/>
      </w:pPr>
    </w:p>
    <w:p w14:paraId="4A25E006" w14:textId="4DA522B8" w:rsidR="005C6EA8" w:rsidRDefault="005C6EA8" w:rsidP="00FA1186">
      <w:pPr>
        <w:pStyle w:val="af2"/>
      </w:pPr>
    </w:p>
    <w:p w14:paraId="5331DA9D" w14:textId="77777777" w:rsidR="005C6EA8" w:rsidRPr="00A621C9" w:rsidRDefault="005C6EA8" w:rsidP="00FA1186">
      <w:pPr>
        <w:pStyle w:val="af2"/>
      </w:pPr>
    </w:p>
    <w:p w14:paraId="1842FFBC" w14:textId="0F38749C" w:rsidR="00A621C9" w:rsidRPr="001C4431" w:rsidRDefault="00C601A4" w:rsidP="00A621C9">
      <w:pPr>
        <w:pStyle w:val="af2"/>
      </w:pPr>
      <w:r>
        <w:lastRenderedPageBreak/>
        <w:t xml:space="preserve">Таблица </w:t>
      </w:r>
      <w:r w:rsidR="00B64F78">
        <w:t>3</w:t>
      </w:r>
      <w:r w:rsidR="00A621C9" w:rsidRPr="0004631A">
        <w:t xml:space="preserve"> </w:t>
      </w:r>
      <w:r w:rsidR="00A621C9">
        <w:t>–</w:t>
      </w:r>
      <w:r w:rsidR="00A621C9" w:rsidRPr="0004631A">
        <w:t xml:space="preserve"> </w:t>
      </w:r>
      <w:r w:rsidR="00A621C9">
        <w:t>Ускорение параллельных программ</w:t>
      </w:r>
      <w:r w:rsidR="00A621C9" w:rsidRPr="00A621C9"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1418"/>
        <w:gridCol w:w="1417"/>
        <w:gridCol w:w="1985"/>
      </w:tblGrid>
      <w:tr w:rsidR="00205D35" w:rsidRPr="00ED1A2B" w14:paraId="33A6DBE5" w14:textId="77777777" w:rsidTr="00580C59">
        <w:tc>
          <w:tcPr>
            <w:tcW w:w="4673" w:type="dxa"/>
            <w:gridSpan w:val="2"/>
            <w:vAlign w:val="center"/>
          </w:tcPr>
          <w:p w14:paraId="12B6B4AA" w14:textId="77777777" w:rsidR="00205D35" w:rsidRPr="00701833" w:rsidRDefault="00205D35" w:rsidP="00205D35">
            <w:pPr>
              <w:pStyle w:val="af2"/>
              <w:jc w:val="center"/>
            </w:pPr>
            <w:r w:rsidRPr="00701833">
              <w:rPr>
                <w:lang w:val="en-US"/>
              </w:rPr>
              <w:t>N</w:t>
            </w:r>
          </w:p>
        </w:tc>
        <w:tc>
          <w:tcPr>
            <w:tcW w:w="1418" w:type="dxa"/>
            <w:vAlign w:val="center"/>
          </w:tcPr>
          <w:p w14:paraId="063D8F11" w14:textId="7FBE9051" w:rsidR="00205D35" w:rsidRPr="00701833" w:rsidRDefault="00701833" w:rsidP="00205D35">
            <w:pPr>
              <w:pStyle w:val="af2"/>
              <w:jc w:val="center"/>
              <w:rPr>
                <w:highlight w:val="yellow"/>
              </w:rPr>
            </w:pPr>
            <w:r w:rsidRPr="00701833">
              <w:rPr>
                <w:color w:val="000000" w:themeColor="text1"/>
                <w:lang w:val="en-US"/>
              </w:rPr>
              <w:t>3 200 000</w:t>
            </w:r>
          </w:p>
        </w:tc>
        <w:tc>
          <w:tcPr>
            <w:tcW w:w="1417" w:type="dxa"/>
            <w:vAlign w:val="center"/>
          </w:tcPr>
          <w:p w14:paraId="02A62039" w14:textId="4B673E6E" w:rsidR="00205D35" w:rsidRPr="00701833" w:rsidRDefault="00701833" w:rsidP="00205D35">
            <w:pPr>
              <w:pStyle w:val="af2"/>
              <w:jc w:val="center"/>
              <w:rPr>
                <w:highlight w:val="yellow"/>
              </w:rPr>
            </w:pPr>
            <w:r w:rsidRPr="00701833">
              <w:rPr>
                <w:color w:val="000000" w:themeColor="text1"/>
                <w:lang w:val="en-US"/>
              </w:rPr>
              <w:t>800 000</w:t>
            </w:r>
          </w:p>
        </w:tc>
        <w:tc>
          <w:tcPr>
            <w:tcW w:w="1985" w:type="dxa"/>
            <w:vAlign w:val="center"/>
          </w:tcPr>
          <w:p w14:paraId="3A2EE228" w14:textId="3CBFA711" w:rsidR="00205D35" w:rsidRPr="00701833" w:rsidRDefault="00701833" w:rsidP="00205D35">
            <w:pPr>
              <w:pStyle w:val="af2"/>
              <w:jc w:val="center"/>
              <w:rPr>
                <w:highlight w:val="yellow"/>
              </w:rPr>
            </w:pPr>
            <w:r w:rsidRPr="00701833">
              <w:rPr>
                <w:color w:val="000000" w:themeColor="text1"/>
                <w:lang w:val="en-US"/>
              </w:rPr>
              <w:t>400 000</w:t>
            </w:r>
          </w:p>
        </w:tc>
      </w:tr>
      <w:tr w:rsidR="003007CF" w14:paraId="7A6E7549" w14:textId="77777777" w:rsidTr="00580C59">
        <w:tc>
          <w:tcPr>
            <w:tcW w:w="2547" w:type="dxa"/>
            <w:vMerge w:val="restart"/>
            <w:vAlign w:val="center"/>
          </w:tcPr>
          <w:p w14:paraId="11B9F177" w14:textId="11688376" w:rsidR="003007CF" w:rsidRPr="00205D35" w:rsidRDefault="003007CF" w:rsidP="003007CF">
            <w:pPr>
              <w:pStyle w:val="af2"/>
              <w:jc w:val="center"/>
            </w:pPr>
            <w:r w:rsidRPr="00205D35">
              <w:t>Ускорение параллельного на [</w:t>
            </w:r>
            <w:r w:rsidRPr="00205D35">
              <w:rPr>
                <w:lang w:val="en-US"/>
              </w:rPr>
              <w:t>GridDim</w:t>
            </w:r>
            <w:r w:rsidRPr="00205D35">
              <w:t xml:space="preserve">, </w:t>
            </w:r>
            <w:r w:rsidRPr="00205D35">
              <w:rPr>
                <w:lang w:val="en-US"/>
              </w:rPr>
              <w:t>BlockDim</w:t>
            </w:r>
            <w:r w:rsidRPr="00205D35">
              <w:t>]</w:t>
            </w:r>
          </w:p>
        </w:tc>
        <w:tc>
          <w:tcPr>
            <w:tcW w:w="2126" w:type="dxa"/>
            <w:vAlign w:val="center"/>
          </w:tcPr>
          <w:p w14:paraId="25712AB0" w14:textId="2A0D9870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(1024, 128)</w:t>
            </w:r>
          </w:p>
        </w:tc>
        <w:tc>
          <w:tcPr>
            <w:tcW w:w="1418" w:type="dxa"/>
            <w:vAlign w:val="bottom"/>
          </w:tcPr>
          <w:p w14:paraId="017F6E38" w14:textId="44F8FD24" w:rsidR="003007CF" w:rsidRPr="00796DE6" w:rsidRDefault="005F7D6A" w:rsidP="002B6500">
            <w:pPr>
              <w:pStyle w:val="af2"/>
              <w:jc w:val="center"/>
            </w:pPr>
            <w:r>
              <w:t>14,</w:t>
            </w:r>
            <w:r w:rsidR="00701833" w:rsidRPr="00701833">
              <w:t>44881</w:t>
            </w:r>
          </w:p>
        </w:tc>
        <w:tc>
          <w:tcPr>
            <w:tcW w:w="1417" w:type="dxa"/>
            <w:vAlign w:val="bottom"/>
          </w:tcPr>
          <w:p w14:paraId="10B40A60" w14:textId="35A42816" w:rsidR="003007CF" w:rsidRPr="00796DE6" w:rsidRDefault="005F7D6A" w:rsidP="002B6500">
            <w:pPr>
              <w:pStyle w:val="af2"/>
              <w:jc w:val="center"/>
            </w:pPr>
            <w:r>
              <w:t>57,</w:t>
            </w:r>
            <w:r w:rsidR="00701833" w:rsidRPr="00701833">
              <w:t>53713</w:t>
            </w:r>
          </w:p>
        </w:tc>
        <w:tc>
          <w:tcPr>
            <w:tcW w:w="1985" w:type="dxa"/>
            <w:vAlign w:val="bottom"/>
          </w:tcPr>
          <w:p w14:paraId="65FEC8E9" w14:textId="6777AC22" w:rsidR="003007CF" w:rsidRPr="00796DE6" w:rsidRDefault="005F7D6A" w:rsidP="002B6500">
            <w:pPr>
              <w:pStyle w:val="af2"/>
              <w:jc w:val="center"/>
            </w:pPr>
            <w:r>
              <w:t>111,</w:t>
            </w:r>
            <w:r w:rsidR="00701833" w:rsidRPr="00701833">
              <w:t>5066</w:t>
            </w:r>
            <w:r w:rsidR="00796DE6">
              <w:t>0</w:t>
            </w:r>
          </w:p>
        </w:tc>
      </w:tr>
      <w:tr w:rsidR="003007CF" w14:paraId="263A1CCA" w14:textId="77777777" w:rsidTr="00580C59">
        <w:tc>
          <w:tcPr>
            <w:tcW w:w="2547" w:type="dxa"/>
            <w:vMerge/>
            <w:vAlign w:val="center"/>
          </w:tcPr>
          <w:p w14:paraId="7A96638F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76765078" w14:textId="22A0EDBC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(512, 128)</w:t>
            </w:r>
          </w:p>
        </w:tc>
        <w:tc>
          <w:tcPr>
            <w:tcW w:w="1418" w:type="dxa"/>
            <w:vAlign w:val="bottom"/>
          </w:tcPr>
          <w:p w14:paraId="33F9FE9C" w14:textId="348317E8" w:rsidR="003007CF" w:rsidRPr="00796DE6" w:rsidRDefault="005F7D6A" w:rsidP="002B6500">
            <w:pPr>
              <w:pStyle w:val="af2"/>
              <w:jc w:val="center"/>
            </w:pPr>
            <w:r>
              <w:t>14,</w:t>
            </w:r>
            <w:r w:rsidR="00701833" w:rsidRPr="00701833">
              <w:t>29081</w:t>
            </w:r>
          </w:p>
        </w:tc>
        <w:tc>
          <w:tcPr>
            <w:tcW w:w="1417" w:type="dxa"/>
            <w:vAlign w:val="bottom"/>
          </w:tcPr>
          <w:p w14:paraId="18A9799F" w14:textId="181529F2" w:rsidR="003007CF" w:rsidRPr="00796DE6" w:rsidRDefault="005F7D6A" w:rsidP="002B6500">
            <w:pPr>
              <w:pStyle w:val="af2"/>
              <w:jc w:val="center"/>
            </w:pPr>
            <w:r>
              <w:t>56,</w:t>
            </w:r>
            <w:r w:rsidR="00701833" w:rsidRPr="00701833">
              <w:t>04577</w:t>
            </w:r>
          </w:p>
        </w:tc>
        <w:tc>
          <w:tcPr>
            <w:tcW w:w="1985" w:type="dxa"/>
            <w:vAlign w:val="bottom"/>
          </w:tcPr>
          <w:p w14:paraId="38AB7F29" w14:textId="39E43376" w:rsidR="003007CF" w:rsidRPr="00796DE6" w:rsidRDefault="005F7D6A" w:rsidP="002B6500">
            <w:pPr>
              <w:pStyle w:val="af2"/>
              <w:jc w:val="center"/>
            </w:pPr>
            <w:r>
              <w:t>108,</w:t>
            </w:r>
            <w:r w:rsidR="00701833" w:rsidRPr="00701833">
              <w:t>4044</w:t>
            </w:r>
            <w:r w:rsidR="00796DE6">
              <w:t>0</w:t>
            </w:r>
          </w:p>
        </w:tc>
      </w:tr>
      <w:tr w:rsidR="003007CF" w14:paraId="3E3B8969" w14:textId="77777777" w:rsidTr="00580C59">
        <w:tc>
          <w:tcPr>
            <w:tcW w:w="2547" w:type="dxa"/>
            <w:vMerge/>
            <w:vAlign w:val="center"/>
          </w:tcPr>
          <w:p w14:paraId="1E6F4382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2D7D88B3" w14:textId="5D5EEB91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(1024, 64)</w:t>
            </w:r>
          </w:p>
        </w:tc>
        <w:tc>
          <w:tcPr>
            <w:tcW w:w="1418" w:type="dxa"/>
            <w:vAlign w:val="bottom"/>
          </w:tcPr>
          <w:p w14:paraId="43F216E4" w14:textId="4F9D0937" w:rsidR="003007CF" w:rsidRPr="00796DE6" w:rsidRDefault="005F7D6A" w:rsidP="002B6500">
            <w:pPr>
              <w:pStyle w:val="af2"/>
              <w:jc w:val="center"/>
            </w:pPr>
            <w:r>
              <w:t>13,</w:t>
            </w:r>
            <w:r w:rsidR="00701833" w:rsidRPr="00701833">
              <w:t>92247</w:t>
            </w:r>
          </w:p>
        </w:tc>
        <w:tc>
          <w:tcPr>
            <w:tcW w:w="1417" w:type="dxa"/>
            <w:vAlign w:val="bottom"/>
          </w:tcPr>
          <w:p w14:paraId="3964F6D4" w14:textId="6DB215F1" w:rsidR="003007CF" w:rsidRPr="00796DE6" w:rsidRDefault="005F7D6A" w:rsidP="002B6500">
            <w:pPr>
              <w:pStyle w:val="af2"/>
              <w:jc w:val="center"/>
            </w:pPr>
            <w:r>
              <w:t>54,</w:t>
            </w:r>
            <w:r w:rsidR="00701833" w:rsidRPr="00701833">
              <w:t>01972</w:t>
            </w:r>
          </w:p>
        </w:tc>
        <w:tc>
          <w:tcPr>
            <w:tcW w:w="1985" w:type="dxa"/>
            <w:vAlign w:val="bottom"/>
          </w:tcPr>
          <w:p w14:paraId="715E0039" w14:textId="4385C955" w:rsidR="003007CF" w:rsidRPr="00796DE6" w:rsidRDefault="005F7D6A" w:rsidP="002B6500">
            <w:pPr>
              <w:pStyle w:val="af2"/>
              <w:jc w:val="center"/>
            </w:pPr>
            <w:r>
              <w:t>101,</w:t>
            </w:r>
            <w:r w:rsidR="00701833" w:rsidRPr="00701833">
              <w:t>2023</w:t>
            </w:r>
            <w:r w:rsidR="00796DE6">
              <w:t>0</w:t>
            </w:r>
          </w:p>
        </w:tc>
      </w:tr>
      <w:tr w:rsidR="003007CF" w14:paraId="225528D2" w14:textId="77777777" w:rsidTr="00580C59">
        <w:tc>
          <w:tcPr>
            <w:tcW w:w="2547" w:type="dxa"/>
            <w:vMerge/>
            <w:vAlign w:val="center"/>
          </w:tcPr>
          <w:p w14:paraId="0D1360FB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B7C3CE0" w14:textId="2C2D8726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(512, 64)</w:t>
            </w:r>
          </w:p>
        </w:tc>
        <w:tc>
          <w:tcPr>
            <w:tcW w:w="1418" w:type="dxa"/>
            <w:vAlign w:val="bottom"/>
          </w:tcPr>
          <w:p w14:paraId="28381FFD" w14:textId="6F1F5AB4" w:rsidR="003007CF" w:rsidRPr="00796DE6" w:rsidRDefault="005F7D6A" w:rsidP="002B6500">
            <w:pPr>
              <w:pStyle w:val="af2"/>
              <w:jc w:val="center"/>
            </w:pPr>
            <w:r>
              <w:t>13,</w:t>
            </w:r>
            <w:r w:rsidR="00701833" w:rsidRPr="00701833">
              <w:t>8823</w:t>
            </w:r>
            <w:r w:rsidR="00796DE6">
              <w:t>0</w:t>
            </w:r>
          </w:p>
        </w:tc>
        <w:tc>
          <w:tcPr>
            <w:tcW w:w="1417" w:type="dxa"/>
            <w:vAlign w:val="bottom"/>
          </w:tcPr>
          <w:p w14:paraId="0C2FF2BF" w14:textId="09F15743" w:rsidR="003007CF" w:rsidRPr="00796DE6" w:rsidRDefault="005F7D6A" w:rsidP="002B6500">
            <w:pPr>
              <w:pStyle w:val="af2"/>
              <w:jc w:val="center"/>
            </w:pPr>
            <w:r>
              <w:t>53,</w:t>
            </w:r>
            <w:r w:rsidR="00701833" w:rsidRPr="00701833">
              <w:t>39941</w:t>
            </w:r>
          </w:p>
        </w:tc>
        <w:tc>
          <w:tcPr>
            <w:tcW w:w="1985" w:type="dxa"/>
            <w:vAlign w:val="bottom"/>
          </w:tcPr>
          <w:p w14:paraId="268047F4" w14:textId="33F52D0E" w:rsidR="003007CF" w:rsidRPr="00796DE6" w:rsidRDefault="005F7D6A" w:rsidP="002B6500">
            <w:pPr>
              <w:pStyle w:val="af2"/>
              <w:jc w:val="center"/>
            </w:pPr>
            <w:r>
              <w:t>100,</w:t>
            </w:r>
            <w:r w:rsidR="00701833" w:rsidRPr="00701833">
              <w:t>1948</w:t>
            </w:r>
            <w:r w:rsidR="00796DE6">
              <w:t>0</w:t>
            </w:r>
          </w:p>
        </w:tc>
      </w:tr>
      <w:tr w:rsidR="003007CF" w14:paraId="4DCD5727" w14:textId="77777777" w:rsidTr="00580C59">
        <w:tc>
          <w:tcPr>
            <w:tcW w:w="2547" w:type="dxa"/>
            <w:vMerge/>
            <w:vAlign w:val="center"/>
          </w:tcPr>
          <w:p w14:paraId="380BB736" w14:textId="77777777" w:rsidR="003007CF" w:rsidRPr="00205D35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348071ED" w14:textId="66DD512A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(1024, 32)</w:t>
            </w:r>
          </w:p>
        </w:tc>
        <w:tc>
          <w:tcPr>
            <w:tcW w:w="1418" w:type="dxa"/>
            <w:vAlign w:val="bottom"/>
          </w:tcPr>
          <w:p w14:paraId="3E9F6CBC" w14:textId="24DB78CB" w:rsidR="003007CF" w:rsidRPr="00796DE6" w:rsidRDefault="005F7D6A" w:rsidP="002B6500">
            <w:pPr>
              <w:pStyle w:val="af2"/>
              <w:jc w:val="center"/>
            </w:pPr>
            <w:r>
              <w:t>9,</w:t>
            </w:r>
            <w:r w:rsidR="00701833" w:rsidRPr="00701833">
              <w:t>15429</w:t>
            </w:r>
          </w:p>
        </w:tc>
        <w:tc>
          <w:tcPr>
            <w:tcW w:w="1417" w:type="dxa"/>
            <w:vAlign w:val="bottom"/>
          </w:tcPr>
          <w:p w14:paraId="051B47C2" w14:textId="3385FFE6" w:rsidR="003007CF" w:rsidRPr="00796DE6" w:rsidRDefault="005F7D6A" w:rsidP="002B6500">
            <w:pPr>
              <w:pStyle w:val="af2"/>
              <w:jc w:val="center"/>
            </w:pPr>
            <w:r>
              <w:t>35,</w:t>
            </w:r>
            <w:r w:rsidR="00701833" w:rsidRPr="00701833">
              <w:t>64015</w:t>
            </w:r>
          </w:p>
        </w:tc>
        <w:tc>
          <w:tcPr>
            <w:tcW w:w="1985" w:type="dxa"/>
            <w:vAlign w:val="bottom"/>
          </w:tcPr>
          <w:p w14:paraId="029CA0B1" w14:textId="132FD61C" w:rsidR="003007CF" w:rsidRPr="00796DE6" w:rsidRDefault="005F7D6A" w:rsidP="002B6500">
            <w:pPr>
              <w:pStyle w:val="af2"/>
              <w:jc w:val="center"/>
            </w:pPr>
            <w:r>
              <w:t>67,</w:t>
            </w:r>
            <w:r w:rsidR="00701833" w:rsidRPr="00701833">
              <w:t>5307</w:t>
            </w:r>
            <w:r w:rsidR="00796DE6">
              <w:t>0</w:t>
            </w:r>
          </w:p>
        </w:tc>
      </w:tr>
      <w:tr w:rsidR="003007CF" w14:paraId="75417D8D" w14:textId="77777777" w:rsidTr="00580C59">
        <w:tc>
          <w:tcPr>
            <w:tcW w:w="2547" w:type="dxa"/>
            <w:vMerge/>
            <w:vAlign w:val="center"/>
          </w:tcPr>
          <w:p w14:paraId="59955D7E" w14:textId="77777777" w:rsidR="003007CF" w:rsidRDefault="003007CF" w:rsidP="003007CF">
            <w:pPr>
              <w:pStyle w:val="af2"/>
              <w:jc w:val="center"/>
            </w:pPr>
          </w:p>
        </w:tc>
        <w:tc>
          <w:tcPr>
            <w:tcW w:w="2126" w:type="dxa"/>
            <w:vAlign w:val="center"/>
          </w:tcPr>
          <w:p w14:paraId="523091F3" w14:textId="440175A6" w:rsidR="003007CF" w:rsidRPr="00701833" w:rsidRDefault="00701833" w:rsidP="003007CF">
            <w:pPr>
              <w:pStyle w:val="af2"/>
              <w:jc w:val="center"/>
            </w:pPr>
            <w:r w:rsidRPr="00701833">
              <w:rPr>
                <w:color w:val="000000" w:themeColor="text1"/>
                <w:lang w:val="en-US"/>
              </w:rPr>
              <w:t>(512, 32)</w:t>
            </w:r>
          </w:p>
        </w:tc>
        <w:tc>
          <w:tcPr>
            <w:tcW w:w="1418" w:type="dxa"/>
            <w:vAlign w:val="bottom"/>
          </w:tcPr>
          <w:p w14:paraId="2C5BF5B0" w14:textId="195F1C4F" w:rsidR="003007CF" w:rsidRPr="00796DE6" w:rsidRDefault="005F7D6A" w:rsidP="002B6500">
            <w:pPr>
              <w:pStyle w:val="af2"/>
              <w:jc w:val="center"/>
            </w:pPr>
            <w:r>
              <w:t>9,</w:t>
            </w:r>
            <w:r w:rsidR="00701833" w:rsidRPr="00701833">
              <w:t>22039</w:t>
            </w:r>
          </w:p>
        </w:tc>
        <w:tc>
          <w:tcPr>
            <w:tcW w:w="1417" w:type="dxa"/>
            <w:vAlign w:val="bottom"/>
          </w:tcPr>
          <w:p w14:paraId="5EED35AE" w14:textId="3137F7ED" w:rsidR="003007CF" w:rsidRPr="00796DE6" w:rsidRDefault="005F7D6A" w:rsidP="002B6500">
            <w:pPr>
              <w:pStyle w:val="af2"/>
              <w:jc w:val="center"/>
            </w:pPr>
            <w:r>
              <w:t>35,</w:t>
            </w:r>
            <w:r w:rsidR="00701833" w:rsidRPr="00701833">
              <w:t>65154</w:t>
            </w:r>
          </w:p>
        </w:tc>
        <w:tc>
          <w:tcPr>
            <w:tcW w:w="1985" w:type="dxa"/>
            <w:vAlign w:val="bottom"/>
          </w:tcPr>
          <w:p w14:paraId="4D313EC2" w14:textId="16768257" w:rsidR="003007CF" w:rsidRPr="00796DE6" w:rsidRDefault="005F7D6A" w:rsidP="002B6500">
            <w:pPr>
              <w:pStyle w:val="af2"/>
              <w:jc w:val="center"/>
            </w:pPr>
            <w:r>
              <w:t>67,</w:t>
            </w:r>
            <w:r w:rsidR="00701833" w:rsidRPr="00701833">
              <w:t>84629</w:t>
            </w:r>
          </w:p>
        </w:tc>
      </w:tr>
    </w:tbl>
    <w:p w14:paraId="3CDF7DE4" w14:textId="77777777" w:rsidR="00A621C9" w:rsidRDefault="00A621C9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C5A6A9" w14:textId="399BAE8E" w:rsidR="00FA1186" w:rsidRPr="00655770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времени работы программ от 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На рисунке </w:t>
      </w:r>
      <w:r w:rsidR="00B64F7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приведен график зависимости ускорения программ от</w:t>
      </w:r>
      <w:r w:rsidR="00ED1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размерности вектора при различных параметрах сетки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542B9712" w14:textId="09AA1C43" w:rsidR="00D2264B" w:rsidRPr="00A65158" w:rsidRDefault="00D2264B" w:rsidP="00D2264B">
      <w:pPr>
        <w:pStyle w:val="ab"/>
      </w:pPr>
      <w:r>
        <w:rPr>
          <w:noProof/>
          <w:lang w:val="en-US" w:eastAsia="en-US"/>
        </w:rPr>
        <w:drawing>
          <wp:inline distT="0" distB="0" distL="0" distR="0" wp14:anchorId="2AD22AC0" wp14:editId="1340172E">
            <wp:extent cx="5486400" cy="32004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D9E901E" w14:textId="510162DE" w:rsidR="00FA1186" w:rsidRPr="00A65158" w:rsidRDefault="00FA1186" w:rsidP="001C4431">
      <w:pPr>
        <w:pStyle w:val="ab"/>
      </w:pPr>
      <w:r w:rsidRPr="00A65158">
        <w:t xml:space="preserve">Рисунок </w:t>
      </w:r>
      <w:r w:rsidR="00B64F78" w:rsidRPr="00A65158">
        <w:t>2</w:t>
      </w:r>
      <w:r w:rsidRPr="00A65158">
        <w:t xml:space="preserve"> – </w:t>
      </w:r>
      <w:r w:rsidRPr="00A65158">
        <w:rPr>
          <w:bCs/>
        </w:rPr>
        <w:t xml:space="preserve">Время работы программ </w:t>
      </w:r>
    </w:p>
    <w:p w14:paraId="670B84D8" w14:textId="517CA863" w:rsidR="00FA1186" w:rsidRPr="00A65158" w:rsidRDefault="00D2264B" w:rsidP="001C4431">
      <w:pPr>
        <w:pStyle w:val="ab"/>
      </w:pPr>
      <w:r>
        <w:rPr>
          <w:noProof/>
          <w:lang w:val="en-US" w:eastAsia="en-US"/>
        </w:rPr>
        <w:lastRenderedPageBreak/>
        <w:drawing>
          <wp:inline distT="0" distB="0" distL="0" distR="0" wp14:anchorId="3654C0DF" wp14:editId="3BADECE8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F44A48" w14:textId="11A49AFF" w:rsidR="00FA1186" w:rsidRPr="00A200A7" w:rsidRDefault="00FA1186" w:rsidP="001C4431">
      <w:pPr>
        <w:pStyle w:val="ab"/>
      </w:pPr>
      <w:r w:rsidRPr="00A200A7">
        <w:t xml:space="preserve">Рисунок </w:t>
      </w:r>
      <w:r w:rsidR="00B64F78" w:rsidRPr="00A200A7">
        <w:t>3</w:t>
      </w:r>
      <w:r w:rsidRPr="00A200A7">
        <w:t xml:space="preserve"> – Ускорение программ</w:t>
      </w:r>
    </w:p>
    <w:p w14:paraId="359B593E" w14:textId="75CCED34" w:rsidR="00FA1186" w:rsidRPr="00A200A7" w:rsidRDefault="00FA1186" w:rsidP="00A651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BB5D6B" w14:textId="77777777" w:rsidR="00FA1186" w:rsidRPr="00A200A7" w:rsidRDefault="00FA1186" w:rsidP="00FA118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200A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</w:p>
    <w:p w14:paraId="65FB86B2" w14:textId="0E0B2B22" w:rsidR="00FA1186" w:rsidRDefault="00FA1186" w:rsidP="006A7A58">
      <w:pPr>
        <w:pStyle w:val="a9"/>
      </w:pPr>
      <w:r w:rsidRPr="005D222A">
        <w:t>Из полученных результатов видно, что:</w:t>
      </w:r>
    </w:p>
    <w:p w14:paraId="5D827B63" w14:textId="2DC5BF1A" w:rsidR="005D222A" w:rsidRPr="00044D4D" w:rsidRDefault="005D222A" w:rsidP="005D222A">
      <w:pPr>
        <w:pStyle w:val="a"/>
      </w:pPr>
      <w:r w:rsidRPr="00044D4D">
        <w:t>Для каждой размерности массива размерности сетки и блока влияют п</w:t>
      </w:r>
      <w:r w:rsidR="00B21CA1" w:rsidRPr="00044D4D">
        <w:t>о-разному. Так, например, для 32</w:t>
      </w:r>
      <w:r w:rsidRPr="00044D4D">
        <w:t>00000 самой быстрой программой оказалась прог</w:t>
      </w:r>
      <w:r w:rsidR="00B21CA1" w:rsidRPr="00044D4D">
        <w:t>рамма с размерностями (1024, 128</w:t>
      </w:r>
      <w:r w:rsidRPr="00044D4D">
        <w:t xml:space="preserve">) – её время составило </w:t>
      </w:r>
      <w:r w:rsidR="00B21CA1" w:rsidRPr="00044D4D">
        <w:rPr>
          <w:color w:val="000000"/>
        </w:rPr>
        <w:t>0,000865123 секунд. Для 8</w:t>
      </w:r>
      <w:r w:rsidRPr="00044D4D">
        <w:rPr>
          <w:color w:val="000000"/>
        </w:rPr>
        <w:t>00000 самой быстрой оказалась программа с (1024, 12</w:t>
      </w:r>
      <w:r w:rsidR="00B21CA1" w:rsidRPr="00044D4D">
        <w:rPr>
          <w:color w:val="000000"/>
        </w:rPr>
        <w:t>8) – она выполнилась за 0,000217251 секунд. А для 4</w:t>
      </w:r>
      <w:r w:rsidRPr="00044D4D">
        <w:rPr>
          <w:color w:val="000000"/>
        </w:rPr>
        <w:t>00000 элементов само</w:t>
      </w:r>
      <w:r w:rsidR="00B21CA1" w:rsidRPr="00044D4D">
        <w:rPr>
          <w:color w:val="000000"/>
        </w:rPr>
        <w:t>й быстрой стала программа с (1024</w:t>
      </w:r>
      <w:r w:rsidRPr="00044D4D">
        <w:rPr>
          <w:color w:val="000000"/>
        </w:rPr>
        <w:t>, 128</w:t>
      </w:r>
      <w:r w:rsidR="00B21CA1" w:rsidRPr="00044D4D">
        <w:rPr>
          <w:color w:val="000000"/>
        </w:rPr>
        <w:t>) и временем выполнения 0,000112101</w:t>
      </w:r>
      <w:r w:rsidRPr="00044D4D">
        <w:rPr>
          <w:color w:val="000000"/>
        </w:rPr>
        <w:t xml:space="preserve"> секунд. Само</w:t>
      </w:r>
      <w:r w:rsidR="00B21CA1" w:rsidRPr="00044D4D">
        <w:rPr>
          <w:color w:val="000000"/>
        </w:rPr>
        <w:t>й медленной стала программа с 32</w:t>
      </w:r>
      <w:r w:rsidRPr="00044D4D">
        <w:rPr>
          <w:color w:val="000000"/>
        </w:rPr>
        <w:t xml:space="preserve">00000 </w:t>
      </w:r>
      <w:r w:rsidR="00B21CA1" w:rsidRPr="00044D4D">
        <w:rPr>
          <w:color w:val="000000"/>
        </w:rPr>
        <w:t>элементов, размерностью (512, 32</w:t>
      </w:r>
      <w:r w:rsidRPr="00044D4D">
        <w:rPr>
          <w:color w:val="000000"/>
        </w:rPr>
        <w:t>) – её время выполне</w:t>
      </w:r>
      <w:r w:rsidR="00B21CA1" w:rsidRPr="00044D4D">
        <w:rPr>
          <w:color w:val="000000"/>
        </w:rPr>
        <w:t>ния составило 0,001355691</w:t>
      </w:r>
      <w:r w:rsidRPr="00044D4D">
        <w:rPr>
          <w:color w:val="000000"/>
        </w:rPr>
        <w:t xml:space="preserve"> секунд. Такая вариативность времени для каждого числа элементов может объясняться тем, что минимальное время работы достигается при оптимальной размерности – когда создаётся такая сетка с такой размерностью блоков, что все нити выполняют приблизительно равное количество операций и это количество стремится к минимуму. Время изменяется некратно в виду того, что нагрузка между нитями распределяется неравномерно.</w:t>
      </w:r>
      <w:r w:rsidRPr="00044D4D">
        <w:t xml:space="preserve"> </w:t>
      </w:r>
    </w:p>
    <w:p w14:paraId="00677849" w14:textId="29C72CFA" w:rsidR="006A7A58" w:rsidRPr="00044D4D" w:rsidRDefault="004C0F0B" w:rsidP="006A7A58">
      <w:pPr>
        <w:pStyle w:val="a"/>
      </w:pPr>
      <w:r w:rsidRPr="00044D4D">
        <w:lastRenderedPageBreak/>
        <w:t xml:space="preserve">Максимальное ускорение получено для программы при размерности </w:t>
      </w:r>
      <w:r w:rsidR="00A6703A" w:rsidRPr="00044D4D">
        <w:t>(1024, 128) н</w:t>
      </w:r>
      <w:r w:rsidR="00044D4D" w:rsidRPr="00044D4D">
        <w:t>а 4</w:t>
      </w:r>
      <w:r w:rsidR="00A6703A" w:rsidRPr="00044D4D">
        <w:t xml:space="preserve">00000 элементов и составило </w:t>
      </w:r>
      <w:r w:rsidR="00B21CA1" w:rsidRPr="00044D4D">
        <w:rPr>
          <w:color w:val="000000"/>
        </w:rPr>
        <w:t>111</w:t>
      </w:r>
      <w:r w:rsidR="00A6703A" w:rsidRPr="00044D4D">
        <w:rPr>
          <w:color w:val="000000"/>
        </w:rPr>
        <w:t>,</w:t>
      </w:r>
      <w:r w:rsidR="00B21CA1" w:rsidRPr="00044D4D">
        <w:rPr>
          <w:color w:val="000000"/>
        </w:rPr>
        <w:t>50660</w:t>
      </w:r>
      <w:r w:rsidR="00C337A1" w:rsidRPr="00044D4D">
        <w:rPr>
          <w:color w:val="000000"/>
        </w:rPr>
        <w:t xml:space="preserve">. </w:t>
      </w:r>
      <w:r w:rsidR="002631AC" w:rsidRPr="00044D4D">
        <w:rPr>
          <w:color w:val="000000"/>
        </w:rPr>
        <w:t>Миним</w:t>
      </w:r>
      <w:r w:rsidR="00B21CA1" w:rsidRPr="00044D4D">
        <w:rPr>
          <w:color w:val="000000"/>
        </w:rPr>
        <w:t>альное ускорение получено для 32</w:t>
      </w:r>
      <w:r w:rsidR="002631AC" w:rsidRPr="00044D4D">
        <w:rPr>
          <w:color w:val="000000"/>
        </w:rPr>
        <w:t>00000 эл</w:t>
      </w:r>
      <w:r w:rsidR="00044D4D" w:rsidRPr="00044D4D">
        <w:rPr>
          <w:color w:val="000000"/>
        </w:rPr>
        <w:t>ементов при размерности (512, 32</w:t>
      </w:r>
      <w:r w:rsidR="002631AC" w:rsidRPr="00044D4D">
        <w:rPr>
          <w:color w:val="000000"/>
        </w:rPr>
        <w:t>) и составило</w:t>
      </w:r>
      <w:r w:rsidR="00044D4D" w:rsidRPr="00044D4D">
        <w:rPr>
          <w:color w:val="000000"/>
        </w:rPr>
        <w:t xml:space="preserve"> 9</w:t>
      </w:r>
      <w:r w:rsidR="00B25AF5" w:rsidRPr="00044D4D">
        <w:rPr>
          <w:color w:val="000000"/>
        </w:rPr>
        <w:t>,</w:t>
      </w:r>
      <w:r w:rsidR="00044D4D" w:rsidRPr="00044D4D">
        <w:rPr>
          <w:color w:val="000000"/>
        </w:rPr>
        <w:t>22039</w:t>
      </w:r>
      <w:r w:rsidRPr="00044D4D">
        <w:t>.</w:t>
      </w:r>
      <w:r w:rsidR="00044D4D" w:rsidRPr="00044D4D">
        <w:t xml:space="preserve"> </w:t>
      </w:r>
      <w:r w:rsidR="00044D4D" w:rsidRPr="00044D4D">
        <w:t>Стоит отметить, что при всех рассмотренных параметрах замедление не было обнаружено. Максимальное ускорение было получено на наибольшем количестве нитей, минимальное – на наименьшем.</w:t>
      </w:r>
    </w:p>
    <w:p w14:paraId="7D6B36AC" w14:textId="79FE921E" w:rsidR="00FA1186" w:rsidRPr="00652CAE" w:rsidRDefault="00C021FF" w:rsidP="0048776B">
      <w:pPr>
        <w:pStyle w:val="a"/>
      </w:pPr>
      <w:r w:rsidRPr="0048776B">
        <w:t>С изменением размерности массивов время выполнения на одинаковых размерностях [</w:t>
      </w:r>
      <w:r w:rsidRPr="0048776B">
        <w:rPr>
          <w:lang w:val="en-US"/>
        </w:rPr>
        <w:t>GridDim</w:t>
      </w:r>
      <w:r w:rsidRPr="0048776B">
        <w:t xml:space="preserve">, </w:t>
      </w:r>
      <w:r w:rsidRPr="0048776B">
        <w:rPr>
          <w:lang w:val="en-US"/>
        </w:rPr>
        <w:t>BlockDim</w:t>
      </w:r>
      <w:r w:rsidRPr="0048776B">
        <w:t xml:space="preserve">] для трёх разных длин массивов изменяется </w:t>
      </w:r>
      <w:r w:rsidR="00B31FCD" w:rsidRPr="0048776B">
        <w:t>соответс</w:t>
      </w:r>
      <w:r w:rsidR="0048776B" w:rsidRPr="0048776B">
        <w:t>твенно кратности. То есть для 32</w:t>
      </w:r>
      <w:r w:rsidR="00B31FCD" w:rsidRPr="0048776B">
        <w:t xml:space="preserve">00000 на (1024, </w:t>
      </w:r>
      <w:r w:rsidR="0048776B" w:rsidRPr="0048776B">
        <w:t>128</w:t>
      </w:r>
      <w:r w:rsidR="00B31FCD" w:rsidRPr="0048776B">
        <w:t xml:space="preserve">) получаем </w:t>
      </w:r>
      <w:r w:rsidR="0048776B" w:rsidRPr="0048776B">
        <w:rPr>
          <w:color w:val="000000"/>
        </w:rPr>
        <w:t>0,000865123</w:t>
      </w:r>
      <w:r w:rsidR="00B31FCD" w:rsidRPr="0048776B">
        <w:rPr>
          <w:color w:val="000000"/>
        </w:rPr>
        <w:t xml:space="preserve"> секунды</w:t>
      </w:r>
      <w:r w:rsidR="0048776B" w:rsidRPr="0048776B">
        <w:rPr>
          <w:color w:val="000000"/>
        </w:rPr>
        <w:t>, на такой же размерности для 8</w:t>
      </w:r>
      <w:r w:rsidR="00B31FCD" w:rsidRPr="0048776B">
        <w:rPr>
          <w:color w:val="000000"/>
        </w:rPr>
        <w:t>00000 получаем</w:t>
      </w:r>
      <w:r w:rsidRPr="0048776B">
        <w:t xml:space="preserve"> </w:t>
      </w:r>
      <w:r w:rsidR="0048776B" w:rsidRPr="0048776B">
        <w:rPr>
          <w:color w:val="000000"/>
        </w:rPr>
        <w:t>0,000217251</w:t>
      </w:r>
      <w:r w:rsidR="00B31FCD" w:rsidRPr="0048776B">
        <w:rPr>
          <w:color w:val="000000"/>
        </w:rPr>
        <w:t xml:space="preserve">, что примерно в 4 раза меньше, как и количество элементов. </w:t>
      </w:r>
      <w:r w:rsidR="0048776B" w:rsidRPr="0048776B">
        <w:rPr>
          <w:color w:val="000000"/>
        </w:rPr>
        <w:t xml:space="preserve">Для 400000 на (1024, 128) получаем 0,000112101 секунды, что примерно в 2 раза меньше, чем при 800000 элементах на той же размерности, как и количество </w:t>
      </w:r>
      <w:r w:rsidR="0048776B" w:rsidRPr="00652CAE">
        <w:rPr>
          <w:color w:val="000000"/>
        </w:rPr>
        <w:t>элементов.</w:t>
      </w:r>
    </w:p>
    <w:p w14:paraId="7B089C7E" w14:textId="3FFAC116" w:rsidR="00544232" w:rsidRPr="00652CAE" w:rsidRDefault="00544232" w:rsidP="006A7A58">
      <w:pPr>
        <w:pStyle w:val="a"/>
      </w:pPr>
      <w:r w:rsidRPr="00652CAE">
        <w:rPr>
          <w:color w:val="000000"/>
        </w:rPr>
        <w:t>Сравнивая эффективность CUDA с работой опции schedule OpenMP и MPI на одинаковом количестве элементов, получаем,</w:t>
      </w:r>
      <w:r w:rsidR="00044D4D" w:rsidRPr="00652CAE">
        <w:rPr>
          <w:color w:val="000000"/>
        </w:rPr>
        <w:t xml:space="preserve"> что лучшее время на CUDA для 32</w:t>
      </w:r>
      <w:r w:rsidRPr="00652CAE">
        <w:rPr>
          <w:color w:val="000000"/>
        </w:rPr>
        <w:t xml:space="preserve">00000 элементов – </w:t>
      </w:r>
      <w:r w:rsidR="0048776B" w:rsidRPr="00652CAE">
        <w:rPr>
          <w:color w:val="000000"/>
        </w:rPr>
        <w:t>0,000865123</w:t>
      </w:r>
      <w:r w:rsidRPr="00652CAE">
        <w:rPr>
          <w:color w:val="000000"/>
        </w:rPr>
        <w:t xml:space="preserve"> секунды при размерности </w:t>
      </w:r>
      <w:r w:rsidRPr="00652CAE">
        <w:t xml:space="preserve">(1024, </w:t>
      </w:r>
      <w:r w:rsidR="0048776B" w:rsidRPr="00652CAE">
        <w:t>128</w:t>
      </w:r>
      <w:r w:rsidRPr="00652CAE">
        <w:t>)</w:t>
      </w:r>
      <w:r w:rsidRPr="00652CAE">
        <w:rPr>
          <w:color w:val="000000"/>
        </w:rPr>
        <w:t xml:space="preserve">, для OpenMP лучшее время </w:t>
      </w:r>
      <w:r w:rsidR="0048776B" w:rsidRPr="00652CAE">
        <w:t>0,016430</w:t>
      </w:r>
      <w:r w:rsidR="0048776B" w:rsidRPr="00652CAE">
        <w:t xml:space="preserve"> </w:t>
      </w:r>
      <w:r w:rsidR="0048776B" w:rsidRPr="00652CAE">
        <w:rPr>
          <w:color w:val="000000"/>
        </w:rPr>
        <w:t>секунды для 4</w:t>
      </w:r>
      <w:r w:rsidRPr="00652CAE">
        <w:rPr>
          <w:color w:val="000000"/>
        </w:rPr>
        <w:t xml:space="preserve"> процессов при guided</w:t>
      </w:r>
      <w:r w:rsidR="00E20891" w:rsidRPr="00652CAE">
        <w:rPr>
          <w:color w:val="000000"/>
        </w:rPr>
        <w:t xml:space="preserve"> (см. отчёт по 3 ЛР)</w:t>
      </w:r>
      <w:r w:rsidRPr="00652CAE">
        <w:rPr>
          <w:color w:val="000000"/>
        </w:rPr>
        <w:t xml:space="preserve">; у MPI лучшее время – </w:t>
      </w:r>
      <w:r w:rsidR="0048776B" w:rsidRPr="00652CAE">
        <w:t>0,009126</w:t>
      </w:r>
      <w:r w:rsidR="0048776B" w:rsidRPr="00652CAE">
        <w:t xml:space="preserve"> </w:t>
      </w:r>
      <w:r w:rsidRPr="00652CAE">
        <w:rPr>
          <w:color w:val="000000"/>
        </w:rPr>
        <w:t>секунд для кратного количества элементов</w:t>
      </w:r>
      <w:r w:rsidR="00E20891" w:rsidRPr="00652CAE">
        <w:rPr>
          <w:color w:val="000000"/>
        </w:rPr>
        <w:t xml:space="preserve"> (см. отчёт по 3 ЛР)</w:t>
      </w:r>
      <w:r w:rsidRPr="00652CAE">
        <w:rPr>
          <w:color w:val="000000"/>
        </w:rPr>
        <w:t>. Можно сделать вывод, что CUDA работает быстрее за счёт того, что все вычисления происходят на GPU, где данные об</w:t>
      </w:r>
      <w:r w:rsidR="0048776B" w:rsidRPr="00652CAE">
        <w:rPr>
          <w:color w:val="000000"/>
        </w:rPr>
        <w:t>рабатывают, в данном случае, 131072</w:t>
      </w:r>
      <w:r w:rsidRPr="00652CAE">
        <w:rPr>
          <w:color w:val="000000"/>
        </w:rPr>
        <w:t xml:space="preserve"> процесса, в то время когда Op</w:t>
      </w:r>
      <w:r w:rsidR="0048776B" w:rsidRPr="00652CAE">
        <w:rPr>
          <w:color w:val="000000"/>
        </w:rPr>
        <w:t>enMP и MPI работают на CPU при 4</w:t>
      </w:r>
      <w:r w:rsidRPr="00652CAE">
        <w:rPr>
          <w:color w:val="000000"/>
        </w:rPr>
        <w:t xml:space="preserve"> процессах.</w:t>
      </w:r>
    </w:p>
    <w:p w14:paraId="01808B97" w14:textId="77777777" w:rsidR="0004631A" w:rsidRPr="002572B9" w:rsidRDefault="0004631A" w:rsidP="002572B9"/>
    <w:p w14:paraId="3B77D0A2" w14:textId="77777777" w:rsidR="0004631A" w:rsidRPr="0004631A" w:rsidRDefault="0004631A" w:rsidP="003040D9">
      <w:pPr>
        <w:pStyle w:val="ae"/>
      </w:pPr>
      <w:r w:rsidRPr="0004631A">
        <w:br w:type="page"/>
      </w:r>
      <w:bookmarkStart w:id="7" w:name="_Toc19201760"/>
      <w:bookmarkStart w:id="8" w:name="_Toc115640269"/>
      <w:r w:rsidRPr="0004631A">
        <w:lastRenderedPageBreak/>
        <w:t>ЗАКЛЮЧЕНИЕ</w:t>
      </w:r>
      <w:bookmarkEnd w:id="7"/>
      <w:bookmarkEnd w:id="8"/>
    </w:p>
    <w:p w14:paraId="47923037" w14:textId="20E9F5C5" w:rsidR="00A11F5E" w:rsidRPr="00477FE4" w:rsidRDefault="0004631A" w:rsidP="003040D9">
      <w:pPr>
        <w:pStyle w:val="a9"/>
      </w:pPr>
      <w:r w:rsidRPr="00477FE4">
        <w:rPr>
          <w:rStyle w:val="aa"/>
        </w:rPr>
        <w:t>Цель лабораторной работы – написать параллельн</w:t>
      </w:r>
      <w:r w:rsidR="000C6D12" w:rsidRPr="00477FE4">
        <w:rPr>
          <w:rStyle w:val="aa"/>
        </w:rPr>
        <w:t>ую</w:t>
      </w:r>
      <w:r w:rsidRPr="00477FE4">
        <w:rPr>
          <w:rStyle w:val="aa"/>
        </w:rPr>
        <w:t xml:space="preserve"> программ</w:t>
      </w:r>
      <w:r w:rsidR="000C6D12" w:rsidRPr="00477FE4">
        <w:rPr>
          <w:rStyle w:val="aa"/>
        </w:rPr>
        <w:t>у</w:t>
      </w:r>
      <w:r w:rsidRPr="00477FE4">
        <w:rPr>
          <w:rStyle w:val="aa"/>
        </w:rPr>
        <w:t xml:space="preserve"> </w:t>
      </w:r>
      <w:r w:rsidR="00D6513E" w:rsidRPr="00477FE4">
        <w:rPr>
          <w:rStyle w:val="aa"/>
        </w:rPr>
        <w:t xml:space="preserve">поиска суммы </w:t>
      </w:r>
      <w:r w:rsidR="000C6D12" w:rsidRPr="00477FE4">
        <w:rPr>
          <w:rStyle w:val="aa"/>
        </w:rPr>
        <w:t xml:space="preserve">двух </w:t>
      </w:r>
      <w:r w:rsidR="00D6513E" w:rsidRPr="00477FE4">
        <w:rPr>
          <w:rStyle w:val="aa"/>
        </w:rPr>
        <w:t>вектор</w:t>
      </w:r>
      <w:r w:rsidR="000C6D12" w:rsidRPr="00477FE4">
        <w:rPr>
          <w:rStyle w:val="aa"/>
        </w:rPr>
        <w:t>ов</w:t>
      </w:r>
      <w:r w:rsidR="00A11F5E" w:rsidRPr="00477FE4">
        <w:rPr>
          <w:rStyle w:val="aa"/>
        </w:rPr>
        <w:t xml:space="preserve"> </w:t>
      </w:r>
      <w:r w:rsidRPr="00477FE4">
        <w:rPr>
          <w:rStyle w:val="aa"/>
        </w:rPr>
        <w:t>с использованием технологи</w:t>
      </w:r>
      <w:r w:rsidR="000C6D12" w:rsidRPr="00477FE4">
        <w:rPr>
          <w:rStyle w:val="aa"/>
        </w:rPr>
        <w:t>и</w:t>
      </w:r>
      <w:r w:rsidRPr="00477FE4">
        <w:rPr>
          <w:rStyle w:val="aa"/>
        </w:rPr>
        <w:t xml:space="preserve"> </w:t>
      </w:r>
      <w:r w:rsidR="000C6D12" w:rsidRPr="00477FE4">
        <w:rPr>
          <w:rStyle w:val="aa"/>
          <w:lang w:val="en-US"/>
        </w:rPr>
        <w:t>CUDA</w:t>
      </w:r>
      <w:r w:rsidR="00AD1D18" w:rsidRPr="00477FE4">
        <w:rPr>
          <w:rStyle w:val="aa"/>
        </w:rPr>
        <w:t xml:space="preserve"> </w:t>
      </w:r>
      <w:r w:rsidRPr="00477FE4">
        <w:rPr>
          <w:rStyle w:val="aa"/>
        </w:rPr>
        <w:t>и сравнить время выполнения</w:t>
      </w:r>
      <w:r w:rsidRPr="00477FE4">
        <w:t xml:space="preserve"> с длительностью последо</w:t>
      </w:r>
      <w:r w:rsidR="00A11F5E" w:rsidRPr="00477FE4">
        <w:t xml:space="preserve">вательной программы достигнута. Показано, что использование параллельных технологий для данного типа программ обосновано, в виду того, </w:t>
      </w:r>
      <w:r w:rsidR="00C81CDC" w:rsidRPr="00477FE4">
        <w:t>что время выполнения программы с технологией CUDA имеет гораздо меньший порядок, чем время выполнения на обычном процессоре</w:t>
      </w:r>
      <w:r w:rsidR="00A11F5E" w:rsidRPr="00477FE4">
        <w:t xml:space="preserve">. </w:t>
      </w:r>
    </w:p>
    <w:p w14:paraId="7E8BBA34" w14:textId="03F5B484" w:rsidR="0004631A" w:rsidRPr="00D6513E" w:rsidRDefault="0004631A" w:rsidP="003040D9">
      <w:pPr>
        <w:pStyle w:val="a9"/>
      </w:pPr>
      <w:r w:rsidRPr="00477FE4">
        <w:t xml:space="preserve">В ходе выполнения лабораторной работы я изучил основы </w:t>
      </w:r>
      <w:r w:rsidR="000C6D12" w:rsidRPr="00477FE4">
        <w:rPr>
          <w:lang w:val="en-US"/>
        </w:rPr>
        <w:t>CUDA</w:t>
      </w:r>
      <w:r w:rsidRPr="00477FE4">
        <w:t xml:space="preserve">, приобрел навыки по написанию параллельных программ с использованием </w:t>
      </w:r>
      <w:r w:rsidR="000C6D12" w:rsidRPr="00477FE4">
        <w:t>этой технологии</w:t>
      </w:r>
      <w:r w:rsidRPr="00477FE4">
        <w:t>.</w:t>
      </w:r>
      <w:r w:rsidR="00A11F5E" w:rsidRPr="00477FE4">
        <w:t xml:space="preserve"> Наиболее сложной частью выпол</w:t>
      </w:r>
      <w:r w:rsidR="00C81CDC" w:rsidRPr="00477FE4">
        <w:t>нения лабораторной работы было написание функции ядра для суммирования массивов</w:t>
      </w:r>
      <w:r w:rsidR="006B6F2A" w:rsidRPr="00477FE4">
        <w:t xml:space="preserve">. Интерес вызвало изучение технологии </w:t>
      </w:r>
      <w:r w:rsidR="006B6F2A" w:rsidRPr="00477FE4">
        <w:rPr>
          <w:lang w:val="en-US"/>
        </w:rPr>
        <w:t>CUDA</w:t>
      </w:r>
      <w:r w:rsidR="006B6F2A" w:rsidRPr="00477FE4">
        <w:t xml:space="preserve"> и написание программы с использованием этой технологии</w:t>
      </w:r>
      <w:r w:rsidR="00A11F5E" w:rsidRPr="00477FE4">
        <w:t>.</w:t>
      </w:r>
    </w:p>
    <w:p w14:paraId="51736303" w14:textId="77777777" w:rsidR="0004631A" w:rsidRPr="0004631A" w:rsidRDefault="0004631A" w:rsidP="003040D9">
      <w:pPr>
        <w:pStyle w:val="ae"/>
      </w:pPr>
      <w:r w:rsidRPr="0004631A">
        <w:br w:type="page"/>
      </w:r>
      <w:bookmarkStart w:id="9" w:name="_Toc115640270"/>
      <w:r w:rsidRPr="0004631A">
        <w:lastRenderedPageBreak/>
        <w:t>СПИСОК ИСПОЛЬЗОВАННЫХ ИСТОЧНИКОВ</w:t>
      </w:r>
      <w:bookmarkEnd w:id="9"/>
    </w:p>
    <w:p w14:paraId="34EEA5F7" w14:textId="0485B37C" w:rsidR="007A7578" w:rsidRDefault="007A7578" w:rsidP="003040D9">
      <w:pPr>
        <w:pStyle w:val="a0"/>
      </w:pPr>
      <w:r w:rsidRPr="003040D9">
        <w:rPr>
          <w:rStyle w:val="ad"/>
        </w:rPr>
        <w:t xml:space="preserve">Козлова, Е.С. Лабораторные работы по курсу «Параллельное программирование»: Методические указания [Текст] / Сост. Е.С. Козлова, А.С. Широканев </w:t>
      </w:r>
      <w:r w:rsidRPr="003040D9">
        <w:rPr>
          <w:rStyle w:val="ad"/>
        </w:rPr>
        <w:sym w:font="Symbol" w:char="F02D"/>
      </w:r>
      <w:r w:rsidRPr="003040D9">
        <w:rPr>
          <w:rStyle w:val="ad"/>
        </w:rPr>
        <w:t xml:space="preserve"> Самара,</w:t>
      </w:r>
      <w:r w:rsidRPr="007A7578">
        <w:t xml:space="preserve"> 2019. – 61 с.</w:t>
      </w:r>
    </w:p>
    <w:p w14:paraId="607353B0" w14:textId="28567045" w:rsidR="007A7578" w:rsidRDefault="007A7578" w:rsidP="003040D9">
      <w:pPr>
        <w:pStyle w:val="a0"/>
      </w:pPr>
      <w:r w:rsidRPr="007A7578">
        <w:t xml:space="preserve">оеводин, В. В. Параллельные вычисления [Текст] / В. В. Воеводин, Вл. В. Воеводин. </w:t>
      </w:r>
      <w:r w:rsidR="00655770">
        <w:t xml:space="preserve">– </w:t>
      </w:r>
      <w:r w:rsidRPr="007A7578">
        <w:t xml:space="preserve">СПб.: БХВ-Петербург, 2002. </w:t>
      </w:r>
      <w:r w:rsidR="00655770">
        <w:t xml:space="preserve">– </w:t>
      </w:r>
      <w:r w:rsidRPr="007A7578">
        <w:t>608 с.</w:t>
      </w:r>
    </w:p>
    <w:p w14:paraId="1E6D77DF" w14:textId="3F93C596" w:rsidR="007A7578" w:rsidRDefault="007A7578" w:rsidP="003040D9">
      <w:pPr>
        <w:pStyle w:val="a0"/>
      </w:pPr>
      <w:r w:rsidRPr="007A7578">
        <w:t xml:space="preserve">Богачёв К.Ю. Основы параллельного программирования: учебное пособие, 2-е изд. [Текст] / К. Ю. Богачёв </w:t>
      </w:r>
      <w:r w:rsidR="00655770">
        <w:t>–</w:t>
      </w:r>
      <w:r w:rsidRPr="007A7578">
        <w:t xml:space="preserve"> М</w:t>
      </w:r>
      <w:r w:rsidR="00655770">
        <w:t>.</w:t>
      </w:r>
      <w:r w:rsidRPr="007A7578">
        <w:t xml:space="preserve">: БИНОМ. Лаборатория знаний, 2013. </w:t>
      </w:r>
      <w:r w:rsidR="00655770">
        <w:t>–</w:t>
      </w:r>
      <w:r w:rsidRPr="007A7578">
        <w:t xml:space="preserve"> 344 с.</w:t>
      </w:r>
    </w:p>
    <w:p w14:paraId="227CD718" w14:textId="4F7866BB" w:rsidR="007A7578" w:rsidRDefault="007A7578" w:rsidP="003040D9">
      <w:pPr>
        <w:pStyle w:val="a0"/>
      </w:pPr>
      <w:r w:rsidRPr="007A7578">
        <w:t xml:space="preserve"> Гергель, В. П. Теория и практика параллельных вычислений, 2-е изд. [Текст] / B. II. Гергель. </w:t>
      </w:r>
      <w:r w:rsidR="00655770">
        <w:t xml:space="preserve">– </w:t>
      </w:r>
      <w:r w:rsidRPr="007A7578">
        <w:t>М.: Интуит. 2016. - 500 с.</w:t>
      </w:r>
    </w:p>
    <w:p w14:paraId="71C30162" w14:textId="5439F511" w:rsidR="007A7578" w:rsidRDefault="007A7578" w:rsidP="003040D9">
      <w:pPr>
        <w:pStyle w:val="a0"/>
      </w:pPr>
      <w:r w:rsidRPr="007A7578">
        <w:t xml:space="preserve">Боресков А.В. Параллельные вычисления на GPU. Архитектура и программная модель CUDА Учеб. пособие [Текст] / А.В. Боресков </w:t>
      </w:r>
      <w:r w:rsidRPr="007A7578">
        <w:noBreakHyphen/>
        <w:t xml:space="preserve"> М.: Издательство Московского университета, 2012. </w:t>
      </w:r>
      <w:r w:rsidR="00655770">
        <w:t>–</w:t>
      </w:r>
      <w:r w:rsidRPr="007A7578">
        <w:t xml:space="preserve"> 336 с.</w:t>
      </w:r>
    </w:p>
    <w:p w14:paraId="7373BD8A" w14:textId="17E55E91" w:rsidR="001608CD" w:rsidRPr="007A7578" w:rsidRDefault="007A7578" w:rsidP="003040D9">
      <w:pPr>
        <w:pStyle w:val="a0"/>
        <w:sectPr w:rsidR="001608CD" w:rsidRPr="007A7578">
          <w:pgSz w:w="11910" w:h="16840"/>
          <w:pgMar w:top="1060" w:right="740" w:bottom="780" w:left="1580" w:header="0" w:footer="592" w:gutter="0"/>
          <w:cols w:space="720"/>
        </w:sectPr>
      </w:pPr>
      <w:r w:rsidRPr="007A7578">
        <w:t xml:space="preserve">Библиографическое описание документа. Общие требования и правила составления [Электронный ресурс] / сост.: В.С. Крылова, С.М. Григорьевская, Е.Ю. Кичигина // Официальный интернет-сайт научной библиотеки Томского государственного университета. – Электрон. дан. – Томск, [2010]. – </w:t>
      </w:r>
      <w:hyperlink r:id="rId11" w:history="1">
        <w:r w:rsidRPr="007A7578">
          <w:t>http://www.lib.tsu.ru/win/produkzija/metodichka/metodich.html</w:t>
        </w:r>
      </w:hyperlink>
      <w:r w:rsidRPr="007A7578">
        <w:t xml:space="preserve"> (дата обращения: 10.09.2019).</w:t>
      </w:r>
    </w:p>
    <w:p w14:paraId="0B330DDA" w14:textId="7016BDF0" w:rsidR="0004631A" w:rsidRPr="00477FE4" w:rsidRDefault="0004631A" w:rsidP="003040D9">
      <w:pPr>
        <w:pStyle w:val="ae"/>
      </w:pPr>
      <w:bookmarkStart w:id="10" w:name="_Toc114148933"/>
      <w:bookmarkStart w:id="11" w:name="_Toc115640271"/>
      <w:r w:rsidRPr="00477FE4">
        <w:lastRenderedPageBreak/>
        <w:t>ПРИЛ</w:t>
      </w:r>
      <w:r w:rsidRPr="00477FE4">
        <w:rPr>
          <w:rFonts w:eastAsiaTheme="majorEastAsia"/>
        </w:rPr>
        <w:t xml:space="preserve">ОЖЕНИЕ </w:t>
      </w:r>
      <w:bookmarkEnd w:id="10"/>
      <w:r w:rsidRPr="00477FE4">
        <w:t>А</w:t>
      </w:r>
      <w:bookmarkEnd w:id="11"/>
    </w:p>
    <w:p w14:paraId="40A71892" w14:textId="7B8F12E4" w:rsidR="0004631A" w:rsidRPr="00477FE4" w:rsidRDefault="0004631A" w:rsidP="000463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программы с технологией </w:t>
      </w:r>
      <w:r w:rsidR="000C6D12" w:rsidRPr="00477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</w:p>
    <w:p w14:paraId="6639585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&lt;cublas_v2.h&gt;</w:t>
      </w:r>
    </w:p>
    <w:p w14:paraId="40FF911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&lt;malloc.h&gt;</w:t>
      </w:r>
    </w:p>
    <w:p w14:paraId="276D3C9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&lt;stdio.h&gt;</w:t>
      </w:r>
    </w:p>
    <w:p w14:paraId="24BAAA5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&lt;stdlib.h&gt;</w:t>
      </w:r>
    </w:p>
    <w:p w14:paraId="28260056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54E79B36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</w:rPr>
        <w:t>// Код функции ядра</w:t>
      </w:r>
    </w:p>
    <w:p w14:paraId="543A5AC1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</w:rPr>
        <w:t xml:space="preserve">// Здесь объяснение почему код ядра именно такой: </w:t>
      </w:r>
    </w:p>
    <w:p w14:paraId="5DB88CC8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</w:rPr>
        <w:t xml:space="preserve">// </w:t>
      </w:r>
      <w:r w:rsidRPr="00477FE4">
        <w:rPr>
          <w:color w:val="6A9955"/>
          <w:lang w:val="en-US"/>
        </w:rPr>
        <w:t>https</w:t>
      </w:r>
      <w:r w:rsidRPr="00477FE4">
        <w:rPr>
          <w:color w:val="6A9955"/>
        </w:rPr>
        <w:t>://</w:t>
      </w:r>
      <w:r w:rsidRPr="00477FE4">
        <w:rPr>
          <w:color w:val="6A9955"/>
          <w:lang w:val="en-US"/>
        </w:rPr>
        <w:t>stackoverflow</w:t>
      </w:r>
      <w:r w:rsidRPr="00477FE4">
        <w:rPr>
          <w:color w:val="6A9955"/>
        </w:rPr>
        <w:t>.</w:t>
      </w:r>
      <w:r w:rsidRPr="00477FE4">
        <w:rPr>
          <w:color w:val="6A9955"/>
          <w:lang w:val="en-US"/>
        </w:rPr>
        <w:t>com</w:t>
      </w:r>
      <w:r w:rsidRPr="00477FE4">
        <w:rPr>
          <w:color w:val="6A9955"/>
        </w:rPr>
        <w:t>/</w:t>
      </w:r>
      <w:r w:rsidRPr="00477FE4">
        <w:rPr>
          <w:color w:val="6A9955"/>
          <w:lang w:val="en-US"/>
        </w:rPr>
        <w:t>questions</w:t>
      </w:r>
      <w:r w:rsidRPr="00477FE4">
        <w:rPr>
          <w:color w:val="6A9955"/>
        </w:rPr>
        <w:t>/16619274/</w:t>
      </w:r>
      <w:r w:rsidRPr="00477FE4">
        <w:rPr>
          <w:color w:val="6A9955"/>
          <w:lang w:val="en-US"/>
        </w:rPr>
        <w:t>cuda</w:t>
      </w:r>
      <w:r w:rsidRPr="00477FE4">
        <w:rPr>
          <w:color w:val="6A9955"/>
        </w:rPr>
        <w:t>-</w:t>
      </w:r>
      <w:r w:rsidRPr="00477FE4">
        <w:rPr>
          <w:color w:val="6A9955"/>
          <w:lang w:val="en-US"/>
        </w:rPr>
        <w:t>griddim</w:t>
      </w:r>
      <w:r w:rsidRPr="00477FE4">
        <w:rPr>
          <w:color w:val="6A9955"/>
        </w:rPr>
        <w:t>-</w:t>
      </w:r>
      <w:r w:rsidRPr="00477FE4">
        <w:rPr>
          <w:color w:val="6A9955"/>
          <w:lang w:val="en-US"/>
        </w:rPr>
        <w:t>and</w:t>
      </w:r>
      <w:r w:rsidRPr="00477FE4">
        <w:rPr>
          <w:color w:val="6A9955"/>
        </w:rPr>
        <w:t>-</w:t>
      </w:r>
      <w:r w:rsidRPr="00477FE4">
        <w:rPr>
          <w:color w:val="6A9955"/>
          <w:lang w:val="en-US"/>
        </w:rPr>
        <w:t>blockdim</w:t>
      </w:r>
      <w:r w:rsidRPr="00477FE4">
        <w:rPr>
          <w:color w:val="6A9955"/>
        </w:rPr>
        <w:t>/29076010#29076010</w:t>
      </w:r>
    </w:p>
    <w:p w14:paraId="0BFDB95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569CD6"/>
          <w:lang w:val="en-US"/>
        </w:rPr>
        <w:t>__global__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void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addKernel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double*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c</w:t>
      </w:r>
      <w:r w:rsidRPr="00477FE4">
        <w:rPr>
          <w:color w:val="CCCCCC"/>
          <w:lang w:val="en-US"/>
        </w:rPr>
        <w:t xml:space="preserve">, </w:t>
      </w:r>
      <w:r w:rsidRPr="00477FE4">
        <w:rPr>
          <w:color w:val="569CD6"/>
          <w:lang w:val="en-US"/>
        </w:rPr>
        <w:t>double*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, </w:t>
      </w:r>
      <w:r w:rsidRPr="00477FE4">
        <w:rPr>
          <w:color w:val="569CD6"/>
          <w:lang w:val="en-US"/>
        </w:rPr>
        <w:t>double*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  <w:lang w:val="en-US"/>
        </w:rPr>
        <w:t xml:space="preserve">, </w:t>
      </w:r>
      <w:r w:rsidRPr="00477FE4">
        <w:rPr>
          <w:color w:val="569CD6"/>
          <w:lang w:val="en-US"/>
        </w:rPr>
        <w:t>unsigned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size</w:t>
      </w:r>
      <w:r w:rsidRPr="00477FE4">
        <w:rPr>
          <w:color w:val="CCCCCC"/>
          <w:lang w:val="en-US"/>
        </w:rPr>
        <w:t>) {</w:t>
      </w:r>
    </w:p>
    <w:p w14:paraId="1FBCDD0F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 xml:space="preserve">    </w:t>
      </w:r>
      <w:r w:rsidRPr="00477FE4">
        <w:rPr>
          <w:color w:val="6A9955"/>
        </w:rPr>
        <w:t xml:space="preserve">// </w:t>
      </w:r>
      <w:r w:rsidRPr="00477FE4">
        <w:rPr>
          <w:color w:val="6A9955"/>
          <w:lang w:val="en-US"/>
        </w:rPr>
        <w:t>blockDim</w:t>
      </w:r>
      <w:r w:rsidRPr="00477FE4">
        <w:rPr>
          <w:color w:val="6A9955"/>
        </w:rPr>
        <w:t xml:space="preserve"> – число нитей по </w:t>
      </w:r>
      <w:r w:rsidRPr="00477FE4">
        <w:rPr>
          <w:color w:val="6A9955"/>
          <w:lang w:val="en-US"/>
        </w:rPr>
        <w:t>x</w:t>
      </w:r>
      <w:r w:rsidRPr="00477FE4">
        <w:rPr>
          <w:color w:val="6A9955"/>
        </w:rPr>
        <w:t xml:space="preserve">, </w:t>
      </w:r>
      <w:r w:rsidRPr="00477FE4">
        <w:rPr>
          <w:color w:val="6A9955"/>
          <w:lang w:val="en-US"/>
        </w:rPr>
        <w:t>y</w:t>
      </w:r>
      <w:r w:rsidRPr="00477FE4">
        <w:rPr>
          <w:color w:val="6A9955"/>
        </w:rPr>
        <w:t xml:space="preserve">, </w:t>
      </w:r>
      <w:r w:rsidRPr="00477FE4">
        <w:rPr>
          <w:color w:val="6A9955"/>
          <w:lang w:val="en-US"/>
        </w:rPr>
        <w:t>z</w:t>
      </w:r>
      <w:r w:rsidRPr="00477FE4">
        <w:rPr>
          <w:color w:val="6A9955"/>
        </w:rPr>
        <w:t xml:space="preserve"> в блоке</w:t>
      </w:r>
    </w:p>
    <w:p w14:paraId="2B794BBD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</w:t>
      </w: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// </w:t>
      </w:r>
      <w:r w:rsidRPr="00477FE4">
        <w:rPr>
          <w:color w:val="6A9955"/>
          <w:lang w:val="en-US"/>
        </w:rPr>
        <w:t>gridDim</w:t>
      </w:r>
      <w:r w:rsidRPr="00477FE4">
        <w:rPr>
          <w:color w:val="6A9955"/>
        </w:rPr>
        <w:t xml:space="preserve"> – число блоков по </w:t>
      </w:r>
      <w:r w:rsidRPr="00477FE4">
        <w:rPr>
          <w:color w:val="6A9955"/>
          <w:lang w:val="en-US"/>
        </w:rPr>
        <w:t>x</w:t>
      </w:r>
      <w:r w:rsidRPr="00477FE4">
        <w:rPr>
          <w:color w:val="6A9955"/>
        </w:rPr>
        <w:t xml:space="preserve">, </w:t>
      </w:r>
      <w:r w:rsidRPr="00477FE4">
        <w:rPr>
          <w:color w:val="6A9955"/>
          <w:lang w:val="en-US"/>
        </w:rPr>
        <w:t>y</w:t>
      </w:r>
      <w:r w:rsidRPr="00477FE4">
        <w:rPr>
          <w:color w:val="6A9955"/>
        </w:rPr>
        <w:t xml:space="preserve">, </w:t>
      </w:r>
      <w:r w:rsidRPr="00477FE4">
        <w:rPr>
          <w:color w:val="6A9955"/>
          <w:lang w:val="en-US"/>
        </w:rPr>
        <w:t>z</w:t>
      </w:r>
      <w:r w:rsidRPr="00477FE4">
        <w:rPr>
          <w:color w:val="6A9955"/>
        </w:rPr>
        <w:t xml:space="preserve"> в сетке</w:t>
      </w:r>
    </w:p>
    <w:p w14:paraId="675B497B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</w:t>
      </w: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// Размер сетки по </w:t>
      </w:r>
      <w:r w:rsidRPr="00477FE4">
        <w:rPr>
          <w:color w:val="6A9955"/>
          <w:lang w:val="en-US"/>
        </w:rPr>
        <w:t>x</w:t>
      </w:r>
    </w:p>
    <w:p w14:paraId="341ED9E3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gridSize</w:t>
      </w:r>
      <w:r w:rsidRPr="00477FE4">
        <w:rPr>
          <w:color w:val="CCCCCC"/>
        </w:rPr>
        <w:t xml:space="preserve"> </w:t>
      </w:r>
      <w:r w:rsidRPr="00477FE4">
        <w:rPr>
          <w:color w:val="D4D4D4"/>
        </w:rPr>
        <w:t>=</w:t>
      </w:r>
      <w:r w:rsidRPr="00477FE4">
        <w:rPr>
          <w:color w:val="CCCCCC"/>
        </w:rPr>
        <w:t xml:space="preserve"> </w:t>
      </w:r>
      <w:r w:rsidRPr="00477FE4">
        <w:rPr>
          <w:color w:val="569CD6"/>
          <w:lang w:val="en-US"/>
        </w:rPr>
        <w:t>blockDim</w:t>
      </w:r>
      <w:r w:rsidRPr="00477FE4">
        <w:rPr>
          <w:color w:val="CCCCCC"/>
        </w:rPr>
        <w:t>.</w:t>
      </w:r>
      <w:r w:rsidRPr="00477FE4">
        <w:rPr>
          <w:color w:val="CCCCCC"/>
          <w:lang w:val="en-US"/>
        </w:rPr>
        <w:t>x</w:t>
      </w:r>
      <w:r w:rsidRPr="00477FE4">
        <w:rPr>
          <w:color w:val="CCCCCC"/>
        </w:rPr>
        <w:t xml:space="preserve"> </w:t>
      </w:r>
      <w:r w:rsidRPr="00477FE4">
        <w:rPr>
          <w:color w:val="D4D4D4"/>
        </w:rPr>
        <w:t>*</w:t>
      </w:r>
      <w:r w:rsidRPr="00477FE4">
        <w:rPr>
          <w:color w:val="CCCCCC"/>
        </w:rPr>
        <w:t xml:space="preserve"> </w:t>
      </w:r>
      <w:r w:rsidRPr="00477FE4">
        <w:rPr>
          <w:color w:val="569CD6"/>
          <w:lang w:val="en-US"/>
        </w:rPr>
        <w:t>gridDim</w:t>
      </w:r>
      <w:r w:rsidRPr="00477FE4">
        <w:rPr>
          <w:color w:val="CCCCCC"/>
        </w:rPr>
        <w:t>.</w:t>
      </w:r>
      <w:r w:rsidRPr="00477FE4">
        <w:rPr>
          <w:color w:val="CCCCCC"/>
          <w:lang w:val="en-US"/>
        </w:rPr>
        <w:t>x</w:t>
      </w:r>
      <w:r w:rsidRPr="00477FE4">
        <w:rPr>
          <w:color w:val="CCCCCC"/>
        </w:rPr>
        <w:t>;</w:t>
      </w:r>
    </w:p>
    <w:p w14:paraId="1E99AA0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start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blockIdx</w:t>
      </w:r>
      <w:r w:rsidRPr="00477FE4">
        <w:rPr>
          <w:color w:val="CCCCCC"/>
          <w:lang w:val="en-US"/>
        </w:rPr>
        <w:t xml:space="preserve">.x 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blockDim</w:t>
      </w:r>
      <w:r w:rsidRPr="00477FE4">
        <w:rPr>
          <w:color w:val="CCCCCC"/>
          <w:lang w:val="en-US"/>
        </w:rPr>
        <w:t xml:space="preserve">.x </w:t>
      </w:r>
      <w:r w:rsidRPr="00477FE4">
        <w:rPr>
          <w:color w:val="D4D4D4"/>
          <w:lang w:val="en-US"/>
        </w:rPr>
        <w:t>+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threadIdx</w:t>
      </w:r>
      <w:r w:rsidRPr="00477FE4">
        <w:rPr>
          <w:color w:val="CCCCCC"/>
          <w:lang w:val="en-US"/>
        </w:rPr>
        <w:t>.x;</w:t>
      </w:r>
    </w:p>
    <w:p w14:paraId="081C190C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38F9A0A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i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start; i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size; i </w:t>
      </w:r>
      <w:r w:rsidRPr="00477FE4">
        <w:rPr>
          <w:color w:val="D4D4D4"/>
          <w:lang w:val="en-US"/>
        </w:rPr>
        <w:t>+=</w:t>
      </w:r>
      <w:r w:rsidRPr="00477FE4">
        <w:rPr>
          <w:color w:val="CCCCCC"/>
          <w:lang w:val="en-US"/>
        </w:rPr>
        <w:t xml:space="preserve"> gridSize) {</w:t>
      </w:r>
    </w:p>
    <w:p w14:paraId="5B95D2F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9CDCFE"/>
          <w:lang w:val="en-US"/>
        </w:rPr>
        <w:t>c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+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  <w:lang w:val="en-US"/>
        </w:rPr>
        <w:t>[i];</w:t>
      </w:r>
    </w:p>
    <w:p w14:paraId="1DCBC1A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2CCFD3D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}</w:t>
      </w:r>
    </w:p>
    <w:p w14:paraId="3BFDD7B6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1449325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main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argc</w:t>
      </w:r>
      <w:r w:rsidRPr="00477FE4">
        <w:rPr>
          <w:color w:val="CCCCCC"/>
          <w:lang w:val="en-US"/>
        </w:rPr>
        <w:t xml:space="preserve">, </w:t>
      </w:r>
      <w:r w:rsidRPr="00477FE4">
        <w:rPr>
          <w:color w:val="569CD6"/>
          <w:lang w:val="en-US"/>
        </w:rPr>
        <w:t>char*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argv</w:t>
      </w:r>
      <w:r w:rsidRPr="00477FE4">
        <w:rPr>
          <w:color w:val="CCCCCC"/>
          <w:lang w:val="en-US"/>
        </w:rPr>
        <w:t>[]) {</w:t>
      </w:r>
    </w:p>
    <w:p w14:paraId="571D098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>"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(GridDim, BlockDim) = (</w:t>
      </w:r>
      <w:r w:rsidRPr="00477FE4">
        <w:rPr>
          <w:color w:val="9CDCFE"/>
          <w:lang w:val="en-US"/>
        </w:rPr>
        <w:t>%d</w:t>
      </w:r>
      <w:r w:rsidRPr="00477FE4">
        <w:rPr>
          <w:lang w:val="en-US"/>
        </w:rPr>
        <w:t xml:space="preserve">, </w:t>
      </w:r>
      <w:r w:rsidRPr="00477FE4">
        <w:rPr>
          <w:color w:val="9CDCFE"/>
          <w:lang w:val="en-US"/>
        </w:rPr>
        <w:t>%d</w:t>
      </w:r>
      <w:r w:rsidRPr="00477FE4">
        <w:rPr>
          <w:lang w:val="en-US"/>
        </w:rPr>
        <w:t>)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 GRID_SIZE, BLOCK_SIZE);</w:t>
      </w:r>
    </w:p>
    <w:p w14:paraId="100426D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 xml:space="preserve">"N = </w:t>
      </w:r>
      <w:r w:rsidRPr="00477FE4">
        <w:rPr>
          <w:color w:val="9CDCFE"/>
          <w:lang w:val="en-US"/>
        </w:rPr>
        <w:t>%d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 NMAX);</w:t>
      </w:r>
    </w:p>
    <w:p w14:paraId="0A51C312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7DB5444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n2b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NMAX 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sizeof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>);</w:t>
      </w:r>
    </w:p>
    <w:p w14:paraId="2E09679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Выделение памяти на хосте</w:t>
      </w:r>
    </w:p>
    <w:p w14:paraId="39D7887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a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>)</w:t>
      </w:r>
      <w:r w:rsidRPr="00477FE4">
        <w:rPr>
          <w:color w:val="DCDCAA"/>
          <w:lang w:val="en-US"/>
        </w:rPr>
        <w:t>calloc</w:t>
      </w:r>
      <w:r w:rsidRPr="00477FE4">
        <w:rPr>
          <w:color w:val="CCCCCC"/>
          <w:lang w:val="en-US"/>
        </w:rPr>
        <w:t xml:space="preserve">(NMAX, </w:t>
      </w:r>
      <w:r w:rsidRPr="00477FE4">
        <w:rPr>
          <w:color w:val="569CD6"/>
          <w:lang w:val="en-US"/>
        </w:rPr>
        <w:t>sizeof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>));</w:t>
      </w:r>
    </w:p>
    <w:p w14:paraId="1C9BD03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b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>)</w:t>
      </w:r>
      <w:r w:rsidRPr="00477FE4">
        <w:rPr>
          <w:color w:val="DCDCAA"/>
          <w:lang w:val="en-US"/>
        </w:rPr>
        <w:t>calloc</w:t>
      </w:r>
      <w:r w:rsidRPr="00477FE4">
        <w:rPr>
          <w:color w:val="CCCCCC"/>
          <w:lang w:val="en-US"/>
        </w:rPr>
        <w:t xml:space="preserve">(NMAX, </w:t>
      </w:r>
      <w:r w:rsidRPr="00477FE4">
        <w:rPr>
          <w:color w:val="569CD6"/>
          <w:lang w:val="en-US"/>
        </w:rPr>
        <w:t>sizeof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>));</w:t>
      </w:r>
    </w:p>
    <w:p w14:paraId="208FBFA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c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>)</w:t>
      </w:r>
      <w:r w:rsidRPr="00477FE4">
        <w:rPr>
          <w:color w:val="DCDCAA"/>
          <w:lang w:val="en-US"/>
        </w:rPr>
        <w:t>calloc</w:t>
      </w:r>
      <w:r w:rsidRPr="00477FE4">
        <w:rPr>
          <w:color w:val="CCCCCC"/>
          <w:lang w:val="en-US"/>
        </w:rPr>
        <w:t xml:space="preserve">(NMAX, </w:t>
      </w:r>
      <w:r w:rsidRPr="00477FE4">
        <w:rPr>
          <w:color w:val="569CD6"/>
          <w:lang w:val="en-US"/>
        </w:rPr>
        <w:t>sizeof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>));</w:t>
      </w:r>
    </w:p>
    <w:p w14:paraId="45B80BD6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40AAE3F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Инициализация массивов</w:t>
      </w:r>
    </w:p>
    <w:p w14:paraId="76F9332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i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 xml:space="preserve">; i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NMAX; i</w:t>
      </w:r>
      <w:r w:rsidRPr="00477FE4">
        <w:rPr>
          <w:color w:val="D4D4D4"/>
          <w:lang w:val="en-US"/>
        </w:rPr>
        <w:t>++</w:t>
      </w:r>
      <w:r w:rsidRPr="00477FE4">
        <w:rPr>
          <w:color w:val="CCCCCC"/>
          <w:lang w:val="en-US"/>
        </w:rPr>
        <w:t>) {</w:t>
      </w:r>
    </w:p>
    <w:p w14:paraId="512D567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rand</w:t>
      </w:r>
      <w:r w:rsidRPr="00477FE4">
        <w:rPr>
          <w:color w:val="CCCCCC"/>
          <w:lang w:val="en-US"/>
        </w:rPr>
        <w:t>();</w:t>
      </w:r>
    </w:p>
    <w:p w14:paraId="535BA6BE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</w:rPr>
        <w:t>[</w:t>
      </w:r>
      <w:r w:rsidRPr="00477FE4">
        <w:rPr>
          <w:color w:val="CCCCCC"/>
          <w:lang w:val="en-US"/>
        </w:rPr>
        <w:t>i</w:t>
      </w:r>
      <w:r w:rsidRPr="00477FE4">
        <w:rPr>
          <w:color w:val="CCCCCC"/>
        </w:rPr>
        <w:t xml:space="preserve">] </w:t>
      </w:r>
      <w:r w:rsidRPr="00477FE4">
        <w:rPr>
          <w:color w:val="D4D4D4"/>
        </w:rPr>
        <w:t>=</w:t>
      </w:r>
      <w:r w:rsidRPr="00477FE4">
        <w:rPr>
          <w:color w:val="CCCCCC"/>
        </w:rPr>
        <w:t xml:space="preserve"> </w:t>
      </w:r>
      <w:r w:rsidRPr="00477FE4">
        <w:rPr>
          <w:color w:val="DCDCAA"/>
          <w:lang w:val="en-US"/>
        </w:rPr>
        <w:t>rand</w:t>
      </w:r>
      <w:r w:rsidRPr="00477FE4">
        <w:rPr>
          <w:color w:val="CCCCCC"/>
        </w:rPr>
        <w:t>();</w:t>
      </w:r>
    </w:p>
    <w:p w14:paraId="7E189CBD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}</w:t>
      </w:r>
    </w:p>
    <w:p w14:paraId="1141F713" w14:textId="77777777" w:rsidR="00477FE4" w:rsidRPr="00477FE4" w:rsidRDefault="00477FE4" w:rsidP="00477FE4">
      <w:pPr>
        <w:pStyle w:val="af7"/>
        <w:rPr>
          <w:color w:val="CCCCCC"/>
        </w:rPr>
      </w:pPr>
    </w:p>
    <w:p w14:paraId="2AB0437C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</w:t>
      </w: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// Выделение памяти на устройстве</w:t>
      </w:r>
    </w:p>
    <w:p w14:paraId="4719ACA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adev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NULL</w:t>
      </w:r>
      <w:r w:rsidRPr="00477FE4">
        <w:rPr>
          <w:color w:val="CCCCCC"/>
          <w:lang w:val="en-US"/>
        </w:rPr>
        <w:t>;</w:t>
      </w:r>
    </w:p>
    <w:p w14:paraId="3F00B2B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4EC9B0"/>
          <w:lang w:val="en-US"/>
        </w:rPr>
        <w:t>cudaError_t</w:t>
      </w:r>
      <w:r w:rsidRPr="00477FE4">
        <w:rPr>
          <w:color w:val="CCCCCC"/>
          <w:lang w:val="en-US"/>
        </w:rPr>
        <w:t xml:space="preserve">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cudaMalloc</w:t>
      </w:r>
      <w:r w:rsidRPr="00477FE4">
        <w:rPr>
          <w:color w:val="CCCCCC"/>
          <w:lang w:val="en-US"/>
        </w:rPr>
        <w:t>((</w:t>
      </w:r>
      <w:r w:rsidRPr="00477FE4">
        <w:rPr>
          <w:color w:val="569CD6"/>
          <w:lang w:val="en-US"/>
        </w:rPr>
        <w:t>void</w:t>
      </w:r>
      <w:r w:rsidRPr="00477FE4">
        <w:rPr>
          <w:color w:val="D4D4D4"/>
          <w:lang w:val="en-US"/>
        </w:rPr>
        <w:t>**</w:t>
      </w:r>
      <w:r w:rsidRPr="00477FE4">
        <w:rPr>
          <w:color w:val="CCCCCC"/>
          <w:lang w:val="en-US"/>
        </w:rPr>
        <w:t>)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adev, n2b);</w:t>
      </w:r>
    </w:p>
    <w:p w14:paraId="18D51DF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42EADCB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4721AEA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allocate device array for a: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7236C8A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3ABDD75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1FFBD2F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1AD83E52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74DB904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bdev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NULL</w:t>
      </w:r>
      <w:r w:rsidRPr="00477FE4">
        <w:rPr>
          <w:color w:val="CCCCCC"/>
          <w:lang w:val="en-US"/>
        </w:rPr>
        <w:t>;</w:t>
      </w:r>
    </w:p>
    <w:p w14:paraId="263BC2E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cudaMalloc</w:t>
      </w:r>
      <w:r w:rsidRPr="00477FE4">
        <w:rPr>
          <w:color w:val="CCCCCC"/>
          <w:lang w:val="en-US"/>
        </w:rPr>
        <w:t>((</w:t>
      </w:r>
      <w:r w:rsidRPr="00477FE4">
        <w:rPr>
          <w:color w:val="569CD6"/>
          <w:lang w:val="en-US"/>
        </w:rPr>
        <w:t>void</w:t>
      </w:r>
      <w:r w:rsidRPr="00477FE4">
        <w:rPr>
          <w:color w:val="D4D4D4"/>
          <w:lang w:val="en-US"/>
        </w:rPr>
        <w:t>**</w:t>
      </w:r>
      <w:r w:rsidRPr="00477FE4">
        <w:rPr>
          <w:color w:val="CCCCCC"/>
          <w:lang w:val="en-US"/>
        </w:rPr>
        <w:t>)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bdev, n2b);</w:t>
      </w:r>
    </w:p>
    <w:p w14:paraId="5DAFCA3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3BEE6F3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lastRenderedPageBreak/>
        <w:t>    {</w:t>
      </w:r>
    </w:p>
    <w:p w14:paraId="452D376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allocate device array for b: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72B3E4A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7A58B4C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381B76A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10A4C2F6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1BD8115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D4D4D4"/>
          <w:lang w:val="en-US"/>
        </w:rPr>
        <w:t>*</w:t>
      </w:r>
      <w:r w:rsidRPr="00477FE4">
        <w:rPr>
          <w:color w:val="CCCCCC"/>
          <w:lang w:val="en-US"/>
        </w:rPr>
        <w:t xml:space="preserve"> cdev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NULL</w:t>
      </w:r>
      <w:r w:rsidRPr="00477FE4">
        <w:rPr>
          <w:color w:val="CCCCCC"/>
          <w:lang w:val="en-US"/>
        </w:rPr>
        <w:t>;</w:t>
      </w:r>
    </w:p>
    <w:p w14:paraId="4B1EE6E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cudaMalloc</w:t>
      </w:r>
      <w:r w:rsidRPr="00477FE4">
        <w:rPr>
          <w:color w:val="CCCCCC"/>
          <w:lang w:val="en-US"/>
        </w:rPr>
        <w:t>((</w:t>
      </w:r>
      <w:r w:rsidRPr="00477FE4">
        <w:rPr>
          <w:color w:val="569CD6"/>
          <w:lang w:val="en-US"/>
        </w:rPr>
        <w:t>void</w:t>
      </w:r>
      <w:r w:rsidRPr="00477FE4">
        <w:rPr>
          <w:color w:val="D4D4D4"/>
          <w:lang w:val="en-US"/>
        </w:rPr>
        <w:t>**</w:t>
      </w:r>
      <w:r w:rsidRPr="00477FE4">
        <w:rPr>
          <w:color w:val="CCCCCC"/>
          <w:lang w:val="en-US"/>
        </w:rPr>
        <w:t>)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cdev, n2b);</w:t>
      </w:r>
    </w:p>
    <w:p w14:paraId="7B8C84F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58D5737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0FBB4239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allocate device array for c: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1DE83BB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71474EA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57A1CDA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755AC60C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366CA06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Создание обработчиков событий</w:t>
      </w:r>
    </w:p>
    <w:p w14:paraId="0052C54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4EC9B0"/>
          <w:lang w:val="en-US"/>
        </w:rPr>
        <w:t>cudaEvent_t</w:t>
      </w:r>
      <w:r w:rsidRPr="00477FE4">
        <w:rPr>
          <w:color w:val="CCCCCC"/>
          <w:lang w:val="en-US"/>
        </w:rPr>
        <w:t xml:space="preserve"> start, stop;</w:t>
      </w:r>
    </w:p>
    <w:p w14:paraId="0266BBD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float</w:t>
      </w:r>
      <w:r w:rsidRPr="00477FE4">
        <w:rPr>
          <w:color w:val="CCCCCC"/>
          <w:lang w:val="en-US"/>
        </w:rPr>
        <w:t xml:space="preserve"> gpuTime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0.0f</w:t>
      </w:r>
      <w:r w:rsidRPr="00477FE4">
        <w:rPr>
          <w:color w:val="CCCCCC"/>
          <w:lang w:val="en-US"/>
        </w:rPr>
        <w:t>;</w:t>
      </w:r>
    </w:p>
    <w:p w14:paraId="3A40DD6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cudaEventCreate</w:t>
      </w:r>
      <w:r w:rsidRPr="00477FE4">
        <w:rPr>
          <w:color w:val="CCCCCC"/>
          <w:lang w:val="en-US"/>
        </w:rPr>
        <w:t>(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start);</w:t>
      </w:r>
    </w:p>
    <w:p w14:paraId="657BA14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52E658D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69EBE1B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create CUDA start event: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193FE62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436C4AF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2C85C54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22EEB1FA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3A2E949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cudaEventCreate</w:t>
      </w:r>
      <w:r w:rsidRPr="00477FE4">
        <w:rPr>
          <w:color w:val="CCCCCC"/>
          <w:lang w:val="en-US"/>
        </w:rPr>
        <w:t>(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stop);</w:t>
      </w:r>
    </w:p>
    <w:p w14:paraId="28075DB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3DA30EC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337B6F5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create CUDA end event: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216C3906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</w:rPr>
        <w:t>(</w:t>
      </w:r>
      <w:r w:rsidRPr="00477FE4">
        <w:rPr>
          <w:color w:val="CCCCCC"/>
          <w:lang w:val="en-US"/>
        </w:rPr>
        <w:t>cuerr</w:t>
      </w:r>
      <w:r w:rsidRPr="00477FE4">
        <w:rPr>
          <w:color w:val="CCCCCC"/>
        </w:rPr>
        <w:t>));</w:t>
      </w:r>
    </w:p>
    <w:p w14:paraId="4FD466C8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</w:rPr>
        <w:t xml:space="preserve"> </w:t>
      </w:r>
      <w:r w:rsidRPr="00477FE4">
        <w:rPr>
          <w:color w:val="B5CEA8"/>
        </w:rPr>
        <w:t>0</w:t>
      </w:r>
      <w:r w:rsidRPr="00477FE4">
        <w:rPr>
          <w:color w:val="CCCCCC"/>
        </w:rPr>
        <w:t>;</w:t>
      </w:r>
    </w:p>
    <w:p w14:paraId="2277EB10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}</w:t>
      </w:r>
    </w:p>
    <w:p w14:paraId="6D818792" w14:textId="77777777" w:rsidR="00477FE4" w:rsidRPr="00477FE4" w:rsidRDefault="00477FE4" w:rsidP="00477FE4">
      <w:pPr>
        <w:pStyle w:val="af7"/>
        <w:rPr>
          <w:color w:val="CCCCCC"/>
        </w:rPr>
      </w:pPr>
    </w:p>
    <w:p w14:paraId="1D3AE62D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</w:t>
      </w: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// Копирование данных с хоста на девайс</w:t>
      </w:r>
    </w:p>
    <w:p w14:paraId="779D02D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 xml:space="preserve">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cudaMemcpy</w:t>
      </w:r>
      <w:r w:rsidRPr="00477FE4">
        <w:rPr>
          <w:color w:val="CCCCCC"/>
          <w:lang w:val="en-US"/>
        </w:rPr>
        <w:t>(adev, a, n2b, cudaMemcpyHostToDevice);</w:t>
      </w:r>
    </w:p>
    <w:p w14:paraId="5D820E2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6165BC5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16F65A9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copy a array from host to device: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03FD898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3090D40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3F2228C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1C82D174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61AA185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cudaMemcpy</w:t>
      </w:r>
      <w:r w:rsidRPr="00477FE4">
        <w:rPr>
          <w:color w:val="CCCCCC"/>
          <w:lang w:val="en-US"/>
        </w:rPr>
        <w:t>(bdev, b, n2b, cudaMemcpyHostToDevice);</w:t>
      </w:r>
    </w:p>
    <w:p w14:paraId="5574D39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7DE5353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5D37937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copy b array from host to device: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3821FCD9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0AEDF3E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65B22A3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7F0BAA78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7D97B9E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Установка точки старта</w:t>
      </w:r>
    </w:p>
    <w:p w14:paraId="40C3939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cudaEventRecord</w:t>
      </w:r>
      <w:r w:rsidRPr="00477FE4">
        <w:rPr>
          <w:color w:val="CCCCCC"/>
          <w:lang w:val="en-US"/>
        </w:rPr>
        <w:t xml:space="preserve">(start,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);</w:t>
      </w:r>
    </w:p>
    <w:p w14:paraId="2A018BA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lastRenderedPageBreak/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18584FC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0EFA512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record CUDA event: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34080B4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33A6636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1140963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75CF014F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21722B49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i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 xml:space="preserve">; i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ITERATIONS; </w:t>
      </w:r>
      <w:r w:rsidRPr="00477FE4">
        <w:rPr>
          <w:color w:val="D4D4D4"/>
          <w:lang w:val="en-US"/>
        </w:rPr>
        <w:t>++</w:t>
      </w:r>
      <w:r w:rsidRPr="00477FE4">
        <w:rPr>
          <w:color w:val="CCCCCC"/>
          <w:lang w:val="en-US"/>
        </w:rPr>
        <w:t>i) {</w:t>
      </w:r>
    </w:p>
    <w:p w14:paraId="33F36577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1B8846D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    //Запуск ядра</w:t>
      </w:r>
    </w:p>
    <w:p w14:paraId="5611AFC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addKernel </w:t>
      </w:r>
      <w:r w:rsidRPr="00477FE4">
        <w:rPr>
          <w:color w:val="D4D4D4"/>
          <w:lang w:val="en-US"/>
        </w:rPr>
        <w:t>&lt;&lt;&lt;</w:t>
      </w:r>
      <w:r w:rsidRPr="00477FE4">
        <w:rPr>
          <w:color w:val="CCCCCC"/>
          <w:lang w:val="en-US"/>
        </w:rPr>
        <w:t xml:space="preserve"> GRID_SIZE, BLOCK_SIZE </w:t>
      </w:r>
      <w:r w:rsidRPr="00477FE4">
        <w:rPr>
          <w:color w:val="D4D4D4"/>
          <w:lang w:val="en-US"/>
        </w:rPr>
        <w:t>&gt;&gt;&gt;</w:t>
      </w:r>
      <w:r w:rsidRPr="00477FE4">
        <w:rPr>
          <w:color w:val="CCCCCC"/>
          <w:lang w:val="en-US"/>
        </w:rPr>
        <w:t xml:space="preserve"> (cdev, adev, bdev, NMAX);</w:t>
      </w:r>
    </w:p>
    <w:p w14:paraId="7F91DFD9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1A45979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cudaGetLastError</w:t>
      </w:r>
      <w:r w:rsidRPr="00477FE4">
        <w:rPr>
          <w:color w:val="CCCCCC"/>
          <w:lang w:val="en-US"/>
        </w:rPr>
        <w:t>();</w:t>
      </w:r>
    </w:p>
    <w:p w14:paraId="7AD6781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10CAEA1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    {</w:t>
      </w:r>
    </w:p>
    <w:p w14:paraId="53827FF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launch CUDA kernel: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507509B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3503890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63ACA49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    }</w:t>
      </w:r>
    </w:p>
    <w:p w14:paraId="71320C0A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2804D2C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    // Синхронизация устройств</w:t>
      </w:r>
    </w:p>
    <w:p w14:paraId="5C16A23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cudaDeviceSynchronize</w:t>
      </w:r>
      <w:r w:rsidRPr="00477FE4">
        <w:rPr>
          <w:color w:val="CCCCCC"/>
          <w:lang w:val="en-US"/>
        </w:rPr>
        <w:t>();</w:t>
      </w:r>
    </w:p>
    <w:p w14:paraId="6B59D8D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70E1A20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    {</w:t>
      </w:r>
    </w:p>
    <w:p w14:paraId="1B11B73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synchronize CUDA kernel: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11AF912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175F5D0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4080BEA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    }</w:t>
      </w:r>
    </w:p>
    <w:p w14:paraId="261F79E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2093FC84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684B21E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Установка точки окончания</w:t>
      </w:r>
    </w:p>
    <w:p w14:paraId="255F8AF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cudaEventRecord</w:t>
      </w:r>
      <w:r w:rsidRPr="00477FE4">
        <w:rPr>
          <w:color w:val="CCCCCC"/>
          <w:lang w:val="en-US"/>
        </w:rPr>
        <w:t xml:space="preserve">(stop,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);</w:t>
      </w:r>
    </w:p>
    <w:p w14:paraId="5D639BA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5156E85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0E1B9AC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copy c array from device to host: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540CDFD0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</w:rPr>
        <w:t>(</w:t>
      </w:r>
      <w:r w:rsidRPr="00477FE4">
        <w:rPr>
          <w:color w:val="CCCCCC"/>
          <w:lang w:val="en-US"/>
        </w:rPr>
        <w:t>cuerr</w:t>
      </w:r>
      <w:r w:rsidRPr="00477FE4">
        <w:rPr>
          <w:color w:val="CCCCCC"/>
        </w:rPr>
        <w:t>));</w:t>
      </w:r>
    </w:p>
    <w:p w14:paraId="0CF31884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</w:rPr>
        <w:t xml:space="preserve"> </w:t>
      </w:r>
      <w:r w:rsidRPr="00477FE4">
        <w:rPr>
          <w:color w:val="B5CEA8"/>
        </w:rPr>
        <w:t>0</w:t>
      </w:r>
      <w:r w:rsidRPr="00477FE4">
        <w:rPr>
          <w:color w:val="CCCCCC"/>
        </w:rPr>
        <w:t>;</w:t>
      </w:r>
    </w:p>
    <w:p w14:paraId="65002D48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}</w:t>
      </w:r>
    </w:p>
    <w:p w14:paraId="52D61F3D" w14:textId="77777777" w:rsidR="00477FE4" w:rsidRPr="00477FE4" w:rsidRDefault="00477FE4" w:rsidP="00477FE4">
      <w:pPr>
        <w:pStyle w:val="af7"/>
        <w:rPr>
          <w:color w:val="CCCCCC"/>
        </w:rPr>
      </w:pPr>
    </w:p>
    <w:p w14:paraId="7B793934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</w:t>
      </w:r>
      <w:r w:rsidRPr="00477FE4">
        <w:rPr>
          <w:color w:val="6A9955"/>
          <w:lang w:val="en-US"/>
        </w:rPr>
        <w:t> </w:t>
      </w:r>
      <w:r w:rsidRPr="00477FE4">
        <w:rPr>
          <w:color w:val="6A9955"/>
        </w:rPr>
        <w:t xml:space="preserve"> // Копирование результата на хост</w:t>
      </w:r>
    </w:p>
    <w:p w14:paraId="74947C1E" w14:textId="77777777" w:rsidR="00477FE4" w:rsidRPr="00477FE4" w:rsidRDefault="00477FE4" w:rsidP="00477FE4">
      <w:pPr>
        <w:pStyle w:val="af7"/>
        <w:rPr>
          <w:color w:val="CCCCCC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cuerr</w:t>
      </w:r>
      <w:r w:rsidRPr="00477FE4">
        <w:rPr>
          <w:color w:val="CCCCCC"/>
        </w:rPr>
        <w:t xml:space="preserve"> </w:t>
      </w:r>
      <w:r w:rsidRPr="00477FE4">
        <w:rPr>
          <w:color w:val="D4D4D4"/>
        </w:rPr>
        <w:t>=</w:t>
      </w:r>
      <w:r w:rsidRPr="00477FE4">
        <w:rPr>
          <w:color w:val="CCCCCC"/>
        </w:rPr>
        <w:t xml:space="preserve"> </w:t>
      </w:r>
      <w:r w:rsidRPr="00477FE4">
        <w:rPr>
          <w:color w:val="DCDCAA"/>
          <w:lang w:val="en-US"/>
        </w:rPr>
        <w:t>cudaMemcpy</w:t>
      </w:r>
      <w:r w:rsidRPr="00477FE4">
        <w:rPr>
          <w:color w:val="CCCCCC"/>
        </w:rPr>
        <w:t>(</w:t>
      </w:r>
      <w:r w:rsidRPr="00477FE4">
        <w:rPr>
          <w:color w:val="CCCCCC"/>
          <w:lang w:val="en-US"/>
        </w:rPr>
        <w:t>c</w:t>
      </w:r>
      <w:r w:rsidRPr="00477FE4">
        <w:rPr>
          <w:color w:val="CCCCCC"/>
        </w:rPr>
        <w:t xml:space="preserve">, </w:t>
      </w:r>
      <w:r w:rsidRPr="00477FE4">
        <w:rPr>
          <w:color w:val="CCCCCC"/>
          <w:lang w:val="en-US"/>
        </w:rPr>
        <w:t>cdev</w:t>
      </w:r>
      <w:r w:rsidRPr="00477FE4">
        <w:rPr>
          <w:color w:val="CCCCCC"/>
        </w:rPr>
        <w:t xml:space="preserve">, </w:t>
      </w:r>
      <w:r w:rsidRPr="00477FE4">
        <w:rPr>
          <w:color w:val="CCCCCC"/>
          <w:lang w:val="en-US"/>
        </w:rPr>
        <w:t>n</w:t>
      </w:r>
      <w:r w:rsidRPr="00477FE4">
        <w:rPr>
          <w:color w:val="CCCCCC"/>
        </w:rPr>
        <w:t>2</w:t>
      </w:r>
      <w:r w:rsidRPr="00477FE4">
        <w:rPr>
          <w:color w:val="CCCCCC"/>
          <w:lang w:val="en-US"/>
        </w:rPr>
        <w:t>b</w:t>
      </w:r>
      <w:r w:rsidRPr="00477FE4">
        <w:rPr>
          <w:color w:val="CCCCCC"/>
        </w:rPr>
        <w:t xml:space="preserve">, </w:t>
      </w:r>
      <w:r w:rsidRPr="00477FE4">
        <w:rPr>
          <w:color w:val="CCCCCC"/>
          <w:lang w:val="en-US"/>
        </w:rPr>
        <w:t>cudaMemcpyDeviceToHost</w:t>
      </w:r>
      <w:r w:rsidRPr="00477FE4">
        <w:rPr>
          <w:color w:val="CCCCCC"/>
        </w:rPr>
        <w:t>);</w:t>
      </w:r>
    </w:p>
    <w:p w14:paraId="7F6A916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CCCCC"/>
          <w:lang w:val="en-US"/>
        </w:rPr>
        <w:t> </w:t>
      </w:r>
      <w:r w:rsidRPr="00477FE4">
        <w:rPr>
          <w:color w:val="CCCCCC"/>
        </w:rPr>
        <w:t xml:space="preserve"> </w:t>
      </w:r>
      <w:r w:rsidRPr="00477FE4">
        <w:rPr>
          <w:color w:val="C586C0"/>
          <w:lang w:val="en-US"/>
        </w:rPr>
        <w:t>if</w:t>
      </w:r>
      <w:r w:rsidRPr="00477FE4">
        <w:rPr>
          <w:color w:val="CCCCCC"/>
          <w:lang w:val="en-US"/>
        </w:rPr>
        <w:t xml:space="preserve"> (cuerr </w:t>
      </w:r>
      <w:r w:rsidRPr="00477FE4">
        <w:rPr>
          <w:color w:val="D4D4D4"/>
          <w:lang w:val="en-US"/>
        </w:rPr>
        <w:t>!=</w:t>
      </w:r>
      <w:r w:rsidRPr="00477FE4">
        <w:rPr>
          <w:color w:val="CCCCCC"/>
          <w:lang w:val="en-US"/>
        </w:rPr>
        <w:t xml:space="preserve"> cudaSuccess)</w:t>
      </w:r>
    </w:p>
    <w:p w14:paraId="3658AB5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{</w:t>
      </w:r>
    </w:p>
    <w:p w14:paraId="02B1950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DCDCAA"/>
          <w:lang w:val="en-US"/>
        </w:rPr>
        <w:t>fprintf</w:t>
      </w:r>
      <w:r w:rsidRPr="00477FE4">
        <w:rPr>
          <w:color w:val="CCCCCC"/>
          <w:lang w:val="en-US"/>
        </w:rPr>
        <w:t xml:space="preserve">(stderr, </w:t>
      </w:r>
      <w:r w:rsidRPr="00477FE4">
        <w:rPr>
          <w:lang w:val="en-US"/>
        </w:rPr>
        <w:t xml:space="preserve">"Cannot copy c array from device to host: </w:t>
      </w:r>
      <w:r w:rsidRPr="00477FE4">
        <w:rPr>
          <w:color w:val="9CDCFE"/>
          <w:lang w:val="en-US"/>
        </w:rPr>
        <w:t>%s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</w:t>
      </w:r>
    </w:p>
    <w:p w14:paraId="71AFDDE6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DCDCAA"/>
          <w:lang w:val="en-US"/>
        </w:rPr>
        <w:t>cudaGetErrorString</w:t>
      </w:r>
      <w:r w:rsidRPr="00477FE4">
        <w:rPr>
          <w:color w:val="CCCCCC"/>
          <w:lang w:val="en-US"/>
        </w:rPr>
        <w:t>(cuerr));</w:t>
      </w:r>
    </w:p>
    <w:p w14:paraId="02E0BA0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024D06C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600A5D55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08AB709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 Расчет времени</w:t>
      </w:r>
    </w:p>
    <w:p w14:paraId="340A7C6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cuerr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cudaEventElapsedTime</w:t>
      </w:r>
      <w:r w:rsidRPr="00477FE4">
        <w:rPr>
          <w:color w:val="CCCCCC"/>
          <w:lang w:val="en-US"/>
        </w:rPr>
        <w:t>(</w:t>
      </w:r>
      <w:r w:rsidRPr="00477FE4">
        <w:rPr>
          <w:color w:val="D4D4D4"/>
          <w:lang w:val="en-US"/>
        </w:rPr>
        <w:t>&amp;</w:t>
      </w:r>
      <w:r w:rsidRPr="00477FE4">
        <w:rPr>
          <w:color w:val="CCCCCC"/>
          <w:lang w:val="en-US"/>
        </w:rPr>
        <w:t>gpuTime, start, stop);</w:t>
      </w:r>
    </w:p>
    <w:p w14:paraId="1153AD2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>"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CUDA with (GridDim, BlockDim) = (</w:t>
      </w:r>
      <w:r w:rsidRPr="00477FE4">
        <w:rPr>
          <w:color w:val="9CDCFE"/>
          <w:lang w:val="en-US"/>
        </w:rPr>
        <w:t>%d</w:t>
      </w:r>
      <w:r w:rsidRPr="00477FE4">
        <w:rPr>
          <w:lang w:val="en-US"/>
        </w:rPr>
        <w:t xml:space="preserve">, </w:t>
      </w:r>
      <w:r w:rsidRPr="00477FE4">
        <w:rPr>
          <w:color w:val="9CDCFE"/>
          <w:lang w:val="en-US"/>
        </w:rPr>
        <w:t>%d</w:t>
      </w:r>
      <w:r w:rsidRPr="00477FE4">
        <w:rPr>
          <w:lang w:val="en-US"/>
        </w:rPr>
        <w:t xml:space="preserve">). N = </w:t>
      </w:r>
      <w:r w:rsidRPr="00477FE4">
        <w:rPr>
          <w:color w:val="9CDCFE"/>
          <w:lang w:val="en-US"/>
        </w:rPr>
        <w:t>%d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 GRID_SIZE, BLOCK_SIZE, NMAX);</w:t>
      </w:r>
    </w:p>
    <w:p w14:paraId="52265EF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 xml:space="preserve">"CUDA TIME OF WORK IS: </w:t>
      </w:r>
      <w:r w:rsidRPr="00477FE4">
        <w:rPr>
          <w:color w:val="9CDCFE"/>
          <w:lang w:val="en-US"/>
        </w:rPr>
        <w:t>%.9f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 xml:space="preserve">, gpuTime </w:t>
      </w:r>
      <w:r w:rsidRPr="00477FE4">
        <w:rPr>
          <w:color w:val="D4D4D4"/>
          <w:lang w:val="en-US"/>
        </w:rPr>
        <w:t>/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1000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4D4D4"/>
          <w:lang w:val="en-US"/>
        </w:rPr>
        <w:t>/</w:t>
      </w:r>
      <w:r w:rsidRPr="00477FE4">
        <w:rPr>
          <w:color w:val="CCCCCC"/>
          <w:lang w:val="en-US"/>
        </w:rPr>
        <w:t xml:space="preserve"> ITERATIONS);</w:t>
      </w:r>
    </w:p>
    <w:p w14:paraId="25156972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417AF3B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lastRenderedPageBreak/>
        <w:t>    // Очищение памяти</w:t>
      </w:r>
    </w:p>
    <w:p w14:paraId="24E54B6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cudaEventDestroy</w:t>
      </w:r>
      <w:r w:rsidRPr="00477FE4">
        <w:rPr>
          <w:color w:val="CCCCCC"/>
          <w:lang w:val="en-US"/>
        </w:rPr>
        <w:t>(start);</w:t>
      </w:r>
    </w:p>
    <w:p w14:paraId="0B8AEC5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cudaEventDestroy</w:t>
      </w:r>
      <w:r w:rsidRPr="00477FE4">
        <w:rPr>
          <w:color w:val="CCCCCC"/>
          <w:lang w:val="en-US"/>
        </w:rPr>
        <w:t>(stop);</w:t>
      </w:r>
    </w:p>
    <w:p w14:paraId="6B9A70D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cudaFree</w:t>
      </w:r>
      <w:r w:rsidRPr="00477FE4">
        <w:rPr>
          <w:color w:val="CCCCCC"/>
          <w:lang w:val="en-US"/>
        </w:rPr>
        <w:t>(adev);</w:t>
      </w:r>
    </w:p>
    <w:p w14:paraId="1EE8E09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cudaFree</w:t>
      </w:r>
      <w:r w:rsidRPr="00477FE4">
        <w:rPr>
          <w:color w:val="CCCCCC"/>
          <w:lang w:val="en-US"/>
        </w:rPr>
        <w:t>(bdev);</w:t>
      </w:r>
    </w:p>
    <w:p w14:paraId="66FE03D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cudaFree</w:t>
      </w:r>
      <w:r w:rsidRPr="00477FE4">
        <w:rPr>
          <w:color w:val="CCCCCC"/>
          <w:lang w:val="en-US"/>
        </w:rPr>
        <w:t>(cdev);</w:t>
      </w:r>
    </w:p>
    <w:p w14:paraId="39E6EF6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free</w:t>
      </w:r>
      <w:r w:rsidRPr="00477FE4">
        <w:rPr>
          <w:color w:val="CCCCCC"/>
          <w:lang w:val="en-US"/>
        </w:rPr>
        <w:t>(a);</w:t>
      </w:r>
    </w:p>
    <w:p w14:paraId="6B7C270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free</w:t>
      </w:r>
      <w:r w:rsidRPr="00477FE4">
        <w:rPr>
          <w:color w:val="CCCCCC"/>
          <w:lang w:val="en-US"/>
        </w:rPr>
        <w:t>(b);</w:t>
      </w:r>
    </w:p>
    <w:p w14:paraId="14F1154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free</w:t>
      </w:r>
      <w:r w:rsidRPr="00477FE4">
        <w:rPr>
          <w:color w:val="CCCCCC"/>
          <w:lang w:val="en-US"/>
        </w:rPr>
        <w:t>(c);</w:t>
      </w:r>
    </w:p>
    <w:p w14:paraId="7FC9019A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5D4F6A7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12A2612F" w14:textId="543B5CA9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}</w:t>
      </w:r>
    </w:p>
    <w:p w14:paraId="78205DB8" w14:textId="77777777" w:rsidR="0004631A" w:rsidRPr="00477FE4" w:rsidRDefault="0004631A" w:rsidP="003040D9">
      <w:pPr>
        <w:pStyle w:val="ae"/>
        <w:rPr>
          <w:lang w:eastAsia="ru-RU"/>
        </w:rPr>
      </w:pPr>
      <w:r w:rsidRPr="00477FE4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  <w:bookmarkStart w:id="12" w:name="_Toc19201762"/>
      <w:bookmarkStart w:id="13" w:name="_Toc114148932"/>
      <w:bookmarkStart w:id="14" w:name="_Toc115640272"/>
      <w:r w:rsidRPr="00477FE4">
        <w:rPr>
          <w:lang w:eastAsia="ru-RU"/>
        </w:rPr>
        <w:lastRenderedPageBreak/>
        <w:t>ПРИЛОЖЕНИЕ</w:t>
      </w:r>
      <w:bookmarkEnd w:id="12"/>
      <w:r w:rsidRPr="00477FE4">
        <w:rPr>
          <w:lang w:eastAsia="ru-RU"/>
        </w:rPr>
        <w:t xml:space="preserve"> </w:t>
      </w:r>
      <w:bookmarkEnd w:id="13"/>
      <w:r w:rsidRPr="00477FE4">
        <w:rPr>
          <w:lang w:eastAsia="ru-RU"/>
        </w:rPr>
        <w:t>Б</w:t>
      </w:r>
      <w:bookmarkEnd w:id="14"/>
    </w:p>
    <w:p w14:paraId="09FA910F" w14:textId="40227C9B" w:rsidR="001241AB" w:rsidRPr="00477FE4" w:rsidRDefault="001241AB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FE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последовательной программы</w:t>
      </w:r>
    </w:p>
    <w:p w14:paraId="06132FF6" w14:textId="15D0A553" w:rsidR="005F2ECD" w:rsidRPr="00477FE4" w:rsidRDefault="005F2ECD" w:rsidP="00AF1164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</w:p>
    <w:p w14:paraId="7127FC6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&lt;stdio.h&gt;</w:t>
      </w:r>
    </w:p>
    <w:p w14:paraId="260B1F1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&lt;stdlib.h&gt;</w:t>
      </w:r>
    </w:p>
    <w:p w14:paraId="13B3774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#include</w:t>
      </w:r>
      <w:r w:rsidRPr="00477FE4">
        <w:rPr>
          <w:color w:val="569CD6"/>
          <w:lang w:val="en-US"/>
        </w:rPr>
        <w:t xml:space="preserve"> </w:t>
      </w:r>
      <w:r w:rsidRPr="00477FE4">
        <w:rPr>
          <w:lang w:val="en-US"/>
        </w:rPr>
        <w:t>&lt;time.h&gt;</w:t>
      </w:r>
    </w:p>
    <w:p w14:paraId="66F325FF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19058D9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#define</w:t>
      </w:r>
      <w:r w:rsidRPr="00477FE4">
        <w:rPr>
          <w:color w:val="569CD6"/>
          <w:lang w:val="en-US"/>
        </w:rPr>
        <w:t xml:space="preserve"> NMAX </w:t>
      </w:r>
      <w:r w:rsidRPr="00477FE4">
        <w:rPr>
          <w:color w:val="B5CEA8"/>
          <w:lang w:val="en-US"/>
        </w:rPr>
        <w:t>3200000</w:t>
      </w:r>
      <w:r w:rsidRPr="00477FE4">
        <w:rPr>
          <w:color w:val="6A9955"/>
          <w:lang w:val="en-US"/>
        </w:rPr>
        <w:t xml:space="preserve"> // 3200000 800000 400000</w:t>
      </w:r>
    </w:p>
    <w:p w14:paraId="0516A20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586C0"/>
          <w:lang w:val="en-US"/>
        </w:rPr>
        <w:t>#define</w:t>
      </w:r>
      <w:r w:rsidRPr="00477FE4">
        <w:rPr>
          <w:color w:val="569CD6"/>
          <w:lang w:val="en-US"/>
        </w:rPr>
        <w:t xml:space="preserve"> ITERATIONS </w:t>
      </w:r>
      <w:r w:rsidRPr="00477FE4">
        <w:rPr>
          <w:color w:val="B5CEA8"/>
          <w:lang w:val="en-US"/>
        </w:rPr>
        <w:t>12</w:t>
      </w:r>
    </w:p>
    <w:p w14:paraId="505349F3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2648D3D5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main</w:t>
      </w:r>
      <w:r w:rsidRPr="00477FE4">
        <w:rPr>
          <w:color w:val="CCCCCC"/>
          <w:lang w:val="en-US"/>
        </w:rPr>
        <w:t>(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argc</w:t>
      </w:r>
      <w:r w:rsidRPr="00477FE4">
        <w:rPr>
          <w:color w:val="CCCCCC"/>
          <w:lang w:val="en-US"/>
        </w:rPr>
        <w:t xml:space="preserve">, </w:t>
      </w:r>
      <w:r w:rsidRPr="00477FE4">
        <w:rPr>
          <w:color w:val="569CD6"/>
          <w:lang w:val="en-US"/>
        </w:rPr>
        <w:t>char*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argv</w:t>
      </w:r>
      <w:r w:rsidRPr="00477FE4">
        <w:rPr>
          <w:color w:val="CCCCCC"/>
          <w:lang w:val="en-US"/>
        </w:rPr>
        <w:t>[]) {</w:t>
      </w:r>
    </w:p>
    <w:p w14:paraId="52F3631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int</w:t>
      </w:r>
      <w:r w:rsidRPr="00477FE4">
        <w:rPr>
          <w:color w:val="CCCCCC"/>
          <w:lang w:val="en-US"/>
        </w:rPr>
        <w:t xml:space="preserve"> i, j;</w:t>
      </w:r>
    </w:p>
    <w:p w14:paraId="5E2CC1C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[NMAX],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  <w:lang w:val="en-US"/>
        </w:rPr>
        <w:t xml:space="preserve">[NMAX], </w:t>
      </w:r>
      <w:r w:rsidRPr="00477FE4">
        <w:rPr>
          <w:color w:val="9CDCFE"/>
          <w:lang w:val="en-US"/>
        </w:rPr>
        <w:t>sum</w:t>
      </w:r>
      <w:r w:rsidRPr="00477FE4">
        <w:rPr>
          <w:color w:val="CCCCCC"/>
          <w:lang w:val="en-US"/>
        </w:rPr>
        <w:t>[NMAX];</w:t>
      </w:r>
    </w:p>
    <w:p w14:paraId="7613662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569CD6"/>
          <w:lang w:val="en-US"/>
        </w:rPr>
        <w:t>double</w:t>
      </w:r>
      <w:r w:rsidRPr="00477FE4">
        <w:rPr>
          <w:color w:val="CCCCCC"/>
          <w:lang w:val="en-US"/>
        </w:rPr>
        <w:t xml:space="preserve"> start_time, end_time;</w:t>
      </w:r>
    </w:p>
    <w:p w14:paraId="6143DFF4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03F38D8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6A9955"/>
          <w:lang w:val="en-US"/>
        </w:rPr>
        <w:t>    //заполнение массива</w:t>
      </w:r>
    </w:p>
    <w:p w14:paraId="318A220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(i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 xml:space="preserve">; i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NMAX; </w:t>
      </w:r>
      <w:r w:rsidRPr="00477FE4">
        <w:rPr>
          <w:color w:val="D4D4D4"/>
          <w:lang w:val="en-US"/>
        </w:rPr>
        <w:t>++</w:t>
      </w:r>
      <w:r w:rsidRPr="00477FE4">
        <w:rPr>
          <w:color w:val="CCCCCC"/>
          <w:lang w:val="en-US"/>
        </w:rPr>
        <w:t>i) {</w:t>
      </w:r>
    </w:p>
    <w:p w14:paraId="1B475AA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rand</w:t>
      </w:r>
      <w:r w:rsidRPr="00477FE4">
        <w:rPr>
          <w:color w:val="CCCCCC"/>
          <w:lang w:val="en-US"/>
        </w:rPr>
        <w:t>();</w:t>
      </w:r>
    </w:p>
    <w:p w14:paraId="1B6D8DCA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rand</w:t>
      </w:r>
      <w:r w:rsidRPr="00477FE4">
        <w:rPr>
          <w:color w:val="CCCCCC"/>
          <w:lang w:val="en-US"/>
        </w:rPr>
        <w:t>();</w:t>
      </w:r>
    </w:p>
    <w:p w14:paraId="54E53F0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79B07FD4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0324EB5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start_time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clock</w:t>
      </w:r>
      <w:r w:rsidRPr="00477FE4">
        <w:rPr>
          <w:color w:val="CCCCCC"/>
          <w:lang w:val="en-US"/>
        </w:rPr>
        <w:t>();</w:t>
      </w:r>
    </w:p>
    <w:p w14:paraId="3A6638A9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(j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 xml:space="preserve">; j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ITERATIONS; </w:t>
      </w:r>
      <w:r w:rsidRPr="00477FE4">
        <w:rPr>
          <w:color w:val="D4D4D4"/>
          <w:lang w:val="en-US"/>
        </w:rPr>
        <w:t>++</w:t>
      </w:r>
      <w:r w:rsidRPr="00477FE4">
        <w:rPr>
          <w:color w:val="CCCCCC"/>
          <w:lang w:val="en-US"/>
        </w:rPr>
        <w:t>j) {</w:t>
      </w:r>
    </w:p>
    <w:p w14:paraId="7E98781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</w:t>
      </w:r>
      <w:r w:rsidRPr="00477FE4">
        <w:rPr>
          <w:color w:val="C586C0"/>
          <w:lang w:val="en-US"/>
        </w:rPr>
        <w:t>for</w:t>
      </w:r>
      <w:r w:rsidRPr="00477FE4">
        <w:rPr>
          <w:color w:val="CCCCCC"/>
          <w:lang w:val="en-US"/>
        </w:rPr>
        <w:t xml:space="preserve"> (i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 xml:space="preserve">; i </w:t>
      </w:r>
      <w:r w:rsidRPr="00477FE4">
        <w:rPr>
          <w:color w:val="D4D4D4"/>
          <w:lang w:val="en-US"/>
        </w:rPr>
        <w:t>&lt;</w:t>
      </w:r>
      <w:r w:rsidRPr="00477FE4">
        <w:rPr>
          <w:color w:val="CCCCCC"/>
          <w:lang w:val="en-US"/>
        </w:rPr>
        <w:t xml:space="preserve"> NMAX; </w:t>
      </w:r>
      <w:r w:rsidRPr="00477FE4">
        <w:rPr>
          <w:color w:val="D4D4D4"/>
          <w:lang w:val="en-US"/>
        </w:rPr>
        <w:t>++</w:t>
      </w:r>
      <w:r w:rsidRPr="00477FE4">
        <w:rPr>
          <w:color w:val="CCCCCC"/>
          <w:lang w:val="en-US"/>
        </w:rPr>
        <w:t>i) {</w:t>
      </w:r>
    </w:p>
    <w:p w14:paraId="3A452E1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        </w:t>
      </w:r>
      <w:r w:rsidRPr="00477FE4">
        <w:rPr>
          <w:color w:val="9CDCFE"/>
          <w:lang w:val="en-US"/>
        </w:rPr>
        <w:t>sum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a</w:t>
      </w:r>
      <w:r w:rsidRPr="00477FE4">
        <w:rPr>
          <w:color w:val="CCCCCC"/>
          <w:lang w:val="en-US"/>
        </w:rPr>
        <w:t xml:space="preserve">[i] </w:t>
      </w:r>
      <w:r w:rsidRPr="00477FE4">
        <w:rPr>
          <w:color w:val="D4D4D4"/>
          <w:lang w:val="en-US"/>
        </w:rPr>
        <w:t>+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9CDCFE"/>
          <w:lang w:val="en-US"/>
        </w:rPr>
        <w:t>b</w:t>
      </w:r>
      <w:r w:rsidRPr="00477FE4">
        <w:rPr>
          <w:color w:val="CCCCCC"/>
          <w:lang w:val="en-US"/>
        </w:rPr>
        <w:t>[i];</w:t>
      </w:r>
    </w:p>
    <w:p w14:paraId="0B068A9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    }</w:t>
      </w:r>
    </w:p>
    <w:p w14:paraId="14FE9E7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    }</w:t>
      </w:r>
    </w:p>
    <w:p w14:paraId="0712012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end_time </w:t>
      </w:r>
      <w:r w:rsidRPr="00477FE4">
        <w:rPr>
          <w:color w:val="D4D4D4"/>
          <w:lang w:val="en-US"/>
        </w:rPr>
        <w:t>=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DCDCAA"/>
          <w:lang w:val="en-US"/>
        </w:rPr>
        <w:t>clock</w:t>
      </w:r>
      <w:r w:rsidRPr="00477FE4">
        <w:rPr>
          <w:color w:val="CCCCCC"/>
          <w:lang w:val="en-US"/>
        </w:rPr>
        <w:t>();</w:t>
      </w:r>
    </w:p>
    <w:p w14:paraId="58C2879C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39D95B1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>"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 xml:space="preserve">Linear with N = </w:t>
      </w:r>
      <w:r w:rsidRPr="00477FE4">
        <w:rPr>
          <w:color w:val="9CDCFE"/>
          <w:lang w:val="en-US"/>
        </w:rPr>
        <w:t>%d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>, NMAX);</w:t>
      </w:r>
    </w:p>
    <w:p w14:paraId="62885F0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DCDCAA"/>
          <w:lang w:val="en-US"/>
        </w:rPr>
        <w:t>printf</w:t>
      </w:r>
      <w:r w:rsidRPr="00477FE4">
        <w:rPr>
          <w:color w:val="CCCCCC"/>
          <w:lang w:val="en-US"/>
        </w:rPr>
        <w:t>(</w:t>
      </w:r>
      <w:r w:rsidRPr="00477FE4">
        <w:rPr>
          <w:lang w:val="en-US"/>
        </w:rPr>
        <w:t>"</w:t>
      </w:r>
      <w:r w:rsidRPr="00477FE4">
        <w:rPr>
          <w:color w:val="D7BA7D"/>
          <w:lang w:val="en-US"/>
        </w:rPr>
        <w:t>\n</w:t>
      </w:r>
      <w:r w:rsidRPr="00477FE4">
        <w:rPr>
          <w:lang w:val="en-US"/>
        </w:rPr>
        <w:t xml:space="preserve">LINEAR TIME OF WORK IS </w:t>
      </w:r>
      <w:r w:rsidRPr="00477FE4">
        <w:rPr>
          <w:color w:val="9CDCFE"/>
          <w:lang w:val="en-US"/>
        </w:rPr>
        <w:t>%f</w:t>
      </w:r>
      <w:r w:rsidRPr="00477FE4">
        <w:rPr>
          <w:lang w:val="en-US"/>
        </w:rPr>
        <w:t>"</w:t>
      </w:r>
      <w:r w:rsidRPr="00477FE4">
        <w:rPr>
          <w:color w:val="CCCCCC"/>
          <w:lang w:val="en-US"/>
        </w:rPr>
        <w:t xml:space="preserve">, (end_time </w:t>
      </w:r>
      <w:r w:rsidRPr="00477FE4">
        <w:rPr>
          <w:color w:val="D4D4D4"/>
          <w:lang w:val="en-US"/>
        </w:rPr>
        <w:t>-</w:t>
      </w:r>
      <w:r w:rsidRPr="00477FE4">
        <w:rPr>
          <w:color w:val="CCCCCC"/>
          <w:lang w:val="en-US"/>
        </w:rPr>
        <w:t xml:space="preserve"> start_time) </w:t>
      </w:r>
      <w:r w:rsidRPr="00477FE4">
        <w:rPr>
          <w:color w:val="D4D4D4"/>
          <w:lang w:val="en-US"/>
        </w:rPr>
        <w:t>/</w:t>
      </w:r>
      <w:r w:rsidRPr="00477FE4">
        <w:rPr>
          <w:color w:val="CCCCCC"/>
          <w:lang w:val="en-US"/>
        </w:rPr>
        <w:t xml:space="preserve"> CLOCKS_PER_SEC </w:t>
      </w:r>
      <w:r w:rsidRPr="00477FE4">
        <w:rPr>
          <w:color w:val="D4D4D4"/>
          <w:lang w:val="en-US"/>
        </w:rPr>
        <w:t>/</w:t>
      </w:r>
      <w:r w:rsidRPr="00477FE4">
        <w:rPr>
          <w:color w:val="CCCCCC"/>
          <w:lang w:val="en-US"/>
        </w:rPr>
        <w:t xml:space="preserve"> ITERATIONS);</w:t>
      </w:r>
    </w:p>
    <w:p w14:paraId="24B1F83E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5A8D298E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 xml:space="preserve">    </w:t>
      </w:r>
      <w:r w:rsidRPr="00477FE4">
        <w:rPr>
          <w:color w:val="C586C0"/>
          <w:lang w:val="en-US"/>
        </w:rPr>
        <w:t>return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B5CEA8"/>
          <w:lang w:val="en-US"/>
        </w:rPr>
        <w:t>0</w:t>
      </w:r>
      <w:r w:rsidRPr="00477FE4">
        <w:rPr>
          <w:color w:val="CCCCCC"/>
          <w:lang w:val="en-US"/>
        </w:rPr>
        <w:t>;</w:t>
      </w:r>
    </w:p>
    <w:p w14:paraId="006315E8" w14:textId="39E1EFBE" w:rsidR="005F2ECD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CCCCCC"/>
          <w:lang w:val="en-US"/>
        </w:rPr>
        <w:t>}</w:t>
      </w:r>
      <w:r w:rsidR="005F2ECD" w:rsidRPr="008D5B42">
        <w:rPr>
          <w:rFonts w:ascii="Cascadia Mono" w:eastAsia="Times New Roman" w:hAnsi="Cascadia Mono" w:cs="Cascadia Mono"/>
          <w:color w:val="000000"/>
          <w:sz w:val="19"/>
          <w:szCs w:val="19"/>
          <w:highlight w:val="yellow"/>
          <w:lang w:eastAsia="ru-RU"/>
        </w:rPr>
        <w:br w:type="page"/>
      </w:r>
    </w:p>
    <w:p w14:paraId="57C8A177" w14:textId="228EE542" w:rsidR="005F2ECD" w:rsidRPr="00477FE4" w:rsidRDefault="005F2ECD" w:rsidP="005F2ECD">
      <w:pPr>
        <w:pStyle w:val="ae"/>
        <w:rPr>
          <w:lang w:eastAsia="ru-RU"/>
        </w:rPr>
      </w:pPr>
      <w:r w:rsidRPr="00477FE4">
        <w:rPr>
          <w:lang w:eastAsia="ru-RU"/>
        </w:rPr>
        <w:lastRenderedPageBreak/>
        <w:t>ПРИЛОЖЕНИЕ В</w:t>
      </w:r>
    </w:p>
    <w:p w14:paraId="46E74685" w14:textId="7ECE7F46" w:rsidR="005F2ECD" w:rsidRPr="00477FE4" w:rsidRDefault="005F2ECD" w:rsidP="005F2ECD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7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Скрипт запуска </w:t>
      </w:r>
      <w:r w:rsidRPr="00477F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CUDA</w:t>
      </w:r>
      <w:r w:rsidRPr="00477F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</w:t>
      </w:r>
    </w:p>
    <w:p w14:paraId="052551C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#!/bin/bash</w:t>
      </w:r>
    </w:p>
    <w:p w14:paraId="03BFB8E2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6D246B4C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--job-name=myjob_gpu</w:t>
      </w:r>
    </w:p>
    <w:p w14:paraId="2935417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--nodes=1</w:t>
      </w:r>
    </w:p>
    <w:p w14:paraId="7B1D39A2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--gres=gpu</w:t>
      </w:r>
    </w:p>
    <w:p w14:paraId="2B390007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--time=00:05:00</w:t>
      </w:r>
    </w:p>
    <w:p w14:paraId="44C2CFE7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00AEB613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DCDCAA"/>
          <w:lang w:val="en-US"/>
        </w:rPr>
        <w:t>module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CE9178"/>
          <w:lang w:val="en-US"/>
        </w:rPr>
        <w:t>load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CE9178"/>
          <w:lang w:val="en-US"/>
        </w:rPr>
        <w:t>cuda/8.0</w:t>
      </w:r>
    </w:p>
    <w:p w14:paraId="498BB29F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DCDCAA"/>
          <w:lang w:val="en-US"/>
        </w:rPr>
        <w:t>nvcc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-g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-G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-O0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-DGRID_SIZE=1024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-DBLOCK_SIZE=128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-DNMAX=3200000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CE9178"/>
          <w:lang w:val="en-US"/>
        </w:rPr>
        <w:t>–DITERATIONS=</w:t>
      </w:r>
      <w:r w:rsidRPr="00477FE4">
        <w:rPr>
          <w:color w:val="B5CEA8"/>
          <w:lang w:val="en-US"/>
        </w:rPr>
        <w:t>12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-lcublas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569CD6"/>
          <w:lang w:val="en-US"/>
        </w:rPr>
        <w:t>-o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CE9178"/>
          <w:lang w:val="en-US"/>
        </w:rPr>
        <w:t>cuda.bin</w:t>
      </w:r>
      <w:r w:rsidRPr="00477FE4">
        <w:rPr>
          <w:color w:val="CCCCCC"/>
          <w:lang w:val="en-US"/>
        </w:rPr>
        <w:t xml:space="preserve"> </w:t>
      </w:r>
      <w:r w:rsidRPr="00477FE4">
        <w:rPr>
          <w:color w:val="CE9178"/>
          <w:lang w:val="en-US"/>
        </w:rPr>
        <w:t>cuda.cu</w:t>
      </w:r>
    </w:p>
    <w:p w14:paraId="0F504EB0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DCDCAA"/>
          <w:lang w:val="en-US"/>
        </w:rPr>
        <w:t>./cuda.bin</w:t>
      </w:r>
    </w:p>
    <w:p w14:paraId="49789A03" w14:textId="56566A5E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4E9E2E36" w14:textId="10C4ACFE" w:rsidR="00A1114B" w:rsidRPr="00477FE4" w:rsidRDefault="00A1114B" w:rsidP="00477FE4">
      <w:pPr>
        <w:pStyle w:val="af7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477FE4">
        <w:rPr>
          <w:rFonts w:ascii="Cascadia Mono" w:hAnsi="Cascadia Mono" w:cs="Cascadia Mono"/>
          <w:color w:val="000000"/>
          <w:sz w:val="19"/>
          <w:szCs w:val="19"/>
          <w:lang w:eastAsia="ru-RU"/>
        </w:rPr>
        <w:br w:type="page"/>
      </w:r>
    </w:p>
    <w:p w14:paraId="32DDD263" w14:textId="68416FDF" w:rsidR="00A1114B" w:rsidRPr="00477FE4" w:rsidRDefault="00A1114B" w:rsidP="00A1114B">
      <w:pPr>
        <w:pStyle w:val="ae"/>
        <w:rPr>
          <w:lang w:eastAsia="ru-RU"/>
        </w:rPr>
      </w:pPr>
      <w:r w:rsidRPr="00477FE4">
        <w:rPr>
          <w:lang w:eastAsia="ru-RU"/>
        </w:rPr>
        <w:lastRenderedPageBreak/>
        <w:t>ПРИЛОЖЕНИЕ Г</w:t>
      </w:r>
    </w:p>
    <w:p w14:paraId="642D527B" w14:textId="09EA772B" w:rsidR="005F2ECD" w:rsidRPr="00477FE4" w:rsidRDefault="00A1114B" w:rsidP="00A1114B">
      <w:pPr>
        <w:autoSpaceDE w:val="0"/>
        <w:autoSpaceDN w:val="0"/>
        <w:adjustRightInd w:val="0"/>
        <w:spacing w:after="0" w:line="276" w:lineRule="auto"/>
        <w:jc w:val="center"/>
        <w:rPr>
          <w:rFonts w:ascii="Cascadia Mono" w:eastAsia="Times New Roman" w:hAnsi="Cascadia Mono" w:cs="Cascadia Mono"/>
          <w:color w:val="000000"/>
          <w:sz w:val="19"/>
          <w:szCs w:val="19"/>
          <w:lang w:eastAsia="ru-RU"/>
        </w:rPr>
      </w:pPr>
      <w:r w:rsidRPr="00477FE4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 запуска последовательной программы</w:t>
      </w:r>
    </w:p>
    <w:p w14:paraId="18186B54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#!/bin/bash</w:t>
      </w:r>
    </w:p>
    <w:p w14:paraId="7BDA3DD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--job-name=myjob</w:t>
      </w:r>
    </w:p>
    <w:p w14:paraId="7E8285FD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--time=00:05:00</w:t>
      </w:r>
    </w:p>
    <w:p w14:paraId="705B3FE8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--nodes=1</w:t>
      </w:r>
    </w:p>
    <w:p w14:paraId="77AF9101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lang w:val="en-US"/>
        </w:rPr>
        <w:t>#SBATCH --mem=1gb</w:t>
      </w:r>
    </w:p>
    <w:p w14:paraId="255AB898" w14:textId="77777777" w:rsidR="00477FE4" w:rsidRPr="00477FE4" w:rsidRDefault="00477FE4" w:rsidP="00477FE4">
      <w:pPr>
        <w:pStyle w:val="af7"/>
        <w:rPr>
          <w:color w:val="CCCCCC"/>
          <w:lang w:val="en-US"/>
        </w:rPr>
      </w:pPr>
    </w:p>
    <w:p w14:paraId="246861FB" w14:textId="77777777" w:rsidR="00477FE4" w:rsidRPr="00477FE4" w:rsidRDefault="00477FE4" w:rsidP="00477FE4">
      <w:pPr>
        <w:pStyle w:val="af7"/>
        <w:rPr>
          <w:color w:val="CCCCCC"/>
          <w:lang w:val="en-US"/>
        </w:rPr>
      </w:pPr>
      <w:r w:rsidRPr="00477FE4">
        <w:rPr>
          <w:color w:val="DCDCAA"/>
          <w:lang w:val="en-US"/>
        </w:rPr>
        <w:t>./simple</w:t>
      </w:r>
    </w:p>
    <w:p w14:paraId="1A8854E9" w14:textId="630D80F0" w:rsidR="00580C59" w:rsidRPr="00E80A91" w:rsidRDefault="00580C59" w:rsidP="00477FE4">
      <w:pPr>
        <w:rPr>
          <w:rFonts w:ascii="Consolas" w:hAnsi="Consolas"/>
          <w:sz w:val="20"/>
          <w:szCs w:val="20"/>
          <w:lang w:val="en-US"/>
        </w:rPr>
      </w:pPr>
    </w:p>
    <w:sectPr w:rsidR="00580C59" w:rsidRPr="00E80A91" w:rsidSect="00580C59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CB4BA" w14:textId="77777777" w:rsidR="00931741" w:rsidRDefault="00931741">
      <w:pPr>
        <w:spacing w:after="0" w:line="240" w:lineRule="auto"/>
      </w:pPr>
      <w:r>
        <w:separator/>
      </w:r>
    </w:p>
  </w:endnote>
  <w:endnote w:type="continuationSeparator" w:id="0">
    <w:p w14:paraId="75DEFBBE" w14:textId="77777777" w:rsidR="00931741" w:rsidRDefault="00931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Courier New"/>
    <w:charset w:val="CC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81FCF3" w14:textId="33630153" w:rsidR="00580C59" w:rsidRPr="009F5319" w:rsidRDefault="00580C59">
    <w:pPr>
      <w:pStyle w:val="a5"/>
      <w:jc w:val="center"/>
      <w:rPr>
        <w:sz w:val="28"/>
        <w:szCs w:val="28"/>
      </w:rPr>
    </w:pPr>
    <w:r w:rsidRPr="009F5319">
      <w:rPr>
        <w:sz w:val="28"/>
        <w:szCs w:val="28"/>
      </w:rPr>
      <w:fldChar w:fldCharType="begin"/>
    </w:r>
    <w:r w:rsidRPr="009F5319">
      <w:rPr>
        <w:sz w:val="28"/>
        <w:szCs w:val="28"/>
      </w:rPr>
      <w:instrText xml:space="preserve"> PAGE   \* MERGEFORMAT </w:instrText>
    </w:r>
    <w:r w:rsidRPr="009F5319">
      <w:rPr>
        <w:sz w:val="28"/>
        <w:szCs w:val="28"/>
      </w:rPr>
      <w:fldChar w:fldCharType="separate"/>
    </w:r>
    <w:r w:rsidR="002B6500" w:rsidRPr="002B6500">
      <w:rPr>
        <w:noProof/>
        <w:szCs w:val="28"/>
      </w:rPr>
      <w:t>16</w:t>
    </w:r>
    <w:r w:rsidRPr="009F5319">
      <w:rPr>
        <w:sz w:val="28"/>
        <w:szCs w:val="28"/>
      </w:rPr>
      <w:fldChar w:fldCharType="end"/>
    </w:r>
  </w:p>
  <w:p w14:paraId="7FD1F042" w14:textId="77777777" w:rsidR="00580C59" w:rsidRDefault="00580C5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C3B63" w14:textId="77777777" w:rsidR="00931741" w:rsidRDefault="00931741">
      <w:pPr>
        <w:spacing w:after="0" w:line="240" w:lineRule="auto"/>
      </w:pPr>
      <w:r>
        <w:separator/>
      </w:r>
    </w:p>
  </w:footnote>
  <w:footnote w:type="continuationSeparator" w:id="0">
    <w:p w14:paraId="70B90B96" w14:textId="77777777" w:rsidR="00931741" w:rsidRDefault="00931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1BFF"/>
    <w:multiLevelType w:val="hybridMultilevel"/>
    <w:tmpl w:val="091AAAF8"/>
    <w:lvl w:ilvl="0" w:tplc="7BAC0352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F878FD"/>
    <w:multiLevelType w:val="hybridMultilevel"/>
    <w:tmpl w:val="8B3E5C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FB65C1"/>
    <w:multiLevelType w:val="hybridMultilevel"/>
    <w:tmpl w:val="F588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BD2226"/>
    <w:multiLevelType w:val="hybridMultilevel"/>
    <w:tmpl w:val="6ECA9F2A"/>
    <w:lvl w:ilvl="0" w:tplc="A8E85B56">
      <w:start w:val="1"/>
      <w:numFmt w:val="decimal"/>
      <w:pStyle w:val="--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C4481B"/>
    <w:multiLevelType w:val="hybridMultilevel"/>
    <w:tmpl w:val="D3B8B6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DE681B"/>
    <w:multiLevelType w:val="hybridMultilevel"/>
    <w:tmpl w:val="D0E43B74"/>
    <w:lvl w:ilvl="0" w:tplc="1B725EB6">
      <w:start w:val="1"/>
      <w:numFmt w:val="decimal"/>
      <w:pStyle w:val="a0"/>
      <w:lvlText w:val="%1"/>
      <w:lvlJc w:val="left"/>
      <w:pPr>
        <w:ind w:left="126" w:hanging="287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3BE8202">
      <w:numFmt w:val="bullet"/>
      <w:lvlText w:val="•"/>
      <w:lvlJc w:val="left"/>
      <w:pPr>
        <w:ind w:left="1066" w:hanging="287"/>
      </w:pPr>
      <w:rPr>
        <w:lang w:val="ru-RU" w:eastAsia="en-US" w:bidi="ar-SA"/>
      </w:rPr>
    </w:lvl>
    <w:lvl w:ilvl="2" w:tplc="08C6F252">
      <w:numFmt w:val="bullet"/>
      <w:lvlText w:val="•"/>
      <w:lvlJc w:val="left"/>
      <w:pPr>
        <w:ind w:left="2013" w:hanging="287"/>
      </w:pPr>
      <w:rPr>
        <w:lang w:val="ru-RU" w:eastAsia="en-US" w:bidi="ar-SA"/>
      </w:rPr>
    </w:lvl>
    <w:lvl w:ilvl="3" w:tplc="F46ED5AC">
      <w:numFmt w:val="bullet"/>
      <w:lvlText w:val="•"/>
      <w:lvlJc w:val="left"/>
      <w:pPr>
        <w:ind w:left="2959" w:hanging="287"/>
      </w:pPr>
      <w:rPr>
        <w:lang w:val="ru-RU" w:eastAsia="en-US" w:bidi="ar-SA"/>
      </w:rPr>
    </w:lvl>
    <w:lvl w:ilvl="4" w:tplc="A3F8007A">
      <w:numFmt w:val="bullet"/>
      <w:lvlText w:val="•"/>
      <w:lvlJc w:val="left"/>
      <w:pPr>
        <w:ind w:left="3906" w:hanging="287"/>
      </w:pPr>
      <w:rPr>
        <w:lang w:val="ru-RU" w:eastAsia="en-US" w:bidi="ar-SA"/>
      </w:rPr>
    </w:lvl>
    <w:lvl w:ilvl="5" w:tplc="7EA61D38">
      <w:numFmt w:val="bullet"/>
      <w:lvlText w:val="•"/>
      <w:lvlJc w:val="left"/>
      <w:pPr>
        <w:ind w:left="4852" w:hanging="287"/>
      </w:pPr>
      <w:rPr>
        <w:lang w:val="ru-RU" w:eastAsia="en-US" w:bidi="ar-SA"/>
      </w:rPr>
    </w:lvl>
    <w:lvl w:ilvl="6" w:tplc="47F60418">
      <w:numFmt w:val="bullet"/>
      <w:lvlText w:val="•"/>
      <w:lvlJc w:val="left"/>
      <w:pPr>
        <w:ind w:left="5799" w:hanging="287"/>
      </w:pPr>
      <w:rPr>
        <w:lang w:val="ru-RU" w:eastAsia="en-US" w:bidi="ar-SA"/>
      </w:rPr>
    </w:lvl>
    <w:lvl w:ilvl="7" w:tplc="70083BB6">
      <w:numFmt w:val="bullet"/>
      <w:lvlText w:val="•"/>
      <w:lvlJc w:val="left"/>
      <w:pPr>
        <w:ind w:left="6745" w:hanging="287"/>
      </w:pPr>
      <w:rPr>
        <w:lang w:val="ru-RU" w:eastAsia="en-US" w:bidi="ar-SA"/>
      </w:rPr>
    </w:lvl>
    <w:lvl w:ilvl="8" w:tplc="07C8C840">
      <w:numFmt w:val="bullet"/>
      <w:lvlText w:val="•"/>
      <w:lvlJc w:val="left"/>
      <w:pPr>
        <w:ind w:left="7692" w:hanging="287"/>
      </w:pPr>
      <w:rPr>
        <w:lang w:val="ru-RU"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1A"/>
    <w:rsid w:val="00001E6E"/>
    <w:rsid w:val="000047D9"/>
    <w:rsid w:val="00007866"/>
    <w:rsid w:val="00014769"/>
    <w:rsid w:val="000419F7"/>
    <w:rsid w:val="00044D4D"/>
    <w:rsid w:val="0004631A"/>
    <w:rsid w:val="00051499"/>
    <w:rsid w:val="00067130"/>
    <w:rsid w:val="00070A27"/>
    <w:rsid w:val="000742A7"/>
    <w:rsid w:val="000800CD"/>
    <w:rsid w:val="000A11DD"/>
    <w:rsid w:val="000A6274"/>
    <w:rsid w:val="000A6B3D"/>
    <w:rsid w:val="000A7821"/>
    <w:rsid w:val="000B0B37"/>
    <w:rsid w:val="000C4633"/>
    <w:rsid w:val="000C6D12"/>
    <w:rsid w:val="000D33D9"/>
    <w:rsid w:val="000D3D0E"/>
    <w:rsid w:val="000E0EE6"/>
    <w:rsid w:val="000E7265"/>
    <w:rsid w:val="000F204D"/>
    <w:rsid w:val="000F7095"/>
    <w:rsid w:val="001026B8"/>
    <w:rsid w:val="001027A5"/>
    <w:rsid w:val="001241AB"/>
    <w:rsid w:val="00124F2A"/>
    <w:rsid w:val="001306C8"/>
    <w:rsid w:val="00133A28"/>
    <w:rsid w:val="00150CC7"/>
    <w:rsid w:val="00152E62"/>
    <w:rsid w:val="00155A94"/>
    <w:rsid w:val="00160875"/>
    <w:rsid w:val="001608CD"/>
    <w:rsid w:val="00161409"/>
    <w:rsid w:val="00181BDE"/>
    <w:rsid w:val="001909E5"/>
    <w:rsid w:val="001B12F8"/>
    <w:rsid w:val="001C05E4"/>
    <w:rsid w:val="001C4431"/>
    <w:rsid w:val="001D2908"/>
    <w:rsid w:val="001E20AB"/>
    <w:rsid w:val="001E222C"/>
    <w:rsid w:val="001F15F1"/>
    <w:rsid w:val="001F58C1"/>
    <w:rsid w:val="001F667D"/>
    <w:rsid w:val="00204B2C"/>
    <w:rsid w:val="00205D35"/>
    <w:rsid w:val="00214BC1"/>
    <w:rsid w:val="002234D7"/>
    <w:rsid w:val="00224757"/>
    <w:rsid w:val="00230CF3"/>
    <w:rsid w:val="002316B5"/>
    <w:rsid w:val="00235180"/>
    <w:rsid w:val="0024403D"/>
    <w:rsid w:val="002464E8"/>
    <w:rsid w:val="00250254"/>
    <w:rsid w:val="00253E43"/>
    <w:rsid w:val="00254285"/>
    <w:rsid w:val="0025699B"/>
    <w:rsid w:val="002572B9"/>
    <w:rsid w:val="00257BB1"/>
    <w:rsid w:val="002631AC"/>
    <w:rsid w:val="00263954"/>
    <w:rsid w:val="00266222"/>
    <w:rsid w:val="00283E6C"/>
    <w:rsid w:val="0029295C"/>
    <w:rsid w:val="00296A17"/>
    <w:rsid w:val="002A74AC"/>
    <w:rsid w:val="002B6500"/>
    <w:rsid w:val="002D4F4E"/>
    <w:rsid w:val="002E0495"/>
    <w:rsid w:val="002E32BF"/>
    <w:rsid w:val="002F2AFD"/>
    <w:rsid w:val="002F512A"/>
    <w:rsid w:val="003007CF"/>
    <w:rsid w:val="00301FF9"/>
    <w:rsid w:val="003040D9"/>
    <w:rsid w:val="0030472B"/>
    <w:rsid w:val="00306BA8"/>
    <w:rsid w:val="003204CE"/>
    <w:rsid w:val="00357AB1"/>
    <w:rsid w:val="00376858"/>
    <w:rsid w:val="00381C8D"/>
    <w:rsid w:val="00381C9C"/>
    <w:rsid w:val="00394697"/>
    <w:rsid w:val="003A714C"/>
    <w:rsid w:val="003B737E"/>
    <w:rsid w:val="003C3E49"/>
    <w:rsid w:val="003F252A"/>
    <w:rsid w:val="004018C8"/>
    <w:rsid w:val="00404049"/>
    <w:rsid w:val="00404F6A"/>
    <w:rsid w:val="004127C0"/>
    <w:rsid w:val="00431AA7"/>
    <w:rsid w:val="0043257D"/>
    <w:rsid w:val="00451205"/>
    <w:rsid w:val="00451E9C"/>
    <w:rsid w:val="00454E59"/>
    <w:rsid w:val="00457D57"/>
    <w:rsid w:val="00463EAD"/>
    <w:rsid w:val="00464AAB"/>
    <w:rsid w:val="00477FE4"/>
    <w:rsid w:val="00481192"/>
    <w:rsid w:val="00483B10"/>
    <w:rsid w:val="004859F1"/>
    <w:rsid w:val="0048776B"/>
    <w:rsid w:val="00487A80"/>
    <w:rsid w:val="00494763"/>
    <w:rsid w:val="004A0501"/>
    <w:rsid w:val="004C0F0B"/>
    <w:rsid w:val="004C1F2A"/>
    <w:rsid w:val="004E0D67"/>
    <w:rsid w:val="004F0E32"/>
    <w:rsid w:val="00501C69"/>
    <w:rsid w:val="00507773"/>
    <w:rsid w:val="00523654"/>
    <w:rsid w:val="00526822"/>
    <w:rsid w:val="0053078A"/>
    <w:rsid w:val="00534005"/>
    <w:rsid w:val="00544232"/>
    <w:rsid w:val="0054427E"/>
    <w:rsid w:val="00561CEF"/>
    <w:rsid w:val="005673FD"/>
    <w:rsid w:val="00567510"/>
    <w:rsid w:val="00572F99"/>
    <w:rsid w:val="00580C59"/>
    <w:rsid w:val="005941D5"/>
    <w:rsid w:val="00594F7C"/>
    <w:rsid w:val="005A15EB"/>
    <w:rsid w:val="005C272E"/>
    <w:rsid w:val="005C46B9"/>
    <w:rsid w:val="005C6EA8"/>
    <w:rsid w:val="005D222A"/>
    <w:rsid w:val="005D33B4"/>
    <w:rsid w:val="005F2ECD"/>
    <w:rsid w:val="005F7D6A"/>
    <w:rsid w:val="0060200C"/>
    <w:rsid w:val="00611C0C"/>
    <w:rsid w:val="00617BE9"/>
    <w:rsid w:val="00624477"/>
    <w:rsid w:val="00627914"/>
    <w:rsid w:val="00632CFF"/>
    <w:rsid w:val="0063428A"/>
    <w:rsid w:val="00644961"/>
    <w:rsid w:val="00652CAE"/>
    <w:rsid w:val="00652E78"/>
    <w:rsid w:val="00655770"/>
    <w:rsid w:val="006674E1"/>
    <w:rsid w:val="00672BE9"/>
    <w:rsid w:val="0067437F"/>
    <w:rsid w:val="006766A7"/>
    <w:rsid w:val="006866F0"/>
    <w:rsid w:val="00694039"/>
    <w:rsid w:val="006A7A58"/>
    <w:rsid w:val="006B0A27"/>
    <w:rsid w:val="006B6D9C"/>
    <w:rsid w:val="006B6F2A"/>
    <w:rsid w:val="006C1195"/>
    <w:rsid w:val="006C2815"/>
    <w:rsid w:val="006D3368"/>
    <w:rsid w:val="006E1DFC"/>
    <w:rsid w:val="006E273E"/>
    <w:rsid w:val="006F2997"/>
    <w:rsid w:val="006F3667"/>
    <w:rsid w:val="007005D2"/>
    <w:rsid w:val="00701833"/>
    <w:rsid w:val="007050FC"/>
    <w:rsid w:val="0071447D"/>
    <w:rsid w:val="00715083"/>
    <w:rsid w:val="00716781"/>
    <w:rsid w:val="00726CE8"/>
    <w:rsid w:val="007310ED"/>
    <w:rsid w:val="00737BA2"/>
    <w:rsid w:val="00743D40"/>
    <w:rsid w:val="00752773"/>
    <w:rsid w:val="00765CBE"/>
    <w:rsid w:val="00772FE7"/>
    <w:rsid w:val="007756CF"/>
    <w:rsid w:val="00782722"/>
    <w:rsid w:val="00787DF8"/>
    <w:rsid w:val="00787E9C"/>
    <w:rsid w:val="00796DE6"/>
    <w:rsid w:val="007A4507"/>
    <w:rsid w:val="007A53AD"/>
    <w:rsid w:val="007A7578"/>
    <w:rsid w:val="007C5753"/>
    <w:rsid w:val="007D2CF5"/>
    <w:rsid w:val="007D4804"/>
    <w:rsid w:val="007D5BE9"/>
    <w:rsid w:val="007E434A"/>
    <w:rsid w:val="008069B7"/>
    <w:rsid w:val="00811F20"/>
    <w:rsid w:val="008200CD"/>
    <w:rsid w:val="00841DFB"/>
    <w:rsid w:val="00841F1F"/>
    <w:rsid w:val="00850264"/>
    <w:rsid w:val="008560FB"/>
    <w:rsid w:val="00865B62"/>
    <w:rsid w:val="0086730E"/>
    <w:rsid w:val="00870DD7"/>
    <w:rsid w:val="008749C9"/>
    <w:rsid w:val="0088145E"/>
    <w:rsid w:val="008902E1"/>
    <w:rsid w:val="008C0061"/>
    <w:rsid w:val="008C0224"/>
    <w:rsid w:val="008D5B42"/>
    <w:rsid w:val="008E05FE"/>
    <w:rsid w:val="008E7D6B"/>
    <w:rsid w:val="008F1424"/>
    <w:rsid w:val="009035B9"/>
    <w:rsid w:val="00930501"/>
    <w:rsid w:val="00931741"/>
    <w:rsid w:val="00932DD9"/>
    <w:rsid w:val="0093459B"/>
    <w:rsid w:val="009365E0"/>
    <w:rsid w:val="00940B2D"/>
    <w:rsid w:val="009412CC"/>
    <w:rsid w:val="0094364D"/>
    <w:rsid w:val="00950AF6"/>
    <w:rsid w:val="00997904"/>
    <w:rsid w:val="009B2847"/>
    <w:rsid w:val="009B7A99"/>
    <w:rsid w:val="009C1DCB"/>
    <w:rsid w:val="009C30F6"/>
    <w:rsid w:val="009C4C0B"/>
    <w:rsid w:val="009D61B0"/>
    <w:rsid w:val="009E0241"/>
    <w:rsid w:val="009E255F"/>
    <w:rsid w:val="00A1114B"/>
    <w:rsid w:val="00A11F5E"/>
    <w:rsid w:val="00A200A7"/>
    <w:rsid w:val="00A2378F"/>
    <w:rsid w:val="00A24C51"/>
    <w:rsid w:val="00A26753"/>
    <w:rsid w:val="00A335E8"/>
    <w:rsid w:val="00A621C9"/>
    <w:rsid w:val="00A65158"/>
    <w:rsid w:val="00A6703A"/>
    <w:rsid w:val="00A93914"/>
    <w:rsid w:val="00A956C6"/>
    <w:rsid w:val="00AB2F1E"/>
    <w:rsid w:val="00AB7327"/>
    <w:rsid w:val="00AC0185"/>
    <w:rsid w:val="00AC0433"/>
    <w:rsid w:val="00AC0BFB"/>
    <w:rsid w:val="00AC5AF9"/>
    <w:rsid w:val="00AD1D18"/>
    <w:rsid w:val="00AD574D"/>
    <w:rsid w:val="00AE2DA4"/>
    <w:rsid w:val="00AF1164"/>
    <w:rsid w:val="00B21CA1"/>
    <w:rsid w:val="00B25AF5"/>
    <w:rsid w:val="00B27AC2"/>
    <w:rsid w:val="00B31AB0"/>
    <w:rsid w:val="00B31FCD"/>
    <w:rsid w:val="00B53FA2"/>
    <w:rsid w:val="00B617E0"/>
    <w:rsid w:val="00B64F78"/>
    <w:rsid w:val="00B73D35"/>
    <w:rsid w:val="00B80FE0"/>
    <w:rsid w:val="00B9019B"/>
    <w:rsid w:val="00B94AF3"/>
    <w:rsid w:val="00BA469D"/>
    <w:rsid w:val="00BE3A9A"/>
    <w:rsid w:val="00BE41ED"/>
    <w:rsid w:val="00BF7668"/>
    <w:rsid w:val="00C021FF"/>
    <w:rsid w:val="00C04AA6"/>
    <w:rsid w:val="00C07924"/>
    <w:rsid w:val="00C16672"/>
    <w:rsid w:val="00C20F20"/>
    <w:rsid w:val="00C337A1"/>
    <w:rsid w:val="00C406C0"/>
    <w:rsid w:val="00C50D3B"/>
    <w:rsid w:val="00C56819"/>
    <w:rsid w:val="00C601A4"/>
    <w:rsid w:val="00C65F95"/>
    <w:rsid w:val="00C72A6A"/>
    <w:rsid w:val="00C81CDC"/>
    <w:rsid w:val="00C84903"/>
    <w:rsid w:val="00C943DF"/>
    <w:rsid w:val="00CA2706"/>
    <w:rsid w:val="00CA35A8"/>
    <w:rsid w:val="00CA6DB9"/>
    <w:rsid w:val="00CB032E"/>
    <w:rsid w:val="00CB311F"/>
    <w:rsid w:val="00CC0A10"/>
    <w:rsid w:val="00CC45E4"/>
    <w:rsid w:val="00CD52F1"/>
    <w:rsid w:val="00CD7F48"/>
    <w:rsid w:val="00CE5A17"/>
    <w:rsid w:val="00CE7D4C"/>
    <w:rsid w:val="00CF25F3"/>
    <w:rsid w:val="00CF65F0"/>
    <w:rsid w:val="00D1766F"/>
    <w:rsid w:val="00D2264B"/>
    <w:rsid w:val="00D2701A"/>
    <w:rsid w:val="00D35AE4"/>
    <w:rsid w:val="00D63A8C"/>
    <w:rsid w:val="00D6513E"/>
    <w:rsid w:val="00D72231"/>
    <w:rsid w:val="00D80EBD"/>
    <w:rsid w:val="00D96A4B"/>
    <w:rsid w:val="00DB1FFB"/>
    <w:rsid w:val="00DC2FE3"/>
    <w:rsid w:val="00E015FC"/>
    <w:rsid w:val="00E20891"/>
    <w:rsid w:val="00E30F4F"/>
    <w:rsid w:val="00E3567E"/>
    <w:rsid w:val="00E412E8"/>
    <w:rsid w:val="00E52D14"/>
    <w:rsid w:val="00E5533F"/>
    <w:rsid w:val="00E66671"/>
    <w:rsid w:val="00E77E33"/>
    <w:rsid w:val="00E80A91"/>
    <w:rsid w:val="00E94515"/>
    <w:rsid w:val="00E968AE"/>
    <w:rsid w:val="00E972DE"/>
    <w:rsid w:val="00ED1A2B"/>
    <w:rsid w:val="00ED1E97"/>
    <w:rsid w:val="00ED7B1A"/>
    <w:rsid w:val="00EF1636"/>
    <w:rsid w:val="00EF6B0B"/>
    <w:rsid w:val="00EF79B0"/>
    <w:rsid w:val="00F04637"/>
    <w:rsid w:val="00F11862"/>
    <w:rsid w:val="00F126A8"/>
    <w:rsid w:val="00F13C58"/>
    <w:rsid w:val="00F20841"/>
    <w:rsid w:val="00F3047C"/>
    <w:rsid w:val="00F31231"/>
    <w:rsid w:val="00F3194C"/>
    <w:rsid w:val="00F37D81"/>
    <w:rsid w:val="00F4292F"/>
    <w:rsid w:val="00F47D94"/>
    <w:rsid w:val="00F62E20"/>
    <w:rsid w:val="00F64517"/>
    <w:rsid w:val="00F707FE"/>
    <w:rsid w:val="00F716F6"/>
    <w:rsid w:val="00F864BA"/>
    <w:rsid w:val="00F90A29"/>
    <w:rsid w:val="00F926A5"/>
    <w:rsid w:val="00F94B8C"/>
    <w:rsid w:val="00FA1186"/>
    <w:rsid w:val="00FA636A"/>
    <w:rsid w:val="00FA733A"/>
    <w:rsid w:val="00FB7385"/>
    <w:rsid w:val="00FB7806"/>
    <w:rsid w:val="00FC3A34"/>
    <w:rsid w:val="00FC6697"/>
    <w:rsid w:val="00FD05E0"/>
    <w:rsid w:val="00FE7A3A"/>
    <w:rsid w:val="00FF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6D80"/>
  <w15:chartTrackingRefBased/>
  <w15:docId w15:val="{D70993B8-A572-4D58-95FD-70F08D6E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304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04631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2"/>
    <w:link w:val="a5"/>
    <w:uiPriority w:val="99"/>
    <w:rsid w:val="000463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1"/>
    <w:uiPriority w:val="1"/>
    <w:qFormat/>
    <w:rsid w:val="001608CD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11">
    <w:name w:val="toc 1"/>
    <w:basedOn w:val="a1"/>
    <w:next w:val="a1"/>
    <w:autoRedefine/>
    <w:uiPriority w:val="39"/>
    <w:unhideWhenUsed/>
    <w:rsid w:val="00940B2D"/>
    <w:pPr>
      <w:spacing w:after="100"/>
    </w:pPr>
  </w:style>
  <w:style w:type="paragraph" w:styleId="2">
    <w:name w:val="toc 2"/>
    <w:basedOn w:val="a1"/>
    <w:next w:val="a1"/>
    <w:autoRedefine/>
    <w:uiPriority w:val="39"/>
    <w:unhideWhenUsed/>
    <w:rsid w:val="00940B2D"/>
    <w:pPr>
      <w:spacing w:after="100"/>
      <w:ind w:left="220"/>
    </w:pPr>
  </w:style>
  <w:style w:type="character" w:styleId="a8">
    <w:name w:val="Hyperlink"/>
    <w:basedOn w:val="a2"/>
    <w:uiPriority w:val="99"/>
    <w:unhideWhenUsed/>
    <w:rsid w:val="00940B2D"/>
    <w:rPr>
      <w:color w:val="0563C1" w:themeColor="hyperlink"/>
      <w:u w:val="single"/>
    </w:rPr>
  </w:style>
  <w:style w:type="paragraph" w:customStyle="1" w:styleId="Default">
    <w:name w:val="Default"/>
    <w:link w:val="Default0"/>
    <w:rsid w:val="007A757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--">
    <w:name w:val="Отчет-ПП-литература"/>
    <w:basedOn w:val="Default"/>
    <w:link w:val="--0"/>
    <w:rsid w:val="007A7578"/>
    <w:pPr>
      <w:numPr>
        <w:numId w:val="5"/>
      </w:numPr>
      <w:tabs>
        <w:tab w:val="left" w:pos="1134"/>
      </w:tabs>
      <w:spacing w:line="276" w:lineRule="auto"/>
      <w:ind w:left="0" w:firstLine="709"/>
      <w:jc w:val="both"/>
    </w:pPr>
    <w:rPr>
      <w:sz w:val="28"/>
      <w:szCs w:val="28"/>
    </w:rPr>
  </w:style>
  <w:style w:type="character" w:customStyle="1" w:styleId="Default0">
    <w:name w:val="Default Знак"/>
    <w:link w:val="Default"/>
    <w:rsid w:val="007A75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ПП_тектст"/>
    <w:basedOn w:val="a1"/>
    <w:link w:val="aa"/>
    <w:qFormat/>
    <w:rsid w:val="003040D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b">
    <w:name w:val="ПП_рисунок"/>
    <w:basedOn w:val="a1"/>
    <w:link w:val="ac"/>
    <w:qFormat/>
    <w:rsid w:val="003040D9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ПП_тектст Знак"/>
    <w:basedOn w:val="a2"/>
    <w:link w:val="a9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0">
    <w:name w:val="ПП_литература"/>
    <w:basedOn w:val="--"/>
    <w:link w:val="ad"/>
    <w:qFormat/>
    <w:rsid w:val="003040D9"/>
    <w:pPr>
      <w:numPr>
        <w:numId w:val="1"/>
      </w:numPr>
      <w:spacing w:line="360" w:lineRule="auto"/>
      <w:ind w:left="851"/>
    </w:pPr>
  </w:style>
  <w:style w:type="character" w:customStyle="1" w:styleId="ac">
    <w:name w:val="ПП_рисунок Знак"/>
    <w:basedOn w:val="a2"/>
    <w:link w:val="ab"/>
    <w:rsid w:val="003040D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ПП_заголовок"/>
    <w:basedOn w:val="1"/>
    <w:link w:val="af"/>
    <w:qFormat/>
    <w:rsid w:val="003040D9"/>
    <w:pPr>
      <w:spacing w:before="0" w:after="240" w:line="360" w:lineRule="auto"/>
      <w:jc w:val="center"/>
    </w:pPr>
    <w:rPr>
      <w:rFonts w:ascii="Times New Roman" w:eastAsia="Times New Roman" w:hAnsi="Times New Roman" w:cs="Times New Roman"/>
      <w:b/>
      <w:color w:val="auto"/>
      <w:sz w:val="28"/>
      <w:szCs w:val="28"/>
    </w:rPr>
  </w:style>
  <w:style w:type="character" w:customStyle="1" w:styleId="--0">
    <w:name w:val="Отчет-ПП-литература Знак"/>
    <w:basedOn w:val="Default0"/>
    <w:link w:val="--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d">
    <w:name w:val="ПП_литература Знак"/>
    <w:basedOn w:val="--0"/>
    <w:link w:val="a0"/>
    <w:rsid w:val="003040D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ПП_выводы"/>
    <w:basedOn w:val="a9"/>
    <w:link w:val="af0"/>
    <w:qFormat/>
    <w:rsid w:val="003040D9"/>
    <w:pPr>
      <w:numPr>
        <w:numId w:val="6"/>
      </w:numPr>
    </w:pPr>
  </w:style>
  <w:style w:type="character" w:styleId="af1">
    <w:name w:val="Strong"/>
    <w:uiPriority w:val="22"/>
    <w:qFormat/>
    <w:rsid w:val="003040D9"/>
    <w:rPr>
      <w:b/>
      <w:bCs/>
    </w:rPr>
  </w:style>
  <w:style w:type="paragraph" w:customStyle="1" w:styleId="af2">
    <w:name w:val="ПП_таблица"/>
    <w:basedOn w:val="a1"/>
    <w:link w:val="af3"/>
    <w:qFormat/>
    <w:rsid w:val="003040D9"/>
    <w:pPr>
      <w:spacing w:after="0" w:line="360" w:lineRule="auto"/>
      <w:jc w:val="both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0">
    <w:name w:val="ПП_выводы Знак"/>
    <w:basedOn w:val="aa"/>
    <w:link w:val="a"/>
    <w:rsid w:val="003040D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f4">
    <w:name w:val="ПП_подзаголовок"/>
    <w:basedOn w:val="a1"/>
    <w:link w:val="af5"/>
    <w:qFormat/>
    <w:rsid w:val="003040D9"/>
    <w:pPr>
      <w:keepNext/>
      <w:spacing w:before="240" w:after="60" w:line="360" w:lineRule="auto"/>
      <w:ind w:left="709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af3">
    <w:name w:val="ПП_таблица Знак"/>
    <w:basedOn w:val="a2"/>
    <w:link w:val="af2"/>
    <w:rsid w:val="003040D9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f">
    <w:name w:val="ПП_заголовок Знак"/>
    <w:basedOn w:val="10"/>
    <w:link w:val="ae"/>
    <w:rsid w:val="003040D9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</w:rPr>
  </w:style>
  <w:style w:type="character" w:customStyle="1" w:styleId="af5">
    <w:name w:val="ПП_подзаголовок Знак"/>
    <w:basedOn w:val="a2"/>
    <w:link w:val="af4"/>
    <w:rsid w:val="003040D9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30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f6">
    <w:name w:val="Table Grid"/>
    <w:basedOn w:val="a3"/>
    <w:uiPriority w:val="39"/>
    <w:rsid w:val="00230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477F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b.tsu.ru/win/produkzija/metodichka/metodich.html" TargetMode="Externa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(1024, 128)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1.12101E-4</c:v>
                </c:pt>
                <c:pt idx="1">
                  <c:v>2.1725100000000001E-4</c:v>
                </c:pt>
                <c:pt idx="2">
                  <c:v>8.6512299999999998E-4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A1-4272-89C7-8B6F3A110B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(512, 128)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1.15309E-4</c:v>
                </c:pt>
                <c:pt idx="1">
                  <c:v>2.2303199999999999E-4</c:v>
                </c:pt>
                <c:pt idx="2">
                  <c:v>8.7468799999999998E-4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A1-4272-89C7-8B6F3A110BB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(1024, 64)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1.2351500000000001E-4</c:v>
                </c:pt>
                <c:pt idx="1">
                  <c:v>2.3139699999999999E-4</c:v>
                </c:pt>
                <c:pt idx="2">
                  <c:v>8.9782900000000005E-4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A1-4272-89C7-8B6F3A110BB9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(512, 64)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>
              <a:glow>
                <a:schemeClr val="accent1"/>
              </a:glow>
            </a:effectLst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1.24757E-4</c:v>
                </c:pt>
                <c:pt idx="1">
                  <c:v>2.3408500000000001E-4</c:v>
                </c:pt>
                <c:pt idx="2">
                  <c:v>9.0042699999999998E-4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A1-4272-89C7-8B6F3A110BB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(1024, 32)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1.8510099999999999E-4</c:v>
                </c:pt>
                <c:pt idx="1">
                  <c:v>3.5072800000000002E-4</c:v>
                </c:pt>
                <c:pt idx="2">
                  <c:v>1.3654800000000001E-3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8A1-4272-89C7-8B6F3A110BB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(512, 32)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spPr>
              <a:ln w="25400" cap="rnd">
                <a:solidFill>
                  <a:schemeClr val="accent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A8A1-4272-89C7-8B6F3A110BB9}"/>
              </c:ext>
            </c:extLst>
          </c:dPt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1.8424000000000001E-4</c:v>
                </c:pt>
                <c:pt idx="1">
                  <c:v>3.5061599999999999E-4</c:v>
                </c:pt>
                <c:pt idx="2">
                  <c:v>1.355691E-3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8A1-4272-89C7-8B6F3A110B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вектора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297808"/>
        <c:crosses val="autoZero"/>
        <c:auto val="1"/>
        <c:lblAlgn val="ctr"/>
        <c:lblOffset val="100"/>
        <c:tickMarkSkip val="1"/>
        <c:noMultiLvlLbl val="0"/>
      </c:catAx>
      <c:valAx>
        <c:axId val="3652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(1024, 128)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111.50660000000001</c:v>
                </c:pt>
                <c:pt idx="1">
                  <c:v>57.537129999999998</c:v>
                </c:pt>
                <c:pt idx="2">
                  <c:v>14.44881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D4-48C4-B567-87102A69B3C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(512, 128)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108.4044</c:v>
                </c:pt>
                <c:pt idx="1">
                  <c:v>56.045769999999997</c:v>
                </c:pt>
                <c:pt idx="2">
                  <c:v>14.29081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D4-48C4-B567-87102A69B3C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(1024, 64)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101.20229999999999</c:v>
                </c:pt>
                <c:pt idx="1">
                  <c:v>54.01972</c:v>
                </c:pt>
                <c:pt idx="2">
                  <c:v>13.922470000000001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D4-48C4-B567-87102A69B3C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(512, 64)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>
              <a:glow>
                <a:schemeClr val="accent1"/>
              </a:glow>
            </a:effectLst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100.1948</c:v>
                </c:pt>
                <c:pt idx="1">
                  <c:v>53.399410000000003</c:v>
                </c:pt>
                <c:pt idx="2">
                  <c:v>13.882300000000001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D4-48C4-B567-87102A69B3C0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(1024, 32)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Лист1!$F$2:$F$4</c:f>
              <c:numCache>
                <c:formatCode>General</c:formatCode>
                <c:ptCount val="3"/>
                <c:pt idx="0">
                  <c:v>67.530699999999996</c:v>
                </c:pt>
                <c:pt idx="1">
                  <c:v>35.640149999999998</c:v>
                </c:pt>
                <c:pt idx="2">
                  <c:v>9.1542899999999996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ED4-48C4-B567-87102A69B3C0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(512, 32)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2"/>
            <c:marker>
              <c:symbol val="none"/>
            </c:marker>
            <c:bubble3D val="0"/>
            <c:spPr>
              <a:ln w="25400" cap="rnd">
                <a:solidFill>
                  <a:schemeClr val="accent6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AED4-48C4-B567-87102A69B3C0}"/>
              </c:ext>
            </c:extLst>
          </c:dPt>
          <c:cat>
            <c:strRef>
              <c:f>Лист1!$A$2:$A$4</c:f>
              <c:strCache>
                <c:ptCount val="3"/>
                <c:pt idx="0">
                  <c:v>400 000</c:v>
                </c:pt>
                <c:pt idx="1">
                  <c:v>800 000</c:v>
                </c:pt>
                <c:pt idx="2">
                  <c:v>3 200 000</c:v>
                </c:pt>
              </c:strCache>
            </c:strRef>
          </c:cat>
          <c:val>
            <c:numRef>
              <c:f>Лист1!$G$2:$G$4</c:f>
              <c:numCache>
                <c:formatCode>General</c:formatCode>
                <c:ptCount val="3"/>
                <c:pt idx="0">
                  <c:v>67.846289999999996</c:v>
                </c:pt>
                <c:pt idx="1">
                  <c:v>35.651539999999997</c:v>
                </c:pt>
                <c:pt idx="2">
                  <c:v>9.2203900000000001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ED4-48C4-B567-87102A69B3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07376"/>
        <c:axId val="365297808"/>
      </c:lineChart>
      <c:catAx>
        <c:axId val="365307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Размерность</a:t>
                </a:r>
                <a:r>
                  <a:rPr lang="ru-RU" baseline="0"/>
                  <a:t> вектора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297808"/>
        <c:crosses val="autoZero"/>
        <c:auto val="1"/>
        <c:lblAlgn val="ctr"/>
        <c:lblOffset val="100"/>
        <c:tickMarkSkip val="1"/>
        <c:noMultiLvlLbl val="0"/>
      </c:catAx>
      <c:valAx>
        <c:axId val="36529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530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172E2-F07E-4064-BA1A-AD55F7214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16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Авдеева</dc:creator>
  <cp:keywords/>
  <dc:description/>
  <cp:lastModifiedBy>Никита Носов</cp:lastModifiedBy>
  <cp:revision>34</cp:revision>
  <dcterms:created xsi:type="dcterms:W3CDTF">2023-08-31T11:42:00Z</dcterms:created>
  <dcterms:modified xsi:type="dcterms:W3CDTF">2023-11-16T19:23:00Z</dcterms:modified>
</cp:coreProperties>
</file>