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667" w:rsidRDefault="003B6667" w:rsidP="003B6667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6667" w:rsidRDefault="003B6667" w:rsidP="003B6667">
      <w:pPr>
        <w:pStyle w:val="a7"/>
        <w:ind w:right="-2"/>
      </w:pPr>
      <w:r>
        <w:t>МИНОБРНАУКИ РОССИИ</w:t>
      </w:r>
    </w:p>
    <w:p w:rsidR="003B6667" w:rsidRDefault="003B6667" w:rsidP="003B6667">
      <w:pPr>
        <w:pStyle w:val="a7"/>
        <w:ind w:right="-2"/>
      </w:pPr>
    </w:p>
    <w:p w:rsidR="003B6667" w:rsidRDefault="003B6667" w:rsidP="003B6667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3B6667" w:rsidRDefault="003B6667" w:rsidP="003B6667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3B6667" w:rsidTr="003B6667">
        <w:trPr>
          <w:trHeight w:val="567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3B6667" w:rsidTr="003B6667">
        <w:trPr>
          <w:trHeight w:val="628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3B6667" w:rsidTr="003B6667">
        <w:trPr>
          <w:trHeight w:val="627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3B6667" w:rsidTr="003B6667">
        <w:trPr>
          <w:trHeight w:val="690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3B6667" w:rsidTr="003B6667">
        <w:trPr>
          <w:trHeight w:val="717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3B6667" w:rsidTr="003B6667">
        <w:trPr>
          <w:trHeight w:val="685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3B6667" w:rsidTr="003B6667">
        <w:trPr>
          <w:trHeight w:val="567"/>
        </w:trPr>
        <w:tc>
          <w:tcPr>
            <w:tcW w:w="1893" w:type="pct"/>
            <w:gridSpan w:val="2"/>
            <w:vAlign w:val="center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3B6667" w:rsidTr="003B6667">
        <w:trPr>
          <w:trHeight w:val="680"/>
        </w:trPr>
        <w:tc>
          <w:tcPr>
            <w:tcW w:w="649" w:type="pct"/>
            <w:vAlign w:val="center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  <w:hideMark/>
          </w:tcPr>
          <w:p w:rsidR="003B6667" w:rsidRDefault="003B6667">
            <w:pPr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  <w:hideMark/>
          </w:tcPr>
          <w:p w:rsidR="003B6667" w:rsidRDefault="003B6667">
            <w:pPr>
              <w:spacing w:line="276" w:lineRule="auto"/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44</w:t>
            </w:r>
            <w:r>
              <w:rPr>
                <w:rFonts w:cs="Times New Roman"/>
                <w:lang w:val="en-US"/>
              </w:rPr>
              <w:t>4</w:t>
            </w:r>
          </w:p>
        </w:tc>
      </w:tr>
    </w:tbl>
    <w:p w:rsidR="003B6667" w:rsidRDefault="003B6667" w:rsidP="003B6667">
      <w:pPr>
        <w:pStyle w:val="a8"/>
        <w:ind w:right="-2"/>
      </w:pPr>
    </w:p>
    <w:p w:rsidR="003B6667" w:rsidRDefault="003B6667" w:rsidP="003B6667">
      <w:pPr>
        <w:pStyle w:val="a8"/>
        <w:ind w:right="-2"/>
      </w:pPr>
      <w:r>
        <w:t>Отчет по лабораторной работе № 1</w:t>
      </w:r>
    </w:p>
    <w:p w:rsidR="003B6667" w:rsidRDefault="003B6667" w:rsidP="003B6667">
      <w:pPr>
        <w:pStyle w:val="a8"/>
        <w:ind w:right="-2"/>
        <w:rPr>
          <w:lang w:val="en-US"/>
        </w:rPr>
      </w:pPr>
      <w:r>
        <w:t xml:space="preserve">Вариант № </w:t>
      </w:r>
      <w:r>
        <w:rPr>
          <w:lang w:val="en-US"/>
        </w:rPr>
        <w:t>21</w:t>
      </w:r>
    </w:p>
    <w:p w:rsidR="003B6667" w:rsidRDefault="003B6667" w:rsidP="003B6667">
      <w:pPr>
        <w:jc w:val="both"/>
        <w:rPr>
          <w:rFonts w:eastAsia="Times New Roman" w:cs="Times New Roman"/>
          <w:b/>
          <w:bCs/>
          <w:sz w:val="24"/>
        </w:rPr>
      </w:pPr>
    </w:p>
    <w:p w:rsidR="003B6667" w:rsidRDefault="003B6667" w:rsidP="003B6667">
      <w:pPr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Тема: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b/>
          <w:bCs/>
          <w:szCs w:val="28"/>
        </w:rPr>
        <w:t>«Изучение основ низкоуровневого программирования на примере Машины Тьюринга»</w:t>
      </w:r>
    </w:p>
    <w:p w:rsidR="003B6667" w:rsidRDefault="003B6667" w:rsidP="003B6667">
      <w:pPr>
        <w:pStyle w:val="a0"/>
        <w:ind w:firstLine="0"/>
        <w:rPr>
          <w:b/>
          <w:bCs/>
        </w:rPr>
      </w:pP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3145"/>
        <w:gridCol w:w="3089"/>
        <w:gridCol w:w="3121"/>
      </w:tblGrid>
      <w:tr w:rsidR="003B6667" w:rsidTr="003B666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B6667" w:rsidRDefault="003B6667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3B6667" w:rsidRDefault="003B6667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B6667" w:rsidRDefault="003B6667">
            <w:pPr>
              <w:pStyle w:val="a0"/>
              <w:ind w:firstLine="0"/>
            </w:pPr>
            <w:r>
              <w:t>Орлов Н.А.</w:t>
            </w:r>
          </w:p>
        </w:tc>
      </w:tr>
      <w:tr w:rsidR="003B6667" w:rsidTr="003B666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B6667" w:rsidRDefault="003B6667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3B6667" w:rsidRDefault="003B6667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3B6667" w:rsidRDefault="003B6667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:rsidR="003B6667" w:rsidRDefault="003B6667">
            <w:pPr>
              <w:pStyle w:val="a0"/>
              <w:ind w:firstLine="0"/>
            </w:pPr>
          </w:p>
        </w:tc>
      </w:tr>
    </w:tbl>
    <w:p w:rsidR="003B6667" w:rsidRPr="003B6667" w:rsidRDefault="003B6667" w:rsidP="003B6667">
      <w:pPr>
        <w:jc w:val="both"/>
        <w:rPr>
          <w:lang w:val="en-US"/>
        </w:rPr>
      </w:pPr>
    </w:p>
    <w:p w:rsidR="00164512" w:rsidRPr="00706460" w:rsidRDefault="003B6667" w:rsidP="00164512">
      <w:pPr>
        <w:pStyle w:val="a9"/>
        <w:rPr>
          <w:b/>
        </w:rPr>
      </w:pPr>
      <w:r>
        <w:rPr>
          <w:caps w:val="0"/>
        </w:rPr>
        <w:br w:type="page"/>
      </w:r>
      <w:r w:rsidR="00164512" w:rsidRPr="000B194B">
        <w:lastRenderedPageBreak/>
        <w:t>СОДЕРЖАНИЕ</w:t>
      </w:r>
    </w:p>
    <w:p w:rsidR="00164512" w:rsidRDefault="00164512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200994" w:history="1">
        <w:r w:rsidRPr="00080D14">
          <w:rPr>
            <w:rStyle w:val="a4"/>
            <w:noProof/>
          </w:rPr>
          <w:t>1 Цель</w:t>
        </w:r>
        <w:r w:rsidRPr="00080D14">
          <w:rPr>
            <w:rStyle w:val="a4"/>
            <w:noProof/>
            <w:lang w:val="en-US"/>
          </w:rPr>
          <w:t xml:space="preserve"> </w:t>
        </w:r>
        <w:r w:rsidRPr="00080D14">
          <w:rPr>
            <w:rStyle w:val="a4"/>
            <w:noProof/>
          </w:rPr>
          <w:t>и задача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4512" w:rsidRDefault="005E12B7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200995" w:history="1">
        <w:r w:rsidR="00164512" w:rsidRPr="00080D14">
          <w:rPr>
            <w:rStyle w:val="a4"/>
            <w:noProof/>
          </w:rPr>
          <w:t>2 Блок-схема алгоритма</w:t>
        </w:r>
        <w:r w:rsidR="00164512">
          <w:rPr>
            <w:noProof/>
            <w:webHidden/>
          </w:rPr>
          <w:tab/>
        </w:r>
        <w:r w:rsidR="00164512">
          <w:rPr>
            <w:noProof/>
            <w:webHidden/>
          </w:rPr>
          <w:fldChar w:fldCharType="begin"/>
        </w:r>
        <w:r w:rsidR="00164512">
          <w:rPr>
            <w:noProof/>
            <w:webHidden/>
          </w:rPr>
          <w:instrText xml:space="preserve"> PAGEREF _Toc208200995 \h </w:instrText>
        </w:r>
        <w:r w:rsidR="00164512">
          <w:rPr>
            <w:noProof/>
            <w:webHidden/>
          </w:rPr>
        </w:r>
        <w:r w:rsidR="00164512">
          <w:rPr>
            <w:noProof/>
            <w:webHidden/>
          </w:rPr>
          <w:fldChar w:fldCharType="separate"/>
        </w:r>
        <w:r w:rsidR="00164512">
          <w:rPr>
            <w:noProof/>
            <w:webHidden/>
          </w:rPr>
          <w:t>3</w:t>
        </w:r>
        <w:r w:rsidR="00164512">
          <w:rPr>
            <w:noProof/>
            <w:webHidden/>
          </w:rPr>
          <w:fldChar w:fldCharType="end"/>
        </w:r>
      </w:hyperlink>
    </w:p>
    <w:p w:rsidR="00164512" w:rsidRDefault="005E12B7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200996" w:history="1">
        <w:r w:rsidR="00164512" w:rsidRPr="00080D14">
          <w:rPr>
            <w:rStyle w:val="a4"/>
            <w:noProof/>
          </w:rPr>
          <w:t>3 Текст программы</w:t>
        </w:r>
        <w:r w:rsidR="00164512">
          <w:rPr>
            <w:noProof/>
            <w:webHidden/>
          </w:rPr>
          <w:tab/>
        </w:r>
        <w:r w:rsidR="00164512">
          <w:rPr>
            <w:noProof/>
            <w:webHidden/>
          </w:rPr>
          <w:fldChar w:fldCharType="begin"/>
        </w:r>
        <w:r w:rsidR="00164512">
          <w:rPr>
            <w:noProof/>
            <w:webHidden/>
          </w:rPr>
          <w:instrText xml:space="preserve"> PAGEREF _Toc208200996 \h </w:instrText>
        </w:r>
        <w:r w:rsidR="00164512">
          <w:rPr>
            <w:noProof/>
            <w:webHidden/>
          </w:rPr>
        </w:r>
        <w:r w:rsidR="00164512">
          <w:rPr>
            <w:noProof/>
            <w:webHidden/>
          </w:rPr>
          <w:fldChar w:fldCharType="separate"/>
        </w:r>
        <w:r w:rsidR="00164512">
          <w:rPr>
            <w:noProof/>
            <w:webHidden/>
          </w:rPr>
          <w:t>5</w:t>
        </w:r>
        <w:r w:rsidR="00164512">
          <w:rPr>
            <w:noProof/>
            <w:webHidden/>
          </w:rPr>
          <w:fldChar w:fldCharType="end"/>
        </w:r>
      </w:hyperlink>
    </w:p>
    <w:p w:rsidR="00164512" w:rsidRDefault="005E12B7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200997" w:history="1">
        <w:r w:rsidR="00164512" w:rsidRPr="00080D14">
          <w:rPr>
            <w:rStyle w:val="a4"/>
            <w:noProof/>
          </w:rPr>
          <w:t>4 Тестовые примеры</w:t>
        </w:r>
        <w:r w:rsidR="00164512">
          <w:rPr>
            <w:noProof/>
            <w:webHidden/>
          </w:rPr>
          <w:tab/>
        </w:r>
        <w:r w:rsidR="00164512">
          <w:rPr>
            <w:noProof/>
            <w:webHidden/>
          </w:rPr>
          <w:fldChar w:fldCharType="begin"/>
        </w:r>
        <w:r w:rsidR="00164512">
          <w:rPr>
            <w:noProof/>
            <w:webHidden/>
          </w:rPr>
          <w:instrText xml:space="preserve"> PAGEREF _Toc208200997 \h </w:instrText>
        </w:r>
        <w:r w:rsidR="00164512">
          <w:rPr>
            <w:noProof/>
            <w:webHidden/>
          </w:rPr>
        </w:r>
        <w:r w:rsidR="00164512">
          <w:rPr>
            <w:noProof/>
            <w:webHidden/>
          </w:rPr>
          <w:fldChar w:fldCharType="separate"/>
        </w:r>
        <w:r w:rsidR="00164512">
          <w:rPr>
            <w:noProof/>
            <w:webHidden/>
          </w:rPr>
          <w:t>9</w:t>
        </w:r>
        <w:r w:rsidR="00164512">
          <w:rPr>
            <w:noProof/>
            <w:webHidden/>
          </w:rPr>
          <w:fldChar w:fldCharType="end"/>
        </w:r>
      </w:hyperlink>
    </w:p>
    <w:p w:rsidR="00164512" w:rsidRDefault="005E12B7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200998" w:history="1">
        <w:r w:rsidR="00164512" w:rsidRPr="00080D14">
          <w:rPr>
            <w:rStyle w:val="a4"/>
            <w:noProof/>
          </w:rPr>
          <w:t>5 Выводы</w:t>
        </w:r>
        <w:r w:rsidR="00164512">
          <w:rPr>
            <w:noProof/>
            <w:webHidden/>
          </w:rPr>
          <w:tab/>
        </w:r>
        <w:r w:rsidR="00164512">
          <w:rPr>
            <w:noProof/>
            <w:webHidden/>
          </w:rPr>
          <w:fldChar w:fldCharType="begin"/>
        </w:r>
        <w:r w:rsidR="00164512">
          <w:rPr>
            <w:noProof/>
            <w:webHidden/>
          </w:rPr>
          <w:instrText xml:space="preserve"> PAGEREF _Toc208200998 \h </w:instrText>
        </w:r>
        <w:r w:rsidR="00164512">
          <w:rPr>
            <w:noProof/>
            <w:webHidden/>
          </w:rPr>
        </w:r>
        <w:r w:rsidR="00164512">
          <w:rPr>
            <w:noProof/>
            <w:webHidden/>
          </w:rPr>
          <w:fldChar w:fldCharType="separate"/>
        </w:r>
        <w:r w:rsidR="00164512">
          <w:rPr>
            <w:noProof/>
            <w:webHidden/>
          </w:rPr>
          <w:t>12</w:t>
        </w:r>
        <w:r w:rsidR="00164512">
          <w:rPr>
            <w:noProof/>
            <w:webHidden/>
          </w:rPr>
          <w:fldChar w:fldCharType="end"/>
        </w:r>
      </w:hyperlink>
    </w:p>
    <w:p w:rsidR="00164512" w:rsidRPr="00164512" w:rsidRDefault="00164512" w:rsidP="00164512">
      <w:pPr>
        <w:spacing w:line="312" w:lineRule="auto"/>
        <w:rPr>
          <w:lang w:val="en-US"/>
        </w:rPr>
      </w:pPr>
      <w:r>
        <w:rPr>
          <w:b/>
          <w:bCs/>
        </w:rPr>
        <w:fldChar w:fldCharType="end"/>
      </w:r>
      <w:r>
        <w:br w:type="page"/>
      </w:r>
    </w:p>
    <w:p w:rsidR="00164512" w:rsidRPr="00366AB9" w:rsidRDefault="00164512" w:rsidP="00164512">
      <w:pPr>
        <w:pStyle w:val="2"/>
      </w:pPr>
      <w:bookmarkStart w:id="0" w:name="_Toc208200994"/>
      <w:r>
        <w:lastRenderedPageBreak/>
        <w:t>1 Цель</w:t>
      </w:r>
      <w:r w:rsidRPr="009C7E0A">
        <w:t xml:space="preserve"> </w:t>
      </w:r>
      <w:r>
        <w:t>и задача работы</w:t>
      </w:r>
      <w:bookmarkEnd w:id="0"/>
    </w:p>
    <w:p w:rsidR="00164512" w:rsidRPr="001C1EF0" w:rsidRDefault="00164512" w:rsidP="00164512">
      <w:pPr>
        <w:pStyle w:val="a0"/>
        <w:ind w:firstLine="708"/>
      </w:pPr>
      <w:r w:rsidRPr="00366AB9">
        <w:rPr>
          <w:rFonts w:cs="Times New Roman"/>
        </w:rPr>
        <w:t xml:space="preserve"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является создание алгоритма и его программной реализации, которая проверяет, </w:t>
      </w:r>
      <w:r w:rsidR="001C1EF0">
        <w:rPr>
          <w:rFonts w:cs="Times New Roman"/>
        </w:rPr>
        <w:t xml:space="preserve">есть ли в строке каждый из символов алфавита </w:t>
      </w:r>
      <w:r w:rsidR="001C1EF0">
        <w:rPr>
          <w:rFonts w:cs="Times New Roman"/>
          <w:lang w:val="en-US"/>
        </w:rPr>
        <w:t>a</w:t>
      </w:r>
      <w:r w:rsidR="001C1EF0" w:rsidRPr="001C1EF0">
        <w:rPr>
          <w:rFonts w:cs="Times New Roman"/>
        </w:rPr>
        <w:t xml:space="preserve">, </w:t>
      </w:r>
      <w:r w:rsidR="001C1EF0">
        <w:rPr>
          <w:rFonts w:cs="Times New Roman"/>
          <w:lang w:val="en-US"/>
        </w:rPr>
        <w:t>b</w:t>
      </w:r>
      <w:r w:rsidR="001C1EF0">
        <w:rPr>
          <w:rFonts w:cs="Times New Roman"/>
        </w:rPr>
        <w:t xml:space="preserve">, </w:t>
      </w:r>
      <w:r w:rsidR="001C1EF0">
        <w:rPr>
          <w:rFonts w:cs="Times New Roman"/>
          <w:lang w:val="en-US"/>
        </w:rPr>
        <w:t>c</w:t>
      </w:r>
      <w:r w:rsidR="001C1EF0" w:rsidRPr="001C1EF0">
        <w:rPr>
          <w:rFonts w:cs="Times New Roman"/>
        </w:rPr>
        <w:t>.</w:t>
      </w:r>
    </w:p>
    <w:p w:rsidR="00164512" w:rsidRPr="00575725" w:rsidRDefault="00164512" w:rsidP="00164512">
      <w:pPr>
        <w:pStyle w:val="2"/>
        <w:jc w:val="left"/>
      </w:pPr>
      <w:bookmarkStart w:id="1" w:name="_Toc208200995"/>
      <w:r>
        <w:t>2 Блок-схема алгоритма</w:t>
      </w:r>
      <w:bookmarkEnd w:id="1"/>
      <w:r>
        <w:t xml:space="preserve"> </w:t>
      </w:r>
    </w:p>
    <w:p w:rsidR="00164512" w:rsidRDefault="00164512" w:rsidP="00164512">
      <w:pPr>
        <w:pStyle w:val="a0"/>
      </w:pPr>
      <w:r>
        <w:t xml:space="preserve">На рисунках </w:t>
      </w:r>
      <w:proofErr w:type="gramStart"/>
      <w:r>
        <w:t>1.1</w:t>
      </w:r>
      <w:r w:rsidRPr="00556DB8">
        <w:t xml:space="preserve"> ,</w:t>
      </w:r>
      <w:proofErr w:type="gramEnd"/>
      <w:r>
        <w:t xml:space="preserve"> 1.2</w:t>
      </w:r>
      <w:r w:rsidRPr="00556DB8">
        <w:t xml:space="preserve"> </w:t>
      </w:r>
      <w:r>
        <w:t>и 1.3</w:t>
      </w:r>
      <w:r w:rsidRPr="00FE26E4">
        <w:t xml:space="preserve"> </w:t>
      </w:r>
      <w:r w:rsidRPr="00382DF2">
        <w:t xml:space="preserve">представлена блок-схема алгоритма </w:t>
      </w:r>
      <w:r>
        <w:t>решения задачи</w:t>
      </w:r>
      <w:r w:rsidRPr="00DE6243">
        <w:t>.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0216CCC3" wp14:editId="59FB492A">
            <wp:extent cx="6031230" cy="30861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9250" cy="309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164512" w:rsidP="00164512">
      <w:pPr>
        <w:pStyle w:val="a0"/>
        <w:ind w:firstLine="0"/>
        <w:jc w:val="center"/>
      </w:pPr>
      <w:r>
        <w:t>Рисунок 1.1 – Первая часть блок-схемы алгоритма решения задачи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0BACF9CC" wp14:editId="4DFF680D">
            <wp:extent cx="5940425" cy="26892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164512" w:rsidP="00164512">
      <w:pPr>
        <w:pStyle w:val="a0"/>
        <w:ind w:firstLine="0"/>
        <w:jc w:val="center"/>
      </w:pPr>
      <w:r>
        <w:t>Рисунок 1.2 – Вторая часть блок-схемы алгоритма решения задачи</w:t>
      </w:r>
      <w:r>
        <w:br w:type="page"/>
      </w:r>
      <w:r w:rsidR="00C36E78">
        <w:rPr>
          <w:noProof/>
          <w:lang w:eastAsia="ru-RU" w:bidi="ar-SA"/>
        </w:rPr>
        <w:lastRenderedPageBreak/>
        <w:drawing>
          <wp:inline distT="0" distB="0" distL="0" distR="0" wp14:anchorId="41E92200" wp14:editId="356FDC8B">
            <wp:extent cx="5940425" cy="4237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Pr="00DE6243" w:rsidRDefault="00164512" w:rsidP="00164512">
      <w:pPr>
        <w:pStyle w:val="a0"/>
        <w:ind w:firstLine="0"/>
        <w:jc w:val="center"/>
      </w:pPr>
      <w:r>
        <w:t>Рисунок 1.3 – Третья часть блок-схемы алгоритма решения задачи</w:t>
      </w:r>
    </w:p>
    <w:p w:rsidR="00164512" w:rsidRPr="003745B6" w:rsidRDefault="00164512" w:rsidP="00164512">
      <w:pPr>
        <w:pStyle w:val="2"/>
        <w:ind w:firstLine="708"/>
      </w:pPr>
      <w:bookmarkStart w:id="2" w:name="_Toc208200996"/>
      <w:r w:rsidRPr="006C2729">
        <w:t xml:space="preserve">3 </w:t>
      </w:r>
      <w:r>
        <w:t>Текст программы</w:t>
      </w:r>
      <w:bookmarkEnd w:id="2"/>
    </w:p>
    <w:p w:rsidR="00164512" w:rsidRDefault="00164512" w:rsidP="00164512">
      <w:pPr>
        <w:pStyle w:val="a0"/>
        <w:ind w:left="360" w:firstLine="0"/>
        <w:jc w:val="left"/>
      </w:pPr>
      <w:r>
        <w:t xml:space="preserve">Текст программы в формате </w:t>
      </w:r>
      <w:r>
        <w:rPr>
          <w:lang w:val="en-US"/>
        </w:rPr>
        <w:t>JSON</w:t>
      </w:r>
      <w:r w:rsidRPr="00366AB9">
        <w:t xml:space="preserve"> </w:t>
      </w:r>
      <w:r>
        <w:t>приведен ниже: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bookmarkStart w:id="3" w:name="_Toc208200997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lastRenderedPageBreak/>
        <w:t>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"alphabet": [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"a",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"b",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"c",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"Y",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"N"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],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"states":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qCheckA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"comment":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проверка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на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A",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"a": "a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qRewindA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"b": "R",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"c": "R",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"Y":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"N":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"λ": "λ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qClearN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},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qCheckB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comment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": "проверка на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B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"a": "R",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"b": "b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qRewindB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"c": "R",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"Y":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"N":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"λ": "λ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qClearN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},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qCheckC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comment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": "проверка на С",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"a": "R",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"b": "R",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lastRenderedPageBreak/>
        <w:t xml:space="preserve">            "c": "c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qRewindC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"Y":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"N":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"λ": "λ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qClearN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},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qRewindC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comment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": "возвращение, если нашло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c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"a":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"b":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"c":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"Y":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"N":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"λ": "λ R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qClearY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},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qRewindB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comment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": "возвращение, если нашло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B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"a":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"b":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"c":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"Y":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"N":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"λ": "λ R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qCheckC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},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qRewindA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comment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": "возвращение, если нашло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A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"a":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"b":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"c": "L",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"Y":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"N":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"λ": "λ R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qCheckB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lastRenderedPageBreak/>
        <w:t xml:space="preserve">        },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qClearN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comment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": "очистка строки при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N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"a": "λ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qClearN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"b": "λ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qClearN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"c": "λ L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qClearN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"Y":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"N":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"λ": "N </w:t>
      </w:r>
      <w:proofErr w:type="gram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R !</w:t>
      </w:r>
      <w:proofErr w:type="gram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},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"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qClearY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": {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comment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": "очистка строки при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Y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"a": "λ R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qClearY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"b": "λ R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qClearY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"c": "λ R </w:t>
      </w:r>
      <w:proofErr w:type="spell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qClearY</w:t>
      </w:r>
      <w:proofErr w:type="spell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"Y": "N",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 xml:space="preserve">            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N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": 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N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    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λ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": 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Y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</w:t>
      </w:r>
      <w:proofErr w:type="gramStart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R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!</w:t>
      </w:r>
      <w:proofErr w:type="gramEnd"/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    }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},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 xml:space="preserve">    "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  <w:lang w:val="en-US"/>
        </w:rPr>
        <w:t>word</w:t>
      </w: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": ""</w:t>
      </w:r>
    </w:p>
    <w:p w:rsidR="00C36E78" w:rsidRPr="00C36E78" w:rsidRDefault="00C36E78" w:rsidP="00C36E78">
      <w:pPr>
        <w:pStyle w:val="2"/>
        <w:ind w:firstLine="708"/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</w:pPr>
      <w:r w:rsidRPr="00C36E78">
        <w:rPr>
          <w:rFonts w:ascii="Courier New" w:eastAsia="SimSun" w:hAnsi="Courier New" w:cs="Courier New"/>
          <w:b w:val="0"/>
          <w:bCs w:val="0"/>
          <w:iCs w:val="0"/>
          <w:sz w:val="20"/>
          <w:szCs w:val="20"/>
        </w:rPr>
        <w:t>}</w:t>
      </w:r>
    </w:p>
    <w:p w:rsidR="00164512" w:rsidRDefault="00164512" w:rsidP="00C36E78">
      <w:pPr>
        <w:pStyle w:val="2"/>
        <w:ind w:firstLine="708"/>
      </w:pPr>
      <w:r>
        <w:t>4 Тестовые примеры</w:t>
      </w:r>
      <w:bookmarkEnd w:id="3"/>
    </w:p>
    <w:p w:rsidR="00164512" w:rsidRPr="00C91962" w:rsidRDefault="00164512" w:rsidP="00164512">
      <w:pPr>
        <w:pStyle w:val="a0"/>
        <w:spacing w:after="240"/>
        <w:ind w:firstLine="708"/>
      </w:pPr>
      <w:r>
        <w:t>Примеры приведены на рисунках 2, 3 и 4.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3FB78581" wp14:editId="0F073C7B">
            <wp:extent cx="5940425" cy="24860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164512" w:rsidP="00164512">
      <w:pPr>
        <w:pStyle w:val="a0"/>
        <w:ind w:firstLine="0"/>
        <w:jc w:val="center"/>
      </w:pPr>
      <w:r>
        <w:t>Рисунок 2 – Пример с корректным начальным на</w:t>
      </w:r>
      <w:r w:rsidR="00C36E78">
        <w:t>бором данных (</w:t>
      </w:r>
      <w:proofErr w:type="spellStart"/>
      <w:r w:rsidR="00C36E78" w:rsidRPr="00C36E78">
        <w:t>abccccaaabbb</w:t>
      </w:r>
      <w:proofErr w:type="spellEnd"/>
      <w:r>
        <w:t>)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117A8A2C" wp14:editId="601ABC66">
            <wp:extent cx="5940425" cy="2510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164512" w:rsidP="00164512">
      <w:pPr>
        <w:pStyle w:val="a0"/>
        <w:spacing w:after="240"/>
        <w:ind w:firstLine="0"/>
        <w:jc w:val="center"/>
      </w:pPr>
      <w:r>
        <w:t>Рисунок 3 – Пример с корректным начальным н</w:t>
      </w:r>
      <w:r w:rsidR="00C36E78">
        <w:t>абором данных (</w:t>
      </w:r>
      <w:proofErr w:type="spellStart"/>
      <w:r w:rsidR="00C36E78">
        <w:t>ac</w:t>
      </w:r>
      <w:proofErr w:type="spellEnd"/>
      <w:r>
        <w:t>)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5840572D" wp14:editId="050E3043">
            <wp:extent cx="5940425" cy="23787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164512" w:rsidP="00164512">
      <w:pPr>
        <w:pStyle w:val="a0"/>
        <w:spacing w:after="240"/>
        <w:ind w:firstLine="0"/>
        <w:jc w:val="center"/>
        <w:rPr>
          <w:szCs w:val="28"/>
        </w:rPr>
      </w:pPr>
      <w:r>
        <w:t>Рисунок 4 – Пример с корректным начальным н</w:t>
      </w:r>
      <w:r w:rsidR="00C36E78">
        <w:t>абором данных (</w:t>
      </w:r>
      <w:proofErr w:type="spellStart"/>
      <w:r w:rsidR="00C36E78">
        <w:t>abccba</w:t>
      </w:r>
      <w:proofErr w:type="spellEnd"/>
      <w:r>
        <w:t>)</w:t>
      </w:r>
      <w:bookmarkStart w:id="4" w:name="_Toc188647622"/>
    </w:p>
    <w:p w:rsidR="00164512" w:rsidRPr="00E35A04" w:rsidRDefault="00164512" w:rsidP="00164512">
      <w:pPr>
        <w:suppressAutoHyphens w:val="0"/>
        <w:spacing w:after="200" w:line="276" w:lineRule="auto"/>
        <w:rPr>
          <w:szCs w:val="28"/>
        </w:rPr>
      </w:pPr>
      <w:r>
        <w:rPr>
          <w:szCs w:val="28"/>
        </w:rPr>
        <w:br w:type="page"/>
      </w:r>
    </w:p>
    <w:p w:rsidR="00164512" w:rsidRDefault="00164512" w:rsidP="00164512">
      <w:pPr>
        <w:pStyle w:val="2"/>
      </w:pPr>
      <w:bookmarkStart w:id="5" w:name="_Toc188647623"/>
      <w:bookmarkStart w:id="6" w:name="_Toc208200998"/>
      <w:bookmarkEnd w:id="4"/>
      <w:r>
        <w:lastRenderedPageBreak/>
        <w:t xml:space="preserve">5 </w:t>
      </w:r>
      <w:bookmarkEnd w:id="5"/>
      <w:r>
        <w:t>Выводы</w:t>
      </w:r>
      <w:bookmarkStart w:id="7" w:name="_GoBack"/>
      <w:bookmarkEnd w:id="6"/>
      <w:bookmarkEnd w:id="7"/>
    </w:p>
    <w:p w:rsidR="00164512" w:rsidRPr="00CD5F51" w:rsidRDefault="00164512" w:rsidP="00164512">
      <w:pPr>
        <w:pStyle w:val="a0"/>
      </w:pPr>
      <w:r w:rsidRPr="00CD5F51">
        <w:t>В ходе лабораторной работы были успешно изучены основы низкоуровневого программирования на примере реализации алгоритма для Машины Тьюринга. Разработанная программа корректно определяет, является ли число, заданное в унарной системе счисления, степенью двойки. Работа демонстрирует, что даже для решения относительно простой задачи требуется тщательная проработка алгоритма, учет всех возможных состояний системы и граничных случаев.</w:t>
      </w:r>
    </w:p>
    <w:p w:rsidR="00164512" w:rsidRDefault="00164512" w:rsidP="00164512">
      <w:pPr>
        <w:pStyle w:val="a0"/>
      </w:pPr>
      <w:r w:rsidRPr="00CD5F51">
        <w:t>Практическое значение работы заключается в освоении принципов работы абстрактной вычислительной машины и развитии навыков алгоритмического мышления. Полученный опыт подтверждает, что Машина Тьюринга остается фундаментальной моделью для понимания основ вычислений и теории алгоритмов, несмотря на свою кажущуюся простоту.</w:t>
      </w:r>
    </w:p>
    <w:p w:rsidR="00164512" w:rsidRPr="00CD5F51" w:rsidRDefault="00164512" w:rsidP="00164512">
      <w:pPr>
        <w:pStyle w:val="a0"/>
      </w:pPr>
      <w:r>
        <w:t>Также, благодаря этой работе можно понять, что сложность алгоритмов не является линейной, поэтому, в будущем, стоит соблюдать баланс между простотой реализации и сложности в плане задействования ресурсов вычислительной техники.</w:t>
      </w:r>
    </w:p>
    <w:p w:rsidR="00164512" w:rsidRPr="00CD5F51" w:rsidRDefault="00164512" w:rsidP="00164512">
      <w:pPr>
        <w:pStyle w:val="a0"/>
        <w:rPr>
          <w:b/>
          <w:bCs/>
          <w:sz w:val="24"/>
          <w:szCs w:val="22"/>
        </w:rPr>
      </w:pPr>
    </w:p>
    <w:p w:rsidR="00EA7871" w:rsidRPr="003B6667" w:rsidRDefault="00EA7871" w:rsidP="00164512">
      <w:pPr>
        <w:pStyle w:val="a9"/>
      </w:pPr>
    </w:p>
    <w:sectPr w:rsidR="00EA7871" w:rsidRPr="003B6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6F3"/>
    <w:rsid w:val="00164512"/>
    <w:rsid w:val="001C1EF0"/>
    <w:rsid w:val="003B6667"/>
    <w:rsid w:val="00433A59"/>
    <w:rsid w:val="005E12B7"/>
    <w:rsid w:val="00B356F3"/>
    <w:rsid w:val="00C36E78"/>
    <w:rsid w:val="00EA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56680"/>
  <w15:chartTrackingRefBased/>
  <w15:docId w15:val="{F02E3994-E867-4319-A127-1B96D111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667"/>
    <w:pPr>
      <w:suppressAutoHyphens/>
      <w:spacing w:after="0" w:line="240" w:lineRule="auto"/>
    </w:pPr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B6667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3B6667"/>
    <w:rPr>
      <w:rFonts w:ascii="Times New Roman" w:eastAsia="Times New Roman" w:hAnsi="Times New Roman" w:cs="Mangal"/>
      <w:b/>
      <w:bCs/>
      <w:iCs/>
      <w:kern w:val="2"/>
      <w:sz w:val="28"/>
      <w:szCs w:val="25"/>
      <w:lang w:eastAsia="zh-CN" w:bidi="hi-IN"/>
    </w:rPr>
  </w:style>
  <w:style w:type="character" w:styleId="a4">
    <w:name w:val="Hyperlink"/>
    <w:uiPriority w:val="99"/>
    <w:semiHidden/>
    <w:unhideWhenUsed/>
    <w:rsid w:val="003B6667"/>
    <w:rPr>
      <w:color w:val="0563C1"/>
      <w:u w:val="single"/>
    </w:rPr>
  </w:style>
  <w:style w:type="paragraph" w:styleId="a0">
    <w:name w:val="Body Text"/>
    <w:basedOn w:val="a"/>
    <w:link w:val="a5"/>
    <w:semiHidden/>
    <w:unhideWhenUsed/>
    <w:rsid w:val="003B6667"/>
    <w:pPr>
      <w:spacing w:line="312" w:lineRule="auto"/>
      <w:ind w:firstLine="709"/>
      <w:jc w:val="both"/>
    </w:pPr>
  </w:style>
  <w:style w:type="character" w:customStyle="1" w:styleId="a5">
    <w:name w:val="Основной текст Знак"/>
    <w:basedOn w:val="a1"/>
    <w:link w:val="a0"/>
    <w:semiHidden/>
    <w:rsid w:val="003B6667"/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styleId="21">
    <w:name w:val="toc 2"/>
    <w:basedOn w:val="a"/>
    <w:next w:val="a"/>
    <w:autoRedefine/>
    <w:uiPriority w:val="39"/>
    <w:semiHidden/>
    <w:unhideWhenUsed/>
    <w:rsid w:val="003B6667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paragraph" w:customStyle="1" w:styleId="a6">
    <w:name w:val="Название ВУЗа"/>
    <w:basedOn w:val="a"/>
    <w:next w:val="a0"/>
    <w:rsid w:val="003B6667"/>
    <w:pPr>
      <w:spacing w:after="170"/>
      <w:jc w:val="center"/>
    </w:pPr>
  </w:style>
  <w:style w:type="paragraph" w:customStyle="1" w:styleId="a7">
    <w:name w:val="Тип учебного заведения"/>
    <w:next w:val="a6"/>
    <w:rsid w:val="003B6667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customStyle="1" w:styleId="a8">
    <w:name w:val="Вид отчёта"/>
    <w:basedOn w:val="a0"/>
    <w:next w:val="a0"/>
    <w:qFormat/>
    <w:rsid w:val="003B6667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9">
    <w:name w:val="СОДЕРЖАНИЕ"/>
    <w:basedOn w:val="a0"/>
    <w:qFormat/>
    <w:rsid w:val="003B6667"/>
    <w:pPr>
      <w:ind w:firstLine="0"/>
      <w:jc w:val="center"/>
    </w:pPr>
    <w:rPr>
      <w:caps/>
      <w:kern w:val="28"/>
    </w:rPr>
  </w:style>
  <w:style w:type="table" w:styleId="aa">
    <w:name w:val="Table Grid"/>
    <w:basedOn w:val="a2"/>
    <w:uiPriority w:val="59"/>
    <w:rsid w:val="003B6667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3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2025-12-23T15:20:00Z</dcterms:created>
  <dcterms:modified xsi:type="dcterms:W3CDTF">2026-03-14T08:22:00Z</dcterms:modified>
</cp:coreProperties>
</file>