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6A619" w14:textId="77777777" w:rsidR="009A3A52" w:rsidRDefault="009A3A52"/>
    <w:tbl>
      <w:tblPr>
        <w:tblW w:w="5177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11"/>
        <w:gridCol w:w="1135"/>
        <w:gridCol w:w="1275"/>
        <w:gridCol w:w="2127"/>
      </w:tblGrid>
      <w:tr w:rsidR="009A3A52" w14:paraId="531F7902" w14:textId="77777777" w:rsidTr="00703967">
        <w:trPr>
          <w:tblHeader/>
          <w:jc w:val="center"/>
        </w:trPr>
        <w:tc>
          <w:tcPr>
            <w:tcW w:w="5000" w:type="pct"/>
            <w:gridSpan w:val="4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EE978" w14:textId="118AC233" w:rsidR="009A3A52" w:rsidRDefault="00000000" w:rsidP="007039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</w:pPr>
            <w:bookmarkStart w:id="0" w:name="_Hlk174975199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Table </w:t>
            </w:r>
            <w:r w:rsidR="00A63946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</w:tr>
      <w:tr w:rsidR="009A3A52" w14:paraId="2B86C51B" w14:textId="77777777" w:rsidTr="00703967">
        <w:trPr>
          <w:tblHeader/>
          <w:jc w:val="center"/>
        </w:trPr>
        <w:tc>
          <w:tcPr>
            <w:tcW w:w="5000" w:type="pct"/>
            <w:gridSpan w:val="4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22873" w14:textId="47DF0509" w:rsidR="009A3A52" w:rsidRDefault="00000000" w:rsidP="007039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240" w:line="360" w:lineRule="auto"/>
              <w:ind w:left="102" w:right="102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Two-Way Repeated-Measures </w:t>
            </w:r>
            <w:r w:rsidR="00671344">
              <w:rPr>
                <w:rFonts w:ascii="Times New Roman" w:eastAsia="Times New Roman" w:hAnsi="Times New Roman" w:cs="Times New Roman"/>
                <w:i/>
                <w:color w:val="000000"/>
              </w:rPr>
              <w:t>Analyses of Variance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(Type III Sum of Squares)</w:t>
            </w:r>
            <w:r w:rsidR="0070396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for reaction time (performance speed)</w:t>
            </w:r>
          </w:p>
        </w:tc>
      </w:tr>
      <w:tr w:rsidR="00671344" w14:paraId="1EC823E9" w14:textId="77777777" w:rsidTr="000D628E">
        <w:trPr>
          <w:tblHeader/>
          <w:jc w:val="center"/>
        </w:trPr>
        <w:tc>
          <w:tcPr>
            <w:tcW w:w="2377" w:type="pct"/>
            <w:tcBorders>
              <w:top w:val="single" w:sz="8" w:space="0" w:color="auto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46410" w14:textId="77777777" w:rsidR="00671344" w:rsidRDefault="00671344" w:rsidP="00B472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656" w:type="pct"/>
            <w:tcBorders>
              <w:top w:val="single" w:sz="8" w:space="0" w:color="auto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4A4C" w14:textId="30D19990" w:rsidR="00671344" w:rsidRDefault="00671344" w:rsidP="00B472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</w:t>
            </w:r>
            <w:r w:rsidRPr="00671344">
              <w:rPr>
                <w:rFonts w:ascii="Times New Roman" w:eastAsia="Times New Roman" w:hAnsi="Times New Roman" w:cs="Times New Roman"/>
                <w:iCs/>
                <w:color w:val="000000"/>
              </w:rPr>
              <w:t>(</w:t>
            </w:r>
            <w:proofErr w:type="gramEnd"/>
            <w:r w:rsidRPr="00671344">
              <w:rPr>
                <w:rFonts w:ascii="Times New Roman" w:eastAsia="Times New Roman" w:hAnsi="Times New Roman" w:cs="Times New Roman"/>
                <w:iCs/>
                <w:color w:val="000000"/>
              </w:rPr>
              <w:t>1,42)</w:t>
            </w:r>
          </w:p>
        </w:tc>
        <w:tc>
          <w:tcPr>
            <w:tcW w:w="737" w:type="pct"/>
            <w:tcBorders>
              <w:top w:val="single" w:sz="8" w:space="0" w:color="auto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267E" w14:textId="77777777" w:rsidR="00671344" w:rsidRDefault="00671344" w:rsidP="00B472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  <w:tc>
          <w:tcPr>
            <w:tcW w:w="1230" w:type="pct"/>
            <w:tcBorders>
              <w:top w:val="single" w:sz="8" w:space="0" w:color="auto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F06E4" w14:textId="77B84A22" w:rsidR="00671344" w:rsidRDefault="00671344" w:rsidP="00B472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 w:rsidRPr="00671344">
              <w:rPr>
                <w:sz w:val="28"/>
                <w:szCs w:val="28"/>
              </w:rPr>
              <w:t>ε</w:t>
            </w:r>
            <w:r w:rsidRPr="00671344">
              <w:rPr>
                <w:sz w:val="22"/>
                <w:szCs w:val="22"/>
                <w:vertAlign w:val="subscript"/>
              </w:rPr>
              <w:t>p</w:t>
            </w:r>
            <w:r w:rsidRPr="00671344"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 xml:space="preserve"> </w:t>
            </w:r>
            <w:r>
              <w:t>[95% CI]</w:t>
            </w:r>
          </w:p>
        </w:tc>
      </w:tr>
      <w:tr w:rsidR="00671344" w14:paraId="47A913CB" w14:textId="77777777" w:rsidTr="000D628E">
        <w:trPr>
          <w:jc w:val="center"/>
        </w:trPr>
        <w:tc>
          <w:tcPr>
            <w:tcW w:w="2377" w:type="pct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65544" w14:textId="6CA5F620" w:rsidR="00671344" w:rsidRDefault="00671344" w:rsidP="00B472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Cognitive Load</w:t>
            </w:r>
          </w:p>
        </w:tc>
        <w:tc>
          <w:tcPr>
            <w:tcW w:w="656" w:type="pct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2BD9C" w14:textId="77777777" w:rsidR="00671344" w:rsidRDefault="00671344" w:rsidP="00B472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53.90</w:t>
            </w:r>
          </w:p>
        </w:tc>
        <w:tc>
          <w:tcPr>
            <w:tcW w:w="737" w:type="pct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0F4C0" w14:textId="77777777" w:rsidR="00671344" w:rsidRDefault="00671344" w:rsidP="00B472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1230" w:type="pct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0896" w14:textId="6D8B1BEA" w:rsidR="00671344" w:rsidRDefault="00671344" w:rsidP="00B472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0.55 </w:t>
            </w:r>
            <w:r w:rsidR="00481E50">
              <w:rPr>
                <w:rFonts w:ascii="Times New Roman" w:eastAsia="Times New Roman" w:hAnsi="Times New Roman" w:cs="Times New Roman"/>
                <w:color w:val="000000"/>
              </w:rPr>
              <w:t>[0.34, 0.69]</w:t>
            </w:r>
          </w:p>
        </w:tc>
      </w:tr>
      <w:tr w:rsidR="00671344" w14:paraId="129CCD42" w14:textId="77777777" w:rsidTr="00703967">
        <w:trPr>
          <w:jc w:val="center"/>
        </w:trPr>
        <w:tc>
          <w:tcPr>
            <w:tcW w:w="2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94084" w14:textId="313EA0A6" w:rsidR="00671344" w:rsidRDefault="00671344" w:rsidP="00B472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Social </w:t>
            </w:r>
            <w:r w:rsidR="00481E50">
              <w:rPr>
                <w:rFonts w:ascii="Times New Roman" w:eastAsia="Times New Roman" w:hAnsi="Times New Roman" w:cs="Times New Roman"/>
                <w:color w:val="000000"/>
              </w:rPr>
              <w:t>Evaluation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DA077" w14:textId="77777777" w:rsidR="00671344" w:rsidRDefault="00671344" w:rsidP="00B472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9.18</w:t>
            </w:r>
          </w:p>
        </w:tc>
        <w:tc>
          <w:tcPr>
            <w:tcW w:w="7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D751" w14:textId="77777777" w:rsidR="00671344" w:rsidRDefault="00671344" w:rsidP="00B472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.004**</w:t>
            </w:r>
          </w:p>
        </w:tc>
        <w:tc>
          <w:tcPr>
            <w:tcW w:w="12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EBFB" w14:textId="24940024" w:rsidR="00671344" w:rsidRDefault="00671344" w:rsidP="00B472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0.16 </w:t>
            </w:r>
            <w:r w:rsidR="00481E50">
              <w:rPr>
                <w:rFonts w:ascii="Times New Roman" w:eastAsia="Times New Roman" w:hAnsi="Times New Roman" w:cs="Times New Roman"/>
                <w:color w:val="000000"/>
              </w:rPr>
              <w:t>[0.01, 0.36]</w:t>
            </w:r>
          </w:p>
        </w:tc>
      </w:tr>
      <w:tr w:rsidR="00671344" w14:paraId="76E367D9" w14:textId="77777777" w:rsidTr="000D628E">
        <w:trPr>
          <w:jc w:val="center"/>
        </w:trPr>
        <w:tc>
          <w:tcPr>
            <w:tcW w:w="2377" w:type="pct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24FC" w14:textId="78B1F4F9" w:rsidR="00671344" w:rsidRDefault="00671344" w:rsidP="00B472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Cognitive Load × Social </w:t>
            </w:r>
            <w:r w:rsidR="00481E50">
              <w:rPr>
                <w:rFonts w:ascii="Times New Roman" w:eastAsia="Times New Roman" w:hAnsi="Times New Roman" w:cs="Times New Roman"/>
                <w:color w:val="000000"/>
              </w:rPr>
              <w:t>Evaluation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056D" w14:textId="77777777" w:rsidR="00671344" w:rsidRDefault="00671344" w:rsidP="00B472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1.01</w:t>
            </w:r>
          </w:p>
        </w:tc>
        <w:tc>
          <w:tcPr>
            <w:tcW w:w="737" w:type="pct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1EC82" w14:textId="77777777" w:rsidR="00671344" w:rsidRDefault="00671344" w:rsidP="00B472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.321</w:t>
            </w:r>
          </w:p>
        </w:tc>
        <w:tc>
          <w:tcPr>
            <w:tcW w:w="1230" w:type="pct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8DE4" w14:textId="47EF2A47" w:rsidR="00671344" w:rsidRDefault="00671344" w:rsidP="00B472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0.00 </w:t>
            </w:r>
            <w:r w:rsidR="00481E50">
              <w:rPr>
                <w:rFonts w:ascii="Times New Roman" w:eastAsia="Times New Roman" w:hAnsi="Times New Roman" w:cs="Times New Roman"/>
                <w:color w:val="000000"/>
              </w:rPr>
              <w:t>[0.00, 0.04]</w:t>
            </w:r>
          </w:p>
        </w:tc>
      </w:tr>
      <w:tr w:rsidR="009A3A52" w14:paraId="513CD765" w14:textId="77777777" w:rsidTr="000D628E">
        <w:trPr>
          <w:jc w:val="center"/>
        </w:trPr>
        <w:tc>
          <w:tcPr>
            <w:tcW w:w="5000" w:type="pct"/>
            <w:gridSpan w:val="4"/>
            <w:tcBorders>
              <w:top w:val="single" w:sz="8" w:space="0" w:color="auto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F223" w14:textId="0194B52C" w:rsidR="009A3A52" w:rsidRDefault="00000000" w:rsidP="007039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120"/>
              <w:ind w:left="102" w:right="102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* </w:t>
            </w:r>
            <w:r w:rsidRPr="0070396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 .05, ** </w:t>
            </w:r>
            <w:r w:rsidRPr="0070396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 .01, *** </w:t>
            </w:r>
            <w:r w:rsidRPr="0070396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 .001. CI = Confidence Interval.</w:t>
            </w:r>
          </w:p>
        </w:tc>
      </w:tr>
      <w:bookmarkEnd w:id="0"/>
    </w:tbl>
    <w:p w14:paraId="26201DC0" w14:textId="77777777" w:rsidR="00E5509A" w:rsidRDefault="00E5509A"/>
    <w:sectPr w:rsidR="00E5509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987645">
    <w:abstractNumId w:val="1"/>
  </w:num>
  <w:num w:numId="2" w16cid:durableId="968706885">
    <w:abstractNumId w:val="2"/>
  </w:num>
  <w:num w:numId="3" w16cid:durableId="142044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52"/>
    <w:rsid w:val="000D628E"/>
    <w:rsid w:val="003F5C83"/>
    <w:rsid w:val="00414A0B"/>
    <w:rsid w:val="00481E50"/>
    <w:rsid w:val="004C63BF"/>
    <w:rsid w:val="005D6030"/>
    <w:rsid w:val="005E3E2E"/>
    <w:rsid w:val="00671344"/>
    <w:rsid w:val="00703967"/>
    <w:rsid w:val="00833BF7"/>
    <w:rsid w:val="009A3A52"/>
    <w:rsid w:val="00A63946"/>
    <w:rsid w:val="00B47273"/>
    <w:rsid w:val="00E5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F215"/>
  <w15:docId w15:val="{D20C3BFB-F8D7-494D-9B19-A206B7A0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e7w5dfknxc@univie.onmicrosoft.com</cp:lastModifiedBy>
  <cp:revision>18</cp:revision>
  <dcterms:created xsi:type="dcterms:W3CDTF">2017-02-28T11:18:00Z</dcterms:created>
  <dcterms:modified xsi:type="dcterms:W3CDTF">2024-08-19T14:54:00Z</dcterms:modified>
  <cp:category/>
</cp:coreProperties>
</file>