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56836" w14:textId="77777777" w:rsidR="004330C5" w:rsidRDefault="004330C5"/>
    <w:tbl>
      <w:tblPr>
        <w:tblW w:w="5516" w:type="pct"/>
        <w:jc w:val="center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0"/>
        <w:gridCol w:w="2438"/>
        <w:gridCol w:w="1141"/>
        <w:gridCol w:w="1555"/>
        <w:gridCol w:w="566"/>
        <w:gridCol w:w="1837"/>
        <w:gridCol w:w="1231"/>
        <w:gridCol w:w="326"/>
      </w:tblGrid>
      <w:tr w:rsidR="00246339" w14:paraId="18070128" w14:textId="77777777" w:rsidTr="007B10E0">
        <w:trPr>
          <w:gridBefore w:val="1"/>
          <w:gridAfter w:val="1"/>
          <w:wBefore w:w="65" w:type="pct"/>
          <w:wAfter w:w="177" w:type="pct"/>
          <w:tblHeader/>
          <w:jc w:val="center"/>
        </w:trPr>
        <w:tc>
          <w:tcPr>
            <w:tcW w:w="4758" w:type="pct"/>
            <w:gridSpan w:val="6"/>
            <w:tcBorders>
              <w:top w:val="none" w:sz="0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</w:tcPr>
          <w:p w14:paraId="78412A29" w14:textId="4364E816" w:rsidR="00246339" w:rsidRDefault="00246339" w:rsidP="007A05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Table </w:t>
            </w:r>
            <w:r w:rsidR="00837F62">
              <w:rPr>
                <w:rFonts w:ascii="Times New Roman" w:eastAsia="Times New Roman" w:hAnsi="Times New Roman" w:cs="Times New Roman"/>
                <w:b/>
                <w:color w:val="000000"/>
              </w:rPr>
              <w:t>A</w:t>
            </w:r>
            <w:r w:rsidR="007D3C89">
              <w:rPr>
                <w:rFonts w:ascii="Times New Roman" w:eastAsia="Times New Roman" w:hAnsi="Times New Roman" w:cs="Times New Roman"/>
                <w:b/>
                <w:color w:val="000000"/>
              </w:rPr>
              <w:t>3</w:t>
            </w:r>
          </w:p>
        </w:tc>
      </w:tr>
      <w:tr w:rsidR="00142F1B" w14:paraId="7F0AB6B2" w14:textId="77777777" w:rsidTr="007B10E0">
        <w:trPr>
          <w:gridBefore w:val="1"/>
          <w:gridAfter w:val="1"/>
          <w:wBefore w:w="65" w:type="pct"/>
          <w:wAfter w:w="177" w:type="pct"/>
          <w:tblHeader/>
          <w:jc w:val="center"/>
        </w:trPr>
        <w:tc>
          <w:tcPr>
            <w:tcW w:w="4758" w:type="pct"/>
            <w:gridSpan w:val="6"/>
            <w:tcBorders>
              <w:top w:val="none" w:sz="0" w:space="0" w:color="666666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</w:tcPr>
          <w:p w14:paraId="54E4FA64" w14:textId="14896BD8" w:rsidR="00142F1B" w:rsidRDefault="00142F1B" w:rsidP="00142F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701"/>
              </w:tabs>
              <w:spacing w:after="100" w:line="36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Extended No-Interaction Linear Mixed Model for Reaction Time</w:t>
            </w:r>
          </w:p>
        </w:tc>
      </w:tr>
      <w:tr w:rsidR="00142F1B" w14:paraId="3C89984D" w14:textId="77777777" w:rsidTr="007B10E0">
        <w:trPr>
          <w:gridBefore w:val="1"/>
          <w:wBefore w:w="65" w:type="pct"/>
          <w:tblHeader/>
          <w:jc w:val="center"/>
        </w:trPr>
        <w:tc>
          <w:tcPr>
            <w:tcW w:w="1323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FD9ED" w14:textId="62099586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</w:pPr>
            <w:r>
              <w:t>Parameter</w:t>
            </w:r>
          </w:p>
        </w:tc>
        <w:tc>
          <w:tcPr>
            <w:tcW w:w="619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83E53" w14:textId="04EBC8E7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214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FFFFFF"/>
          </w:tcPr>
          <w:p w14:paraId="506FED8A" w14:textId="76DD38C2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b*</w:t>
            </w:r>
          </w:p>
        </w:tc>
        <w:tc>
          <w:tcPr>
            <w:tcW w:w="845" w:type="pct"/>
            <w:gridSpan w:val="2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3170C" w14:textId="77777777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p</w:t>
            </w:r>
          </w:p>
        </w:tc>
      </w:tr>
      <w:tr w:rsidR="00142F1B" w14:paraId="64EB7F39" w14:textId="77777777" w:rsidTr="007B10E0">
        <w:trPr>
          <w:gridBefore w:val="1"/>
          <w:wBefore w:w="65" w:type="pct"/>
          <w:tblHeader/>
          <w:jc w:val="center"/>
        </w:trPr>
        <w:tc>
          <w:tcPr>
            <w:tcW w:w="1323" w:type="pct"/>
            <w:tcBorders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7440" w14:textId="77777777" w:rsidR="00142F1B" w:rsidRDefault="00142F1B" w:rsidP="00BB1C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  <w:tc>
          <w:tcPr>
            <w:tcW w:w="619" w:type="pct"/>
            <w:tcBorders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DC171" w14:textId="77777777" w:rsidR="00142F1B" w:rsidRDefault="00142F1B" w:rsidP="00BB1C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4" w:type="pct"/>
            <w:tcBorders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</w:tcPr>
          <w:p w14:paraId="5A76B727" w14:textId="6261581E" w:rsidR="00142F1B" w:rsidRPr="001E032B" w:rsidRDefault="00142F1B" w:rsidP="00BB1C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</w:rPr>
              <w:t>Estimate</w:t>
            </w:r>
          </w:p>
        </w:tc>
        <w:tc>
          <w:tcPr>
            <w:tcW w:w="307" w:type="pct"/>
            <w:tcBorders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3188B" w14:textId="2D60179D" w:rsidR="00142F1B" w:rsidRDefault="00142F1B" w:rsidP="00BB1C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SE</w:t>
            </w:r>
          </w:p>
        </w:tc>
        <w:tc>
          <w:tcPr>
            <w:tcW w:w="997" w:type="pct"/>
            <w:tcBorders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9415626" w14:textId="46F399B7" w:rsidR="00142F1B" w:rsidRDefault="00142F1B" w:rsidP="00BB1C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95% CI</w:t>
            </w:r>
          </w:p>
        </w:tc>
        <w:tc>
          <w:tcPr>
            <w:tcW w:w="845" w:type="pct"/>
            <w:gridSpan w:val="2"/>
            <w:tcBorders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C0C2A" w14:textId="77777777" w:rsidR="00142F1B" w:rsidRDefault="00142F1B" w:rsidP="00BB1C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</w:tr>
      <w:tr w:rsidR="00142F1B" w14:paraId="75308208" w14:textId="77777777" w:rsidTr="007B10E0">
        <w:trPr>
          <w:gridBefore w:val="1"/>
          <w:wBefore w:w="65" w:type="pct"/>
          <w:trHeight w:val="680"/>
          <w:jc w:val="center"/>
        </w:trPr>
        <w:tc>
          <w:tcPr>
            <w:tcW w:w="1323" w:type="pct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48723" w14:textId="77777777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(Intercept)</w:t>
            </w:r>
          </w:p>
        </w:tc>
        <w:tc>
          <w:tcPr>
            <w:tcW w:w="619" w:type="pct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0EFEE" w14:textId="352CF8AD" w:rsidR="00142F1B" w:rsidRDefault="00A10C6F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t>0.63</w:t>
            </w:r>
          </w:p>
        </w:tc>
        <w:tc>
          <w:tcPr>
            <w:tcW w:w="844" w:type="pct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E8E60A2" w14:textId="60BE74B1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-.22</w:t>
            </w:r>
          </w:p>
        </w:tc>
        <w:tc>
          <w:tcPr>
            <w:tcW w:w="307" w:type="pct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1495D" w14:textId="49D1B1AE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.12</w:t>
            </w:r>
          </w:p>
        </w:tc>
        <w:tc>
          <w:tcPr>
            <w:tcW w:w="997" w:type="pct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07D3D04" w14:textId="225BEFEC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[-.45, .01]</w:t>
            </w:r>
          </w:p>
        </w:tc>
        <w:tc>
          <w:tcPr>
            <w:tcW w:w="845" w:type="pct"/>
            <w:gridSpan w:val="2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014ED" w14:textId="77777777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.056</w:t>
            </w:r>
          </w:p>
        </w:tc>
      </w:tr>
      <w:tr w:rsidR="00142F1B" w14:paraId="2B2F375D" w14:textId="77777777" w:rsidTr="007B10E0">
        <w:trPr>
          <w:gridBefore w:val="1"/>
          <w:wBefore w:w="65" w:type="pct"/>
          <w:jc w:val="center"/>
        </w:trPr>
        <w:tc>
          <w:tcPr>
            <w:tcW w:w="1323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7DE00" w14:textId="138F5703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Cognitive Load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CA394" w14:textId="77777777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44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B45D068" w14:textId="703FCE8E" w:rsidR="00142F1B" w:rsidRPr="001E032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032B">
              <w:rPr>
                <w:rFonts w:ascii="Times New Roman" w:eastAsia="Times New Roman" w:hAnsi="Times New Roman" w:cs="Times New Roman"/>
                <w:color w:val="000000"/>
              </w:rPr>
              <w:t>.55</w:t>
            </w:r>
          </w:p>
        </w:tc>
        <w:tc>
          <w:tcPr>
            <w:tcW w:w="307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C4F17" w14:textId="5CD67276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 w:rsidRPr="001E032B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07</w:t>
            </w:r>
          </w:p>
        </w:tc>
        <w:tc>
          <w:tcPr>
            <w:tcW w:w="997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C05AFA1" w14:textId="2B9BEFA9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[.40, .69]</w:t>
            </w:r>
          </w:p>
        </w:tc>
        <w:tc>
          <w:tcPr>
            <w:tcW w:w="845" w:type="pct"/>
            <w:gridSpan w:val="2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CDD6C" w14:textId="77777777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</w:tr>
      <w:tr w:rsidR="00142F1B" w14:paraId="2AEF76FB" w14:textId="77777777" w:rsidTr="007B10E0">
        <w:trPr>
          <w:gridBefore w:val="1"/>
          <w:wBefore w:w="65" w:type="pct"/>
          <w:jc w:val="center"/>
        </w:trPr>
        <w:tc>
          <w:tcPr>
            <w:tcW w:w="132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BC034" w14:textId="300D3E83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Social </w:t>
            </w:r>
            <w:r w:rsidR="007B10E0">
              <w:rPr>
                <w:rFonts w:ascii="Times New Roman" w:eastAsia="Times New Roman" w:hAnsi="Times New Roman" w:cs="Times New Roman"/>
                <w:color w:val="000000"/>
              </w:rPr>
              <w:t>Evaluation</w:t>
            </w:r>
          </w:p>
        </w:tc>
        <w:tc>
          <w:tcPr>
            <w:tcW w:w="6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9676E" w14:textId="77777777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</w:t>
            </w:r>
          </w:p>
        </w:tc>
        <w:tc>
          <w:tcPr>
            <w:tcW w:w="844" w:type="pct"/>
            <w:shd w:val="clear" w:color="auto" w:fill="FFFFFF"/>
            <w:vAlign w:val="center"/>
          </w:tcPr>
          <w:p w14:paraId="399C8148" w14:textId="79DF3C94" w:rsidR="00142F1B" w:rsidRPr="001E032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032B">
              <w:rPr>
                <w:rFonts w:ascii="Times New Roman" w:eastAsia="Times New Roman" w:hAnsi="Times New Roman" w:cs="Times New Roman"/>
                <w:color w:val="000000"/>
              </w:rPr>
              <w:t>-.17</w:t>
            </w:r>
          </w:p>
        </w:tc>
        <w:tc>
          <w:tcPr>
            <w:tcW w:w="30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1A6F4" w14:textId="61912AAB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.06</w:t>
            </w:r>
          </w:p>
        </w:tc>
        <w:tc>
          <w:tcPr>
            <w:tcW w:w="997" w:type="pct"/>
            <w:shd w:val="clear" w:color="auto" w:fill="FFFFFF"/>
            <w:vAlign w:val="center"/>
          </w:tcPr>
          <w:p w14:paraId="20B0B8DF" w14:textId="4E4D88F2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[-.29, -.06]</w:t>
            </w:r>
          </w:p>
        </w:tc>
        <w:tc>
          <w:tcPr>
            <w:tcW w:w="845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2F2C3" w14:textId="77777777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.003**</w:t>
            </w:r>
          </w:p>
        </w:tc>
      </w:tr>
      <w:tr w:rsidR="00142F1B" w14:paraId="538C9C90" w14:textId="77777777" w:rsidTr="007B10E0">
        <w:trPr>
          <w:jc w:val="center"/>
        </w:trPr>
        <w:tc>
          <w:tcPr>
            <w:tcW w:w="1388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A6548" w14:textId="377DCA35" w:rsidR="00142F1B" w:rsidRDefault="007B10E0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Condition </w:t>
            </w:r>
            <w:r w:rsidR="00142F1B">
              <w:rPr>
                <w:rFonts w:ascii="Times New Roman" w:eastAsia="Times New Roman" w:hAnsi="Times New Roman" w:cs="Times New Roman"/>
                <w:color w:val="000000"/>
              </w:rPr>
              <w:t>Block</w:t>
            </w:r>
          </w:p>
        </w:tc>
        <w:tc>
          <w:tcPr>
            <w:tcW w:w="6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C1FE0" w14:textId="77777777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-0.06</w:t>
            </w:r>
          </w:p>
        </w:tc>
        <w:tc>
          <w:tcPr>
            <w:tcW w:w="844" w:type="pct"/>
            <w:shd w:val="clear" w:color="auto" w:fill="FFFFFF"/>
            <w:vAlign w:val="center"/>
          </w:tcPr>
          <w:p w14:paraId="79E03667" w14:textId="72171DFA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-.37</w:t>
            </w:r>
          </w:p>
        </w:tc>
        <w:tc>
          <w:tcPr>
            <w:tcW w:w="30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F8801" w14:textId="4D1F0687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.03</w:t>
            </w:r>
          </w:p>
        </w:tc>
        <w:tc>
          <w:tcPr>
            <w:tcW w:w="997" w:type="pct"/>
            <w:shd w:val="clear" w:color="auto" w:fill="FFFFFF"/>
            <w:vAlign w:val="center"/>
          </w:tcPr>
          <w:p w14:paraId="08C1479D" w14:textId="77777777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[-.43, -.31]</w:t>
            </w:r>
          </w:p>
        </w:tc>
        <w:tc>
          <w:tcPr>
            <w:tcW w:w="845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3D343" w14:textId="77777777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</w:tr>
      <w:tr w:rsidR="00142F1B" w14:paraId="1C6238CE" w14:textId="77777777" w:rsidTr="007B10E0">
        <w:trPr>
          <w:jc w:val="center"/>
        </w:trPr>
        <w:tc>
          <w:tcPr>
            <w:tcW w:w="1388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6D391" w14:textId="156195FA" w:rsidR="00142F1B" w:rsidRDefault="007B10E0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Trial</w:t>
            </w:r>
            <w:r w:rsidR="00142F1B">
              <w:rPr>
                <w:rFonts w:ascii="Times New Roman" w:eastAsia="Times New Roman" w:hAnsi="Times New Roman" w:cs="Times New Roman"/>
                <w:color w:val="000000"/>
              </w:rPr>
              <w:t xml:space="preserve"> Block</w:t>
            </w:r>
          </w:p>
        </w:tc>
        <w:tc>
          <w:tcPr>
            <w:tcW w:w="6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F2FD4" w14:textId="77777777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4" w:type="pct"/>
            <w:shd w:val="clear" w:color="auto" w:fill="FFFFFF"/>
            <w:vAlign w:val="center"/>
          </w:tcPr>
          <w:p w14:paraId="2E1DD27B" w14:textId="77777777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0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A9CCD" w14:textId="29940202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7" w:type="pct"/>
            <w:shd w:val="clear" w:color="auto" w:fill="FFFFFF"/>
            <w:vAlign w:val="center"/>
          </w:tcPr>
          <w:p w14:paraId="0ADE3493" w14:textId="77777777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5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2C3E8" w14:textId="77777777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42F1B" w14:paraId="0E9F8058" w14:textId="77777777" w:rsidTr="007B10E0">
        <w:trPr>
          <w:jc w:val="center"/>
        </w:trPr>
        <w:tc>
          <w:tcPr>
            <w:tcW w:w="1388" w:type="pct"/>
            <w:gridSpan w:val="2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F1761" w14:textId="65A8143B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="007B10E0">
              <w:rPr>
                <w:rFonts w:ascii="Times New Roman" w:eastAsia="Times New Roman" w:hAnsi="Times New Roman" w:cs="Times New Roman"/>
                <w:color w:val="000000"/>
              </w:rPr>
              <w:t xml:space="preserve">Trial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Block </w:t>
            </w:r>
            <w:r w:rsidR="00413491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19" w:type="pct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0C0A0" w14:textId="77777777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44" w:type="pct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F8E2846" w14:textId="3D040CE5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.35</w:t>
            </w:r>
          </w:p>
        </w:tc>
        <w:tc>
          <w:tcPr>
            <w:tcW w:w="307" w:type="pct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A928B" w14:textId="3BB106DE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.04</w:t>
            </w:r>
          </w:p>
        </w:tc>
        <w:tc>
          <w:tcPr>
            <w:tcW w:w="997" w:type="pct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0949EDC" w14:textId="77777777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[.27, .43]</w:t>
            </w:r>
          </w:p>
        </w:tc>
        <w:tc>
          <w:tcPr>
            <w:tcW w:w="845" w:type="pct"/>
            <w:gridSpan w:val="2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62393" w14:textId="77777777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</w:tr>
      <w:tr w:rsidR="00142F1B" w14:paraId="517D31E4" w14:textId="77777777" w:rsidTr="007B10E0">
        <w:trPr>
          <w:jc w:val="center"/>
        </w:trPr>
        <w:tc>
          <w:tcPr>
            <w:tcW w:w="1388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B5D74" w14:textId="029D7AB2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="007B10E0">
              <w:rPr>
                <w:rFonts w:ascii="Times New Roman" w:eastAsia="Times New Roman" w:hAnsi="Times New Roman" w:cs="Times New Roman"/>
                <w:color w:val="000000"/>
              </w:rPr>
              <w:t xml:space="preserve">Trial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Block </w:t>
            </w:r>
            <w:r w:rsidR="00413491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CE870" w14:textId="77777777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094D2B4" w14:textId="56457C70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.32</w:t>
            </w:r>
          </w:p>
        </w:tc>
        <w:tc>
          <w:tcPr>
            <w:tcW w:w="30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DB422" w14:textId="075CB39C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.04</w:t>
            </w:r>
          </w:p>
        </w:tc>
        <w:tc>
          <w:tcPr>
            <w:tcW w:w="9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B342C9A" w14:textId="77777777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[.25, .40]</w:t>
            </w:r>
          </w:p>
        </w:tc>
        <w:tc>
          <w:tcPr>
            <w:tcW w:w="845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5D51A" w14:textId="77777777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</w:tr>
      <w:tr w:rsidR="00142F1B" w:rsidRPr="00413491" w14:paraId="7FA54D18" w14:textId="77777777" w:rsidTr="007B10E0">
        <w:trPr>
          <w:gridBefore w:val="1"/>
          <w:gridAfter w:val="1"/>
          <w:wBefore w:w="65" w:type="pct"/>
          <w:wAfter w:w="177" w:type="pct"/>
          <w:jc w:val="center"/>
        </w:trPr>
        <w:tc>
          <w:tcPr>
            <w:tcW w:w="4758" w:type="pct"/>
            <w:gridSpan w:val="6"/>
            <w:tcBorders>
              <w:top w:val="single" w:sz="4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</w:tcPr>
          <w:p w14:paraId="25D9A222" w14:textId="44E33C82" w:rsidR="00142F1B" w:rsidRPr="00413491" w:rsidRDefault="00142F1B" w:rsidP="007B10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1E554A">
              <w:rPr>
                <w:rFonts w:ascii="Times New Roman" w:eastAsia="Times New Roman" w:hAnsi="Times New Roman" w:cs="Times New Roman"/>
                <w:i/>
                <w:color w:val="000000"/>
                <w:lang w:val="en-GB"/>
              </w:rPr>
              <w:t xml:space="preserve">Note. </w:t>
            </w:r>
            <w:r w:rsidRPr="001E554A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* p &lt; .05, ** p &lt; .01, *** p &lt; .001. CI = Confidence Interval.</w:t>
            </w:r>
            <w:r w:rsidR="00413491" w:rsidRPr="001E554A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 </w:t>
            </w:r>
            <w:r w:rsidR="00413491" w:rsidRPr="00413491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Effects of factor variables are </w:t>
            </w:r>
            <w:r w:rsidR="00413491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calculated as mean differences to the reference level of each independent variable. For Cognitive Load, the reference is the Cognitive Load low condition; for Social Stress, the reference is the control condition; for Block, the reference is the first block; for Timing Block, the reference is the first timing block, respectively. In total, there are three timing blocks, each containing 10 subsequent trials.</w:t>
            </w:r>
          </w:p>
          <w:p w14:paraId="189B85DA" w14:textId="3BFAEA97" w:rsidR="00413491" w:rsidRPr="00413491" w:rsidRDefault="00413491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/>
                <w:lang w:val="en-GB"/>
              </w:rPr>
            </w:pPr>
          </w:p>
        </w:tc>
      </w:tr>
    </w:tbl>
    <w:p w14:paraId="038BA0C3" w14:textId="77777777" w:rsidR="00292570" w:rsidRPr="00413491" w:rsidRDefault="00292570">
      <w:pPr>
        <w:rPr>
          <w:lang w:val="en-GB"/>
        </w:rPr>
      </w:pPr>
    </w:p>
    <w:p w14:paraId="0DEE9F3D" w14:textId="77777777" w:rsidR="00FB585D" w:rsidRPr="00413491" w:rsidRDefault="00FB585D">
      <w:pPr>
        <w:rPr>
          <w:lang w:val="en-GB"/>
        </w:rPr>
      </w:pPr>
    </w:p>
    <w:sectPr w:rsidR="00FB585D" w:rsidRPr="00413491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12558408">
    <w:abstractNumId w:val="1"/>
  </w:num>
  <w:num w:numId="2" w16cid:durableId="492644243">
    <w:abstractNumId w:val="2"/>
  </w:num>
  <w:num w:numId="3" w16cid:durableId="1033772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0C5"/>
    <w:rsid w:val="00142F1B"/>
    <w:rsid w:val="001E032B"/>
    <w:rsid w:val="001E554A"/>
    <w:rsid w:val="00246339"/>
    <w:rsid w:val="00292570"/>
    <w:rsid w:val="00413491"/>
    <w:rsid w:val="004330C5"/>
    <w:rsid w:val="004C1300"/>
    <w:rsid w:val="005D6030"/>
    <w:rsid w:val="00746734"/>
    <w:rsid w:val="007A05AD"/>
    <w:rsid w:val="007B10E0"/>
    <w:rsid w:val="007D3C89"/>
    <w:rsid w:val="00837F62"/>
    <w:rsid w:val="009C71DF"/>
    <w:rsid w:val="00A10C6F"/>
    <w:rsid w:val="00BB1CDB"/>
    <w:rsid w:val="00E11B18"/>
    <w:rsid w:val="00EC487F"/>
    <w:rsid w:val="00FB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7E740"/>
  <w15:docId w15:val="{0409334F-3F2A-40DE-86EC-C2E11EB4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Standard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bsatz-Standardschriftar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Standard"/>
    <w:rsid w:val="0035500D"/>
  </w:style>
  <w:style w:type="paragraph" w:customStyle="1" w:styleId="tabletitle">
    <w:name w:val="table title"/>
    <w:basedOn w:val="TableCaption"/>
    <w:next w:val="Standard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825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e7w5dfknxc@univie.onmicrosoft.com</cp:lastModifiedBy>
  <cp:revision>25</cp:revision>
  <dcterms:created xsi:type="dcterms:W3CDTF">2017-02-28T11:18:00Z</dcterms:created>
  <dcterms:modified xsi:type="dcterms:W3CDTF">2024-08-07T15:53:00Z</dcterms:modified>
  <cp:category/>
</cp:coreProperties>
</file>