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Reaction Time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2024-09-20T13:20:08Z</dcterms:modified>
  <cp:category/>
</cp:coreProperties>
</file>