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1E00E" w14:textId="458EB993" w:rsidR="0070485C" w:rsidRDefault="0070485C" w:rsidP="0070485C">
      <w:r>
        <w:t xml:space="preserve">Useful AI tools to write </w:t>
      </w:r>
      <w:r>
        <w:t>code (must check):</w:t>
      </w:r>
    </w:p>
    <w:p w14:paraId="64DD4B81" w14:textId="77777777" w:rsidR="0070485C" w:rsidRDefault="0070485C" w:rsidP="0070485C"/>
    <w:p w14:paraId="08FAFE77" w14:textId="5E49F9C7" w:rsidR="0070485C" w:rsidRDefault="0070485C" w:rsidP="0070485C">
      <w:pPr>
        <w:pStyle w:val="ListParagraph"/>
        <w:numPr>
          <w:ilvl w:val="0"/>
          <w:numId w:val="1"/>
        </w:numPr>
      </w:pPr>
      <w:proofErr w:type="spellStart"/>
      <w:r>
        <w:t>Jit.codes</w:t>
      </w:r>
      <w:proofErr w:type="spellEnd"/>
      <w:r>
        <w:t xml:space="preserve"> - </w:t>
      </w:r>
      <w:hyperlink r:id="rId10" w:history="1">
        <w:r w:rsidRPr="00005B95">
          <w:rPr>
            <w:rStyle w:val="Hyperlink"/>
          </w:rPr>
          <w:t>https://jit.codes/</w:t>
        </w:r>
      </w:hyperlink>
    </w:p>
    <w:p w14:paraId="1EB34506" w14:textId="3DF175D5" w:rsidR="0070485C" w:rsidRDefault="0070485C" w:rsidP="0070485C">
      <w:pPr>
        <w:ind w:firstLine="720"/>
      </w:pPr>
      <w:r>
        <w:t>Text to HTML, CSS, JavaScript code</w:t>
      </w:r>
    </w:p>
    <w:p w14:paraId="440D825B" w14:textId="6251DFE4" w:rsidR="0070485C" w:rsidRDefault="0070485C" w:rsidP="0070485C">
      <w:pPr>
        <w:pStyle w:val="ListParagraph"/>
        <w:numPr>
          <w:ilvl w:val="0"/>
          <w:numId w:val="1"/>
        </w:numPr>
      </w:pPr>
      <w:r>
        <w:t>Codemate.ai</w:t>
      </w:r>
      <w:r>
        <w:t xml:space="preserve"> - </w:t>
      </w:r>
      <w:hyperlink r:id="rId11" w:history="1">
        <w:r w:rsidRPr="00005B95">
          <w:rPr>
            <w:rStyle w:val="Hyperlink"/>
          </w:rPr>
          <w:t>https://www.codemate.ai/</w:t>
        </w:r>
      </w:hyperlink>
    </w:p>
    <w:p w14:paraId="5BC457AA" w14:textId="77777777" w:rsidR="0070485C" w:rsidRDefault="0070485C" w:rsidP="0070485C">
      <w:pPr>
        <w:pStyle w:val="ListParagraph"/>
      </w:pPr>
      <w:r>
        <w:t>Grammarly for coders</w:t>
      </w:r>
    </w:p>
    <w:p w14:paraId="1520DA19" w14:textId="77777777" w:rsidR="0070485C" w:rsidRDefault="0070485C" w:rsidP="0070485C">
      <w:pPr>
        <w:pStyle w:val="ListParagraph"/>
      </w:pPr>
    </w:p>
    <w:p w14:paraId="511F49EC" w14:textId="5DB52C43" w:rsidR="0070485C" w:rsidRDefault="0070485C" w:rsidP="0070485C">
      <w:pPr>
        <w:pStyle w:val="ListParagraph"/>
        <w:numPr>
          <w:ilvl w:val="0"/>
          <w:numId w:val="1"/>
        </w:numPr>
        <w:spacing w:after="0"/>
      </w:pPr>
      <w:r>
        <w:t>UseBlackBox.io</w:t>
      </w:r>
      <w:r>
        <w:t xml:space="preserve"> - </w:t>
      </w:r>
      <w:hyperlink r:id="rId12" w:history="1">
        <w:r w:rsidRPr="00005B95">
          <w:rPr>
            <w:rStyle w:val="Hyperlink"/>
          </w:rPr>
          <w:t>https://www.useblackbox.a/</w:t>
        </w:r>
      </w:hyperlink>
    </w:p>
    <w:p w14:paraId="78A52EBF" w14:textId="77777777" w:rsidR="0070485C" w:rsidRDefault="0070485C" w:rsidP="0070485C">
      <w:pPr>
        <w:ind w:firstLine="720"/>
      </w:pPr>
      <w:r>
        <w:t>Plain English to code</w:t>
      </w:r>
    </w:p>
    <w:p w14:paraId="4899C875" w14:textId="15604AEF" w:rsidR="0070485C" w:rsidRDefault="0070485C" w:rsidP="0070485C">
      <w:pPr>
        <w:pStyle w:val="ListParagraph"/>
        <w:numPr>
          <w:ilvl w:val="0"/>
          <w:numId w:val="1"/>
        </w:numPr>
      </w:pPr>
      <w:r>
        <w:t>GitFluence.com</w:t>
      </w:r>
      <w:r>
        <w:t xml:space="preserve"> - </w:t>
      </w:r>
      <w:hyperlink r:id="rId13" w:history="1">
        <w:r w:rsidRPr="00005B95">
          <w:rPr>
            <w:rStyle w:val="Hyperlink"/>
          </w:rPr>
          <w:t>https://gitfluence.com/</w:t>
        </w:r>
      </w:hyperlink>
    </w:p>
    <w:p w14:paraId="05123506" w14:textId="77777777" w:rsidR="0070485C" w:rsidRDefault="0070485C" w:rsidP="0070485C">
      <w:pPr>
        <w:pStyle w:val="ListParagraph"/>
      </w:pPr>
      <w:r>
        <w:t>Find the right Git command</w:t>
      </w:r>
    </w:p>
    <w:p w14:paraId="68874FBD" w14:textId="77777777" w:rsidR="0070485C" w:rsidRDefault="0070485C" w:rsidP="0070485C">
      <w:pPr>
        <w:pStyle w:val="ListParagraph"/>
      </w:pPr>
    </w:p>
    <w:p w14:paraId="0FBD30B7" w14:textId="2ADB49B3" w:rsidR="0070485C" w:rsidRDefault="0070485C" w:rsidP="0070485C">
      <w:pPr>
        <w:pStyle w:val="ListParagraph"/>
        <w:numPr>
          <w:ilvl w:val="0"/>
          <w:numId w:val="1"/>
        </w:numPr>
      </w:pPr>
      <w:r>
        <w:t>Safurai.com</w:t>
      </w:r>
      <w:r>
        <w:t xml:space="preserve"> - </w:t>
      </w:r>
      <w:hyperlink r:id="rId14" w:history="1">
        <w:r w:rsidRPr="00005B95">
          <w:rPr>
            <w:rStyle w:val="Hyperlink"/>
          </w:rPr>
          <w:t>https://www.safurai.com/</w:t>
        </w:r>
      </w:hyperlink>
    </w:p>
    <w:p w14:paraId="6FFB96DA" w14:textId="45B4CEEE" w:rsidR="0070485C" w:rsidRDefault="0070485C" w:rsidP="0070485C">
      <w:pPr>
        <w:pStyle w:val="ListParagraph"/>
      </w:pPr>
      <w:r>
        <w:t>Write code 10x faster</w:t>
      </w:r>
    </w:p>
    <w:p w14:paraId="4473555B" w14:textId="77777777" w:rsidR="0070485C" w:rsidRDefault="0070485C" w:rsidP="0070485C">
      <w:pPr>
        <w:pStyle w:val="ListParagraph"/>
      </w:pPr>
    </w:p>
    <w:p w14:paraId="41E59865" w14:textId="3E57CACA" w:rsidR="0070485C" w:rsidRDefault="0070485C" w:rsidP="0070485C">
      <w:pPr>
        <w:pStyle w:val="ListParagraph"/>
        <w:numPr>
          <w:ilvl w:val="0"/>
          <w:numId w:val="1"/>
        </w:numPr>
        <w:spacing w:after="0"/>
      </w:pPr>
      <w:r>
        <w:t>Codeium.com</w:t>
      </w:r>
      <w:r>
        <w:t xml:space="preserve"> - </w:t>
      </w:r>
      <w:hyperlink r:id="rId15" w:history="1">
        <w:r w:rsidRPr="00005B95">
          <w:rPr>
            <w:rStyle w:val="Hyperlink"/>
          </w:rPr>
          <w:t>https://codeium.com/</w:t>
        </w:r>
      </w:hyperlink>
    </w:p>
    <w:p w14:paraId="158612A8" w14:textId="77777777" w:rsidR="0070485C" w:rsidRDefault="0070485C" w:rsidP="0070485C">
      <w:pPr>
        <w:pStyle w:val="ListParagraph"/>
        <w:spacing w:after="0"/>
      </w:pPr>
      <w:r>
        <w:t>Modern coding superpower</w:t>
      </w:r>
    </w:p>
    <w:p w14:paraId="67E740EE" w14:textId="77777777" w:rsidR="0070485C" w:rsidRDefault="0070485C" w:rsidP="0070485C">
      <w:pPr>
        <w:pStyle w:val="ListParagraph"/>
        <w:spacing w:after="0"/>
      </w:pPr>
    </w:p>
    <w:p w14:paraId="4D62E111" w14:textId="4F20F6EC" w:rsidR="0070485C" w:rsidRDefault="0070485C" w:rsidP="0070485C">
      <w:pPr>
        <w:pStyle w:val="ListParagraph"/>
        <w:numPr>
          <w:ilvl w:val="0"/>
          <w:numId w:val="1"/>
        </w:numPr>
        <w:spacing w:after="0"/>
      </w:pPr>
      <w:proofErr w:type="spellStart"/>
      <w:r>
        <w:t>Spellbox.app</w:t>
      </w:r>
      <w:proofErr w:type="spellEnd"/>
      <w:r>
        <w:t xml:space="preserve"> - </w:t>
      </w:r>
      <w:hyperlink r:id="rId16" w:history="1">
        <w:r w:rsidRPr="00005B95">
          <w:rPr>
            <w:rStyle w:val="Hyperlink"/>
          </w:rPr>
          <w:t>https://spellbox.app/</w:t>
        </w:r>
      </w:hyperlink>
    </w:p>
    <w:p w14:paraId="1BEC9607" w14:textId="77777777" w:rsidR="0070485C" w:rsidRDefault="0070485C" w:rsidP="0070485C">
      <w:pPr>
        <w:pStyle w:val="ListParagraph"/>
        <w:spacing w:after="0"/>
      </w:pPr>
      <w:r>
        <w:t>Prompts to code</w:t>
      </w:r>
    </w:p>
    <w:p w14:paraId="01B0935C" w14:textId="77777777" w:rsidR="0070485C" w:rsidRDefault="0070485C" w:rsidP="0070485C">
      <w:pPr>
        <w:spacing w:after="0"/>
      </w:pPr>
    </w:p>
    <w:p w14:paraId="4EAF7D52" w14:textId="77777777" w:rsidR="0070485C" w:rsidRDefault="0070485C" w:rsidP="0070485C">
      <w:pPr>
        <w:pStyle w:val="ListParagraph"/>
        <w:numPr>
          <w:ilvl w:val="0"/>
          <w:numId w:val="1"/>
        </w:numPr>
        <w:spacing w:after="0"/>
      </w:pPr>
      <w:proofErr w:type="spellStart"/>
      <w:r>
        <w:t>Autoregex.xyz</w:t>
      </w:r>
      <w:proofErr w:type="spellEnd"/>
      <w:r>
        <w:t xml:space="preserve"> - </w:t>
      </w:r>
      <w:hyperlink r:id="rId17" w:history="1">
        <w:r w:rsidRPr="00005B95">
          <w:rPr>
            <w:rStyle w:val="Hyperlink"/>
          </w:rPr>
          <w:t>https://www.autoregex.xyz/</w:t>
        </w:r>
      </w:hyperlink>
    </w:p>
    <w:p w14:paraId="44B5BF10" w14:textId="77777777" w:rsidR="0070485C" w:rsidRDefault="0070485C" w:rsidP="0070485C">
      <w:pPr>
        <w:pStyle w:val="ListParagraph"/>
        <w:spacing w:after="0"/>
      </w:pPr>
      <w:r>
        <w:t>English to regex</w:t>
      </w:r>
    </w:p>
    <w:p w14:paraId="534A0327" w14:textId="77777777" w:rsidR="0070485C" w:rsidRDefault="0070485C" w:rsidP="0070485C">
      <w:pPr>
        <w:pStyle w:val="ListParagraph"/>
        <w:spacing w:after="0"/>
      </w:pPr>
    </w:p>
    <w:p w14:paraId="4862A2FB" w14:textId="0A5A0CFD" w:rsidR="0070485C" w:rsidRDefault="0070485C" w:rsidP="0070485C">
      <w:pPr>
        <w:pStyle w:val="ListParagraph"/>
        <w:numPr>
          <w:ilvl w:val="0"/>
          <w:numId w:val="1"/>
        </w:numPr>
        <w:spacing w:after="0"/>
      </w:pPr>
      <w:r>
        <w:t>Codesquire.ai</w:t>
      </w:r>
      <w:r>
        <w:t xml:space="preserve"> - </w:t>
      </w:r>
      <w:hyperlink r:id="rId18" w:history="1">
        <w:r w:rsidRPr="00005B95">
          <w:rPr>
            <w:rStyle w:val="Hyperlink"/>
          </w:rPr>
          <w:t>https://codesquire.ai/</w:t>
        </w:r>
      </w:hyperlink>
    </w:p>
    <w:p w14:paraId="7961A95E" w14:textId="77777777" w:rsidR="0070485C" w:rsidRDefault="0070485C" w:rsidP="0070485C">
      <w:pPr>
        <w:pStyle w:val="ListParagraph"/>
        <w:spacing w:after="0"/>
      </w:pPr>
      <w:r>
        <w:t>Turn your thoughts into code</w:t>
      </w:r>
    </w:p>
    <w:p w14:paraId="7837B6F9" w14:textId="77777777" w:rsidR="0070485C" w:rsidRDefault="0070485C" w:rsidP="0070485C">
      <w:pPr>
        <w:pStyle w:val="ListParagraph"/>
        <w:spacing w:after="0"/>
      </w:pPr>
    </w:p>
    <w:p w14:paraId="4FE981B1" w14:textId="36834C00" w:rsidR="0070485C" w:rsidRDefault="0070485C" w:rsidP="0070485C">
      <w:pPr>
        <w:pStyle w:val="ListParagraph"/>
        <w:numPr>
          <w:ilvl w:val="0"/>
          <w:numId w:val="1"/>
        </w:numPr>
        <w:spacing w:after="0"/>
      </w:pPr>
      <w:r>
        <w:t>Tabnine.com</w:t>
      </w:r>
      <w:r>
        <w:t xml:space="preserve"> - </w:t>
      </w:r>
      <w:hyperlink r:id="rId19" w:history="1">
        <w:r w:rsidRPr="00005B95">
          <w:rPr>
            <w:rStyle w:val="Hyperlink"/>
          </w:rPr>
          <w:t>https://www.tabnine.com/</w:t>
        </w:r>
      </w:hyperlink>
    </w:p>
    <w:p w14:paraId="7CBA79FC" w14:textId="2836981A" w:rsidR="0070485C" w:rsidRDefault="0070485C" w:rsidP="0070485C">
      <w:pPr>
        <w:pStyle w:val="ListParagraph"/>
        <w:spacing w:after="0"/>
      </w:pPr>
      <w:r>
        <w:t>Code faster with code completions</w:t>
      </w:r>
    </w:p>
    <w:sectPr w:rsidR="007048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42E27B" w14:textId="77777777" w:rsidR="0070485C" w:rsidRDefault="0070485C" w:rsidP="0070485C">
      <w:pPr>
        <w:spacing w:after="0" w:line="240" w:lineRule="auto"/>
      </w:pPr>
      <w:r>
        <w:separator/>
      </w:r>
    </w:p>
  </w:endnote>
  <w:endnote w:type="continuationSeparator" w:id="0">
    <w:p w14:paraId="5C22AC75" w14:textId="77777777" w:rsidR="0070485C" w:rsidRDefault="0070485C" w:rsidP="007048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F095CA" w14:textId="77777777" w:rsidR="0070485C" w:rsidRDefault="0070485C" w:rsidP="0070485C">
      <w:pPr>
        <w:spacing w:after="0" w:line="240" w:lineRule="auto"/>
      </w:pPr>
      <w:r>
        <w:separator/>
      </w:r>
    </w:p>
  </w:footnote>
  <w:footnote w:type="continuationSeparator" w:id="0">
    <w:p w14:paraId="73F76586" w14:textId="77777777" w:rsidR="0070485C" w:rsidRDefault="0070485C" w:rsidP="007048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DB4A71"/>
    <w:multiLevelType w:val="hybridMultilevel"/>
    <w:tmpl w:val="FC7252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70789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85C"/>
    <w:rsid w:val="000A7996"/>
    <w:rsid w:val="00177419"/>
    <w:rsid w:val="00236C52"/>
    <w:rsid w:val="0070485C"/>
    <w:rsid w:val="00C05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70193D"/>
  <w15:chartTrackingRefBased/>
  <w15:docId w15:val="{B84B958F-CBCE-455B-AD48-2B5A4F807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79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485C"/>
    <w:rPr>
      <w:color w:val="00A3E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485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048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gitfluence.com/" TargetMode="External"/><Relationship Id="rId18" Type="http://schemas.openxmlformats.org/officeDocument/2006/relationships/hyperlink" Target="https://codesquire.ai/" TargetMode="Externa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hyperlink" Target="https://www.useblackbox.a/" TargetMode="External"/><Relationship Id="rId17" Type="http://schemas.openxmlformats.org/officeDocument/2006/relationships/hyperlink" Target="https://www.autoregex.xyz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spellbox.app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codemate.ai/" TargetMode="External"/><Relationship Id="rId5" Type="http://schemas.openxmlformats.org/officeDocument/2006/relationships/styles" Target="styles.xml"/><Relationship Id="rId15" Type="http://schemas.openxmlformats.org/officeDocument/2006/relationships/hyperlink" Target="https://codeium.com/" TargetMode="External"/><Relationship Id="rId10" Type="http://schemas.openxmlformats.org/officeDocument/2006/relationships/hyperlink" Target="https://jit.codes/" TargetMode="External"/><Relationship Id="rId19" Type="http://schemas.openxmlformats.org/officeDocument/2006/relationships/hyperlink" Target="https://www.tabnine.com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www.safurai.com/" TargetMode="External"/></Relationships>
</file>

<file path=word/theme/theme1.xml><?xml version="1.0" encoding="utf-8"?>
<a:theme xmlns:a="http://schemas.openxmlformats.org/drawingml/2006/main" name="Deloitte_US_Letter_Print Theme">
  <a:themeElements>
    <a:clrScheme name="Deloitte colour them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86BC25"/>
      </a:accent1>
      <a:accent2>
        <a:srgbClr val="2C5234"/>
      </a:accent2>
      <a:accent3>
        <a:srgbClr val="00A3E0"/>
      </a:accent3>
      <a:accent4>
        <a:srgbClr val="012169"/>
      </a:accent4>
      <a:accent5>
        <a:srgbClr val="0097A9"/>
      </a:accent5>
      <a:accent6>
        <a:srgbClr val="75787B"/>
      </a:accent6>
      <a:hlink>
        <a:srgbClr val="00A3E0"/>
      </a:hlink>
      <a:folHlink>
        <a:srgbClr val="954F72"/>
      </a:folHlink>
    </a:clrScheme>
    <a:fontScheme name="Deloitte Powerpoint font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gray">
        <a:solidFill>
          <a:schemeClr val="accent3"/>
        </a:solidFill>
        <a:ln w="19050" algn="ctr">
          <a:noFill/>
          <a:miter lim="800000"/>
          <a:headEnd/>
          <a:tailEnd/>
        </a:ln>
      </a:spPr>
      <a:bodyPr wrap="square" lIns="88900" tIns="88900" rIns="88900" bIns="88900" rtlCol="0" anchor="ctr"/>
      <a:lstStyle>
        <a:defPPr>
          <a:lnSpc>
            <a:spcPct val="106000"/>
          </a:lnSpc>
          <a:buFont typeface="Wingdings 2" pitchFamily="18" charset="2"/>
          <a:buNone/>
          <a:defRPr sz="1600" b="1" dirty="0" smtClean="0">
            <a:solidFill>
              <a:schemeClr val="bg1"/>
            </a:solidFill>
          </a:defRPr>
        </a:defPPr>
      </a:lstStyle>
    </a:spDef>
    <a:lnDef>
      <a:spPr>
        <a:ln>
          <a:solidFill>
            <a:schemeClr val="tx2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lIns="0" tIns="0" rIns="0" bIns="0" rtlCol="0">
        <a:spAutoFit/>
      </a:bodyPr>
      <a:lstStyle>
        <a:defPPr marL="203200" indent="-203200">
          <a:spcBef>
            <a:spcPts val="600"/>
          </a:spcBef>
          <a:buSzPct val="100000"/>
          <a:buFont typeface="Arial"/>
          <a:buChar char="•"/>
          <a:defRPr dirty="0" smtClean="0">
            <a:solidFill>
              <a:srgbClr val="313131"/>
            </a:solidFill>
          </a:defRPr>
        </a:defPPr>
      </a:lstStyle>
    </a:txDef>
  </a:objectDefaults>
  <a:extraClrSchemeLst/>
  <a:custClrLst>
    <a:custClr name="Green 7">
      <a:srgbClr val="2C5234"/>
    </a:custClr>
    <a:custClr name="Green 6">
      <a:srgbClr val="046A38"/>
    </a:custClr>
    <a:custClr name="Green 5">
      <a:srgbClr val="009A44"/>
    </a:custClr>
    <a:custClr name="Green 4">
      <a:srgbClr val="43B02A"/>
    </a:custClr>
    <a:custClr name="Deloitte Green">
      <a:srgbClr val="86BC25"/>
    </a:custClr>
    <a:custClr name="Green 2">
      <a:srgbClr val="C4D600"/>
    </a:custClr>
    <a:custClr name="Green 1">
      <a:srgbClr val="E3E48D"/>
    </a:custClr>
    <a:custClr name="Teal 7">
      <a:srgbClr val="004F59"/>
    </a:custClr>
    <a:custClr name="Teal 6">
      <a:srgbClr val="007680"/>
    </a:custClr>
    <a:custClr name="Teal 5">
      <a:srgbClr val="0097A9"/>
    </a:custClr>
    <a:custClr name="Teal 4">
      <a:srgbClr val="00ABAB"/>
    </a:custClr>
    <a:custClr name="Teal 3">
      <a:srgbClr val="6FC2B4"/>
    </a:custClr>
    <a:custClr name="Teal 2">
      <a:srgbClr val="9DD4CF"/>
    </a:custClr>
    <a:custClr name="Teal 1">
      <a:srgbClr val="DDEFE8"/>
    </a:custClr>
    <a:custClr name="Blue 7">
      <a:srgbClr val="041E42"/>
    </a:custClr>
    <a:custClr name="Blue 6">
      <a:srgbClr val="012169"/>
    </a:custClr>
    <a:custClr name="Blue 5">
      <a:srgbClr val="005587"/>
    </a:custClr>
    <a:custClr name="Blue 4">
      <a:srgbClr val="0076A8"/>
    </a:custClr>
    <a:custClr name="Blue 3">
      <a:srgbClr val="00A3E0"/>
    </a:custClr>
    <a:custClr name="Blue 2">
      <a:srgbClr val="62B5E5"/>
    </a:custClr>
    <a:custClr name="Blue 1">
      <a:srgbClr val="A0DCFF"/>
    </a:custClr>
    <a:custClr name="Cool Gray 11">
      <a:srgbClr val="53565A"/>
    </a:custClr>
    <a:custClr name="Cool Gray 10">
      <a:srgbClr val="63666A"/>
    </a:custClr>
    <a:custClr name="Cool Gray 9">
      <a:srgbClr val="75787B"/>
    </a:custClr>
    <a:custClr name="Cool Gray 7">
      <a:srgbClr val="97999B"/>
    </a:custClr>
    <a:custClr name="Cool Gray 6">
      <a:srgbClr val="A7A8AA"/>
    </a:custClr>
    <a:custClr name="Cool Gray 4">
      <a:srgbClr val="BBBCBC"/>
    </a:custClr>
    <a:custClr name="Cool Gray 2">
      <a:srgbClr val="D0D0CE"/>
    </a:custClr>
    <a:custClr name="White">
      <a:srgbClr val="FFFFFF"/>
    </a:custClr>
    <a:custClr name="Black">
      <a:srgbClr val="000000"/>
    </a:custClr>
    <a:custClr name="Red">
      <a:srgbClr val="DA291C"/>
    </a:custClr>
    <a:custClr name="Orange">
      <a:srgbClr val="ED8B00"/>
    </a:custClr>
    <a:custClr name="Yellow">
      <a:srgbClr val="FFCD00"/>
    </a:custClr>
  </a:custClrLst>
  <a:extLst>
    <a:ext uri="{05A4C25C-085E-4340-85A3-A5531E510DB2}">
      <thm15:themeFamily xmlns:thm15="http://schemas.microsoft.com/office/thememl/2012/main" name="Deloitte_US_Letter_Print Theme" id="{5B1C474F-3B6E-4C4C-B8B8-04058258F10F}" vid="{EE8175AA-1F22-47D3-9D7F-F1884DC9EC3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29EEAB1A89045AD28726C8C7C0B65" ma:contentTypeVersion="15" ma:contentTypeDescription="Create a new document." ma:contentTypeScope="" ma:versionID="8f7a3a8ae9160cca39e6dc0ee2fde0bc">
  <xsd:schema xmlns:xsd="http://www.w3.org/2001/XMLSchema" xmlns:xs="http://www.w3.org/2001/XMLSchema" xmlns:p="http://schemas.microsoft.com/office/2006/metadata/properties" xmlns:ns3="b6e00e01-8e4e-493b-ac89-f6203a474d5b" xmlns:ns4="7a7cce32-44a7-4a12-8e95-34b986d94dee" targetNamespace="http://schemas.microsoft.com/office/2006/metadata/properties" ma:root="true" ma:fieldsID="05b82c56f0def7cccb96c620b7124cce" ns3:_="" ns4:_="">
    <xsd:import namespace="b6e00e01-8e4e-493b-ac89-f6203a474d5b"/>
    <xsd:import namespace="7a7cce32-44a7-4a12-8e95-34b986d94de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_activity" minOccurs="0"/>
                <xsd:element ref="ns3:MediaServiceObjectDetectorVersion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e00e01-8e4e-493b-ac89-f6203a474d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7cce32-44a7-4a12-8e95-34b986d94de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6e00e01-8e4e-493b-ac89-f6203a474d5b" xsi:nil="true"/>
  </documentManagement>
</p:properties>
</file>

<file path=customXml/itemProps1.xml><?xml version="1.0" encoding="utf-8"?>
<ds:datastoreItem xmlns:ds="http://schemas.openxmlformats.org/officeDocument/2006/customXml" ds:itemID="{8E73E406-7ED1-421E-B3A2-6915EBEA3F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6e00e01-8e4e-493b-ac89-f6203a474d5b"/>
    <ds:schemaRef ds:uri="7a7cce32-44a7-4a12-8e95-34b986d94de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4A18335-8244-477A-9446-44C464FCDCC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3FEBD2B-28A3-4FB8-BBF6-B35583B5B573}">
  <ds:schemaRefs>
    <ds:schemaRef ds:uri="http://purl.org/dc/dcmitype/"/>
    <ds:schemaRef ds:uri="http://schemas.openxmlformats.org/package/2006/metadata/core-properties"/>
    <ds:schemaRef ds:uri="http://purl.org/dc/elements/1.1/"/>
    <ds:schemaRef ds:uri="http://schemas.microsoft.com/office/infopath/2007/PartnerControls"/>
    <ds:schemaRef ds:uri="http://schemas.microsoft.com/office/2006/documentManagement/types"/>
    <ds:schemaRef ds:uri="7a7cce32-44a7-4a12-8e95-34b986d94dee"/>
    <ds:schemaRef ds:uri="http://purl.org/dc/terms/"/>
    <ds:schemaRef ds:uri="b6e00e01-8e4e-493b-ac89-f6203a474d5b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161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Poyrekar, Nikita</dc:creator>
  <cp:keywords/>
  <dc:description/>
  <cp:lastModifiedBy>Poyrekar, Nikita</cp:lastModifiedBy>
  <cp:revision>1</cp:revision>
  <dcterms:created xsi:type="dcterms:W3CDTF">2023-06-15T04:58:00Z</dcterms:created>
  <dcterms:modified xsi:type="dcterms:W3CDTF">2023-06-15T05:05:00Z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0x010100C8129EEAB1A89045AD28726C8C7C0B65</vt:lpwstr>
  </property>
</Properties>
</file>