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0" w:rsidRPr="00BF610D" w:rsidRDefault="00BA7640" w:rsidP="00BA7640">
      <w:pPr>
        <w:jc w:val="center"/>
        <w:rPr>
          <w:u w:val="single"/>
        </w:rPr>
      </w:pPr>
      <w:bookmarkStart w:id="0" w:name="_GoBack"/>
      <w:bookmarkEnd w:id="0"/>
      <w:r w:rsidRPr="00BF610D">
        <w:t>ПРАВИТЕЛЬСТВО РОССИЙСКОЙ ФЕДЕРАЦИИ</w:t>
      </w:r>
    </w:p>
    <w:p w:rsidR="00BA7640" w:rsidRPr="00BF610D" w:rsidRDefault="00BA7640" w:rsidP="00BA7640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BA7640" w:rsidRPr="00BA7640" w:rsidRDefault="00BA7640" w:rsidP="00BA7640">
      <w:pPr>
        <w:tabs>
          <w:tab w:val="left" w:pos="5727"/>
        </w:tabs>
        <w:jc w:val="center"/>
        <w:rPr>
          <w:bCs/>
        </w:rPr>
      </w:pPr>
      <w:r w:rsidRPr="00BF610D">
        <w:rPr>
          <w:bCs/>
        </w:rPr>
        <w:t>«ВЫСШАЯ ШКОЛА ЭКОНОМИКИ»</w:t>
      </w:r>
    </w:p>
    <w:p w:rsidR="00BA7640" w:rsidRDefault="00BA7640" w:rsidP="00BA7640">
      <w:pPr>
        <w:tabs>
          <w:tab w:val="left" w:pos="5727"/>
        </w:tabs>
        <w:jc w:val="center"/>
        <w:rPr>
          <w:b/>
          <w:bCs/>
          <w:sz w:val="40"/>
        </w:rPr>
      </w:pPr>
    </w:p>
    <w:p w:rsidR="00BA7640" w:rsidRDefault="00BA7640" w:rsidP="00BA7640">
      <w:pPr>
        <w:tabs>
          <w:tab w:val="left" w:pos="5727"/>
        </w:tabs>
        <w:rPr>
          <w:b/>
          <w:bCs/>
          <w:sz w:val="28"/>
        </w:rPr>
      </w:pPr>
    </w:p>
    <w:tbl>
      <w:tblPr>
        <w:tblW w:w="4570" w:type="pct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961"/>
        <w:gridCol w:w="4678"/>
      </w:tblGrid>
      <w:tr w:rsidR="00BA7640" w:rsidTr="00F528B5">
        <w:trPr>
          <w:trHeight w:val="2395"/>
        </w:trPr>
        <w:tc>
          <w:tcPr>
            <w:tcW w:w="4961" w:type="dxa"/>
          </w:tcPr>
          <w:p w:rsidR="00BA7640" w:rsidRPr="00F12B29" w:rsidRDefault="00BA7640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СОГЛАСОВАНО</w:t>
            </w:r>
          </w:p>
          <w:p w:rsidR="00BA7640" w:rsidRDefault="00BA7640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BA7640" w:rsidRDefault="00BA7640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BA7640" w:rsidRPr="00F12B29" w:rsidRDefault="00BA7640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Бизнес-информатики, </w:t>
            </w:r>
          </w:p>
          <w:p w:rsidR="00BA7640" w:rsidRPr="00F12B29" w:rsidRDefault="00BA7640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BA7640" w:rsidRPr="00F12B29" w:rsidRDefault="00BA7640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_______________ Авдошин С.М.</w:t>
            </w:r>
          </w:p>
          <w:p w:rsidR="00BA7640" w:rsidRPr="00C857BD" w:rsidRDefault="00BA7640" w:rsidP="00F528B5">
            <w:pPr>
              <w:ind w:left="-676"/>
            </w:pPr>
            <w:r>
              <w:rPr>
                <w:sz w:val="28"/>
                <w:szCs w:val="28"/>
              </w:rPr>
              <w:t xml:space="preserve">                     </w:t>
            </w:r>
            <w:r w:rsidRPr="00F12B29">
              <w:rPr>
                <w:sz w:val="28"/>
                <w:szCs w:val="28"/>
              </w:rPr>
              <w:t>«__» _____________ 2013 г.</w:t>
            </w:r>
          </w:p>
        </w:tc>
        <w:tc>
          <w:tcPr>
            <w:tcW w:w="4678" w:type="dxa"/>
          </w:tcPr>
          <w:p w:rsidR="00BA7640" w:rsidRPr="00F12B29" w:rsidRDefault="00BA7640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УТВЕРЖДАЮ</w:t>
            </w:r>
          </w:p>
          <w:p w:rsidR="00BA7640" w:rsidRDefault="00BA7640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BA7640" w:rsidRDefault="00BA7640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BA7640" w:rsidRPr="00F12B29" w:rsidRDefault="00BA7640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Бизнес-информатики, </w:t>
            </w:r>
          </w:p>
          <w:p w:rsidR="00BA7640" w:rsidRPr="00F12B29" w:rsidRDefault="00BA7640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BA7640" w:rsidRPr="00F12B29" w:rsidRDefault="00BA7640" w:rsidP="00F528B5">
            <w:pPr>
              <w:ind w:right="-3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Pr="00F12B29">
              <w:rPr>
                <w:sz w:val="28"/>
                <w:szCs w:val="28"/>
              </w:rPr>
              <w:t>______________Авдошин С.М.</w:t>
            </w:r>
          </w:p>
          <w:p w:rsidR="00BA7640" w:rsidRPr="00C857BD" w:rsidRDefault="00BA7640" w:rsidP="00F528B5">
            <w:pPr>
              <w:ind w:right="-392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  <w:r w:rsidRPr="00F12B29">
              <w:rPr>
                <w:sz w:val="28"/>
                <w:szCs w:val="28"/>
              </w:rPr>
              <w:t>«__» _____________ 2013 г.</w:t>
            </w:r>
          </w:p>
        </w:tc>
      </w:tr>
    </w:tbl>
    <w:p w:rsidR="00BA7640" w:rsidRPr="00960E9A" w:rsidRDefault="00BA7640" w:rsidP="00BA7640">
      <w:pPr>
        <w:jc w:val="center"/>
        <w:rPr>
          <w:b/>
          <w:bCs/>
        </w:rPr>
      </w:pPr>
    </w:p>
    <w:p w:rsidR="00BA7640" w:rsidRDefault="00BA7640" w:rsidP="00BA7640">
      <w:pPr>
        <w:tabs>
          <w:tab w:val="left" w:pos="5727"/>
        </w:tabs>
        <w:rPr>
          <w:b/>
          <w:bCs/>
          <w:sz w:val="28"/>
        </w:rPr>
        <w:sectPr w:rsidR="00BA764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BA7640" w:rsidRDefault="00BA7640" w:rsidP="00BA7640">
      <w:pPr>
        <w:rPr>
          <w:b/>
          <w:bCs/>
        </w:rPr>
      </w:pPr>
    </w:p>
    <w:p w:rsidR="00BA7640" w:rsidRDefault="00BA7640" w:rsidP="00BA7640">
      <w:pPr>
        <w:rPr>
          <w:b/>
          <w:bCs/>
        </w:rPr>
      </w:pPr>
    </w:p>
    <w:p w:rsidR="00BA7640" w:rsidRDefault="00BA7640" w:rsidP="00BA7640">
      <w:pPr>
        <w:jc w:val="center"/>
        <w:rPr>
          <w:b/>
          <w:bCs/>
        </w:rPr>
      </w:pPr>
    </w:p>
    <w:p w:rsidR="00BA7640" w:rsidRPr="00942030" w:rsidRDefault="00BA7640" w:rsidP="00BA764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BA7640" w:rsidRDefault="00BA7640" w:rsidP="00BA7640">
      <w:pPr>
        <w:jc w:val="center"/>
        <w:rPr>
          <w:b/>
          <w:bCs/>
          <w:caps/>
          <w:sz w:val="28"/>
        </w:rPr>
      </w:pPr>
    </w:p>
    <w:p w:rsidR="00BA7640" w:rsidRPr="002C13FE" w:rsidRDefault="00BA7640" w:rsidP="00BA764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:rsidR="00BA7640" w:rsidRDefault="00BA7640" w:rsidP="00BA7640">
      <w:pPr>
        <w:rPr>
          <w:b/>
          <w:bCs/>
          <w:sz w:val="28"/>
        </w:rPr>
      </w:pPr>
    </w:p>
    <w:p w:rsidR="00BA7640" w:rsidRDefault="00BA7640" w:rsidP="00BA764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BA7640" w:rsidRDefault="00BA7640" w:rsidP="00BA764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BA7640" w:rsidRDefault="00BA7640" w:rsidP="00BA7640">
      <w:pPr>
        <w:jc w:val="center"/>
        <w:rPr>
          <w:b/>
          <w:bCs/>
          <w:caps/>
          <w:sz w:val="36"/>
        </w:r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2095D0F" wp14:editId="6C43F505">
                <wp:simplePos x="0" y="0"/>
                <wp:positionH relativeFrom="column">
                  <wp:posOffset>-395605</wp:posOffset>
                </wp:positionH>
                <wp:positionV relativeFrom="paragraph">
                  <wp:posOffset>5080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40" w:rsidRDefault="00BA7640" w:rsidP="00BA76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40" w:rsidRDefault="00BA7640" w:rsidP="00BA76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40" w:rsidRDefault="00BA7640" w:rsidP="00BA76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40" w:rsidRDefault="00BA7640" w:rsidP="00BA76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7640" w:rsidRDefault="00BA7640" w:rsidP="00BA76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31.15pt;margin-top:.4pt;width:34pt;height:412.7pt;z-index:-25165414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BA7640" w:rsidRDefault="00BA7640" w:rsidP="00BA764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BA7640" w:rsidRDefault="00BA7640" w:rsidP="00BA764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BA7640" w:rsidRDefault="00BA7640" w:rsidP="00BA764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BA7640" w:rsidRDefault="00BA7640" w:rsidP="00BA764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BA7640" w:rsidRDefault="00BA7640" w:rsidP="00BA764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57F7">
        <w:rPr>
          <w:b/>
          <w:color w:val="000000"/>
          <w:sz w:val="36"/>
          <w:szCs w:val="36"/>
        </w:rPr>
        <w:t xml:space="preserve">RU.17701729.503200-01 </w:t>
      </w:r>
      <w:r>
        <w:rPr>
          <w:b/>
          <w:color w:val="000000"/>
          <w:sz w:val="36"/>
          <w:szCs w:val="36"/>
        </w:rPr>
        <w:t>33</w:t>
      </w:r>
      <w:r w:rsidRPr="00E457F7">
        <w:rPr>
          <w:b/>
          <w:color w:val="000000"/>
          <w:sz w:val="36"/>
          <w:szCs w:val="36"/>
        </w:rPr>
        <w:t xml:space="preserve"> 01-1</w:t>
      </w:r>
    </w:p>
    <w:p w:rsidR="00BA7640" w:rsidRDefault="00BA7640" w:rsidP="00BA7640">
      <w:pPr>
        <w:rPr>
          <w:b/>
          <w:bCs/>
          <w:sz w:val="32"/>
        </w:rPr>
      </w:pPr>
    </w:p>
    <w:p w:rsidR="00BA7640" w:rsidRDefault="00BA7640" w:rsidP="00BA7640">
      <w:pPr>
        <w:rPr>
          <w:b/>
          <w:bCs/>
          <w:sz w:val="32"/>
        </w:rPr>
      </w:pPr>
    </w:p>
    <w:p w:rsidR="00BA7640" w:rsidRDefault="00BA7640" w:rsidP="00BA7640">
      <w:pPr>
        <w:rPr>
          <w:b/>
          <w:bCs/>
          <w:sz w:val="32"/>
        </w:rPr>
      </w:pPr>
    </w:p>
    <w:p w:rsidR="00BA7640" w:rsidRDefault="00BA7640" w:rsidP="00BA7640">
      <w:pPr>
        <w:rPr>
          <w:b/>
          <w:bCs/>
          <w:sz w:val="32"/>
        </w:rPr>
      </w:pPr>
    </w:p>
    <w:p w:rsidR="00BA7640" w:rsidRDefault="00BA7640" w:rsidP="00BA7640">
      <w:pPr>
        <w:jc w:val="center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236"/>
        <w:gridCol w:w="535"/>
        <w:gridCol w:w="850"/>
        <w:gridCol w:w="3936"/>
      </w:tblGrid>
      <w:tr w:rsidR="00BA7640" w:rsidTr="00F528B5">
        <w:tc>
          <w:tcPr>
            <w:tcW w:w="3536" w:type="dxa"/>
            <w:vAlign w:val="center"/>
          </w:tcPr>
          <w:p w:rsidR="00BA7640" w:rsidRDefault="00BA7640" w:rsidP="00F528B5">
            <w:pPr>
              <w:spacing w:after="200" w:line="276" w:lineRule="auto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</w:tcPr>
          <w:p w:rsidR="00BA7640" w:rsidRDefault="00BA7640" w:rsidP="00F528B5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  <w:p w:rsidR="00BA7640" w:rsidRPr="00972C0B" w:rsidRDefault="00BA7640" w:rsidP="00F528B5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</w:tc>
      </w:tr>
      <w:tr w:rsidR="00BA7640" w:rsidTr="00F528B5">
        <w:trPr>
          <w:trHeight w:val="468"/>
        </w:trPr>
        <w:tc>
          <w:tcPr>
            <w:tcW w:w="35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21" w:type="dxa"/>
            <w:gridSpan w:val="3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936" w:type="dxa"/>
            <w:vAlign w:val="center"/>
          </w:tcPr>
          <w:p w:rsidR="00BA7640" w:rsidRPr="00942030" w:rsidRDefault="00BA7640" w:rsidP="00F528B5">
            <w:pPr>
              <w:ind w:left="-502"/>
              <w:rPr>
                <w:sz w:val="28"/>
              </w:rPr>
            </w:pPr>
            <w:r>
              <w:rPr>
                <w:sz w:val="28"/>
              </w:rPr>
              <w:t xml:space="preserve">  _    </w:t>
            </w:r>
          </w:p>
        </w:tc>
      </w:tr>
      <w:tr w:rsidR="00BA7640" w:rsidTr="00F528B5">
        <w:tc>
          <w:tcPr>
            <w:tcW w:w="35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  <w:p w:rsidR="00BA7640" w:rsidRDefault="00BA7640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BA7640" w:rsidTr="00F528B5">
        <w:tc>
          <w:tcPr>
            <w:tcW w:w="35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BA7640" w:rsidTr="00F528B5">
        <w:trPr>
          <w:trHeight w:hRule="exact" w:val="567"/>
        </w:trPr>
        <w:tc>
          <w:tcPr>
            <w:tcW w:w="35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sz w:val="28"/>
                <w:lang w:val="en-US"/>
              </w:rPr>
              <w:t xml:space="preserve">    </w:t>
            </w:r>
            <w:r>
              <w:rPr>
                <w:sz w:val="28"/>
              </w:rPr>
              <w:t xml:space="preserve">    Исполнитель: студент группы 171ПИ</w:t>
            </w:r>
          </w:p>
        </w:tc>
      </w:tr>
      <w:tr w:rsidR="00BA7640" w:rsidTr="00F528B5">
        <w:tc>
          <w:tcPr>
            <w:tcW w:w="35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>
              <w:rPr>
                <w:sz w:val="28"/>
              </w:rPr>
              <w:t>Ремнев Н.В.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 xml:space="preserve"> </w:t>
            </w:r>
          </w:p>
        </w:tc>
      </w:tr>
      <w:tr w:rsidR="00BA7640" w:rsidTr="00F528B5">
        <w:tc>
          <w:tcPr>
            <w:tcW w:w="35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71" w:type="dxa"/>
            <w:gridSpan w:val="2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BA7640" w:rsidRDefault="00BA7640" w:rsidP="00F528B5">
            <w:pPr>
              <w:tabs>
                <w:tab w:val="left" w:pos="5727"/>
              </w:tabs>
              <w:ind w:left="-219"/>
              <w:rPr>
                <w:sz w:val="28"/>
              </w:rPr>
            </w:pPr>
            <w:r>
              <w:rPr>
                <w:sz w:val="28"/>
              </w:rPr>
              <w:t xml:space="preserve">                   “_____”____________20</w:t>
            </w:r>
            <w:r>
              <w:rPr>
                <w:sz w:val="28"/>
                <w:lang w:val="en-US"/>
              </w:rPr>
              <w:t xml:space="preserve">13 </w:t>
            </w:r>
            <w:r>
              <w:rPr>
                <w:sz w:val="28"/>
              </w:rPr>
              <w:t>г.</w:t>
            </w:r>
          </w:p>
        </w:tc>
      </w:tr>
      <w:tr w:rsidR="00BA7640" w:rsidTr="00F528B5">
        <w:trPr>
          <w:trHeight w:val="442"/>
        </w:trPr>
        <w:tc>
          <w:tcPr>
            <w:tcW w:w="35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A7640" w:rsidRPr="002D2D0B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321" w:type="dxa"/>
            <w:gridSpan w:val="3"/>
            <w:vAlign w:val="center"/>
          </w:tcPr>
          <w:p w:rsidR="00BA7640" w:rsidRPr="00C92D63" w:rsidRDefault="00BA7640" w:rsidP="00F528B5">
            <w:pPr>
              <w:tabs>
                <w:tab w:val="left" w:pos="5727"/>
              </w:tabs>
              <w:ind w:left="-77"/>
              <w:jc w:val="center"/>
              <w:rPr>
                <w:sz w:val="28"/>
              </w:rPr>
            </w:pPr>
          </w:p>
        </w:tc>
      </w:tr>
      <w:tr w:rsidR="00BA7640" w:rsidTr="00F528B5">
        <w:trPr>
          <w:trHeight w:val="439"/>
        </w:trPr>
        <w:tc>
          <w:tcPr>
            <w:tcW w:w="35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BA7640" w:rsidRDefault="00BA7640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BA7640" w:rsidRPr="002D2D0B" w:rsidRDefault="00BA7640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BA7640" w:rsidRDefault="00BA7640" w:rsidP="00BA7640">
      <w:pPr>
        <w:rPr>
          <w:b/>
          <w:bCs/>
          <w:sz w:val="32"/>
          <w:szCs w:val="32"/>
        </w:rPr>
        <w:sectPr w:rsidR="00BA7640" w:rsidSect="00F12B29">
          <w:type w:val="continuous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544F1B" w:rsidRDefault="00942030" w:rsidP="00942030">
      <w:pPr>
        <w:rPr>
          <w:caps/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457F7">
        <w:rPr>
          <w:color w:val="000000"/>
          <w:sz w:val="27"/>
          <w:szCs w:val="27"/>
        </w:rPr>
        <w:t xml:space="preserve">RU.17701729.503200-01 </w:t>
      </w:r>
      <w:r w:rsidR="00C0264C">
        <w:rPr>
          <w:color w:val="000000"/>
          <w:sz w:val="27"/>
          <w:szCs w:val="27"/>
        </w:rPr>
        <w:t>33</w:t>
      </w:r>
      <w:r w:rsidR="00E457F7">
        <w:rPr>
          <w:color w:val="000000"/>
          <w:sz w:val="27"/>
          <w:szCs w:val="27"/>
        </w:rPr>
        <w:t xml:space="preserve">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A96D8F" w:rsidRDefault="00942030" w:rsidP="00942030">
      <w:pPr>
        <w:rPr>
          <w:b/>
          <w:bCs/>
          <w:caps/>
          <w:sz w:val="28"/>
          <w:szCs w:val="28"/>
          <w:lang w:val="en-US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CE0372" w:rsidRPr="00942030" w:rsidRDefault="00CE0372" w:rsidP="00CE0372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</w:t>
      </w:r>
      <w:r w:rsidR="00D640D1">
        <w:rPr>
          <w:b/>
          <w:bCs/>
          <w:sz w:val="36"/>
        </w:rPr>
        <w:t>Руководство программиста</w:t>
      </w:r>
    </w:p>
    <w:p w:rsidR="00942030" w:rsidRDefault="00942030" w:rsidP="00942030">
      <w:pPr>
        <w:jc w:val="center"/>
        <w:rPr>
          <w:b/>
          <w:bCs/>
          <w:sz w:val="36"/>
          <w:szCs w:val="36"/>
        </w:rPr>
      </w:pPr>
    </w:p>
    <w:p w:rsidR="00942030" w:rsidRPr="00E457F7" w:rsidRDefault="00544F1B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5E03F4" wp14:editId="4ACAA2D3">
                <wp:simplePos x="0" y="0"/>
                <wp:positionH relativeFrom="column">
                  <wp:posOffset>-431800</wp:posOffset>
                </wp:positionH>
                <wp:positionV relativeFrom="paragraph">
                  <wp:posOffset>186055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53B3" w:rsidRPr="00A96D8F" w:rsidRDefault="00E553B3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1" style="position:absolute;left:0;text-align:left;margin-left:-34pt;margin-top:14.6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ZxOQUAALE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E553B3" w:rsidRPr="00A96D8F" w:rsidRDefault="00E553B3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57F7" w:rsidRPr="00E457F7">
        <w:rPr>
          <w:b/>
          <w:color w:val="000000"/>
          <w:sz w:val="36"/>
          <w:szCs w:val="36"/>
        </w:rPr>
        <w:t xml:space="preserve">RU.17701729.503200-01 </w:t>
      </w:r>
      <w:r w:rsidR="00C0264C">
        <w:rPr>
          <w:b/>
          <w:color w:val="000000"/>
          <w:sz w:val="36"/>
          <w:szCs w:val="36"/>
        </w:rPr>
        <w:t>33</w:t>
      </w:r>
      <w:r w:rsidR="00E457F7" w:rsidRPr="00E457F7">
        <w:rPr>
          <w:b/>
          <w:color w:val="000000"/>
          <w:sz w:val="36"/>
          <w:szCs w:val="36"/>
        </w:rPr>
        <w:t xml:space="preserve"> 01-1</w:t>
      </w:r>
    </w:p>
    <w:p w:rsidR="00183827" w:rsidRPr="0008635B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3" w:name="_Toc119204103"/>
      <w:r>
        <w:rPr>
          <w:caps/>
        </w:rPr>
        <w:lastRenderedPageBreak/>
        <w:t>Содержание</w:t>
      </w:r>
      <w:bookmarkEnd w:id="3"/>
    </w:p>
    <w:p w:rsidR="00183827" w:rsidRPr="00183827" w:rsidRDefault="00183827" w:rsidP="0008635B">
      <w:pPr>
        <w:jc w:val="both"/>
      </w:pPr>
    </w:p>
    <w:p w:rsidR="00183827" w:rsidRPr="00183827" w:rsidRDefault="00D640D1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условия применения программ</w:t>
      </w:r>
      <w:r w:rsidR="00021E68">
        <w:rPr>
          <w:sz w:val="28"/>
          <w:szCs w:val="28"/>
        </w:rPr>
        <w:tab/>
        <w:t>3</w:t>
      </w:r>
    </w:p>
    <w:p w:rsidR="00183827" w:rsidRPr="00183827" w:rsidRDefault="00D640D1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программы</w:t>
      </w:r>
      <w:r w:rsidR="00021E68">
        <w:rPr>
          <w:sz w:val="28"/>
          <w:szCs w:val="28"/>
        </w:rPr>
        <w:tab/>
        <w:t>4</w:t>
      </w:r>
    </w:p>
    <w:p w:rsidR="00183827" w:rsidRPr="00D640D1" w:rsidRDefault="00D640D1" w:rsidP="00D640D1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Обращение к программе</w:t>
      </w:r>
      <w:r w:rsidR="00021E68">
        <w:rPr>
          <w:sz w:val="28"/>
          <w:szCs w:val="28"/>
        </w:rPr>
        <w:tab/>
        <w:t>5</w:t>
      </w:r>
    </w:p>
    <w:p w:rsidR="00A611DC" w:rsidRPr="00A611DC" w:rsidRDefault="00D640D1" w:rsidP="00A611DC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Входные и выходные данные</w:t>
      </w:r>
      <w:r w:rsidR="00A611DC">
        <w:rPr>
          <w:sz w:val="28"/>
          <w:szCs w:val="28"/>
        </w:rPr>
        <w:tab/>
      </w:r>
      <w:r w:rsidR="00C100D3">
        <w:rPr>
          <w:sz w:val="28"/>
          <w:szCs w:val="28"/>
        </w:rPr>
        <w:t>6</w:t>
      </w:r>
    </w:p>
    <w:p w:rsidR="00183827" w:rsidRPr="00183827" w:rsidRDefault="00D640D1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Сообщения</w:t>
      </w:r>
      <w:r w:rsidR="008701AC">
        <w:rPr>
          <w:sz w:val="28"/>
          <w:szCs w:val="28"/>
        </w:rPr>
        <w:tab/>
      </w:r>
      <w:r w:rsidR="00C100D3">
        <w:rPr>
          <w:sz w:val="28"/>
          <w:szCs w:val="28"/>
        </w:rPr>
        <w:t>7</w:t>
      </w:r>
    </w:p>
    <w:p w:rsidR="00C100D3" w:rsidRPr="00183827" w:rsidRDefault="00C100D3" w:rsidP="00C100D3">
      <w:p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Добавление функций для анализа в программу</w:t>
      </w:r>
      <w:r>
        <w:rPr>
          <w:sz w:val="28"/>
          <w:szCs w:val="28"/>
        </w:rPr>
        <w:tab/>
        <w:t>8</w:t>
      </w:r>
    </w:p>
    <w:p w:rsidR="00EB19E7" w:rsidRPr="00183827" w:rsidRDefault="00EB19E7" w:rsidP="0008635B">
      <w:pPr>
        <w:tabs>
          <w:tab w:val="left" w:pos="709"/>
          <w:tab w:val="left" w:pos="993"/>
          <w:tab w:val="decimal" w:leader="dot" w:pos="8789"/>
        </w:tabs>
        <w:ind w:left="360"/>
        <w:jc w:val="both"/>
        <w:rPr>
          <w:sz w:val="28"/>
          <w:szCs w:val="28"/>
        </w:rPr>
      </w:pPr>
    </w:p>
    <w:p w:rsidR="00942030" w:rsidRDefault="00942030" w:rsidP="0008635B">
      <w:pPr>
        <w:jc w:val="both"/>
        <w:rPr>
          <w:b/>
          <w:bCs/>
        </w:rPr>
      </w:pPr>
    </w:p>
    <w:p w:rsidR="00A75A0E" w:rsidRDefault="00A75A0E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Pr="00EB19E7" w:rsidRDefault="00BF7976" w:rsidP="0008635B">
      <w:pPr>
        <w:jc w:val="both"/>
      </w:pPr>
    </w:p>
    <w:p w:rsidR="00284C76" w:rsidRDefault="00284C76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Default="00D640D1" w:rsidP="0008635B">
      <w:pPr>
        <w:jc w:val="both"/>
      </w:pPr>
    </w:p>
    <w:p w:rsidR="00D640D1" w:rsidRPr="00EB19E7" w:rsidRDefault="00D640D1" w:rsidP="0008635B">
      <w:pPr>
        <w:jc w:val="both"/>
      </w:pPr>
    </w:p>
    <w:p w:rsidR="00BF7976" w:rsidRDefault="007505A3" w:rsidP="0008635B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  <w:rPr>
          <w:sz w:val="28"/>
        </w:rPr>
      </w:pPr>
      <w:r>
        <w:rPr>
          <w:sz w:val="28"/>
        </w:rPr>
        <w:lastRenderedPageBreak/>
        <w:t>НАЗНАЧЕНИЕ И УСЛОВИЯ ПРИМЕНЕНИЯ ПРОГРАММ</w:t>
      </w:r>
    </w:p>
    <w:p w:rsidR="00C100D3" w:rsidRPr="00C100D3" w:rsidRDefault="00C100D3" w:rsidP="00C100D3"/>
    <w:p w:rsidR="00110318" w:rsidRDefault="00C100D3" w:rsidP="00C100D3">
      <w:pPr>
        <w:ind w:left="360"/>
        <w:jc w:val="both"/>
        <w:rPr>
          <w:sz w:val="28"/>
          <w:szCs w:val="28"/>
        </w:rPr>
      </w:pPr>
      <w:r>
        <w:t xml:space="preserve">   </w:t>
      </w:r>
      <w:r w:rsidR="00110318">
        <w:rPr>
          <w:sz w:val="28"/>
          <w:szCs w:val="28"/>
        </w:rPr>
        <w:t>Программа</w:t>
      </w:r>
      <w:r w:rsidR="00110318" w:rsidRPr="00D523C5">
        <w:rPr>
          <w:sz w:val="28"/>
          <w:szCs w:val="28"/>
        </w:rPr>
        <w:t xml:space="preserve"> </w:t>
      </w:r>
      <w:r w:rsidR="00110318">
        <w:rPr>
          <w:sz w:val="28"/>
          <w:szCs w:val="28"/>
        </w:rPr>
        <w:t>ищет максимум и минимум заданной непрерывной</w:t>
      </w:r>
    </w:p>
    <w:p w:rsidR="00110318" w:rsidRDefault="00110318" w:rsidP="00110318">
      <w:pPr>
        <w:jc w:val="both"/>
        <w:rPr>
          <w:sz w:val="28"/>
          <w:szCs w:val="28"/>
        </w:rPr>
      </w:pPr>
      <w:r>
        <w:rPr>
          <w:sz w:val="28"/>
          <w:szCs w:val="28"/>
        </w:rPr>
        <w:t>функции от двух переменных на отрезке, с использованием алгоритма, инспирированного поведением лягушек, а также выполняет визуализацию поиска и построение графика функции от двух переменных.</w:t>
      </w:r>
    </w:p>
    <w:p w:rsidR="00110318" w:rsidRDefault="00110318" w:rsidP="001103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Программа обладает следующими основными функциями:</w:t>
      </w:r>
    </w:p>
    <w:p w:rsidR="00110318" w:rsidRPr="008F5E0F" w:rsidRDefault="00110318" w:rsidP="00110318">
      <w:pPr>
        <w:pStyle w:val="af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выполнения алгоритма</w:t>
      </w:r>
      <w:r>
        <w:rPr>
          <w:sz w:val="28"/>
          <w:szCs w:val="28"/>
          <w:lang w:val="en-US"/>
        </w:rPr>
        <w:t>;</w:t>
      </w:r>
    </w:p>
    <w:p w:rsidR="00110318" w:rsidRPr="008F5E0F" w:rsidRDefault="00110318" w:rsidP="00110318">
      <w:pPr>
        <w:pStyle w:val="af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выполнения алгоритма</w:t>
      </w:r>
      <w:r>
        <w:rPr>
          <w:sz w:val="28"/>
          <w:szCs w:val="28"/>
          <w:lang w:val="en-US"/>
        </w:rPr>
        <w:t>;</w:t>
      </w:r>
    </w:p>
    <w:p w:rsidR="00110318" w:rsidRPr="008F5E0F" w:rsidRDefault="00110318" w:rsidP="00110318">
      <w:pPr>
        <w:pStyle w:val="af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автозапуск визуализации</w:t>
      </w:r>
      <w:r>
        <w:rPr>
          <w:sz w:val="28"/>
          <w:szCs w:val="28"/>
          <w:lang w:val="en-US"/>
        </w:rPr>
        <w:t>;</w:t>
      </w:r>
    </w:p>
    <w:p w:rsidR="00110318" w:rsidRPr="008F5E0F" w:rsidRDefault="00110318" w:rsidP="00110318">
      <w:pPr>
        <w:pStyle w:val="af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действующей популяции на данной итерации</w:t>
      </w:r>
      <w:r w:rsidRPr="008F5E0F">
        <w:rPr>
          <w:sz w:val="28"/>
          <w:szCs w:val="28"/>
        </w:rPr>
        <w:t>;</w:t>
      </w:r>
    </w:p>
    <w:p w:rsidR="00110318" w:rsidRPr="00110318" w:rsidRDefault="00110318" w:rsidP="00110318">
      <w:pPr>
        <w:pStyle w:val="af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графика функции</w:t>
      </w:r>
      <w:r>
        <w:rPr>
          <w:sz w:val="28"/>
          <w:szCs w:val="28"/>
          <w:lang w:val="en-US"/>
        </w:rPr>
        <w:t>.</w:t>
      </w:r>
    </w:p>
    <w:p w:rsidR="00110318" w:rsidRDefault="00110318" w:rsidP="001103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Для корректного выполнения программы требуются:</w:t>
      </w:r>
    </w:p>
    <w:p w:rsidR="00110318" w:rsidRPr="008F5E0F" w:rsidRDefault="00110318" w:rsidP="00110318">
      <w:pPr>
        <w:numPr>
          <w:ilvl w:val="0"/>
          <w:numId w:val="26"/>
        </w:numPr>
        <w:ind w:left="1208" w:hanging="357"/>
        <w:jc w:val="both"/>
        <w:rPr>
          <w:sz w:val="28"/>
          <w:szCs w:val="28"/>
        </w:rPr>
      </w:pPr>
      <w:r w:rsidRPr="008F5E0F">
        <w:rPr>
          <w:sz w:val="28"/>
          <w:szCs w:val="28"/>
        </w:rPr>
        <w:t xml:space="preserve">компьютер, оснащенный процессором с частотой </w:t>
      </w:r>
      <w:r>
        <w:rPr>
          <w:sz w:val="28"/>
          <w:szCs w:val="28"/>
        </w:rPr>
        <w:t>400</w:t>
      </w:r>
      <w:r w:rsidRPr="008F5E0F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8F5E0F">
        <w:rPr>
          <w:sz w:val="28"/>
          <w:szCs w:val="28"/>
        </w:rPr>
        <w:t>Гц или более (одно</w:t>
      </w:r>
      <w:r>
        <w:rPr>
          <w:sz w:val="28"/>
          <w:szCs w:val="28"/>
        </w:rPr>
        <w:t>- или двухпроцессорная система), минимальная частота процессора 233 МГц</w:t>
      </w:r>
      <w:r w:rsidRPr="00120FCE">
        <w:rPr>
          <w:sz w:val="28"/>
          <w:szCs w:val="28"/>
        </w:rPr>
        <w:t>;</w:t>
      </w:r>
    </w:p>
    <w:p w:rsidR="00110318" w:rsidRPr="008F5E0F" w:rsidRDefault="00110318" w:rsidP="00110318">
      <w:pPr>
        <w:numPr>
          <w:ilvl w:val="0"/>
          <w:numId w:val="26"/>
        </w:numPr>
        <w:ind w:left="1208" w:hanging="357"/>
        <w:jc w:val="both"/>
        <w:rPr>
          <w:sz w:val="28"/>
          <w:szCs w:val="28"/>
        </w:rPr>
      </w:pPr>
      <w:r w:rsidRPr="00120FCE">
        <w:rPr>
          <w:sz w:val="28"/>
          <w:szCs w:val="28"/>
        </w:rPr>
        <w:t>128</w:t>
      </w:r>
      <w:r w:rsidRPr="008F5E0F">
        <w:rPr>
          <w:sz w:val="28"/>
          <w:szCs w:val="28"/>
        </w:rPr>
        <w:t xml:space="preserve"> МБ ОЗУ или более</w:t>
      </w:r>
      <w:r w:rsidRPr="00120FCE">
        <w:rPr>
          <w:sz w:val="28"/>
          <w:szCs w:val="28"/>
        </w:rPr>
        <w:t xml:space="preserve"> (</w:t>
      </w:r>
      <w:r>
        <w:rPr>
          <w:sz w:val="28"/>
          <w:szCs w:val="28"/>
        </w:rPr>
        <w:t>минимально допустимый объем – 96 МБ, при нем возможно снижение производительности)</w:t>
      </w:r>
      <w:r w:rsidRPr="008F5E0F">
        <w:rPr>
          <w:sz w:val="28"/>
          <w:szCs w:val="28"/>
        </w:rPr>
        <w:t>;</w:t>
      </w:r>
    </w:p>
    <w:p w:rsidR="00110318" w:rsidRPr="00120FCE" w:rsidRDefault="00110318" w:rsidP="00110318">
      <w:pPr>
        <w:numPr>
          <w:ilvl w:val="0"/>
          <w:numId w:val="26"/>
        </w:numPr>
        <w:ind w:left="1208" w:hanging="357"/>
        <w:jc w:val="both"/>
        <w:rPr>
          <w:sz w:val="28"/>
          <w:szCs w:val="28"/>
        </w:rPr>
      </w:pPr>
      <w:r w:rsidRPr="008F5E0F">
        <w:rPr>
          <w:sz w:val="28"/>
          <w:szCs w:val="28"/>
        </w:rPr>
        <w:t>монитор и видеоадаптер с разрешением 800 X 600 или более высоким;</w:t>
      </w:r>
    </w:p>
    <w:p w:rsidR="00110318" w:rsidRPr="008F5E0F" w:rsidRDefault="00110318" w:rsidP="00110318">
      <w:pPr>
        <w:numPr>
          <w:ilvl w:val="0"/>
          <w:numId w:val="26"/>
        </w:numPr>
        <w:ind w:left="1208" w:hanging="357"/>
        <w:jc w:val="both"/>
        <w:rPr>
          <w:sz w:val="28"/>
          <w:szCs w:val="28"/>
        </w:rPr>
      </w:pPr>
      <w:r w:rsidRPr="008F5E0F">
        <w:rPr>
          <w:sz w:val="28"/>
          <w:szCs w:val="28"/>
        </w:rPr>
        <w:t>мышь Microsoft или совместимое указывающее устройство;</w:t>
      </w:r>
    </w:p>
    <w:p w:rsidR="00110318" w:rsidRPr="008F5E0F" w:rsidRDefault="00110318" w:rsidP="00110318">
      <w:pPr>
        <w:numPr>
          <w:ilvl w:val="0"/>
          <w:numId w:val="26"/>
        </w:numPr>
        <w:ind w:left="1208" w:hanging="357"/>
        <w:jc w:val="both"/>
        <w:rPr>
          <w:sz w:val="28"/>
          <w:szCs w:val="28"/>
        </w:rPr>
      </w:pPr>
      <w:r w:rsidRPr="008F5E0F">
        <w:rPr>
          <w:sz w:val="28"/>
          <w:szCs w:val="28"/>
        </w:rPr>
        <w:t>клавиатура</w:t>
      </w:r>
      <w:r w:rsidRPr="008F5E0F">
        <w:rPr>
          <w:sz w:val="28"/>
          <w:szCs w:val="28"/>
          <w:lang w:val="en-US"/>
        </w:rPr>
        <w:t>;</w:t>
      </w:r>
    </w:p>
    <w:p w:rsidR="00110318" w:rsidRPr="008F5E0F" w:rsidRDefault="00110318" w:rsidP="00110318">
      <w:pPr>
        <w:pStyle w:val="af7"/>
        <w:keepLines/>
        <w:numPr>
          <w:ilvl w:val="0"/>
          <w:numId w:val="26"/>
        </w:numPr>
        <w:ind w:left="1276" w:hanging="425"/>
        <w:jc w:val="both"/>
        <w:rPr>
          <w:sz w:val="28"/>
          <w:szCs w:val="28"/>
        </w:rPr>
      </w:pPr>
      <w:r w:rsidRPr="008F5E0F">
        <w:rPr>
          <w:sz w:val="28"/>
          <w:szCs w:val="28"/>
        </w:rPr>
        <w:t>операционная система Microsoft Windows XP или выше;</w:t>
      </w:r>
    </w:p>
    <w:p w:rsidR="00110318" w:rsidRPr="008F5E0F" w:rsidRDefault="00110318" w:rsidP="00110318">
      <w:pPr>
        <w:pStyle w:val="af7"/>
        <w:keepLines/>
        <w:numPr>
          <w:ilvl w:val="0"/>
          <w:numId w:val="26"/>
        </w:numPr>
        <w:ind w:left="1276" w:hanging="425"/>
        <w:jc w:val="both"/>
        <w:rPr>
          <w:sz w:val="28"/>
          <w:szCs w:val="28"/>
        </w:rPr>
      </w:pPr>
      <w:r w:rsidRPr="008F5E0F">
        <w:rPr>
          <w:sz w:val="28"/>
          <w:szCs w:val="28"/>
        </w:rPr>
        <w:t xml:space="preserve">установленный Microsoft .NET Framework </w:t>
      </w:r>
      <w:r>
        <w:rPr>
          <w:sz w:val="28"/>
          <w:szCs w:val="28"/>
        </w:rPr>
        <w:t>2.0 или выше.</w:t>
      </w:r>
    </w:p>
    <w:p w:rsidR="00BF7976" w:rsidRDefault="00BF7976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110318" w:rsidRPr="007505A3" w:rsidRDefault="00110318" w:rsidP="00110318">
      <w:p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</w:p>
    <w:p w:rsidR="00D523C5" w:rsidRPr="00D523C5" w:rsidRDefault="007505A3" w:rsidP="0008635B">
      <w:pPr>
        <w:pStyle w:val="1"/>
        <w:numPr>
          <w:ilvl w:val="0"/>
          <w:numId w:val="4"/>
        </w:numPr>
        <w:tabs>
          <w:tab w:val="clear" w:pos="5727"/>
        </w:tabs>
        <w:spacing w:after="60"/>
        <w:rPr>
          <w:sz w:val="28"/>
        </w:rPr>
      </w:pPr>
      <w:r>
        <w:rPr>
          <w:sz w:val="28"/>
        </w:rPr>
        <w:lastRenderedPageBreak/>
        <w:t>ХАРАКТЕРИСТИКА ПРОГРАММЫ</w:t>
      </w:r>
    </w:p>
    <w:p w:rsidR="00D523C5" w:rsidRPr="00D523C5" w:rsidRDefault="00D523C5" w:rsidP="0008635B">
      <w:pPr>
        <w:ind w:left="720"/>
        <w:jc w:val="both"/>
        <w:rPr>
          <w:b/>
          <w:sz w:val="28"/>
          <w:szCs w:val="28"/>
        </w:rPr>
      </w:pPr>
    </w:p>
    <w:p w:rsidR="00E80056" w:rsidRDefault="00E80056" w:rsidP="000863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Режим работы программы определяется пользователем. Работоспособность программы определяется несколькими способами:</w:t>
      </w:r>
    </w:p>
    <w:p w:rsidR="00E80056" w:rsidRDefault="00E80056" w:rsidP="00E80056">
      <w:pPr>
        <w:pStyle w:val="af7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попытка ввода некорректных данных. Программа выдаст ряд</w:t>
      </w:r>
    </w:p>
    <w:p w:rsidR="00E80056" w:rsidRPr="00E80056" w:rsidRDefault="00E80056" w:rsidP="00E80056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сообщений в зависимости от ошибки</w:t>
      </w:r>
      <w:r w:rsidRPr="00E80056">
        <w:rPr>
          <w:sz w:val="28"/>
          <w:szCs w:val="28"/>
        </w:rPr>
        <w:t>;</w:t>
      </w:r>
    </w:p>
    <w:p w:rsidR="00E80056" w:rsidRDefault="00E80056" w:rsidP="00E80056">
      <w:pPr>
        <w:pStyle w:val="af7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соответствия построения графика функции с помощью</w:t>
      </w:r>
    </w:p>
    <w:p w:rsidR="00E80056" w:rsidRPr="00E80056" w:rsidRDefault="00E80056" w:rsidP="00E80056">
      <w:pPr>
        <w:jc w:val="both"/>
        <w:rPr>
          <w:sz w:val="28"/>
          <w:szCs w:val="28"/>
        </w:rPr>
      </w:pPr>
      <w:r w:rsidRPr="00E80056">
        <w:rPr>
          <w:sz w:val="28"/>
          <w:szCs w:val="28"/>
        </w:rPr>
        <w:t>сторонних</w:t>
      </w:r>
      <w:r>
        <w:rPr>
          <w:sz w:val="28"/>
          <w:szCs w:val="28"/>
        </w:rPr>
        <w:t xml:space="preserve"> сервисов графику функции построенному с помощью программы</w:t>
      </w:r>
      <w:r w:rsidRPr="00E80056">
        <w:rPr>
          <w:sz w:val="28"/>
          <w:szCs w:val="28"/>
        </w:rPr>
        <w:t>;</w:t>
      </w:r>
    </w:p>
    <w:p w:rsidR="00E80056" w:rsidRDefault="00E80056" w:rsidP="00E80056">
      <w:pPr>
        <w:pStyle w:val="af7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соответствия точек графика состояния популяции списку</w:t>
      </w:r>
    </w:p>
    <w:p w:rsidR="00E80056" w:rsidRDefault="00E80056" w:rsidP="00E80056">
      <w:pPr>
        <w:jc w:val="both"/>
        <w:rPr>
          <w:sz w:val="28"/>
          <w:szCs w:val="28"/>
        </w:rPr>
      </w:pPr>
      <w:r w:rsidRPr="00E80056">
        <w:rPr>
          <w:sz w:val="28"/>
          <w:szCs w:val="28"/>
        </w:rPr>
        <w:t>точек</w:t>
      </w:r>
      <w:r>
        <w:rPr>
          <w:sz w:val="28"/>
          <w:szCs w:val="28"/>
        </w:rPr>
        <w:t xml:space="preserve"> действующей популяции.</w:t>
      </w:r>
    </w:p>
    <w:p w:rsidR="00D523C5" w:rsidRPr="00E80056" w:rsidRDefault="00D523C5" w:rsidP="00E80056">
      <w:pPr>
        <w:jc w:val="both"/>
        <w:rPr>
          <w:sz w:val="28"/>
          <w:szCs w:val="28"/>
        </w:rPr>
      </w:pPr>
    </w:p>
    <w:p w:rsidR="00BF7976" w:rsidRDefault="00BF7976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Pr="00D523C5" w:rsidRDefault="007505A3" w:rsidP="0008635B">
      <w:pPr>
        <w:pStyle w:val="1"/>
        <w:numPr>
          <w:ilvl w:val="0"/>
          <w:numId w:val="4"/>
        </w:numPr>
        <w:tabs>
          <w:tab w:val="clear" w:pos="5727"/>
        </w:tabs>
        <w:spacing w:after="60"/>
        <w:rPr>
          <w:sz w:val="28"/>
        </w:rPr>
      </w:pPr>
      <w:r>
        <w:rPr>
          <w:sz w:val="28"/>
        </w:rPr>
        <w:lastRenderedPageBreak/>
        <w:t>ОБРАЩЕНИЕ К ПРОГРАММЕ</w:t>
      </w:r>
    </w:p>
    <w:p w:rsidR="00D523C5" w:rsidRPr="00D523C5" w:rsidRDefault="00D523C5" w:rsidP="0008635B">
      <w:pPr>
        <w:ind w:left="720"/>
        <w:jc w:val="both"/>
        <w:rPr>
          <w:b/>
          <w:sz w:val="28"/>
          <w:szCs w:val="28"/>
        </w:rPr>
      </w:pPr>
    </w:p>
    <w:p w:rsidR="00C100D3" w:rsidRDefault="00C100D3" w:rsidP="00C100D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выполнения программы подробно изложен в разделе</w:t>
      </w:r>
    </w:p>
    <w:p w:rsidR="00D640D1" w:rsidRDefault="00C100D3" w:rsidP="00C100D3">
      <w:pPr>
        <w:jc w:val="both"/>
        <w:rPr>
          <w:sz w:val="28"/>
          <w:szCs w:val="28"/>
        </w:rPr>
      </w:pPr>
      <w:r>
        <w:rPr>
          <w:sz w:val="28"/>
          <w:szCs w:val="28"/>
        </w:rPr>
        <w:t>«Выполнение программы» документа «Руководство оператора».</w:t>
      </w:r>
    </w:p>
    <w:p w:rsidR="00C100D3" w:rsidRPr="00C100D3" w:rsidRDefault="00C100D3" w:rsidP="00C100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Завершение работы программы осуществляется закрытием окна ввода данных.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7505A3" w:rsidRDefault="007505A3" w:rsidP="007505A3">
      <w:pPr>
        <w:jc w:val="both"/>
      </w:pPr>
    </w:p>
    <w:p w:rsidR="007505A3" w:rsidRDefault="007505A3" w:rsidP="007505A3">
      <w:pPr>
        <w:jc w:val="both"/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Default="0056429C" w:rsidP="0008635B">
      <w:pPr>
        <w:jc w:val="both"/>
        <w:rPr>
          <w:sz w:val="28"/>
          <w:szCs w:val="28"/>
        </w:rPr>
      </w:pPr>
    </w:p>
    <w:p w:rsidR="00110ED8" w:rsidRDefault="00110ED8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C100D3" w:rsidRDefault="00C100D3" w:rsidP="0008635B">
      <w:pPr>
        <w:jc w:val="both"/>
        <w:rPr>
          <w:sz w:val="28"/>
          <w:szCs w:val="28"/>
        </w:rPr>
      </w:pPr>
    </w:p>
    <w:p w:rsidR="00C100D3" w:rsidRDefault="00C100D3" w:rsidP="0008635B">
      <w:pPr>
        <w:jc w:val="both"/>
        <w:rPr>
          <w:sz w:val="28"/>
          <w:szCs w:val="28"/>
        </w:rPr>
      </w:pPr>
    </w:p>
    <w:p w:rsidR="00C100D3" w:rsidRDefault="00C100D3" w:rsidP="0008635B">
      <w:pPr>
        <w:jc w:val="both"/>
        <w:rPr>
          <w:sz w:val="28"/>
          <w:szCs w:val="28"/>
        </w:rPr>
      </w:pPr>
    </w:p>
    <w:p w:rsidR="00C100D3" w:rsidRDefault="00C100D3" w:rsidP="0008635B">
      <w:pPr>
        <w:jc w:val="both"/>
        <w:rPr>
          <w:sz w:val="28"/>
          <w:szCs w:val="28"/>
        </w:rPr>
      </w:pPr>
    </w:p>
    <w:p w:rsidR="00C100D3" w:rsidRDefault="00C100D3" w:rsidP="0008635B">
      <w:pPr>
        <w:jc w:val="both"/>
        <w:rPr>
          <w:sz w:val="28"/>
          <w:szCs w:val="28"/>
        </w:rPr>
      </w:pPr>
    </w:p>
    <w:p w:rsidR="007505A3" w:rsidRDefault="007505A3" w:rsidP="0008635B">
      <w:pPr>
        <w:jc w:val="both"/>
        <w:rPr>
          <w:sz w:val="28"/>
          <w:szCs w:val="28"/>
        </w:rPr>
      </w:pPr>
    </w:p>
    <w:p w:rsidR="006E1E5D" w:rsidRDefault="007505A3" w:rsidP="0008635B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ВХОДНЫЕ И ВЫХОДНЫЕ ДАННЫЕ</w:t>
      </w:r>
    </w:p>
    <w:p w:rsidR="00677DB1" w:rsidRPr="00677DB1" w:rsidRDefault="00677DB1" w:rsidP="0008635B">
      <w:pPr>
        <w:pStyle w:val="af7"/>
        <w:jc w:val="both"/>
        <w:rPr>
          <w:b/>
          <w:sz w:val="28"/>
          <w:szCs w:val="28"/>
        </w:rPr>
      </w:pPr>
    </w:p>
    <w:p w:rsidR="00894F00" w:rsidRDefault="00894F00" w:rsidP="00894F00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программы пользователю необходимо задать несколько</w:t>
      </w:r>
    </w:p>
    <w:p w:rsidR="00894F00" w:rsidRDefault="00894F00" w:rsidP="00894F00">
      <w:pPr>
        <w:jc w:val="both"/>
        <w:rPr>
          <w:sz w:val="28"/>
          <w:szCs w:val="28"/>
        </w:rPr>
      </w:pPr>
      <w:r>
        <w:rPr>
          <w:sz w:val="28"/>
          <w:szCs w:val="28"/>
        </w:rPr>
        <w:t>параметров:</w:t>
      </w:r>
    </w:p>
    <w:p w:rsidR="00894F00" w:rsidRPr="00103415" w:rsidRDefault="00894F00" w:rsidP="00894F00">
      <w:pPr>
        <w:pStyle w:val="af7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поиск максимума либо минимума функции</w:t>
      </w:r>
      <w:r w:rsidRPr="00632A20">
        <w:rPr>
          <w:sz w:val="28"/>
          <w:szCs w:val="28"/>
        </w:rPr>
        <w:t>;</w:t>
      </w:r>
    </w:p>
    <w:p w:rsidR="00894F00" w:rsidRPr="009E4A41" w:rsidRDefault="00894F00" w:rsidP="00894F00">
      <w:pPr>
        <w:pStyle w:val="af7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количество итераций запуска алгоритма</w:t>
      </w:r>
      <w:r w:rsidRPr="009E4A41">
        <w:rPr>
          <w:sz w:val="28"/>
          <w:szCs w:val="28"/>
        </w:rPr>
        <w:t>;</w:t>
      </w:r>
    </w:p>
    <w:p w:rsidR="00894F00" w:rsidRPr="009E4A41" w:rsidRDefault="00894F00" w:rsidP="00894F00">
      <w:pPr>
        <w:pStyle w:val="af7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задать границы интервалов по переменной </w:t>
      </w:r>
      <w:r>
        <w:rPr>
          <w:sz w:val="28"/>
          <w:szCs w:val="28"/>
          <w:lang w:val="en-US"/>
        </w:rPr>
        <w:t>X</w:t>
      </w:r>
      <w:r w:rsidRPr="009E4A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 переменной </w:t>
      </w:r>
      <w:r>
        <w:rPr>
          <w:sz w:val="28"/>
          <w:szCs w:val="28"/>
          <w:lang w:val="en-US"/>
        </w:rPr>
        <w:t>Y</w:t>
      </w:r>
      <w:r w:rsidRPr="009E4A41">
        <w:rPr>
          <w:sz w:val="28"/>
          <w:szCs w:val="28"/>
        </w:rPr>
        <w:t>;</w:t>
      </w:r>
    </w:p>
    <w:p w:rsidR="00894F00" w:rsidRDefault="00894F00" w:rsidP="00894F00">
      <w:pPr>
        <w:pStyle w:val="af7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функцию для анализа.</w:t>
      </w:r>
    </w:p>
    <w:p w:rsidR="00894F00" w:rsidRDefault="00894F00" w:rsidP="00894F0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выходе пользователь должен получить максимум или минимум </w:t>
      </w:r>
    </w:p>
    <w:p w:rsidR="00894F00" w:rsidRPr="009E4A41" w:rsidRDefault="00894F00" w:rsidP="00894F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функции, найденный с помощью алгоритма, инспирированного поведением лягушек. </w:t>
      </w: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B57C56" w:rsidRDefault="00B57C5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7505A3" w:rsidRDefault="007505A3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611DC" w:rsidRPr="00782CB5" w:rsidRDefault="007505A3" w:rsidP="00782CB5">
      <w:pPr>
        <w:pStyle w:val="af7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СООБЩЕНИЯ</w:t>
      </w:r>
    </w:p>
    <w:p w:rsidR="00683D14" w:rsidRDefault="00683D14" w:rsidP="00683D14">
      <w:pPr>
        <w:pStyle w:val="af7"/>
        <w:jc w:val="both"/>
        <w:rPr>
          <w:sz w:val="28"/>
          <w:szCs w:val="28"/>
        </w:rPr>
      </w:pPr>
    </w:p>
    <w:p w:rsidR="00683D14" w:rsidRDefault="00683D14" w:rsidP="00894F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94F00">
        <w:rPr>
          <w:sz w:val="28"/>
          <w:szCs w:val="28"/>
        </w:rPr>
        <w:t>Все сообщения, выдаваемые программисту или оператору, в ходе выполнения программы отражены в документе «Руководство оператора» в разделе «Сообщения оператору».</w:t>
      </w: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894F00">
      <w:pPr>
        <w:jc w:val="both"/>
        <w:rPr>
          <w:sz w:val="28"/>
          <w:szCs w:val="28"/>
        </w:rPr>
      </w:pPr>
    </w:p>
    <w:p w:rsidR="00A47BA2" w:rsidRDefault="00A47BA2" w:rsidP="00A47BA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</w:p>
    <w:p w:rsidR="00A47BA2" w:rsidRPr="00B52101" w:rsidRDefault="00A47BA2" w:rsidP="00A47BA2">
      <w:pPr>
        <w:jc w:val="right"/>
        <w:rPr>
          <w:b/>
          <w:sz w:val="28"/>
          <w:szCs w:val="28"/>
        </w:rPr>
      </w:pPr>
    </w:p>
    <w:p w:rsidR="00A47BA2" w:rsidRPr="00B57C56" w:rsidRDefault="00A47BA2" w:rsidP="00A47BA2">
      <w:pPr>
        <w:pStyle w:val="af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ДОБАВЛЕНИЕ ФУНКЦИЙ ДЛЯ АНАЛИЗА В ПРОГРАММУ</w:t>
      </w:r>
    </w:p>
    <w:p w:rsidR="00A47BA2" w:rsidRPr="00B57C56" w:rsidRDefault="00A47BA2" w:rsidP="00A47BA2">
      <w:pPr>
        <w:ind w:left="720"/>
        <w:jc w:val="both"/>
        <w:rPr>
          <w:b/>
          <w:sz w:val="28"/>
          <w:szCs w:val="28"/>
        </w:rPr>
      </w:pPr>
    </w:p>
    <w:p w:rsidR="00A47BA2" w:rsidRDefault="00A47BA2" w:rsidP="00A47B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Функции для анализа содержатся в файле </w:t>
      </w:r>
      <w:r>
        <w:rPr>
          <w:sz w:val="28"/>
          <w:szCs w:val="28"/>
          <w:lang w:val="en-US"/>
        </w:rPr>
        <w:t>Functions</w:t>
      </w:r>
      <w:r w:rsidRPr="00A47B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A47B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проекта. Каждая из функций задается отдельным методом, который в качестве входных данных получает значения переменных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Метод-функция возвращает значение данной функции в переданных методу точках. </w:t>
      </w:r>
      <w:r w:rsidR="00B23310">
        <w:rPr>
          <w:sz w:val="28"/>
          <w:szCs w:val="28"/>
        </w:rPr>
        <w:t xml:space="preserve">Программа работает только с непрерывными функциями во избежание неопределенности в точках разрыва. </w:t>
      </w:r>
    </w:p>
    <w:p w:rsidR="00B23310" w:rsidRDefault="00B23310" w:rsidP="00A47BA2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Для начала в файле </w:t>
      </w:r>
      <w:r>
        <w:rPr>
          <w:sz w:val="28"/>
          <w:szCs w:val="28"/>
          <w:lang w:val="en-US"/>
        </w:rPr>
        <w:t>Functions</w:t>
      </w:r>
      <w:r w:rsidRPr="00B233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B23310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создается метод по следующему образцу:</w:t>
      </w:r>
    </w:p>
    <w:p w:rsidR="00B23310" w:rsidRPr="008503C3" w:rsidRDefault="00B23310" w:rsidP="00B2331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505CE8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 xml:space="preserve">        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public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static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double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FunctionN(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double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x, 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double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y)</w:t>
      </w:r>
    </w:p>
    <w:p w:rsidR="00B23310" w:rsidRPr="008503C3" w:rsidRDefault="00B23310" w:rsidP="00B2331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8503C3">
        <w:rPr>
          <w:rFonts w:ascii="Courier New" w:eastAsiaTheme="minorHAnsi" w:hAnsi="Courier New" w:cs="Courier New"/>
          <w:sz w:val="28"/>
          <w:szCs w:val="28"/>
          <w:lang w:eastAsia="en-US"/>
        </w:rPr>
        <w:t>{</w:t>
      </w:r>
    </w:p>
    <w:p w:rsidR="00B23310" w:rsidRPr="008503C3" w:rsidRDefault="00B23310" w:rsidP="00B2331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8503C3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>…</w:t>
      </w:r>
    </w:p>
    <w:p w:rsidR="00B23310" w:rsidRPr="008503C3" w:rsidRDefault="00B23310" w:rsidP="00B2331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8503C3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}</w:t>
      </w:r>
    </w:p>
    <w:p w:rsidR="00A47BA2" w:rsidRDefault="00B23310" w:rsidP="00A47BA2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вместо </w:t>
      </w:r>
      <w:r>
        <w:rPr>
          <w:sz w:val="28"/>
          <w:szCs w:val="28"/>
          <w:lang w:val="en-US"/>
        </w:rPr>
        <w:t>N</w:t>
      </w:r>
      <w:r w:rsidRPr="00B233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заголовке функции указывается номер функции, который выбирает сам программист, для того чтобы отличить функцию от других. В программе номера функций выбраны в порядке возрастания начиная с 1. Так, в программе присутствует 8 функций, поэтому следующая функция может быть названа </w:t>
      </w:r>
      <w:r>
        <w:rPr>
          <w:sz w:val="28"/>
          <w:szCs w:val="28"/>
          <w:lang w:val="en-US"/>
        </w:rPr>
        <w:t>Function</w:t>
      </w:r>
      <w:r w:rsidR="008503C3">
        <w:rPr>
          <w:sz w:val="28"/>
          <w:szCs w:val="28"/>
        </w:rPr>
        <w:t>9, но это условие не является обязательным.</w:t>
      </w:r>
    </w:p>
    <w:p w:rsidR="008503C3" w:rsidRPr="008503C3" w:rsidRDefault="008503C3" w:rsidP="008503C3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 теле функции программист должен описать функцию в следующем формате</w:t>
      </w:r>
      <w:r w:rsidRPr="008503C3">
        <w:rPr>
          <w:sz w:val="28"/>
          <w:szCs w:val="28"/>
        </w:rPr>
        <w:t xml:space="preserve">: </w:t>
      </w:r>
    </w:p>
    <w:p w:rsidR="008503C3" w:rsidRPr="008503C3" w:rsidRDefault="008503C3" w:rsidP="008503C3">
      <w:pPr>
        <w:tabs>
          <w:tab w:val="left" w:pos="3105"/>
        </w:tabs>
        <w:jc w:val="center"/>
        <w:rPr>
          <w:rFonts w:ascii="Courier New" w:hAnsi="Courier New" w:cs="Courier New"/>
          <w:sz w:val="28"/>
          <w:szCs w:val="28"/>
        </w:rPr>
      </w:pPr>
      <w:r w:rsidRPr="008503C3">
        <w:rPr>
          <w:rFonts w:ascii="Courier New" w:hAnsi="Courier New" w:cs="Courier New"/>
          <w:sz w:val="28"/>
          <w:szCs w:val="28"/>
          <w:lang w:val="en-US"/>
        </w:rPr>
        <w:t>return</w:t>
      </w:r>
      <w:r w:rsidRPr="008503C3">
        <w:rPr>
          <w:rFonts w:ascii="Courier New" w:hAnsi="Courier New" w:cs="Courier New"/>
          <w:sz w:val="28"/>
          <w:szCs w:val="28"/>
        </w:rPr>
        <w:t xml:space="preserve"> &lt;</w:t>
      </w:r>
      <w:r>
        <w:rPr>
          <w:rFonts w:ascii="Courier New" w:hAnsi="Courier New" w:cs="Courier New"/>
          <w:sz w:val="28"/>
          <w:szCs w:val="28"/>
        </w:rPr>
        <w:t>тело функции</w:t>
      </w:r>
      <w:r w:rsidRPr="008503C3">
        <w:rPr>
          <w:rFonts w:ascii="Courier New" w:hAnsi="Courier New" w:cs="Courier New"/>
          <w:sz w:val="28"/>
          <w:szCs w:val="28"/>
        </w:rPr>
        <w:t>&gt;;</w:t>
      </w:r>
    </w:p>
    <w:p w:rsidR="00CA50A5" w:rsidRPr="00505CE8" w:rsidRDefault="008503C3" w:rsidP="00CA50A5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В теле функции, программист должен описать функцию с помощью средств, доступных языку С</w:t>
      </w:r>
      <w:r w:rsidRPr="008503C3">
        <w:rPr>
          <w:sz w:val="28"/>
          <w:szCs w:val="28"/>
        </w:rPr>
        <w:t>#</w:t>
      </w:r>
      <w:r>
        <w:rPr>
          <w:sz w:val="28"/>
          <w:szCs w:val="28"/>
        </w:rPr>
        <w:t xml:space="preserve">. Ряд функций программист может описать с помощью стандартной библиотеки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>. Ниже приведена таблица основных функций библиотеки, которые могут понадобится программисту для задания функции: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936"/>
        <w:gridCol w:w="4961"/>
      </w:tblGrid>
      <w:tr w:rsidR="008503C3" w:rsidTr="00CA50A5">
        <w:tc>
          <w:tcPr>
            <w:tcW w:w="3936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b/>
                <w:sz w:val="28"/>
                <w:szCs w:val="28"/>
              </w:rPr>
            </w:pPr>
            <w:r w:rsidRPr="008503C3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961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b/>
                <w:sz w:val="28"/>
                <w:szCs w:val="28"/>
                <w:lang w:val="en-US"/>
              </w:rPr>
            </w:pPr>
            <w:r w:rsidRPr="008503C3">
              <w:rPr>
                <w:b/>
                <w:sz w:val="28"/>
                <w:szCs w:val="28"/>
              </w:rPr>
              <w:t>Назначение</w:t>
            </w:r>
          </w:p>
        </w:tc>
      </w:tr>
      <w:tr w:rsidR="008503C3" w:rsidRPr="008503C3" w:rsidTr="00CA50A5">
        <w:tc>
          <w:tcPr>
            <w:tcW w:w="3936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Math.Pow(double x, double y)</w:t>
            </w:r>
          </w:p>
        </w:tc>
        <w:tc>
          <w:tcPr>
            <w:tcW w:w="4961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Возведение числа х в степень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8503C3" w:rsidRPr="008503C3" w:rsidTr="00CA50A5">
        <w:tc>
          <w:tcPr>
            <w:tcW w:w="3936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Math.Sin(double x)</w:t>
            </w:r>
          </w:p>
        </w:tc>
        <w:tc>
          <w:tcPr>
            <w:tcW w:w="4961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Синус числа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503C3" w:rsidRPr="008503C3" w:rsidTr="00CA50A5">
        <w:tc>
          <w:tcPr>
            <w:tcW w:w="3936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Math.Cos(double x)</w:t>
            </w:r>
          </w:p>
        </w:tc>
        <w:tc>
          <w:tcPr>
            <w:tcW w:w="4961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Косинус числа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503C3" w:rsidRPr="008503C3" w:rsidTr="00CA50A5">
        <w:tc>
          <w:tcPr>
            <w:tcW w:w="3936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Math.Abs(double x)</w:t>
            </w:r>
          </w:p>
        </w:tc>
        <w:tc>
          <w:tcPr>
            <w:tcW w:w="4961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Модуль числа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503C3" w:rsidRPr="008503C3" w:rsidTr="00CA50A5">
        <w:tc>
          <w:tcPr>
            <w:tcW w:w="3936" w:type="dxa"/>
            <w:vAlign w:val="center"/>
          </w:tcPr>
          <w:p w:rsidR="008503C3" w:rsidRPr="008503C3" w:rsidRDefault="008503C3" w:rsidP="00CA50A5">
            <w:pPr>
              <w:tabs>
                <w:tab w:val="left" w:pos="310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Math.Exp(double x)</w:t>
            </w:r>
          </w:p>
        </w:tc>
        <w:tc>
          <w:tcPr>
            <w:tcW w:w="4961" w:type="dxa"/>
            <w:vAlign w:val="center"/>
          </w:tcPr>
          <w:p w:rsidR="008503C3" w:rsidRPr="00505CE8" w:rsidRDefault="008503C3" w:rsidP="00CA50A5">
            <w:pPr>
              <w:tabs>
                <w:tab w:val="left" w:pos="31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Возведение числа </w:t>
            </w:r>
            <w:r>
              <w:rPr>
                <w:sz w:val="28"/>
                <w:szCs w:val="28"/>
                <w:lang w:val="en-US"/>
              </w:rPr>
              <w:t>e</w:t>
            </w:r>
            <w:r w:rsidRPr="008503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степень х</w:t>
            </w:r>
          </w:p>
        </w:tc>
      </w:tr>
    </w:tbl>
    <w:p w:rsidR="00A47BA2" w:rsidRDefault="00CA50A5" w:rsidP="00A47BA2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операции, такие как сложение, вычитание, умножение и деление, в языке </w:t>
      </w:r>
      <w:r>
        <w:rPr>
          <w:sz w:val="28"/>
          <w:szCs w:val="28"/>
          <w:lang w:val="en-US"/>
        </w:rPr>
        <w:t>C</w:t>
      </w:r>
      <w:r w:rsidRPr="00CA50A5">
        <w:rPr>
          <w:sz w:val="28"/>
          <w:szCs w:val="28"/>
        </w:rPr>
        <w:t>#</w:t>
      </w:r>
      <w:r>
        <w:rPr>
          <w:sz w:val="28"/>
          <w:szCs w:val="28"/>
        </w:rPr>
        <w:t xml:space="preserve"> описываются с помощью знаков +, -, </w:t>
      </w:r>
      <w:r w:rsidRPr="00CA50A5">
        <w:rPr>
          <w:sz w:val="28"/>
          <w:szCs w:val="28"/>
        </w:rPr>
        <w:t>*,/</w:t>
      </w:r>
      <w:r>
        <w:rPr>
          <w:sz w:val="28"/>
          <w:szCs w:val="28"/>
        </w:rPr>
        <w:t xml:space="preserve"> соответственно. </w:t>
      </w:r>
    </w:p>
    <w:p w:rsidR="00CA50A5" w:rsidRPr="00CA50A5" w:rsidRDefault="00CA50A5" w:rsidP="00CA50A5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Так например, если программист хочет добавить функцию</w:t>
      </w:r>
      <w:r w:rsidRPr="00CA50A5">
        <w:rPr>
          <w:sz w:val="28"/>
          <w:szCs w:val="28"/>
        </w:rPr>
        <w:t>:</w:t>
      </w:r>
    </w:p>
    <w:p w:rsidR="00CA50A5" w:rsidRPr="008503C3" w:rsidRDefault="00CA50A5" w:rsidP="00CA50A5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sin</w:t>
      </w:r>
      <w:r w:rsidRPr="00CA50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A50A5">
        <w:rPr>
          <w:sz w:val="28"/>
          <w:szCs w:val="28"/>
        </w:rPr>
        <w:t>)+</w:t>
      </w:r>
      <w:r>
        <w:rPr>
          <w:sz w:val="28"/>
          <w:szCs w:val="28"/>
          <w:lang w:val="en-US"/>
        </w:rPr>
        <w:t>cos</w:t>
      </w:r>
      <w:r w:rsidRPr="00CA50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CA50A5">
        <w:rPr>
          <w:sz w:val="28"/>
          <w:szCs w:val="28"/>
        </w:rPr>
        <w:t>)-</w:t>
      </w:r>
      <w:r>
        <w:rPr>
          <w:sz w:val="28"/>
          <w:szCs w:val="28"/>
          <w:lang w:val="en-US"/>
        </w:rPr>
        <w:t>x</w:t>
      </w:r>
      <w:r w:rsidRPr="00CA50A5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CA50A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r w:rsidRPr="00CA50A5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y</w:t>
      </w:r>
      <w:r w:rsidRPr="00CA50A5">
        <w:rPr>
          <w:sz w:val="28"/>
          <w:szCs w:val="28"/>
        </w:rPr>
        <w:t xml:space="preserve">, </w:t>
      </w:r>
      <w:r>
        <w:rPr>
          <w:sz w:val="28"/>
          <w:szCs w:val="28"/>
        </w:rPr>
        <w:t>то метод для описания данной функции получится таковым:</w:t>
      </w:r>
    </w:p>
    <w:p w:rsidR="00CA50A5" w:rsidRPr="008503C3" w:rsidRDefault="00CA50A5" w:rsidP="00CA50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public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static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double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FunctionN(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double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x, </w:t>
      </w:r>
      <w:r w:rsidRPr="008503C3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double</w:t>
      </w: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y)</w:t>
      </w:r>
    </w:p>
    <w:p w:rsidR="00CA50A5" w:rsidRPr="00CA50A5" w:rsidRDefault="00CA50A5" w:rsidP="00CA50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503C3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CA50A5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CA50A5" w:rsidRPr="00CA50A5" w:rsidRDefault="00CA50A5" w:rsidP="00CA50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CA50A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return Math.Sin(x)+Math.Cos(y)-x*x+y*y;</w:t>
      </w:r>
    </w:p>
    <w:p w:rsidR="00CA50A5" w:rsidRPr="008503C3" w:rsidRDefault="00CA50A5" w:rsidP="00CA50A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CA50A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8503C3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CA50A5" w:rsidRDefault="00CA50A5" w:rsidP="00CA50A5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Описав функцию в библиотеке функций </w:t>
      </w:r>
      <w:r>
        <w:rPr>
          <w:sz w:val="28"/>
          <w:szCs w:val="28"/>
          <w:lang w:val="en-US"/>
        </w:rPr>
        <w:t>Functions</w:t>
      </w:r>
      <w:r w:rsidRPr="00CA50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, программист должен получить картинку с изображением данной функции. Существует множество вариантов получить изображение функции. При создании изображений функции использовался следующий ресурс:</w:t>
      </w:r>
    </w:p>
    <w:p w:rsidR="00CA50A5" w:rsidRPr="00B93820" w:rsidRDefault="00CA50A5" w:rsidP="00CA50A5">
      <w:pPr>
        <w:tabs>
          <w:tab w:val="left" w:pos="310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LaTeX Equation Editor – create, integrate and download</w:t>
      </w:r>
      <w:r w:rsidRPr="00CA50A5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</w:rPr>
        <w:t>Сайт</w:t>
      </w:r>
      <w:r w:rsidRPr="00CA50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sourceforge.net</w:t>
      </w:r>
      <w:r w:rsidRPr="00CA50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26</w:t>
      </w:r>
      <w:r w:rsidRPr="00CA50A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марта</w:t>
      </w:r>
      <w:r w:rsidR="00B93820" w:rsidRPr="00B93820">
        <w:rPr>
          <w:sz w:val="28"/>
          <w:szCs w:val="28"/>
          <w:lang w:val="en-US"/>
        </w:rPr>
        <w:t xml:space="preserve"> </w:t>
      </w:r>
      <w:r w:rsidRPr="00CA50A5">
        <w:rPr>
          <w:sz w:val="28"/>
          <w:szCs w:val="28"/>
          <w:lang w:val="en-US"/>
        </w:rPr>
        <w:t>(</w:t>
      </w:r>
      <w:hyperlink r:id="rId15" w:history="1">
        <w:r w:rsidRPr="00CA50A5">
          <w:rPr>
            <w:rStyle w:val="af2"/>
            <w:sz w:val="28"/>
            <w:szCs w:val="28"/>
            <w:lang w:val="en-US"/>
          </w:rPr>
          <w:t>http://www.codecogs.com/latex/eqneditor.php</w:t>
        </w:r>
      </w:hyperlink>
      <w:r w:rsidRPr="00CA50A5">
        <w:rPr>
          <w:sz w:val="28"/>
          <w:szCs w:val="28"/>
          <w:lang w:val="en-US"/>
        </w:rPr>
        <w:t>)</w:t>
      </w:r>
    </w:p>
    <w:p w:rsidR="00CA50A5" w:rsidRDefault="00CA50A5" w:rsidP="00CA50A5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Разобраться с использованием данного ресурса</w:t>
      </w:r>
      <w:r w:rsidR="00B93820">
        <w:rPr>
          <w:sz w:val="28"/>
          <w:szCs w:val="28"/>
        </w:rPr>
        <w:t xml:space="preserve"> не представляется сложным и доступно интуитивно, но выбор ресурса для создания изображения данной функции остается за программистом. Набрав желаемую функцию в поле ввода сайта, на выходе программист должен получить файл в формате </w:t>
      </w:r>
      <w:r w:rsidR="00B93820">
        <w:rPr>
          <w:sz w:val="28"/>
          <w:szCs w:val="28"/>
          <w:lang w:val="en-US"/>
        </w:rPr>
        <w:t>gif</w:t>
      </w:r>
      <w:r w:rsidR="00B93820">
        <w:rPr>
          <w:sz w:val="28"/>
          <w:szCs w:val="28"/>
        </w:rPr>
        <w:t xml:space="preserve">. Данный файл требуется добавить в ресурсы проекта. Для этого в обозревателе решений программист должен открыть конструктор формы файла </w:t>
      </w:r>
      <w:r w:rsidR="00B93820">
        <w:rPr>
          <w:sz w:val="28"/>
          <w:szCs w:val="28"/>
          <w:lang w:val="en-US"/>
        </w:rPr>
        <w:t>MainForm</w:t>
      </w:r>
      <w:r w:rsidR="00B93820" w:rsidRPr="00B93820">
        <w:rPr>
          <w:sz w:val="28"/>
          <w:szCs w:val="28"/>
        </w:rPr>
        <w:t>.</w:t>
      </w:r>
      <w:r w:rsidR="00B93820">
        <w:rPr>
          <w:sz w:val="28"/>
          <w:szCs w:val="28"/>
          <w:lang w:val="en-US"/>
        </w:rPr>
        <w:t>cs</w:t>
      </w:r>
      <w:r w:rsidR="00B668A7">
        <w:rPr>
          <w:sz w:val="28"/>
          <w:szCs w:val="28"/>
        </w:rPr>
        <w:t xml:space="preserve"> и</w:t>
      </w:r>
      <w:r w:rsidR="00B93820">
        <w:rPr>
          <w:sz w:val="28"/>
          <w:szCs w:val="28"/>
        </w:rPr>
        <w:t xml:space="preserve"> </w:t>
      </w:r>
      <w:r w:rsidR="00B668A7">
        <w:rPr>
          <w:sz w:val="28"/>
          <w:szCs w:val="28"/>
        </w:rPr>
        <w:t xml:space="preserve">выбрать в конструкторе элемент </w:t>
      </w:r>
      <w:r w:rsidR="00B668A7">
        <w:rPr>
          <w:sz w:val="28"/>
          <w:szCs w:val="28"/>
          <w:lang w:val="en-US"/>
        </w:rPr>
        <w:t>Function</w:t>
      </w:r>
      <w:r w:rsidR="00B668A7" w:rsidRPr="00B668A7">
        <w:rPr>
          <w:sz w:val="28"/>
          <w:szCs w:val="28"/>
        </w:rPr>
        <w:t xml:space="preserve"> (</w:t>
      </w:r>
      <w:r w:rsidR="00B668A7">
        <w:rPr>
          <w:sz w:val="28"/>
          <w:szCs w:val="28"/>
        </w:rPr>
        <w:t xml:space="preserve">окно в поле выбор функции). В свойствах данного элемента, программист должен выбрать поле </w:t>
      </w:r>
      <w:r w:rsidR="00B668A7">
        <w:rPr>
          <w:sz w:val="28"/>
          <w:szCs w:val="28"/>
          <w:lang w:val="en-US"/>
        </w:rPr>
        <w:t>Image</w:t>
      </w:r>
      <w:r w:rsidR="00B668A7">
        <w:rPr>
          <w:sz w:val="28"/>
          <w:szCs w:val="28"/>
        </w:rPr>
        <w:t>, при этом откроется окно, в котором должно быть выбрано «Файл ресурсов проекта». Далее, программисту необходимо нажать на кнопку «Импорт…» и выбрать в появившемся окне файл изображения функции. Для удобства, файл изображения функции можно назвать также как метод, представляющий данную функцию в программе.</w:t>
      </w:r>
    </w:p>
    <w:p w:rsidR="00B668A7" w:rsidRDefault="00B668A7" w:rsidP="00CA50A5">
      <w:pPr>
        <w:tabs>
          <w:tab w:val="left" w:pos="31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Выполнив все предыдущие действия, программисту остается только добавить небольшой фрагмент кода в файл </w:t>
      </w:r>
      <w:r>
        <w:rPr>
          <w:sz w:val="28"/>
          <w:szCs w:val="28"/>
          <w:lang w:val="en-US"/>
        </w:rPr>
        <w:t>MainForm</w:t>
      </w:r>
      <w:r w:rsidRPr="00B668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B668A7">
        <w:rPr>
          <w:sz w:val="28"/>
          <w:szCs w:val="28"/>
        </w:rPr>
        <w:t xml:space="preserve">. </w:t>
      </w:r>
      <w:r>
        <w:rPr>
          <w:sz w:val="28"/>
          <w:szCs w:val="28"/>
        </w:rPr>
        <w:t>Необходимо перейти к следующему методу:</w:t>
      </w:r>
    </w:p>
    <w:p w:rsidR="00B668A7" w:rsidRPr="00B668A7" w:rsidRDefault="00B668A7" w:rsidP="00B668A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B668A7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private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B668A7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void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Function_Click(</w:t>
      </w:r>
      <w:r w:rsidRPr="00B668A7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object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sender, </w:t>
      </w:r>
      <w:r w:rsidRPr="00B668A7">
        <w:rPr>
          <w:rFonts w:ascii="Courier New" w:eastAsiaTheme="minorHAnsi" w:hAnsi="Courier New" w:cs="Courier New"/>
          <w:color w:val="2B91AF"/>
          <w:sz w:val="28"/>
          <w:szCs w:val="28"/>
          <w:lang w:val="en-US" w:eastAsia="en-US"/>
        </w:rPr>
        <w:t>EventArgs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e)</w:t>
      </w:r>
    </w:p>
    <w:p w:rsidR="00B668A7" w:rsidRPr="00B668A7" w:rsidRDefault="00B668A7" w:rsidP="00B668A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505CE8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>{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>…</w:t>
      </w: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B668A7" w:rsidRPr="00B668A7" w:rsidRDefault="00B668A7" w:rsidP="00B668A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данном методе присутствует переключатель</w:t>
      </w: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>switch</w:t>
      </w:r>
      <w:r>
        <w:rPr>
          <w:rFonts w:eastAsiaTheme="minorHAnsi"/>
          <w:sz w:val="28"/>
          <w:szCs w:val="28"/>
          <w:lang w:eastAsia="en-US"/>
        </w:rPr>
        <w:t xml:space="preserve">, каждая из ветвей которого отвечает за переключение картинки-функции при щелчке кнопки мыши в окне ввода данных программы. Программист должен добавить следующий фрагмент когда перед веткой 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>default</w:t>
      </w: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>:</w:t>
      </w:r>
    </w:p>
    <w:p w:rsidR="00B668A7" w:rsidRPr="00505CE8" w:rsidRDefault="00B668A7" w:rsidP="00B668A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B668A7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case</w:t>
      </w:r>
      <w:r w:rsidRPr="00505CE8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>N</w:t>
      </w:r>
      <w:r w:rsidRPr="00505CE8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: 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>Function</w:t>
      </w:r>
      <w:r w:rsidRPr="00505CE8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>Image</w:t>
      </w:r>
      <w:r w:rsidRPr="00505CE8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>Properties</w:t>
      </w:r>
      <w:r w:rsidRPr="00505CE8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B668A7">
        <w:rPr>
          <w:rFonts w:ascii="Courier New" w:eastAsiaTheme="minorHAnsi" w:hAnsi="Courier New" w:cs="Courier New"/>
          <w:color w:val="2B91AF"/>
          <w:sz w:val="28"/>
          <w:szCs w:val="28"/>
          <w:lang w:val="en-US" w:eastAsia="en-US"/>
        </w:rPr>
        <w:t>Resources</w:t>
      </w:r>
      <w:r w:rsidRPr="00505CE8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>FunctionN</w:t>
      </w:r>
      <w:r w:rsidRPr="00505CE8">
        <w:rPr>
          <w:rFonts w:ascii="Courier New" w:eastAsiaTheme="minorHAnsi" w:hAnsi="Courier New" w:cs="Courier New"/>
          <w:sz w:val="28"/>
          <w:szCs w:val="28"/>
          <w:lang w:eastAsia="en-US"/>
        </w:rPr>
        <w:t>;</w:t>
      </w:r>
    </w:p>
    <w:p w:rsidR="00B668A7" w:rsidRPr="00B668A7" w:rsidRDefault="00B668A7" w:rsidP="00B668A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         Fun = </w:t>
      </w:r>
      <w:r w:rsidRPr="00B668A7">
        <w:rPr>
          <w:rFonts w:ascii="Courier New" w:eastAsiaTheme="minorHAnsi" w:hAnsi="Courier New" w:cs="Courier New"/>
          <w:color w:val="2B91AF"/>
          <w:sz w:val="28"/>
          <w:szCs w:val="28"/>
          <w:lang w:eastAsia="en-US"/>
        </w:rPr>
        <w:t>Functions</w:t>
      </w: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>.Function</w:t>
      </w:r>
      <w:r w:rsidRPr="00B668A7">
        <w:rPr>
          <w:rFonts w:ascii="Courier New" w:eastAsiaTheme="minorHAnsi" w:hAnsi="Courier New" w:cs="Courier New"/>
          <w:sz w:val="28"/>
          <w:szCs w:val="28"/>
          <w:lang w:val="en-US" w:eastAsia="en-US"/>
        </w:rPr>
        <w:t>N</w:t>
      </w: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; </w:t>
      </w:r>
      <w:r w:rsidRPr="00B668A7">
        <w:rPr>
          <w:rFonts w:ascii="Courier New" w:eastAsiaTheme="minorHAnsi" w:hAnsi="Courier New" w:cs="Courier New"/>
          <w:color w:val="008000"/>
          <w:sz w:val="28"/>
          <w:szCs w:val="28"/>
          <w:lang w:eastAsia="en-US"/>
        </w:rPr>
        <w:t>//переключаем картинку и функции</w:t>
      </w:r>
    </w:p>
    <w:p w:rsidR="00B668A7" w:rsidRPr="00B668A7" w:rsidRDefault="00B668A7" w:rsidP="00B668A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         </w:t>
      </w:r>
      <w:r w:rsidRPr="00B668A7"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>break</w:t>
      </w:r>
      <w:r w:rsidRPr="00B668A7">
        <w:rPr>
          <w:rFonts w:ascii="Courier New" w:eastAsiaTheme="minorHAnsi" w:hAnsi="Courier New" w:cs="Courier New"/>
          <w:sz w:val="28"/>
          <w:szCs w:val="28"/>
          <w:lang w:eastAsia="en-US"/>
        </w:rPr>
        <w:t>;</w:t>
      </w:r>
    </w:p>
    <w:p w:rsidR="00B668A7" w:rsidRDefault="00B668A7" w:rsidP="00B668A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Где, </w:t>
      </w:r>
      <w:r>
        <w:rPr>
          <w:rFonts w:eastAsiaTheme="minorHAnsi"/>
          <w:sz w:val="28"/>
          <w:szCs w:val="28"/>
          <w:lang w:val="en-US" w:eastAsia="en-US"/>
        </w:rPr>
        <w:t>N</w:t>
      </w:r>
      <w:r w:rsidRPr="00B668A7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 xml:space="preserve">номер функции, речь о котором шла выше в данном приложении. </w:t>
      </w:r>
    </w:p>
    <w:p w:rsidR="00B668A7" w:rsidRPr="00B668A7" w:rsidRDefault="00B668A7" w:rsidP="00B668A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После выполнения всех вышеперечисленных действий, желаемая функция будет успешно добавлена.</w:t>
      </w:r>
    </w:p>
    <w:p w:rsidR="00A47BA2" w:rsidRPr="00B93820" w:rsidRDefault="00A47BA2" w:rsidP="00A47BA2">
      <w:pPr>
        <w:tabs>
          <w:tab w:val="left" w:pos="3105"/>
        </w:tabs>
        <w:jc w:val="both"/>
        <w:rPr>
          <w:sz w:val="28"/>
          <w:szCs w:val="28"/>
        </w:rPr>
      </w:pPr>
    </w:p>
    <w:p w:rsidR="00A47BA2" w:rsidRPr="00B93820" w:rsidRDefault="00A47BA2" w:rsidP="00A47BA2">
      <w:pPr>
        <w:tabs>
          <w:tab w:val="left" w:pos="3105"/>
        </w:tabs>
        <w:jc w:val="both"/>
        <w:rPr>
          <w:sz w:val="28"/>
          <w:szCs w:val="28"/>
        </w:rPr>
      </w:pPr>
    </w:p>
    <w:p w:rsidR="00A47BA2" w:rsidRPr="00B93820" w:rsidRDefault="00A47BA2" w:rsidP="00A47BA2">
      <w:pPr>
        <w:tabs>
          <w:tab w:val="left" w:pos="3105"/>
        </w:tabs>
        <w:jc w:val="both"/>
        <w:rPr>
          <w:sz w:val="28"/>
          <w:szCs w:val="28"/>
        </w:rPr>
      </w:pPr>
    </w:p>
    <w:p w:rsidR="00A47BA2" w:rsidRPr="00B93820" w:rsidRDefault="00A47BA2" w:rsidP="00894F00">
      <w:pPr>
        <w:jc w:val="both"/>
        <w:rPr>
          <w:sz w:val="28"/>
          <w:szCs w:val="28"/>
        </w:rPr>
      </w:pPr>
    </w:p>
    <w:p w:rsidR="003008D7" w:rsidRPr="00B93820" w:rsidRDefault="003008D7" w:rsidP="00D523C5">
      <w:pPr>
        <w:tabs>
          <w:tab w:val="left" w:pos="3105"/>
        </w:tabs>
        <w:rPr>
          <w:sz w:val="28"/>
          <w:szCs w:val="28"/>
        </w:rPr>
        <w:sectPr w:rsidR="003008D7" w:rsidRPr="00B938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23FC" w:rsidRPr="00B93820" w:rsidRDefault="003223FC" w:rsidP="00FF1F29">
      <w:pPr>
        <w:tabs>
          <w:tab w:val="left" w:pos="3105"/>
        </w:tabs>
        <w:rPr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r w:rsidRPr="007568B6">
              <w:t>сопроводительного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изме-ненных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заме-ненных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анну-лиро-ванных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C43AA2">
      <w:headerReference w:type="default" r:id="rId16"/>
      <w:footerReference w:type="default" r:id="rId17"/>
      <w:pgSz w:w="11906" w:h="16838"/>
      <w:pgMar w:top="3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88" w:rsidRDefault="00B06D88" w:rsidP="00942030">
      <w:r>
        <w:separator/>
      </w:r>
    </w:p>
  </w:endnote>
  <w:endnote w:type="continuationSeparator" w:id="0">
    <w:p w:rsidR="00B06D88" w:rsidRDefault="00B06D88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640" w:rsidRDefault="00BA7640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A7640" w:rsidRDefault="00BA764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BA7640" w:rsidTr="00BE4981">
      <w:trPr>
        <w:jc w:val="center"/>
      </w:trPr>
      <w:tc>
        <w:tcPr>
          <w:tcW w:w="0" w:type="auto"/>
        </w:tcPr>
        <w:p w:rsidR="00BA7640" w:rsidRPr="00BE4981" w:rsidRDefault="00BA7640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BA7640" w:rsidRPr="00BE4981" w:rsidRDefault="00BA7640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BA7640" w:rsidRPr="00BE4981" w:rsidRDefault="00BA7640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BA7640" w:rsidRPr="00BE4981" w:rsidTr="00BE4981">
      <w:trPr>
        <w:jc w:val="center"/>
      </w:trPr>
      <w:tc>
        <w:tcPr>
          <w:tcW w:w="0" w:type="auto"/>
        </w:tcPr>
        <w:p w:rsidR="00BA7640" w:rsidRPr="00BE4981" w:rsidRDefault="00BA7640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BA7640" w:rsidRPr="00BE4981" w:rsidRDefault="00BA7640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BA7640" w:rsidRPr="00BE4981" w:rsidRDefault="00BA7640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BA7640" w:rsidRDefault="00BA7640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640" w:rsidRDefault="00BA7640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A0D" w:rsidRPr="005F6A0D" w:rsidRDefault="00E553B3" w:rsidP="005F6A0D">
    <w:pPr>
      <w:pStyle w:val="a6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DF55A8">
      <w:rPr>
        <w:sz w:val="36"/>
      </w:rPr>
      <w:t>1</w:t>
    </w:r>
    <w:r w:rsidR="00E4657C">
      <w:rPr>
        <w:sz w:val="36"/>
      </w:rPr>
      <w:t>0</w:t>
    </w: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</w:p>
  <w:p w:rsidR="00E553B3" w:rsidRDefault="00E553B3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13</w:t>
    </w:r>
    <w:r>
      <w:rPr>
        <w:b/>
        <w:bCs/>
        <w:sz w:val="28"/>
        <w:szCs w:val="28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B3" w:rsidRDefault="00E553B3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88" w:rsidRDefault="00B06D88" w:rsidP="00942030">
      <w:r>
        <w:separator/>
      </w:r>
    </w:p>
  </w:footnote>
  <w:footnote w:type="continuationSeparator" w:id="0">
    <w:p w:rsidR="00B06D88" w:rsidRDefault="00B06D88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BA7640" w:rsidRDefault="00BA764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029">
          <w:rPr>
            <w:noProof/>
          </w:rPr>
          <w:t>3</w:t>
        </w:r>
        <w:r>
          <w:fldChar w:fldCharType="end"/>
        </w:r>
      </w:p>
    </w:sdtContent>
  </w:sdt>
  <w:p w:rsidR="00BA7640" w:rsidRDefault="00BA7640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 xml:space="preserve">RU.17701729.503200-01 </w:t>
    </w:r>
    <w:r w:rsidR="00262029">
      <w:rPr>
        <w:color w:val="000000"/>
        <w:sz w:val="27"/>
        <w:szCs w:val="27"/>
        <w:lang w:val="en-US"/>
      </w:rPr>
      <w:t>33</w:t>
    </w:r>
    <w:r>
      <w:rPr>
        <w:color w:val="000000"/>
        <w:sz w:val="27"/>
        <w:szCs w:val="27"/>
      </w:rPr>
      <w:t xml:space="preserve"> 01-1</w:t>
    </w:r>
  </w:p>
  <w:p w:rsidR="00BA7640" w:rsidRDefault="00BA764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B3" w:rsidRDefault="00E553B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4331271"/>
      <w:docPartObj>
        <w:docPartGallery w:val="Page Numbers (Top of Page)"/>
        <w:docPartUnique/>
      </w:docPartObj>
    </w:sdtPr>
    <w:sdtEndPr/>
    <w:sdtContent>
      <w:p w:rsidR="00E553B3" w:rsidRDefault="00E553B3" w:rsidP="00C43AA2">
        <w:pPr>
          <w:pStyle w:val="a3"/>
          <w:jc w:val="center"/>
        </w:pPr>
      </w:p>
      <w:p w:rsidR="00E553B3" w:rsidRDefault="00B06D88">
        <w:pPr>
          <w:pStyle w:val="a3"/>
          <w:jc w:val="center"/>
        </w:pPr>
      </w:p>
    </w:sdtContent>
  </w:sdt>
  <w:p w:rsidR="00E553B3" w:rsidRDefault="00E553B3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A7C5A"/>
    <w:multiLevelType w:val="hybridMultilevel"/>
    <w:tmpl w:val="18109512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60E28E7"/>
    <w:multiLevelType w:val="hybridMultilevel"/>
    <w:tmpl w:val="CE262144"/>
    <w:lvl w:ilvl="0" w:tplc="294A4074">
      <w:start w:val="1"/>
      <w:numFmt w:val="decimal"/>
      <w:lvlText w:val="%1)"/>
      <w:lvlJc w:val="left"/>
      <w:pPr>
        <w:ind w:left="177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B0E1CE3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EA72895"/>
    <w:multiLevelType w:val="hybridMultilevel"/>
    <w:tmpl w:val="E9F01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D3C4E"/>
    <w:multiLevelType w:val="hybridMultilevel"/>
    <w:tmpl w:val="664A8890"/>
    <w:lvl w:ilvl="0" w:tplc="42D2C8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DB3882"/>
    <w:multiLevelType w:val="hybridMultilevel"/>
    <w:tmpl w:val="C59EF8D8"/>
    <w:lvl w:ilvl="0" w:tplc="AACE5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8"/>
  </w:num>
  <w:num w:numId="5">
    <w:abstractNumId w:val="3"/>
  </w:num>
  <w:num w:numId="6">
    <w:abstractNumId w:val="10"/>
  </w:num>
  <w:num w:numId="7">
    <w:abstractNumId w:val="22"/>
  </w:num>
  <w:num w:numId="8">
    <w:abstractNumId w:val="11"/>
  </w:num>
  <w:num w:numId="9">
    <w:abstractNumId w:val="24"/>
  </w:num>
  <w:num w:numId="10">
    <w:abstractNumId w:val="16"/>
  </w:num>
  <w:num w:numId="11">
    <w:abstractNumId w:val="5"/>
  </w:num>
  <w:num w:numId="12">
    <w:abstractNumId w:val="17"/>
  </w:num>
  <w:num w:numId="13">
    <w:abstractNumId w:val="6"/>
  </w:num>
  <w:num w:numId="14">
    <w:abstractNumId w:val="1"/>
  </w:num>
  <w:num w:numId="15">
    <w:abstractNumId w:val="21"/>
  </w:num>
  <w:num w:numId="16">
    <w:abstractNumId w:val="4"/>
  </w:num>
  <w:num w:numId="17">
    <w:abstractNumId w:val="13"/>
  </w:num>
  <w:num w:numId="18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3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"/>
  </w:num>
  <w:num w:numId="22">
    <w:abstractNumId w:val="0"/>
  </w:num>
  <w:num w:numId="23">
    <w:abstractNumId w:val="12"/>
  </w:num>
  <w:num w:numId="24">
    <w:abstractNumId w:val="9"/>
  </w:num>
  <w:num w:numId="25">
    <w:abstractNumId w:val="23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21E68"/>
    <w:rsid w:val="00027CDE"/>
    <w:rsid w:val="0008635B"/>
    <w:rsid w:val="00091A32"/>
    <w:rsid w:val="0009691C"/>
    <w:rsid w:val="000D4ABF"/>
    <w:rsid w:val="000F4BF7"/>
    <w:rsid w:val="00110318"/>
    <w:rsid w:val="00110ED8"/>
    <w:rsid w:val="00132EE9"/>
    <w:rsid w:val="0014199D"/>
    <w:rsid w:val="00143082"/>
    <w:rsid w:val="00176584"/>
    <w:rsid w:val="00183827"/>
    <w:rsid w:val="001A2DC9"/>
    <w:rsid w:val="001D5BCC"/>
    <w:rsid w:val="001D679B"/>
    <w:rsid w:val="00210E4C"/>
    <w:rsid w:val="00225876"/>
    <w:rsid w:val="00231546"/>
    <w:rsid w:val="00262029"/>
    <w:rsid w:val="00267209"/>
    <w:rsid w:val="00284C76"/>
    <w:rsid w:val="002C13FE"/>
    <w:rsid w:val="002D2D0B"/>
    <w:rsid w:val="002F4615"/>
    <w:rsid w:val="002F7A9A"/>
    <w:rsid w:val="003008D7"/>
    <w:rsid w:val="003223FC"/>
    <w:rsid w:val="00340AD5"/>
    <w:rsid w:val="0034555E"/>
    <w:rsid w:val="0037754B"/>
    <w:rsid w:val="003924EA"/>
    <w:rsid w:val="003929DF"/>
    <w:rsid w:val="003A5B79"/>
    <w:rsid w:val="003C07E9"/>
    <w:rsid w:val="00416CFD"/>
    <w:rsid w:val="00426F76"/>
    <w:rsid w:val="00454512"/>
    <w:rsid w:val="004F0B3E"/>
    <w:rsid w:val="004F74EF"/>
    <w:rsid w:val="00505CE8"/>
    <w:rsid w:val="00521FC7"/>
    <w:rsid w:val="00531AFA"/>
    <w:rsid w:val="00544F1B"/>
    <w:rsid w:val="00547077"/>
    <w:rsid w:val="0056429C"/>
    <w:rsid w:val="005F6A0D"/>
    <w:rsid w:val="00650E29"/>
    <w:rsid w:val="00670EBC"/>
    <w:rsid w:val="00677DB1"/>
    <w:rsid w:val="00680B54"/>
    <w:rsid w:val="00683D14"/>
    <w:rsid w:val="0069112A"/>
    <w:rsid w:val="006A5C23"/>
    <w:rsid w:val="006C031E"/>
    <w:rsid w:val="006E1E5D"/>
    <w:rsid w:val="006F0B28"/>
    <w:rsid w:val="00700D98"/>
    <w:rsid w:val="007505A3"/>
    <w:rsid w:val="00782CB5"/>
    <w:rsid w:val="00795BE6"/>
    <w:rsid w:val="007B4AC4"/>
    <w:rsid w:val="007C4FEB"/>
    <w:rsid w:val="007E38D9"/>
    <w:rsid w:val="007F452F"/>
    <w:rsid w:val="007F4954"/>
    <w:rsid w:val="0080664B"/>
    <w:rsid w:val="00816B97"/>
    <w:rsid w:val="00826D28"/>
    <w:rsid w:val="008273FF"/>
    <w:rsid w:val="008503C3"/>
    <w:rsid w:val="00857AD8"/>
    <w:rsid w:val="008701AC"/>
    <w:rsid w:val="00884455"/>
    <w:rsid w:val="00894F00"/>
    <w:rsid w:val="008D0830"/>
    <w:rsid w:val="008F1B15"/>
    <w:rsid w:val="00942030"/>
    <w:rsid w:val="00946504"/>
    <w:rsid w:val="009474CB"/>
    <w:rsid w:val="00972C0B"/>
    <w:rsid w:val="00980886"/>
    <w:rsid w:val="009C7352"/>
    <w:rsid w:val="00A11BA0"/>
    <w:rsid w:val="00A13DA2"/>
    <w:rsid w:val="00A21AFF"/>
    <w:rsid w:val="00A45042"/>
    <w:rsid w:val="00A47BA2"/>
    <w:rsid w:val="00A54F7F"/>
    <w:rsid w:val="00A611DC"/>
    <w:rsid w:val="00A6396A"/>
    <w:rsid w:val="00A65DC5"/>
    <w:rsid w:val="00A72A59"/>
    <w:rsid w:val="00A75A0E"/>
    <w:rsid w:val="00A76C93"/>
    <w:rsid w:val="00A77DF4"/>
    <w:rsid w:val="00A80260"/>
    <w:rsid w:val="00A96D8F"/>
    <w:rsid w:val="00AA25B4"/>
    <w:rsid w:val="00B052E9"/>
    <w:rsid w:val="00B06D88"/>
    <w:rsid w:val="00B23310"/>
    <w:rsid w:val="00B35EB0"/>
    <w:rsid w:val="00B52101"/>
    <w:rsid w:val="00B543BB"/>
    <w:rsid w:val="00B56608"/>
    <w:rsid w:val="00B57C56"/>
    <w:rsid w:val="00B668A7"/>
    <w:rsid w:val="00B7534A"/>
    <w:rsid w:val="00B81ACE"/>
    <w:rsid w:val="00B93820"/>
    <w:rsid w:val="00BA7640"/>
    <w:rsid w:val="00BB0C08"/>
    <w:rsid w:val="00BB1FE3"/>
    <w:rsid w:val="00BB78A6"/>
    <w:rsid w:val="00BC21D8"/>
    <w:rsid w:val="00BE4981"/>
    <w:rsid w:val="00BF7976"/>
    <w:rsid w:val="00C0264C"/>
    <w:rsid w:val="00C100D3"/>
    <w:rsid w:val="00C14F76"/>
    <w:rsid w:val="00C43AA2"/>
    <w:rsid w:val="00C81A69"/>
    <w:rsid w:val="00C92D63"/>
    <w:rsid w:val="00CA2736"/>
    <w:rsid w:val="00CA50A5"/>
    <w:rsid w:val="00CD5237"/>
    <w:rsid w:val="00CE0372"/>
    <w:rsid w:val="00CE7D1F"/>
    <w:rsid w:val="00CF40B1"/>
    <w:rsid w:val="00D07EBF"/>
    <w:rsid w:val="00D10E16"/>
    <w:rsid w:val="00D131AC"/>
    <w:rsid w:val="00D14699"/>
    <w:rsid w:val="00D523C5"/>
    <w:rsid w:val="00D5412D"/>
    <w:rsid w:val="00D54BA3"/>
    <w:rsid w:val="00D640D1"/>
    <w:rsid w:val="00D75A91"/>
    <w:rsid w:val="00DF55A8"/>
    <w:rsid w:val="00DF5DC3"/>
    <w:rsid w:val="00E016C5"/>
    <w:rsid w:val="00E457F7"/>
    <w:rsid w:val="00E4657C"/>
    <w:rsid w:val="00E50855"/>
    <w:rsid w:val="00E553B3"/>
    <w:rsid w:val="00E80056"/>
    <w:rsid w:val="00E84D76"/>
    <w:rsid w:val="00E96BD8"/>
    <w:rsid w:val="00EB19E7"/>
    <w:rsid w:val="00EB5604"/>
    <w:rsid w:val="00ED102A"/>
    <w:rsid w:val="00EE10D2"/>
    <w:rsid w:val="00EE5BEC"/>
    <w:rsid w:val="00F5556D"/>
    <w:rsid w:val="00F5609D"/>
    <w:rsid w:val="00F62C24"/>
    <w:rsid w:val="00FA0950"/>
    <w:rsid w:val="00FB5B9A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codecogs.com/latex/eqneditor.php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A3A2-EC94-496F-8C2D-4A2DC938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101</cp:revision>
  <cp:lastPrinted>2013-04-19T06:14:00Z</cp:lastPrinted>
  <dcterms:created xsi:type="dcterms:W3CDTF">2013-01-30T11:40:00Z</dcterms:created>
  <dcterms:modified xsi:type="dcterms:W3CDTF">2013-04-22T15:44:00Z</dcterms:modified>
</cp:coreProperties>
</file>