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65A8" w14:textId="77777777" w:rsidR="00095761" w:rsidRPr="004A0265" w:rsidRDefault="006B2243">
      <w:pPr>
        <w:pStyle w:val="11"/>
        <w:jc w:val="center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МГТУ им. Н.Э. Баумана</w:t>
      </w:r>
    </w:p>
    <w:p w14:paraId="7F6196C0" w14:textId="77777777" w:rsidR="00095761" w:rsidRDefault="006B2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ИНДИВИДУАЛЬНЫЙ ПЛАН ПОДГОТОВКИ МАГИСТРА</w:t>
      </w:r>
    </w:p>
    <w:p w14:paraId="5DE130D8" w14:textId="77777777" w:rsidR="00095761" w:rsidRDefault="00095761"/>
    <w:tbl>
      <w:tblPr>
        <w:tblW w:w="9464" w:type="dxa"/>
        <w:tblLook w:val="04A0" w:firstRow="1" w:lastRow="0" w:firstColumn="1" w:lastColumn="0" w:noHBand="0" w:noVBand="1"/>
      </w:tblPr>
      <w:tblGrid>
        <w:gridCol w:w="1724"/>
        <w:gridCol w:w="429"/>
        <w:gridCol w:w="1641"/>
        <w:gridCol w:w="365"/>
        <w:gridCol w:w="5305"/>
      </w:tblGrid>
      <w:tr w:rsidR="00095761" w14:paraId="51C24BA9" w14:textId="77777777">
        <w:tc>
          <w:tcPr>
            <w:tcW w:w="2153" w:type="dxa"/>
            <w:gridSpan w:val="2"/>
            <w:shd w:val="clear" w:color="auto" w:fill="auto"/>
          </w:tcPr>
          <w:p w14:paraId="231BBA4B" w14:textId="77777777" w:rsidR="00095761" w:rsidRDefault="006B224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Студент</w:t>
            </w: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9C69154" w14:textId="5ACD45D7" w:rsidR="00095761" w:rsidRPr="004A0265" w:rsidRDefault="004A0265">
            <w:pPr>
              <w:spacing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Рубцов Никита Юрьевич</w:t>
            </w:r>
          </w:p>
        </w:tc>
      </w:tr>
      <w:tr w:rsidR="00095761" w14:paraId="7067ED93" w14:textId="77777777">
        <w:trPr>
          <w:trHeight w:val="246"/>
        </w:trPr>
        <w:tc>
          <w:tcPr>
            <w:tcW w:w="2153" w:type="dxa"/>
            <w:gridSpan w:val="2"/>
            <w:shd w:val="clear" w:color="auto" w:fill="auto"/>
          </w:tcPr>
          <w:p w14:paraId="25DD6DE2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ACD48A0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095761" w14:paraId="41E4B16F" w14:textId="77777777">
        <w:trPr>
          <w:trHeight w:val="245"/>
        </w:trPr>
        <w:tc>
          <w:tcPr>
            <w:tcW w:w="2153" w:type="dxa"/>
            <w:gridSpan w:val="2"/>
            <w:shd w:val="clear" w:color="auto" w:fill="auto"/>
          </w:tcPr>
          <w:p w14:paraId="5E121D3B" w14:textId="77777777" w:rsidR="00095761" w:rsidRDefault="006B224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Факультет</w:t>
            </w:r>
          </w:p>
        </w:tc>
        <w:tc>
          <w:tcPr>
            <w:tcW w:w="200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7F851F2" w14:textId="77777777" w:rsidR="00095761" w:rsidRDefault="006B2243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ИУ</w:t>
            </w:r>
          </w:p>
        </w:tc>
        <w:tc>
          <w:tcPr>
            <w:tcW w:w="5305" w:type="dxa"/>
            <w:shd w:val="clear" w:color="auto" w:fill="auto"/>
          </w:tcPr>
          <w:p w14:paraId="0C6CB83D" w14:textId="77777777" w:rsidR="00095761" w:rsidRDefault="00095761">
            <w:pPr>
              <w:spacing w:line="240" w:lineRule="auto"/>
              <w:rPr>
                <w:b/>
                <w:i/>
                <w:szCs w:val="24"/>
              </w:rPr>
            </w:pPr>
          </w:p>
        </w:tc>
      </w:tr>
      <w:tr w:rsidR="00095761" w14:paraId="1BA95893" w14:textId="77777777">
        <w:trPr>
          <w:trHeight w:val="245"/>
        </w:trPr>
        <w:tc>
          <w:tcPr>
            <w:tcW w:w="2153" w:type="dxa"/>
            <w:gridSpan w:val="2"/>
            <w:shd w:val="clear" w:color="auto" w:fill="auto"/>
          </w:tcPr>
          <w:p w14:paraId="7D77CEC8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7844B83A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шифр</w:t>
            </w:r>
          </w:p>
        </w:tc>
        <w:tc>
          <w:tcPr>
            <w:tcW w:w="5305" w:type="dxa"/>
            <w:shd w:val="clear" w:color="auto" w:fill="auto"/>
          </w:tcPr>
          <w:p w14:paraId="7F5C86B9" w14:textId="77777777" w:rsidR="00095761" w:rsidRDefault="00095761">
            <w:pPr>
              <w:spacing w:line="240" w:lineRule="auto"/>
              <w:rPr>
                <w:b/>
                <w:i/>
                <w:szCs w:val="24"/>
              </w:rPr>
            </w:pPr>
          </w:p>
        </w:tc>
      </w:tr>
      <w:tr w:rsidR="00095761" w14:paraId="09133CD7" w14:textId="77777777">
        <w:trPr>
          <w:trHeight w:val="245"/>
        </w:trPr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AB7D27F" w14:textId="77777777" w:rsidR="00095761" w:rsidRDefault="006B2243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Информатика и системы управления</w:t>
            </w:r>
          </w:p>
        </w:tc>
      </w:tr>
      <w:tr w:rsidR="00095761" w14:paraId="3AC2B790" w14:textId="77777777">
        <w:trPr>
          <w:trHeight w:val="78"/>
        </w:trPr>
        <w:tc>
          <w:tcPr>
            <w:tcW w:w="9464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4211AA65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полное наименование</w:t>
            </w:r>
          </w:p>
        </w:tc>
      </w:tr>
      <w:tr w:rsidR="00095761" w14:paraId="608C567C" w14:textId="77777777">
        <w:trPr>
          <w:trHeight w:val="245"/>
        </w:trPr>
        <w:tc>
          <w:tcPr>
            <w:tcW w:w="2153" w:type="dxa"/>
            <w:gridSpan w:val="2"/>
            <w:shd w:val="clear" w:color="auto" w:fill="auto"/>
          </w:tcPr>
          <w:p w14:paraId="5B08E51B" w14:textId="77777777" w:rsidR="00095761" w:rsidRDefault="006B224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ГРУППА / КАФЕДРА</w:t>
            </w:r>
          </w:p>
        </w:tc>
        <w:tc>
          <w:tcPr>
            <w:tcW w:w="200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F4A15D2" w14:textId="0ACA39A2" w:rsidR="00095761" w:rsidRDefault="006B2243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ИУ7-</w:t>
            </w:r>
            <w:r w:rsidR="004A0265">
              <w:rPr>
                <w:b/>
                <w:i/>
                <w:color w:val="000000"/>
                <w:sz w:val="28"/>
                <w:szCs w:val="28"/>
              </w:rPr>
              <w:t>13М</w:t>
            </w:r>
          </w:p>
        </w:tc>
        <w:tc>
          <w:tcPr>
            <w:tcW w:w="5305" w:type="dxa"/>
            <w:shd w:val="clear" w:color="auto" w:fill="auto"/>
          </w:tcPr>
          <w:p w14:paraId="58341166" w14:textId="77777777" w:rsidR="00095761" w:rsidRDefault="00095761">
            <w:pPr>
              <w:spacing w:line="240" w:lineRule="auto"/>
              <w:rPr>
                <w:b/>
                <w:i/>
                <w:szCs w:val="24"/>
              </w:rPr>
            </w:pPr>
          </w:p>
        </w:tc>
      </w:tr>
      <w:tr w:rsidR="00095761" w14:paraId="1570CB22" w14:textId="77777777">
        <w:tc>
          <w:tcPr>
            <w:tcW w:w="2153" w:type="dxa"/>
            <w:gridSpan w:val="2"/>
            <w:shd w:val="clear" w:color="auto" w:fill="auto"/>
          </w:tcPr>
          <w:p w14:paraId="02DECA7D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80ABF0E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шифр</w:t>
            </w:r>
          </w:p>
        </w:tc>
        <w:tc>
          <w:tcPr>
            <w:tcW w:w="5305" w:type="dxa"/>
            <w:shd w:val="clear" w:color="auto" w:fill="auto"/>
          </w:tcPr>
          <w:p w14:paraId="0F5044EC" w14:textId="77777777" w:rsidR="00095761" w:rsidRDefault="00095761">
            <w:pPr>
              <w:spacing w:line="240" w:lineRule="auto"/>
              <w:rPr>
                <w:szCs w:val="24"/>
              </w:rPr>
            </w:pPr>
          </w:p>
        </w:tc>
      </w:tr>
      <w:tr w:rsidR="00095761" w14:paraId="25FCEFA3" w14:textId="77777777"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32D9013" w14:textId="77777777" w:rsidR="00095761" w:rsidRDefault="006B2243">
            <w:pPr>
              <w:spacing w:line="240" w:lineRule="auto"/>
              <w:jc w:val="center"/>
              <w:rPr>
                <w:rFonts w:eastAsia="Times New Roman"/>
                <w:b/>
                <w:i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b/>
                <w:i/>
                <w:color w:val="333333"/>
                <w:sz w:val="28"/>
                <w:szCs w:val="28"/>
                <w:lang w:eastAsia="ru-RU"/>
              </w:rPr>
              <w:t>Программное обеспечение ЭВМ и информационные технологии</w:t>
            </w:r>
          </w:p>
        </w:tc>
      </w:tr>
      <w:tr w:rsidR="00095761" w14:paraId="5E207FEF" w14:textId="77777777">
        <w:tc>
          <w:tcPr>
            <w:tcW w:w="9464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738205AC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полное наименование</w:t>
            </w:r>
          </w:p>
        </w:tc>
      </w:tr>
      <w:tr w:rsidR="00095761" w14:paraId="212E7857" w14:textId="77777777">
        <w:tc>
          <w:tcPr>
            <w:tcW w:w="2153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14:paraId="1FD8D5C2" w14:textId="77777777" w:rsidR="00095761" w:rsidRDefault="006B224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Направление</w:t>
            </w:r>
          </w:p>
          <w:p w14:paraId="5C8D3676" w14:textId="77777777" w:rsidR="00095761" w:rsidRDefault="006B224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подготовки</w:t>
            </w:r>
          </w:p>
        </w:tc>
        <w:tc>
          <w:tcPr>
            <w:tcW w:w="200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6F358B" w14:textId="308B96C9" w:rsidR="00095761" w:rsidRDefault="006B2243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09</w:t>
            </w:r>
            <w:r>
              <w:rPr>
                <w:b/>
                <w:i/>
                <w:sz w:val="28"/>
                <w:szCs w:val="28"/>
                <w:lang w:val="en-US"/>
              </w:rPr>
              <w:t>.</w:t>
            </w:r>
            <w:r>
              <w:rPr>
                <w:b/>
                <w:i/>
                <w:sz w:val="28"/>
                <w:szCs w:val="28"/>
              </w:rPr>
              <w:t>04</w:t>
            </w:r>
            <w:r>
              <w:rPr>
                <w:b/>
                <w:i/>
                <w:sz w:val="28"/>
                <w:szCs w:val="28"/>
                <w:lang w:val="en-US"/>
              </w:rPr>
              <w:t>.</w:t>
            </w:r>
            <w:r>
              <w:rPr>
                <w:b/>
                <w:i/>
                <w:sz w:val="28"/>
                <w:szCs w:val="28"/>
              </w:rPr>
              <w:t>04_</w:t>
            </w:r>
            <w:r w:rsidR="004A0265">
              <w:rPr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305" w:type="dxa"/>
            <w:shd w:val="clear" w:color="auto" w:fill="auto"/>
          </w:tcPr>
          <w:p w14:paraId="3565E5D2" w14:textId="059775F0" w:rsidR="00095761" w:rsidRDefault="00095761">
            <w:pPr>
              <w:spacing w:line="240" w:lineRule="auto"/>
              <w:rPr>
                <w:szCs w:val="24"/>
              </w:rPr>
            </w:pPr>
          </w:p>
        </w:tc>
      </w:tr>
      <w:tr w:rsidR="00095761" w14:paraId="40367E81" w14:textId="77777777">
        <w:tc>
          <w:tcPr>
            <w:tcW w:w="2153" w:type="dxa"/>
            <w:gridSpan w:val="2"/>
            <w:vMerge/>
            <w:tcBorders>
              <w:top w:val="single" w:sz="4" w:space="0" w:color="000000"/>
            </w:tcBorders>
            <w:shd w:val="clear" w:color="auto" w:fill="auto"/>
          </w:tcPr>
          <w:p w14:paraId="0ECB6D49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D2C4E88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код ОКСО (6 знаков)</w:t>
            </w:r>
          </w:p>
        </w:tc>
        <w:tc>
          <w:tcPr>
            <w:tcW w:w="5305" w:type="dxa"/>
            <w:shd w:val="clear" w:color="auto" w:fill="auto"/>
          </w:tcPr>
          <w:p w14:paraId="17CD760D" w14:textId="77777777" w:rsidR="00095761" w:rsidRDefault="00095761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095761" w14:paraId="64619039" w14:textId="77777777"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59FF408" w14:textId="77777777" w:rsidR="00095761" w:rsidRDefault="006B2243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Программная инженерия</w:t>
            </w:r>
          </w:p>
        </w:tc>
      </w:tr>
      <w:tr w:rsidR="00095761" w14:paraId="6C26D14A" w14:textId="77777777">
        <w:tc>
          <w:tcPr>
            <w:tcW w:w="9464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0DE6D930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полное наименование</w:t>
            </w:r>
          </w:p>
        </w:tc>
      </w:tr>
      <w:tr w:rsidR="00095761" w14:paraId="13928BA6" w14:textId="77777777" w:rsidTr="006B2243">
        <w:tc>
          <w:tcPr>
            <w:tcW w:w="1724" w:type="dxa"/>
            <w:vMerge w:val="restart"/>
            <w:tcBorders>
              <w:bottom w:val="single" w:sz="4" w:space="0" w:color="000000"/>
            </w:tcBorders>
            <w:shd w:val="clear" w:color="auto" w:fill="auto"/>
          </w:tcPr>
          <w:p w14:paraId="2837EF55" w14:textId="77777777" w:rsidR="00095761" w:rsidRDefault="00095761">
            <w:pPr>
              <w:rPr>
                <w:b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4E555A4" w14:textId="77777777" w:rsidR="00095761" w:rsidRDefault="00095761" w:rsidP="006B2243">
            <w:pPr>
              <w:spacing w:line="240" w:lineRule="auto"/>
              <w:jc w:val="left"/>
              <w:rPr>
                <w:b/>
                <w:i/>
                <w:szCs w:val="24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14:paraId="6D132C2C" w14:textId="6B25B0D4" w:rsidR="00095761" w:rsidRDefault="006B2243" w:rsidP="006B2243">
            <w:pPr>
              <w:spacing w:line="240" w:lineRule="auto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Период обучения   </w:t>
            </w:r>
            <w:r w:rsidR="003A7C59">
              <w:rPr>
                <w:b/>
                <w:sz w:val="28"/>
                <w:szCs w:val="28"/>
              </w:rPr>
              <w:t>2022 – 2024</w:t>
            </w:r>
            <w:r>
              <w:rPr>
                <w:b/>
                <w:sz w:val="28"/>
                <w:szCs w:val="28"/>
              </w:rPr>
              <w:t>г.г.</w:t>
            </w:r>
          </w:p>
        </w:tc>
      </w:tr>
      <w:tr w:rsidR="00095761" w14:paraId="424B0206" w14:textId="77777777" w:rsidTr="006B2243">
        <w:tc>
          <w:tcPr>
            <w:tcW w:w="1724" w:type="dxa"/>
            <w:vMerge/>
            <w:tcBorders>
              <w:top w:val="single" w:sz="4" w:space="0" w:color="000000"/>
            </w:tcBorders>
            <w:shd w:val="clear" w:color="auto" w:fill="auto"/>
          </w:tcPr>
          <w:p w14:paraId="780415ED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4FCA0EE5" w14:textId="77777777" w:rsidR="00095761" w:rsidRDefault="00095761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14:paraId="15AA5351" w14:textId="77777777" w:rsidR="00095761" w:rsidRDefault="00095761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095761" w14:paraId="63A3323B" w14:textId="77777777"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299717A" w14:textId="77777777" w:rsidR="00095761" w:rsidRDefault="006B2243">
            <w:pPr>
              <w:spacing w:line="240" w:lineRule="auto"/>
              <w:jc w:val="center"/>
              <w:rPr>
                <w:i/>
                <w:szCs w:val="24"/>
              </w:rPr>
            </w:pPr>
            <w:r>
              <w:rPr>
                <w:b/>
                <w:i/>
                <w:sz w:val="28"/>
                <w:szCs w:val="28"/>
              </w:rPr>
              <w:t>Программная инженерия</w:t>
            </w:r>
          </w:p>
        </w:tc>
      </w:tr>
      <w:tr w:rsidR="00095761" w14:paraId="30A3CE95" w14:textId="77777777">
        <w:tc>
          <w:tcPr>
            <w:tcW w:w="9464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14:paraId="06CAE445" w14:textId="77777777" w:rsidR="00095761" w:rsidRDefault="006B2243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полное наименование</w:t>
            </w:r>
          </w:p>
        </w:tc>
      </w:tr>
      <w:tr w:rsidR="00095761" w14:paraId="5FB3B995" w14:textId="77777777">
        <w:tc>
          <w:tcPr>
            <w:tcW w:w="2153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14:paraId="173907B8" w14:textId="77777777" w:rsidR="00095761" w:rsidRDefault="006B224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Научный</w:t>
            </w:r>
          </w:p>
          <w:p w14:paraId="01E9CC4E" w14:textId="77777777" w:rsidR="00095761" w:rsidRDefault="006B224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руководитель</w:t>
            </w: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4F7121" w14:textId="50826E47" w:rsidR="00095761" w:rsidRDefault="004A0265">
            <w:pPr>
              <w:spacing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Ульянов Михаил Васильевич</w:t>
            </w:r>
          </w:p>
        </w:tc>
      </w:tr>
      <w:tr w:rsidR="00095761" w14:paraId="3357B2D1" w14:textId="77777777">
        <w:tc>
          <w:tcPr>
            <w:tcW w:w="2153" w:type="dxa"/>
            <w:gridSpan w:val="2"/>
            <w:vMerge/>
            <w:tcBorders>
              <w:top w:val="single" w:sz="4" w:space="0" w:color="000000"/>
            </w:tcBorders>
            <w:shd w:val="clear" w:color="auto" w:fill="auto"/>
          </w:tcPr>
          <w:p w14:paraId="0CE37B9E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E0A11C0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095761" w14:paraId="34A36CCC" w14:textId="77777777">
        <w:tc>
          <w:tcPr>
            <w:tcW w:w="2153" w:type="dxa"/>
            <w:gridSpan w:val="2"/>
            <w:shd w:val="clear" w:color="auto" w:fill="auto"/>
          </w:tcPr>
          <w:p w14:paraId="4673BB04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0DA600B" w14:textId="77777777" w:rsidR="00095761" w:rsidRDefault="00095761">
            <w:pPr>
              <w:spacing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</w:p>
        </w:tc>
      </w:tr>
      <w:tr w:rsidR="00095761" w14:paraId="40317E02" w14:textId="77777777">
        <w:tc>
          <w:tcPr>
            <w:tcW w:w="2153" w:type="dxa"/>
            <w:gridSpan w:val="2"/>
            <w:shd w:val="clear" w:color="auto" w:fill="auto"/>
          </w:tcPr>
          <w:p w14:paraId="7C91B00A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7C1B58FB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учёная степень, звание, должность</w:t>
            </w:r>
          </w:p>
        </w:tc>
      </w:tr>
      <w:tr w:rsidR="00095761" w14:paraId="01B8292A" w14:textId="77777777">
        <w:tc>
          <w:tcPr>
            <w:tcW w:w="2153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14:paraId="45BBF110" w14:textId="77777777" w:rsidR="00095761" w:rsidRDefault="006B224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Консультант</w:t>
            </w: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561BC096" w14:textId="22ABD594" w:rsidR="00095761" w:rsidRDefault="00095761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95761" w14:paraId="019638A3" w14:textId="77777777">
        <w:tc>
          <w:tcPr>
            <w:tcW w:w="2153" w:type="dxa"/>
            <w:gridSpan w:val="2"/>
            <w:vMerge/>
            <w:tcBorders>
              <w:top w:val="single" w:sz="4" w:space="0" w:color="000000"/>
            </w:tcBorders>
            <w:shd w:val="clear" w:color="auto" w:fill="auto"/>
          </w:tcPr>
          <w:p w14:paraId="110FEE9A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B414238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095761" w14:paraId="5087F959" w14:textId="77777777">
        <w:tc>
          <w:tcPr>
            <w:tcW w:w="2153" w:type="dxa"/>
            <w:gridSpan w:val="2"/>
            <w:shd w:val="clear" w:color="auto" w:fill="auto"/>
          </w:tcPr>
          <w:p w14:paraId="7B0773F8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7F8D81F" w14:textId="77777777" w:rsidR="00095761" w:rsidRDefault="00095761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095761" w14:paraId="6740C530" w14:textId="77777777">
        <w:tc>
          <w:tcPr>
            <w:tcW w:w="2153" w:type="dxa"/>
            <w:gridSpan w:val="2"/>
            <w:shd w:val="clear" w:color="auto" w:fill="auto"/>
          </w:tcPr>
          <w:p w14:paraId="0B75AE3E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CAA2B02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учёная степень, звание, должность</w:t>
            </w:r>
          </w:p>
        </w:tc>
      </w:tr>
      <w:tr w:rsidR="00095761" w14:paraId="34F809B6" w14:textId="77777777">
        <w:tc>
          <w:tcPr>
            <w:tcW w:w="2153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14:paraId="3AD9BDFF" w14:textId="77777777" w:rsidR="00095761" w:rsidRDefault="006B2243">
            <w:pPr>
              <w:spacing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  <w:p w14:paraId="4E5AA745" w14:textId="77777777" w:rsidR="00095761" w:rsidRDefault="006B224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исследований</w:t>
            </w: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6CFCE6C" w14:textId="77777777" w:rsidR="00095761" w:rsidRPr="004A0265" w:rsidRDefault="00095761">
            <w:pPr>
              <w:spacing w:line="240" w:lineRule="auto"/>
              <w:jc w:val="center"/>
              <w:rPr>
                <w:b/>
                <w:i/>
                <w:color w:val="000000" w:themeColor="text1"/>
                <w:sz w:val="28"/>
                <w:szCs w:val="28"/>
              </w:rPr>
            </w:pPr>
          </w:p>
          <w:p w14:paraId="6D2EBC3B" w14:textId="05435974" w:rsidR="006B2243" w:rsidRPr="004A0265" w:rsidRDefault="004A0265">
            <w:pPr>
              <w:spacing w:line="240" w:lineRule="auto"/>
              <w:jc w:val="center"/>
              <w:rPr>
                <w:b/>
                <w:i/>
                <w:color w:val="F79646" w:themeColor="accent6"/>
                <w:sz w:val="28"/>
                <w:szCs w:val="28"/>
              </w:rPr>
            </w:pPr>
            <w:r w:rsidRPr="004A0265">
              <w:rPr>
                <w:b/>
                <w:i/>
                <w:color w:val="000000" w:themeColor="text1"/>
                <w:sz w:val="28"/>
                <w:szCs w:val="28"/>
              </w:rPr>
              <w:t>Система прогнозирования сердечно-сосудистых</w:t>
            </w:r>
          </w:p>
        </w:tc>
      </w:tr>
      <w:tr w:rsidR="00095761" w14:paraId="37584985" w14:textId="77777777">
        <w:trPr>
          <w:trHeight w:val="257"/>
        </w:trPr>
        <w:tc>
          <w:tcPr>
            <w:tcW w:w="2153" w:type="dxa"/>
            <w:gridSpan w:val="2"/>
            <w:vMerge/>
            <w:tcBorders>
              <w:top w:val="single" w:sz="4" w:space="0" w:color="000000"/>
            </w:tcBorders>
            <w:shd w:val="clear" w:color="auto" w:fill="auto"/>
          </w:tcPr>
          <w:p w14:paraId="2A9962B6" w14:textId="77777777" w:rsidR="00095761" w:rsidRDefault="00095761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96CA08E" w14:textId="77777777" w:rsidR="00095761" w:rsidRDefault="006B2243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предварительная формулировка темы магистерской диссертации </w:t>
            </w:r>
          </w:p>
        </w:tc>
      </w:tr>
      <w:tr w:rsidR="00095761" w14:paraId="697510A5" w14:textId="77777777"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09364D" w14:textId="1712AD3E" w:rsidR="00095761" w:rsidRDefault="004A0265">
            <w:pPr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заболеваний на основе анализа кардиосигнала при помощи вейвлетов</w:t>
            </w:r>
          </w:p>
        </w:tc>
      </w:tr>
      <w:tr w:rsidR="00095761" w14:paraId="1A56CCD0" w14:textId="77777777">
        <w:tc>
          <w:tcPr>
            <w:tcW w:w="946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0C80A1" w14:textId="77777777" w:rsidR="00095761" w:rsidRDefault="00095761">
            <w:pPr>
              <w:spacing w:line="240" w:lineRule="auto"/>
              <w:jc w:val="center"/>
              <w:rPr>
                <w:szCs w:val="24"/>
              </w:rPr>
            </w:pPr>
          </w:p>
          <w:p w14:paraId="39AF6F8A" w14:textId="55994B74" w:rsidR="00095761" w:rsidRPr="004A0265" w:rsidRDefault="004A0265" w:rsidP="004A0265">
            <w:pPr>
              <w:spacing w:line="240" w:lineRule="auto"/>
              <w:jc w:val="center"/>
              <w:rPr>
                <w:b/>
                <w:bCs/>
                <w:i/>
                <w:iCs/>
                <w:szCs w:val="24"/>
              </w:rPr>
            </w:pPr>
            <w:r w:rsidRPr="004A0265">
              <w:rPr>
                <w:b/>
                <w:bCs/>
                <w:i/>
                <w:iCs/>
                <w:sz w:val="28"/>
                <w:szCs w:val="28"/>
              </w:rPr>
              <w:t>Добеши</w:t>
            </w:r>
          </w:p>
        </w:tc>
      </w:tr>
    </w:tbl>
    <w:p w14:paraId="0EFC0C93" w14:textId="77777777" w:rsidR="00095761" w:rsidRDefault="00095761"/>
    <w:p w14:paraId="767B220A" w14:textId="77777777" w:rsidR="00095761" w:rsidRPr="004A0265" w:rsidRDefault="00095761"/>
    <w:tbl>
      <w:tblPr>
        <w:tblW w:w="9464" w:type="dxa"/>
        <w:tblLook w:val="04A0" w:firstRow="1" w:lastRow="0" w:firstColumn="1" w:lastColumn="0" w:noHBand="0" w:noVBand="1"/>
      </w:tblPr>
      <w:tblGrid>
        <w:gridCol w:w="3661"/>
        <w:gridCol w:w="275"/>
        <w:gridCol w:w="2125"/>
        <w:gridCol w:w="425"/>
        <w:gridCol w:w="2978"/>
      </w:tblGrid>
      <w:tr w:rsidR="00095761" w14:paraId="1C5512CE" w14:textId="77777777">
        <w:tc>
          <w:tcPr>
            <w:tcW w:w="3661" w:type="dxa"/>
            <w:shd w:val="clear" w:color="auto" w:fill="auto"/>
          </w:tcPr>
          <w:p w14:paraId="6CD5D423" w14:textId="77777777" w:rsidR="00095761" w:rsidRDefault="006B2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Заведующий кафедрой</w:t>
            </w:r>
          </w:p>
        </w:tc>
        <w:tc>
          <w:tcPr>
            <w:tcW w:w="275" w:type="dxa"/>
            <w:shd w:val="clear" w:color="auto" w:fill="auto"/>
          </w:tcPr>
          <w:p w14:paraId="62384251" w14:textId="77777777" w:rsidR="00095761" w:rsidRDefault="00095761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bottom w:val="single" w:sz="4" w:space="0" w:color="000000"/>
            </w:tcBorders>
            <w:shd w:val="clear" w:color="auto" w:fill="auto"/>
          </w:tcPr>
          <w:p w14:paraId="23550428" w14:textId="77777777" w:rsidR="00095761" w:rsidRDefault="006B224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Рудаков И.В.</w:t>
            </w:r>
          </w:p>
        </w:tc>
        <w:tc>
          <w:tcPr>
            <w:tcW w:w="425" w:type="dxa"/>
            <w:shd w:val="clear" w:color="auto" w:fill="auto"/>
          </w:tcPr>
          <w:p w14:paraId="0F8D2722" w14:textId="77777777" w:rsidR="00095761" w:rsidRDefault="00095761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bottom w:val="single" w:sz="4" w:space="0" w:color="000000"/>
            </w:tcBorders>
            <w:shd w:val="clear" w:color="auto" w:fill="auto"/>
          </w:tcPr>
          <w:p w14:paraId="35230A76" w14:textId="77777777" w:rsidR="00095761" w:rsidRDefault="006B224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Рудаков И.В.</w:t>
            </w:r>
          </w:p>
        </w:tc>
      </w:tr>
      <w:tr w:rsidR="00095761" w14:paraId="1E4B4AEE" w14:textId="77777777">
        <w:tc>
          <w:tcPr>
            <w:tcW w:w="3661" w:type="dxa"/>
            <w:shd w:val="clear" w:color="auto" w:fill="auto"/>
          </w:tcPr>
          <w:p w14:paraId="06BF3CAF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5" w:type="dxa"/>
            <w:shd w:val="clear" w:color="auto" w:fill="auto"/>
          </w:tcPr>
          <w:p w14:paraId="7187C2DD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000000"/>
            </w:tcBorders>
            <w:shd w:val="clear" w:color="auto" w:fill="auto"/>
          </w:tcPr>
          <w:p w14:paraId="004B8875" w14:textId="77777777" w:rsidR="00095761" w:rsidRDefault="0009576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6CBEA0D5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8" w:type="dxa"/>
            <w:tcBorders>
              <w:top w:val="single" w:sz="4" w:space="0" w:color="000000"/>
            </w:tcBorders>
            <w:shd w:val="clear" w:color="auto" w:fill="auto"/>
          </w:tcPr>
          <w:p w14:paraId="682CEB49" w14:textId="77777777" w:rsidR="00095761" w:rsidRDefault="006B224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  <w:tr w:rsidR="00095761" w14:paraId="63E1176D" w14:textId="77777777">
        <w:tc>
          <w:tcPr>
            <w:tcW w:w="3661" w:type="dxa"/>
            <w:shd w:val="clear" w:color="auto" w:fill="auto"/>
          </w:tcPr>
          <w:p w14:paraId="49864628" w14:textId="77777777" w:rsidR="00095761" w:rsidRDefault="006B2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магистерской программы</w:t>
            </w:r>
          </w:p>
        </w:tc>
        <w:tc>
          <w:tcPr>
            <w:tcW w:w="275" w:type="dxa"/>
            <w:shd w:val="clear" w:color="auto" w:fill="auto"/>
          </w:tcPr>
          <w:p w14:paraId="3F3E4120" w14:textId="77777777" w:rsidR="00095761" w:rsidRDefault="00095761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bottom w:val="single" w:sz="4" w:space="0" w:color="000000"/>
            </w:tcBorders>
            <w:shd w:val="clear" w:color="auto" w:fill="auto"/>
          </w:tcPr>
          <w:p w14:paraId="5255453C" w14:textId="77777777" w:rsidR="00095761" w:rsidRDefault="006B2243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Градов В.М.</w:t>
            </w:r>
          </w:p>
        </w:tc>
        <w:tc>
          <w:tcPr>
            <w:tcW w:w="425" w:type="dxa"/>
            <w:shd w:val="clear" w:color="auto" w:fill="auto"/>
          </w:tcPr>
          <w:p w14:paraId="2C4DFC1E" w14:textId="77777777" w:rsidR="00095761" w:rsidRDefault="00095761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bottom w:val="single" w:sz="4" w:space="0" w:color="000000"/>
            </w:tcBorders>
            <w:shd w:val="clear" w:color="auto" w:fill="auto"/>
          </w:tcPr>
          <w:p w14:paraId="46CDE543" w14:textId="77777777" w:rsidR="00095761" w:rsidRDefault="006B2243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Градов В.М.</w:t>
            </w:r>
          </w:p>
        </w:tc>
      </w:tr>
      <w:tr w:rsidR="00095761" w14:paraId="6357FE5F" w14:textId="77777777">
        <w:tc>
          <w:tcPr>
            <w:tcW w:w="3661" w:type="dxa"/>
            <w:shd w:val="clear" w:color="auto" w:fill="auto"/>
          </w:tcPr>
          <w:p w14:paraId="4D4C9381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5" w:type="dxa"/>
            <w:shd w:val="clear" w:color="auto" w:fill="auto"/>
          </w:tcPr>
          <w:p w14:paraId="0DC38CB7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000000"/>
            </w:tcBorders>
            <w:shd w:val="clear" w:color="auto" w:fill="auto"/>
          </w:tcPr>
          <w:p w14:paraId="21F9FB95" w14:textId="77777777" w:rsidR="00095761" w:rsidRDefault="0009576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</w:tcPr>
          <w:p w14:paraId="0E355853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8" w:type="dxa"/>
            <w:tcBorders>
              <w:top w:val="single" w:sz="4" w:space="0" w:color="000000"/>
            </w:tcBorders>
            <w:shd w:val="clear" w:color="auto" w:fill="auto"/>
          </w:tcPr>
          <w:p w14:paraId="2F8A2FC9" w14:textId="77777777" w:rsidR="00095761" w:rsidRDefault="006B224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  <w:tr w:rsidR="00095761" w14:paraId="57C3D4ED" w14:textId="77777777">
        <w:tc>
          <w:tcPr>
            <w:tcW w:w="3661" w:type="dxa"/>
            <w:shd w:val="clear" w:color="auto" w:fill="auto"/>
          </w:tcPr>
          <w:p w14:paraId="41C65FDF" w14:textId="77777777" w:rsidR="00095761" w:rsidRDefault="006B2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Научный руководитель</w:t>
            </w:r>
          </w:p>
        </w:tc>
        <w:tc>
          <w:tcPr>
            <w:tcW w:w="275" w:type="dxa"/>
            <w:shd w:val="clear" w:color="auto" w:fill="auto"/>
          </w:tcPr>
          <w:p w14:paraId="7258D449" w14:textId="77777777" w:rsidR="00095761" w:rsidRDefault="00095761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bottom w:val="single" w:sz="4" w:space="0" w:color="000000"/>
            </w:tcBorders>
            <w:shd w:val="clear" w:color="auto" w:fill="auto"/>
          </w:tcPr>
          <w:p w14:paraId="54D4F266" w14:textId="05DAD912" w:rsidR="00095761" w:rsidRPr="003A7C59" w:rsidRDefault="0009576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86412E4" w14:textId="77777777" w:rsidR="00095761" w:rsidRDefault="00095761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bottom w:val="single" w:sz="4" w:space="0" w:color="000000"/>
            </w:tcBorders>
            <w:shd w:val="clear" w:color="auto" w:fill="auto"/>
          </w:tcPr>
          <w:p w14:paraId="02357485" w14:textId="0725284A" w:rsidR="00095761" w:rsidRDefault="004A0265">
            <w:pPr>
              <w:jc w:val="center"/>
              <w:rPr>
                <w:b/>
                <w:i/>
                <w:color w:val="000000"/>
                <w:sz w:val="22"/>
              </w:rPr>
            </w:pPr>
            <w:r>
              <w:rPr>
                <w:b/>
                <w:i/>
                <w:color w:val="000000"/>
                <w:sz w:val="22"/>
              </w:rPr>
              <w:t>Ульянов М. В.</w:t>
            </w:r>
          </w:p>
        </w:tc>
      </w:tr>
      <w:tr w:rsidR="00095761" w14:paraId="665F2E8D" w14:textId="77777777">
        <w:tc>
          <w:tcPr>
            <w:tcW w:w="3661" w:type="dxa"/>
            <w:shd w:val="clear" w:color="auto" w:fill="auto"/>
          </w:tcPr>
          <w:p w14:paraId="0ECC744D" w14:textId="77777777" w:rsidR="00095761" w:rsidRDefault="006B2243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</w:t>
            </w:r>
          </w:p>
        </w:tc>
        <w:tc>
          <w:tcPr>
            <w:tcW w:w="275" w:type="dxa"/>
            <w:shd w:val="clear" w:color="auto" w:fill="auto"/>
          </w:tcPr>
          <w:p w14:paraId="54965D2D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000000"/>
            </w:tcBorders>
            <w:shd w:val="clear" w:color="auto" w:fill="auto"/>
          </w:tcPr>
          <w:p w14:paraId="278171D3" w14:textId="77777777" w:rsidR="00095761" w:rsidRDefault="006B224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  <w:shd w:val="clear" w:color="auto" w:fill="auto"/>
          </w:tcPr>
          <w:p w14:paraId="2BF86367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8" w:type="dxa"/>
            <w:tcBorders>
              <w:top w:val="single" w:sz="4" w:space="0" w:color="000000"/>
            </w:tcBorders>
            <w:shd w:val="clear" w:color="auto" w:fill="auto"/>
          </w:tcPr>
          <w:p w14:paraId="730A1F49" w14:textId="77777777" w:rsidR="00095761" w:rsidRDefault="006B224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  <w:tr w:rsidR="00095761" w14:paraId="29590AA3" w14:textId="77777777">
        <w:tc>
          <w:tcPr>
            <w:tcW w:w="3661" w:type="dxa"/>
            <w:shd w:val="clear" w:color="auto" w:fill="auto"/>
          </w:tcPr>
          <w:p w14:paraId="6C89BAF3" w14:textId="77777777" w:rsidR="00095761" w:rsidRDefault="006B2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Консультант</w:t>
            </w:r>
          </w:p>
        </w:tc>
        <w:tc>
          <w:tcPr>
            <w:tcW w:w="275" w:type="dxa"/>
            <w:shd w:val="clear" w:color="auto" w:fill="auto"/>
          </w:tcPr>
          <w:p w14:paraId="7AD5F369" w14:textId="77777777" w:rsidR="00095761" w:rsidRDefault="00095761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bottom w:val="single" w:sz="4" w:space="0" w:color="000000"/>
            </w:tcBorders>
            <w:shd w:val="clear" w:color="auto" w:fill="auto"/>
          </w:tcPr>
          <w:p w14:paraId="7CE7FC26" w14:textId="77777777" w:rsidR="00095761" w:rsidRDefault="00095761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6AC14B7E" w14:textId="77777777" w:rsidR="00095761" w:rsidRDefault="00095761">
            <w:pPr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bottom w:val="single" w:sz="4" w:space="0" w:color="000000"/>
            </w:tcBorders>
            <w:shd w:val="clear" w:color="auto" w:fill="auto"/>
          </w:tcPr>
          <w:p w14:paraId="147A0D33" w14:textId="77777777" w:rsidR="00095761" w:rsidRDefault="00095761">
            <w:pPr>
              <w:jc w:val="center"/>
              <w:rPr>
                <w:b/>
                <w:i/>
                <w:sz w:val="22"/>
              </w:rPr>
            </w:pPr>
          </w:p>
        </w:tc>
      </w:tr>
      <w:tr w:rsidR="00095761" w14:paraId="56F7B437" w14:textId="77777777">
        <w:tc>
          <w:tcPr>
            <w:tcW w:w="3661" w:type="dxa"/>
            <w:shd w:val="clear" w:color="auto" w:fill="auto"/>
          </w:tcPr>
          <w:p w14:paraId="57F9D007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5" w:type="dxa"/>
            <w:shd w:val="clear" w:color="auto" w:fill="auto"/>
          </w:tcPr>
          <w:p w14:paraId="25AE7AF4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000000"/>
            </w:tcBorders>
            <w:shd w:val="clear" w:color="auto" w:fill="auto"/>
          </w:tcPr>
          <w:p w14:paraId="31AFB763" w14:textId="77777777" w:rsidR="00095761" w:rsidRDefault="006B224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  <w:shd w:val="clear" w:color="auto" w:fill="auto"/>
          </w:tcPr>
          <w:p w14:paraId="3D1B1526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8" w:type="dxa"/>
            <w:tcBorders>
              <w:top w:val="single" w:sz="4" w:space="0" w:color="000000"/>
            </w:tcBorders>
            <w:shd w:val="clear" w:color="auto" w:fill="auto"/>
          </w:tcPr>
          <w:p w14:paraId="530737E2" w14:textId="77777777" w:rsidR="00095761" w:rsidRDefault="006B224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  <w:tr w:rsidR="00095761" w14:paraId="2195B4D0" w14:textId="77777777">
        <w:tc>
          <w:tcPr>
            <w:tcW w:w="3661" w:type="dxa"/>
            <w:shd w:val="clear" w:color="auto" w:fill="auto"/>
          </w:tcPr>
          <w:p w14:paraId="77C97705" w14:textId="77777777" w:rsidR="00095761" w:rsidRDefault="006B2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</w:t>
            </w:r>
          </w:p>
        </w:tc>
        <w:tc>
          <w:tcPr>
            <w:tcW w:w="275" w:type="dxa"/>
            <w:shd w:val="clear" w:color="auto" w:fill="auto"/>
          </w:tcPr>
          <w:p w14:paraId="06E8013E" w14:textId="77777777" w:rsidR="00095761" w:rsidRDefault="00095761">
            <w:pPr>
              <w:rPr>
                <w:sz w:val="20"/>
                <w:szCs w:val="20"/>
              </w:rPr>
            </w:pPr>
          </w:p>
        </w:tc>
        <w:tc>
          <w:tcPr>
            <w:tcW w:w="2125" w:type="dxa"/>
            <w:tcBorders>
              <w:bottom w:val="single" w:sz="4" w:space="0" w:color="000000"/>
            </w:tcBorders>
            <w:shd w:val="clear" w:color="auto" w:fill="auto"/>
          </w:tcPr>
          <w:p w14:paraId="0D8455E8" w14:textId="77777777" w:rsidR="00095761" w:rsidRDefault="00095761">
            <w:pPr>
              <w:jc w:val="center"/>
              <w:rPr>
                <w:i/>
                <w:color w:val="F79646" w:themeColor="accent6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28E06978" w14:textId="77777777" w:rsidR="00095761" w:rsidRDefault="00095761">
            <w:pPr>
              <w:rPr>
                <w:color w:val="F79646" w:themeColor="accent6"/>
                <w:sz w:val="20"/>
                <w:szCs w:val="20"/>
              </w:rPr>
            </w:pPr>
          </w:p>
        </w:tc>
        <w:tc>
          <w:tcPr>
            <w:tcW w:w="2978" w:type="dxa"/>
            <w:tcBorders>
              <w:bottom w:val="single" w:sz="4" w:space="0" w:color="000000"/>
            </w:tcBorders>
            <w:shd w:val="clear" w:color="auto" w:fill="auto"/>
          </w:tcPr>
          <w:p w14:paraId="443ADF4F" w14:textId="416B8A72" w:rsidR="00095761" w:rsidRPr="007A26B2" w:rsidRDefault="007A26B2">
            <w:pPr>
              <w:jc w:val="center"/>
              <w:rPr>
                <w:b/>
                <w:i/>
                <w:color w:val="000000"/>
                <w:sz w:val="22"/>
              </w:rPr>
            </w:pPr>
            <w:r>
              <w:rPr>
                <w:b/>
                <w:i/>
                <w:color w:val="000000"/>
                <w:sz w:val="22"/>
              </w:rPr>
              <w:t>Рубцов Н. Ю.</w:t>
            </w:r>
          </w:p>
        </w:tc>
      </w:tr>
      <w:tr w:rsidR="00095761" w14:paraId="0064735A" w14:textId="77777777">
        <w:tc>
          <w:tcPr>
            <w:tcW w:w="3661" w:type="dxa"/>
            <w:shd w:val="clear" w:color="auto" w:fill="auto"/>
          </w:tcPr>
          <w:p w14:paraId="0746649C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5" w:type="dxa"/>
            <w:shd w:val="clear" w:color="auto" w:fill="auto"/>
          </w:tcPr>
          <w:p w14:paraId="328E6E5E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000000"/>
            </w:tcBorders>
            <w:shd w:val="clear" w:color="auto" w:fill="auto"/>
          </w:tcPr>
          <w:p w14:paraId="1D2CE0BF" w14:textId="77777777" w:rsidR="00095761" w:rsidRDefault="006B224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  <w:shd w:val="clear" w:color="auto" w:fill="auto"/>
          </w:tcPr>
          <w:p w14:paraId="5DB6B5A2" w14:textId="77777777" w:rsidR="00095761" w:rsidRDefault="0009576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8" w:type="dxa"/>
            <w:tcBorders>
              <w:top w:val="single" w:sz="4" w:space="0" w:color="000000"/>
            </w:tcBorders>
            <w:shd w:val="clear" w:color="auto" w:fill="auto"/>
          </w:tcPr>
          <w:p w14:paraId="4562F52C" w14:textId="77777777" w:rsidR="00095761" w:rsidRDefault="006B224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</w:tbl>
    <w:p w14:paraId="28A9F96C" w14:textId="77777777" w:rsidR="00095761" w:rsidRDefault="00095761"/>
    <w:sectPr w:rsidR="00095761">
      <w:footerReference w:type="default" r:id="rId7"/>
      <w:pgSz w:w="11906" w:h="16838"/>
      <w:pgMar w:top="851" w:right="851" w:bottom="1134" w:left="1701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B0C4" w14:textId="77777777" w:rsidR="00FB4ADD" w:rsidRDefault="00FB4ADD">
      <w:pPr>
        <w:spacing w:line="240" w:lineRule="auto"/>
      </w:pPr>
      <w:r>
        <w:separator/>
      </w:r>
    </w:p>
  </w:endnote>
  <w:endnote w:type="continuationSeparator" w:id="0">
    <w:p w14:paraId="49DB3C6D" w14:textId="77777777" w:rsidR="00FB4ADD" w:rsidRDefault="00FB4A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9C3C" w14:textId="77777777" w:rsidR="00095761" w:rsidRDefault="00095761">
    <w:pPr>
      <w:pStyle w:val="13"/>
      <w:jc w:val="right"/>
      <w:rPr>
        <w:i/>
        <w:sz w:val="20"/>
        <w:szCs w:val="20"/>
      </w:rPr>
    </w:pPr>
  </w:p>
  <w:p w14:paraId="5B8571A7" w14:textId="77777777" w:rsidR="00095761" w:rsidRDefault="00095761">
    <w:pPr>
      <w:pStyle w:val="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2769" w14:textId="77777777" w:rsidR="00FB4ADD" w:rsidRDefault="00FB4ADD">
      <w:pPr>
        <w:spacing w:line="240" w:lineRule="auto"/>
      </w:pPr>
      <w:r>
        <w:separator/>
      </w:r>
    </w:p>
  </w:footnote>
  <w:footnote w:type="continuationSeparator" w:id="0">
    <w:p w14:paraId="1E8960A9" w14:textId="77777777" w:rsidR="00FB4ADD" w:rsidRDefault="00FB4A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6100D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61"/>
    <w:rsid w:val="00095761"/>
    <w:rsid w:val="00160EFA"/>
    <w:rsid w:val="00173B44"/>
    <w:rsid w:val="003A7C59"/>
    <w:rsid w:val="004A0265"/>
    <w:rsid w:val="006B2243"/>
    <w:rsid w:val="007A26B2"/>
    <w:rsid w:val="00937574"/>
    <w:rsid w:val="00A23E4D"/>
    <w:rsid w:val="00A27593"/>
    <w:rsid w:val="00FB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617336"/>
  <w15:docId w15:val="{6698306C-D5DB-47AD-BEA8-275A228E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FA3"/>
    <w:pPr>
      <w:spacing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4E6FA3"/>
    <w:pPr>
      <w:keepNext/>
      <w:pageBreakBefore/>
      <w:spacing w:after="240" w:line="240" w:lineRule="auto"/>
      <w:outlineLvl w:val="0"/>
    </w:pPr>
    <w:rPr>
      <w:rFonts w:ascii="Arial" w:eastAsia="Times New Roman" w:hAnsi="Arial"/>
      <w:b/>
      <w:bCs/>
      <w:kern w:val="2"/>
      <w:sz w:val="32"/>
      <w:szCs w:val="32"/>
      <w:lang w:val="x-none"/>
    </w:rPr>
  </w:style>
  <w:style w:type="paragraph" w:customStyle="1" w:styleId="21">
    <w:name w:val="Заголовок 21"/>
    <w:basedOn w:val="a"/>
    <w:next w:val="a"/>
    <w:uiPriority w:val="9"/>
    <w:qFormat/>
    <w:rsid w:val="00DA7E56"/>
    <w:pPr>
      <w:keepNext/>
      <w:spacing w:before="240" w:after="120"/>
      <w:outlineLvl w:val="1"/>
    </w:pPr>
    <w:rPr>
      <w:rFonts w:ascii="Arial" w:eastAsia="Times New Roman" w:hAnsi="Arial"/>
      <w:b/>
      <w:bCs/>
      <w:iCs/>
      <w:sz w:val="28"/>
      <w:szCs w:val="28"/>
      <w:lang w:val="x-none"/>
    </w:rPr>
  </w:style>
  <w:style w:type="character" w:customStyle="1" w:styleId="a3">
    <w:name w:val="Верхний колонтитул Знак"/>
    <w:uiPriority w:val="99"/>
    <w:qFormat/>
    <w:rsid w:val="00682C19"/>
    <w:rPr>
      <w:rFonts w:ascii="Times New Roman" w:hAnsi="Times New Roman"/>
      <w:sz w:val="24"/>
      <w:szCs w:val="22"/>
      <w:lang w:eastAsia="en-US"/>
    </w:rPr>
  </w:style>
  <w:style w:type="character" w:customStyle="1" w:styleId="a4">
    <w:name w:val="Нижний колонтитул Знак"/>
    <w:uiPriority w:val="99"/>
    <w:qFormat/>
    <w:rsid w:val="00682C19"/>
    <w:rPr>
      <w:rFonts w:ascii="Times New Roman" w:hAnsi="Times New Roman"/>
      <w:sz w:val="24"/>
      <w:szCs w:val="22"/>
      <w:lang w:eastAsia="en-US"/>
    </w:rPr>
  </w:style>
  <w:style w:type="character" w:customStyle="1" w:styleId="1">
    <w:name w:val="Заголовок 1 Знак"/>
    <w:uiPriority w:val="9"/>
    <w:qFormat/>
    <w:rsid w:val="004E6FA3"/>
    <w:rPr>
      <w:rFonts w:ascii="Arial" w:eastAsia="Times New Roman" w:hAnsi="Arial" w:cs="Times New Roman"/>
      <w:b/>
      <w:bCs/>
      <w:kern w:val="2"/>
      <w:sz w:val="32"/>
      <w:szCs w:val="32"/>
      <w:lang w:eastAsia="en-US"/>
    </w:rPr>
  </w:style>
  <w:style w:type="character" w:customStyle="1" w:styleId="2">
    <w:name w:val="Заголовок 2 Знак"/>
    <w:uiPriority w:val="9"/>
    <w:qFormat/>
    <w:rsid w:val="00DA7E56"/>
    <w:rPr>
      <w:rFonts w:ascii="Arial" w:eastAsia="Times New Roman" w:hAnsi="Arial"/>
      <w:b/>
      <w:bCs/>
      <w:iCs/>
      <w:sz w:val="28"/>
      <w:szCs w:val="28"/>
      <w:lang w:eastAsia="en-US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customStyle="1" w:styleId="10">
    <w:name w:val="Название объекта1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customStyle="1" w:styleId="12">
    <w:name w:val="Верхний колонтитул1"/>
    <w:basedOn w:val="a"/>
    <w:uiPriority w:val="99"/>
    <w:unhideWhenUsed/>
    <w:rsid w:val="00682C19"/>
    <w:pPr>
      <w:tabs>
        <w:tab w:val="center" w:pos="4677"/>
        <w:tab w:val="right" w:pos="9355"/>
      </w:tabs>
    </w:pPr>
    <w:rPr>
      <w:lang w:val="x-none"/>
    </w:rPr>
  </w:style>
  <w:style w:type="paragraph" w:customStyle="1" w:styleId="13">
    <w:name w:val="Нижний колонтитул1"/>
    <w:basedOn w:val="a"/>
    <w:uiPriority w:val="99"/>
    <w:unhideWhenUsed/>
    <w:rsid w:val="00682C19"/>
    <w:pPr>
      <w:tabs>
        <w:tab w:val="center" w:pos="4677"/>
        <w:tab w:val="right" w:pos="9355"/>
      </w:tabs>
    </w:pPr>
    <w:rPr>
      <w:lang w:val="x-none"/>
    </w:rPr>
  </w:style>
  <w:style w:type="table" w:styleId="a7">
    <w:name w:val="Table Grid"/>
    <w:basedOn w:val="a1"/>
    <w:uiPriority w:val="59"/>
    <w:rsid w:val="00435E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>МГТУ им. Н.Э. Баумана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профессионального образования</dc:title>
  <dc:subject/>
  <dc:creator>Берчун Юрий Валерьевич</dc:creator>
  <dc:description/>
  <cp:lastModifiedBy>Рубцов Никита</cp:lastModifiedBy>
  <cp:revision>3</cp:revision>
  <dcterms:created xsi:type="dcterms:W3CDTF">2022-09-30T11:12:00Z</dcterms:created>
  <dcterms:modified xsi:type="dcterms:W3CDTF">2022-09-30T11:19:00Z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МГТУ им. Н.Э. Баумана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