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3615" w:rsidRPr="004640DD" w:rsidRDefault="00503615" w:rsidP="00503615">
      <w:pPr>
        <w:jc w:val="center"/>
        <w:rPr>
          <w:rFonts w:ascii="Constantia" w:hAnsi="Constantia"/>
          <w:color w:val="5B9BD5" w:themeColor="accent1"/>
          <w:sz w:val="60"/>
          <w:szCs w:val="60"/>
        </w:rPr>
      </w:pPr>
      <w:r w:rsidRPr="004640DD">
        <w:rPr>
          <w:rFonts w:ascii="Constantia" w:hAnsi="Constantia"/>
          <w:color w:val="5B9BD5" w:themeColor="accent1"/>
          <w:sz w:val="60"/>
          <w:szCs w:val="60"/>
        </w:rPr>
        <w:t>Mobilizing our Airmen - Isobar</w:t>
      </w:r>
    </w:p>
    <w:p w:rsidR="00503615" w:rsidRDefault="00503615" w:rsidP="00503615">
      <w:pPr>
        <w:autoSpaceDE w:val="0"/>
        <w:autoSpaceDN w:val="0"/>
        <w:adjustRightInd w:val="0"/>
        <w:spacing w:after="0" w:line="276" w:lineRule="auto"/>
        <w:jc w:val="center"/>
        <w:rPr>
          <w:rFonts w:ascii="Times New Roman" w:hAnsi="Times New Roman" w:cs="Times New Roman"/>
          <w:b/>
          <w:bCs/>
          <w:sz w:val="28"/>
          <w:szCs w:val="28"/>
          <w:lang w:val="en-IN"/>
        </w:rPr>
      </w:pPr>
    </w:p>
    <w:p w:rsidR="00503615" w:rsidRDefault="00503615" w:rsidP="00503615">
      <w:pPr>
        <w:autoSpaceDE w:val="0"/>
        <w:autoSpaceDN w:val="0"/>
        <w:adjustRightInd w:val="0"/>
        <w:spacing w:after="0" w:line="276"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A Project Report</w:t>
      </w:r>
    </w:p>
    <w:p w:rsidR="00503615" w:rsidRDefault="00503615" w:rsidP="00503615">
      <w:pPr>
        <w:autoSpaceDE w:val="0"/>
        <w:autoSpaceDN w:val="0"/>
        <w:adjustRightInd w:val="0"/>
        <w:spacing w:after="0" w:line="276"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By</w:t>
      </w:r>
    </w:p>
    <w:p w:rsidR="00503615" w:rsidRDefault="00503615" w:rsidP="00503615">
      <w:pPr>
        <w:autoSpaceDE w:val="0"/>
        <w:autoSpaceDN w:val="0"/>
        <w:adjustRightInd w:val="0"/>
        <w:spacing w:after="0" w:line="276"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Nikita Saple</w:t>
      </w:r>
    </w:p>
    <w:p w:rsidR="00503615" w:rsidRDefault="00503615" w:rsidP="00503615">
      <w:pPr>
        <w:autoSpaceDE w:val="0"/>
        <w:autoSpaceDN w:val="0"/>
        <w:adjustRightInd w:val="0"/>
        <w:spacing w:after="0" w:line="276"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(001686003)</w:t>
      </w:r>
    </w:p>
    <w:p w:rsidR="00503615" w:rsidRDefault="00503615" w:rsidP="00503615">
      <w:pPr>
        <w:autoSpaceDE w:val="0"/>
        <w:autoSpaceDN w:val="0"/>
        <w:adjustRightInd w:val="0"/>
        <w:spacing w:after="0" w:line="276" w:lineRule="auto"/>
        <w:jc w:val="center"/>
        <w:rPr>
          <w:rFonts w:ascii="Times New Roman" w:hAnsi="Times New Roman" w:cs="Times New Roman"/>
          <w:b/>
          <w:bCs/>
          <w:sz w:val="28"/>
          <w:szCs w:val="28"/>
          <w:lang w:val="en-IN"/>
        </w:rPr>
      </w:pPr>
    </w:p>
    <w:p w:rsidR="00503615" w:rsidRDefault="00503615" w:rsidP="00503615">
      <w:pPr>
        <w:autoSpaceDE w:val="0"/>
        <w:autoSpaceDN w:val="0"/>
        <w:adjustRightInd w:val="0"/>
        <w:spacing w:after="0" w:line="276" w:lineRule="auto"/>
        <w:jc w:val="center"/>
        <w:rPr>
          <w:rFonts w:ascii="Times New Roman" w:hAnsi="Times New Roman" w:cs="Times New Roman"/>
          <w:b/>
          <w:bCs/>
          <w:sz w:val="28"/>
          <w:szCs w:val="28"/>
          <w:lang w:val="en-IN"/>
        </w:rPr>
      </w:pPr>
    </w:p>
    <w:p w:rsidR="00503615" w:rsidRDefault="00503615" w:rsidP="00503615">
      <w:pPr>
        <w:autoSpaceDE w:val="0"/>
        <w:autoSpaceDN w:val="0"/>
        <w:adjustRightInd w:val="0"/>
        <w:spacing w:after="0" w:line="276" w:lineRule="auto"/>
        <w:jc w:val="center"/>
        <w:rPr>
          <w:rFonts w:ascii="Times New Roman" w:hAnsi="Times New Roman" w:cs="Times New Roman"/>
          <w:b/>
          <w:bCs/>
          <w:sz w:val="28"/>
          <w:szCs w:val="28"/>
          <w:lang w:val="en-IN"/>
        </w:rPr>
      </w:pPr>
    </w:p>
    <w:p w:rsidR="00503615" w:rsidRDefault="00503615" w:rsidP="00503615">
      <w:pPr>
        <w:autoSpaceDE w:val="0"/>
        <w:autoSpaceDN w:val="0"/>
        <w:adjustRightInd w:val="0"/>
        <w:spacing w:after="0" w:line="276"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In partial fulfilment for the course</w:t>
      </w:r>
    </w:p>
    <w:p w:rsidR="00503615" w:rsidRDefault="00503615" w:rsidP="00503615">
      <w:pPr>
        <w:autoSpaceDE w:val="0"/>
        <w:autoSpaceDN w:val="0"/>
        <w:adjustRightInd w:val="0"/>
        <w:spacing w:after="0" w:line="276"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Of</w:t>
      </w:r>
    </w:p>
    <w:p w:rsidR="00503615" w:rsidRDefault="00503615" w:rsidP="00503615">
      <w:pPr>
        <w:autoSpaceDE w:val="0"/>
        <w:autoSpaceDN w:val="0"/>
        <w:adjustRightInd w:val="0"/>
        <w:spacing w:after="0" w:line="276" w:lineRule="auto"/>
        <w:jc w:val="center"/>
        <w:rPr>
          <w:rFonts w:ascii="Times New Roman" w:hAnsi="Times New Roman" w:cs="Times New Roman"/>
          <w:b/>
          <w:bCs/>
          <w:sz w:val="28"/>
          <w:szCs w:val="28"/>
          <w:lang w:val="en-IN"/>
        </w:rPr>
      </w:pPr>
    </w:p>
    <w:p w:rsidR="00503615" w:rsidRDefault="00503615" w:rsidP="00503615">
      <w:pPr>
        <w:autoSpaceDE w:val="0"/>
        <w:autoSpaceDN w:val="0"/>
        <w:adjustRightInd w:val="0"/>
        <w:spacing w:after="0" w:line="276" w:lineRule="auto"/>
        <w:jc w:val="center"/>
        <w:rPr>
          <w:rFonts w:ascii="Times New Roman" w:hAnsi="Times New Roman" w:cs="Times New Roman"/>
          <w:b/>
          <w:bCs/>
          <w:sz w:val="28"/>
          <w:szCs w:val="28"/>
          <w:lang w:val="en-IN"/>
        </w:rPr>
      </w:pPr>
    </w:p>
    <w:p w:rsidR="00503615" w:rsidRDefault="0042213F" w:rsidP="00503615">
      <w:pPr>
        <w:autoSpaceDE w:val="0"/>
        <w:autoSpaceDN w:val="0"/>
        <w:adjustRightInd w:val="0"/>
        <w:spacing w:after="0" w:line="276"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CSYE</w:t>
      </w:r>
      <w:r w:rsidR="00503615">
        <w:rPr>
          <w:rFonts w:ascii="Times New Roman" w:hAnsi="Times New Roman" w:cs="Times New Roman"/>
          <w:b/>
          <w:bCs/>
          <w:sz w:val="28"/>
          <w:szCs w:val="28"/>
          <w:lang w:val="en-IN"/>
        </w:rPr>
        <w:t xml:space="preserve"> 7250 </w:t>
      </w:r>
      <w:r w:rsidR="00503615">
        <w:rPr>
          <w:rFonts w:ascii="Times New Roman,Bold" w:hAnsi="Times New Roman,Bold" w:cs="Times New Roman,Bold"/>
          <w:b/>
          <w:bCs/>
          <w:sz w:val="28"/>
          <w:szCs w:val="28"/>
          <w:lang w:val="en-IN"/>
        </w:rPr>
        <w:t xml:space="preserve">– </w:t>
      </w:r>
      <w:r w:rsidR="00503615">
        <w:rPr>
          <w:rFonts w:ascii="Times New Roman" w:hAnsi="Times New Roman" w:cs="Times New Roman"/>
          <w:b/>
          <w:bCs/>
          <w:sz w:val="28"/>
          <w:szCs w:val="28"/>
          <w:lang w:val="en-IN"/>
        </w:rPr>
        <w:t>BIG DATA ARCHITECTURE AND GOVERNANCE</w:t>
      </w:r>
    </w:p>
    <w:p w:rsidR="00503615" w:rsidRDefault="00503615" w:rsidP="00503615">
      <w:pPr>
        <w:autoSpaceDE w:val="0"/>
        <w:autoSpaceDN w:val="0"/>
        <w:adjustRightInd w:val="0"/>
        <w:spacing w:after="0" w:line="276" w:lineRule="auto"/>
        <w:jc w:val="center"/>
        <w:rPr>
          <w:rFonts w:ascii="Times New Roman" w:hAnsi="Times New Roman" w:cs="Times New Roman"/>
          <w:sz w:val="28"/>
          <w:szCs w:val="28"/>
          <w:lang w:val="en-IN"/>
        </w:rPr>
      </w:pPr>
      <w:r>
        <w:rPr>
          <w:noProof/>
          <w:lang w:val="en-IN" w:eastAsia="en-IN"/>
        </w:rPr>
        <w:drawing>
          <wp:inline distT="0" distB="0" distL="0" distR="0">
            <wp:extent cx="2457450" cy="2457450"/>
            <wp:effectExtent l="0" t="0" r="0" b="0"/>
            <wp:docPr id="15" name="Picture 15" descr="Image result for NORTHEAS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NORTHEASTER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noFill/>
                    </a:ln>
                  </pic:spPr>
                </pic:pic>
              </a:graphicData>
            </a:graphic>
          </wp:inline>
        </w:drawing>
      </w:r>
    </w:p>
    <w:p w:rsidR="00503615" w:rsidRDefault="00503615" w:rsidP="00503615">
      <w:pPr>
        <w:autoSpaceDE w:val="0"/>
        <w:autoSpaceDN w:val="0"/>
        <w:adjustRightInd w:val="0"/>
        <w:spacing w:after="0" w:line="276" w:lineRule="auto"/>
        <w:jc w:val="center"/>
        <w:rPr>
          <w:rFonts w:ascii="Times New Roman" w:hAnsi="Times New Roman" w:cs="Times New Roman"/>
          <w:sz w:val="28"/>
          <w:szCs w:val="28"/>
          <w:lang w:val="en-IN"/>
        </w:rPr>
      </w:pPr>
    </w:p>
    <w:p w:rsidR="00503615" w:rsidRDefault="00503615" w:rsidP="00503615">
      <w:pPr>
        <w:autoSpaceDE w:val="0"/>
        <w:autoSpaceDN w:val="0"/>
        <w:adjustRightInd w:val="0"/>
        <w:spacing w:after="0" w:line="276" w:lineRule="auto"/>
        <w:jc w:val="center"/>
        <w:rPr>
          <w:rFonts w:ascii="Times New Roman" w:hAnsi="Times New Roman" w:cs="Times New Roman"/>
          <w:sz w:val="28"/>
          <w:szCs w:val="28"/>
          <w:lang w:val="en-IN"/>
        </w:rPr>
      </w:pPr>
    </w:p>
    <w:p w:rsidR="00503615" w:rsidRDefault="00503615" w:rsidP="00503615">
      <w:pPr>
        <w:autoSpaceDE w:val="0"/>
        <w:autoSpaceDN w:val="0"/>
        <w:adjustRightInd w:val="0"/>
        <w:spacing w:after="0" w:line="276" w:lineRule="auto"/>
        <w:jc w:val="center"/>
        <w:rPr>
          <w:rFonts w:ascii="Times New Roman" w:hAnsi="Times New Roman" w:cs="Times New Roman"/>
          <w:sz w:val="28"/>
          <w:szCs w:val="28"/>
          <w:lang w:val="en-IN"/>
        </w:rPr>
      </w:pPr>
    </w:p>
    <w:p w:rsidR="00503615" w:rsidRDefault="00503615" w:rsidP="00503615">
      <w:pPr>
        <w:autoSpaceDE w:val="0"/>
        <w:autoSpaceDN w:val="0"/>
        <w:adjustRightInd w:val="0"/>
        <w:spacing w:after="0" w:line="276"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PROFESSORS:</w:t>
      </w:r>
    </w:p>
    <w:p w:rsidR="00503615" w:rsidRDefault="00503615" w:rsidP="00503615">
      <w:pPr>
        <w:autoSpaceDE w:val="0"/>
        <w:autoSpaceDN w:val="0"/>
        <w:adjustRightInd w:val="0"/>
        <w:spacing w:after="0" w:line="276"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KAMBIZ HEYDARI</w:t>
      </w:r>
    </w:p>
    <w:p w:rsidR="00503615" w:rsidRDefault="00503615" w:rsidP="00503615">
      <w:pPr>
        <w:autoSpaceDE w:val="0"/>
        <w:autoSpaceDN w:val="0"/>
        <w:adjustRightInd w:val="0"/>
        <w:spacing w:after="0" w:line="276" w:lineRule="auto"/>
        <w:jc w:val="center"/>
        <w:rPr>
          <w:rFonts w:ascii="Times New Roman" w:hAnsi="Times New Roman" w:cs="Times New Roman"/>
          <w:b/>
          <w:bCs/>
          <w:sz w:val="28"/>
          <w:szCs w:val="28"/>
          <w:lang w:val="en-IN"/>
        </w:rPr>
      </w:pPr>
    </w:p>
    <w:p w:rsidR="00503615" w:rsidRDefault="00503615" w:rsidP="00503615">
      <w:pPr>
        <w:autoSpaceDE w:val="0"/>
        <w:autoSpaceDN w:val="0"/>
        <w:adjustRightInd w:val="0"/>
        <w:spacing w:after="0" w:line="276"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NORTHEASTERN UNIVERSITY</w:t>
      </w:r>
    </w:p>
    <w:p w:rsidR="00503615" w:rsidRDefault="00503615" w:rsidP="00503615">
      <w:pPr>
        <w:autoSpaceDE w:val="0"/>
        <w:autoSpaceDN w:val="0"/>
        <w:adjustRightInd w:val="0"/>
        <w:spacing w:after="0" w:line="276"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360 HUNTINGTON AVE., BOSTON, MASSACHUSETTS 02115</w:t>
      </w:r>
    </w:p>
    <w:p w:rsidR="00056B07" w:rsidRDefault="00503615" w:rsidP="00503615">
      <w:pPr>
        <w:spacing w:line="276" w:lineRule="auto"/>
        <w:jc w:val="center"/>
        <w:rPr>
          <w:noProof/>
          <w:lang w:val="en-IN" w:eastAsia="en-IN"/>
        </w:rPr>
      </w:pPr>
      <w:r>
        <w:rPr>
          <w:rFonts w:ascii="Times New Roman" w:hAnsi="Times New Roman" w:cs="Times New Roman"/>
          <w:b/>
          <w:bCs/>
          <w:sz w:val="28"/>
          <w:szCs w:val="28"/>
          <w:lang w:val="en-IN"/>
        </w:rPr>
        <w:t>APRIL 2017</w:t>
      </w:r>
    </w:p>
    <w:p w:rsidR="00503615" w:rsidRDefault="00503615">
      <w:pPr>
        <w:rPr>
          <w:sz w:val="24"/>
          <w:szCs w:val="24"/>
        </w:rPr>
      </w:pPr>
      <w:r>
        <w:rPr>
          <w:sz w:val="24"/>
          <w:szCs w:val="24"/>
        </w:rPr>
        <w:br w:type="page"/>
      </w:r>
    </w:p>
    <w:p w:rsidR="004C512C" w:rsidRPr="00271A24" w:rsidRDefault="004C512C" w:rsidP="004C512C">
      <w:pPr>
        <w:rPr>
          <w:b/>
          <w:sz w:val="32"/>
          <w:szCs w:val="24"/>
        </w:rPr>
      </w:pPr>
      <w:r w:rsidRPr="00271A24">
        <w:rPr>
          <w:b/>
          <w:sz w:val="32"/>
          <w:szCs w:val="24"/>
        </w:rPr>
        <w:lastRenderedPageBreak/>
        <w:t>Table of Contents</w:t>
      </w:r>
    </w:p>
    <w:p w:rsidR="004C512C" w:rsidRPr="00843B56" w:rsidRDefault="003475EA" w:rsidP="004C512C">
      <w:pPr>
        <w:pStyle w:val="ListParagraph"/>
        <w:numPr>
          <w:ilvl w:val="0"/>
          <w:numId w:val="2"/>
        </w:numPr>
        <w:rPr>
          <w:sz w:val="24"/>
          <w:szCs w:val="24"/>
        </w:rPr>
      </w:pPr>
      <w:hyperlink w:anchor="ProjectOverview" w:history="1">
        <w:r w:rsidR="004C512C" w:rsidRPr="003475EA">
          <w:rPr>
            <w:rStyle w:val="Hyperlink"/>
            <w:sz w:val="24"/>
            <w:szCs w:val="24"/>
          </w:rPr>
          <w:t>Proje</w:t>
        </w:r>
        <w:r w:rsidR="004C512C" w:rsidRPr="003475EA">
          <w:rPr>
            <w:rStyle w:val="Hyperlink"/>
            <w:sz w:val="24"/>
            <w:szCs w:val="24"/>
          </w:rPr>
          <w:t>c</w:t>
        </w:r>
        <w:r w:rsidR="004C512C" w:rsidRPr="003475EA">
          <w:rPr>
            <w:rStyle w:val="Hyperlink"/>
            <w:sz w:val="24"/>
            <w:szCs w:val="24"/>
          </w:rPr>
          <w:t>t</w:t>
        </w:r>
        <w:r w:rsidR="004C512C" w:rsidRPr="003475EA">
          <w:rPr>
            <w:rStyle w:val="Hyperlink"/>
            <w:sz w:val="24"/>
            <w:szCs w:val="24"/>
          </w:rPr>
          <w:t xml:space="preserve"> Overview</w:t>
        </w:r>
      </w:hyperlink>
      <w:r w:rsidR="004C512C">
        <w:rPr>
          <w:sz w:val="24"/>
          <w:szCs w:val="24"/>
        </w:rPr>
        <w:t>………………………………………………………………………………………………………3</w:t>
      </w:r>
    </w:p>
    <w:p w:rsidR="004C512C" w:rsidRPr="008F4F97" w:rsidRDefault="003475EA" w:rsidP="004C512C">
      <w:pPr>
        <w:pStyle w:val="ListParagraph"/>
        <w:numPr>
          <w:ilvl w:val="1"/>
          <w:numId w:val="44"/>
        </w:numPr>
        <w:rPr>
          <w:sz w:val="24"/>
          <w:szCs w:val="24"/>
        </w:rPr>
      </w:pPr>
      <w:hyperlink w:anchor="ProjectOverview" w:history="1">
        <w:r w:rsidR="004C512C" w:rsidRPr="003475EA">
          <w:rPr>
            <w:rStyle w:val="Hyperlink"/>
            <w:sz w:val="24"/>
            <w:szCs w:val="24"/>
          </w:rPr>
          <w:t>Mission statement</w:t>
        </w:r>
      </w:hyperlink>
      <w:r w:rsidR="004C512C" w:rsidRPr="008F4F97">
        <w:rPr>
          <w:sz w:val="24"/>
          <w:szCs w:val="24"/>
        </w:rPr>
        <w:t>…………………………………………………………………………………………3</w:t>
      </w:r>
    </w:p>
    <w:p w:rsidR="004C512C" w:rsidRPr="00843B56" w:rsidRDefault="003475EA" w:rsidP="004C512C">
      <w:pPr>
        <w:pStyle w:val="ListParagraph"/>
        <w:numPr>
          <w:ilvl w:val="1"/>
          <w:numId w:val="44"/>
        </w:numPr>
        <w:rPr>
          <w:sz w:val="24"/>
          <w:szCs w:val="24"/>
        </w:rPr>
      </w:pPr>
      <w:hyperlink w:anchor="VisionStatement" w:history="1">
        <w:r w:rsidR="004C512C" w:rsidRPr="003475EA">
          <w:rPr>
            <w:rStyle w:val="Hyperlink"/>
            <w:sz w:val="24"/>
            <w:szCs w:val="24"/>
          </w:rPr>
          <w:t>Vision Statement</w:t>
        </w:r>
      </w:hyperlink>
      <w:r w:rsidR="004C512C">
        <w:rPr>
          <w:sz w:val="24"/>
          <w:szCs w:val="24"/>
        </w:rPr>
        <w:t>………………………..…………………………………………………………………3</w:t>
      </w:r>
    </w:p>
    <w:p w:rsidR="004C512C" w:rsidRPr="00843B56" w:rsidRDefault="00011977" w:rsidP="004C512C">
      <w:pPr>
        <w:pStyle w:val="ListParagraph"/>
        <w:numPr>
          <w:ilvl w:val="0"/>
          <w:numId w:val="44"/>
        </w:numPr>
        <w:rPr>
          <w:sz w:val="24"/>
          <w:szCs w:val="24"/>
        </w:rPr>
      </w:pPr>
      <w:hyperlink w:anchor="ProblemStatement" w:history="1">
        <w:r w:rsidR="004C512C" w:rsidRPr="00011977">
          <w:rPr>
            <w:rStyle w:val="Hyperlink"/>
            <w:sz w:val="24"/>
            <w:szCs w:val="24"/>
          </w:rPr>
          <w:t>Problem Statement</w:t>
        </w:r>
      </w:hyperlink>
      <w:r w:rsidR="004C512C">
        <w:rPr>
          <w:sz w:val="24"/>
          <w:szCs w:val="24"/>
        </w:rPr>
        <w:t>……………………………………….……….………………………………………………………3</w:t>
      </w:r>
    </w:p>
    <w:p w:rsidR="004C512C" w:rsidRPr="00843B56" w:rsidRDefault="00011977" w:rsidP="004C512C">
      <w:pPr>
        <w:pStyle w:val="ListParagraph"/>
        <w:numPr>
          <w:ilvl w:val="1"/>
          <w:numId w:val="44"/>
        </w:numPr>
        <w:rPr>
          <w:sz w:val="24"/>
          <w:szCs w:val="24"/>
        </w:rPr>
      </w:pPr>
      <w:hyperlink w:anchor="RisksandIssues" w:history="1">
        <w:r w:rsidR="004C512C" w:rsidRPr="00011977">
          <w:rPr>
            <w:rStyle w:val="Hyperlink"/>
            <w:sz w:val="24"/>
            <w:szCs w:val="24"/>
          </w:rPr>
          <w:t>Risks and Issues</w:t>
        </w:r>
      </w:hyperlink>
      <w:proofErr w:type="gramStart"/>
      <w:r w:rsidR="004C512C">
        <w:rPr>
          <w:sz w:val="24"/>
          <w:szCs w:val="24"/>
        </w:rPr>
        <w:t>..</w:t>
      </w:r>
      <w:proofErr w:type="gramEnd"/>
      <w:r w:rsidR="004C512C">
        <w:rPr>
          <w:sz w:val="24"/>
          <w:szCs w:val="24"/>
        </w:rPr>
        <w:t>………………………….……….………………………………………………………4</w:t>
      </w:r>
    </w:p>
    <w:p w:rsidR="004C512C" w:rsidRPr="00843B56" w:rsidRDefault="00011977" w:rsidP="004C512C">
      <w:pPr>
        <w:pStyle w:val="ListParagraph"/>
        <w:numPr>
          <w:ilvl w:val="0"/>
          <w:numId w:val="44"/>
        </w:numPr>
        <w:rPr>
          <w:sz w:val="24"/>
          <w:szCs w:val="24"/>
        </w:rPr>
      </w:pPr>
      <w:hyperlink w:anchor="StrategyandRoadmap" w:history="1">
        <w:r w:rsidR="004C512C" w:rsidRPr="00011977">
          <w:rPr>
            <w:rStyle w:val="Hyperlink"/>
            <w:sz w:val="24"/>
            <w:szCs w:val="24"/>
          </w:rPr>
          <w:t>Strategy and Roadmap</w:t>
        </w:r>
      </w:hyperlink>
      <w:r w:rsidR="004C512C">
        <w:rPr>
          <w:sz w:val="24"/>
          <w:szCs w:val="24"/>
        </w:rPr>
        <w:t>………………………………….……….…………………………………………….…………4</w:t>
      </w:r>
    </w:p>
    <w:p w:rsidR="004C512C" w:rsidRPr="00843B56" w:rsidRDefault="00011977" w:rsidP="004C512C">
      <w:pPr>
        <w:pStyle w:val="ListParagraph"/>
        <w:numPr>
          <w:ilvl w:val="1"/>
          <w:numId w:val="44"/>
        </w:numPr>
        <w:rPr>
          <w:sz w:val="24"/>
          <w:szCs w:val="24"/>
        </w:rPr>
      </w:pPr>
      <w:hyperlink w:anchor="Scope" w:history="1">
        <w:r w:rsidR="004C512C" w:rsidRPr="00011977">
          <w:rPr>
            <w:rStyle w:val="Hyperlink"/>
            <w:sz w:val="24"/>
            <w:szCs w:val="24"/>
          </w:rPr>
          <w:t>Scope</w:t>
        </w:r>
      </w:hyperlink>
      <w:r w:rsidR="004C512C">
        <w:rPr>
          <w:sz w:val="24"/>
          <w:szCs w:val="24"/>
        </w:rPr>
        <w:t>………………………………….……….…………………………………………………....…………4</w:t>
      </w:r>
    </w:p>
    <w:p w:rsidR="004C512C" w:rsidRPr="00843B56" w:rsidRDefault="00011977" w:rsidP="004C512C">
      <w:pPr>
        <w:pStyle w:val="ListParagraph"/>
        <w:numPr>
          <w:ilvl w:val="1"/>
          <w:numId w:val="44"/>
        </w:numPr>
        <w:rPr>
          <w:sz w:val="24"/>
          <w:szCs w:val="24"/>
        </w:rPr>
      </w:pPr>
      <w:hyperlink w:anchor="MajorDeliverables" w:history="1">
        <w:r w:rsidR="004C512C" w:rsidRPr="00011977">
          <w:rPr>
            <w:rStyle w:val="Hyperlink"/>
            <w:sz w:val="24"/>
            <w:szCs w:val="24"/>
          </w:rPr>
          <w:t>Major Deliverables</w:t>
        </w:r>
      </w:hyperlink>
      <w:r w:rsidR="004C512C">
        <w:rPr>
          <w:sz w:val="24"/>
          <w:szCs w:val="24"/>
        </w:rPr>
        <w:t>………………………………….……….……………………………………………4</w:t>
      </w:r>
    </w:p>
    <w:p w:rsidR="004C512C" w:rsidRPr="00843B56" w:rsidRDefault="00011977" w:rsidP="004C512C">
      <w:pPr>
        <w:pStyle w:val="ListParagraph"/>
        <w:numPr>
          <w:ilvl w:val="1"/>
          <w:numId w:val="44"/>
        </w:numPr>
        <w:rPr>
          <w:sz w:val="24"/>
          <w:szCs w:val="24"/>
        </w:rPr>
      </w:pPr>
      <w:hyperlink w:anchor="Roadmap" w:history="1">
        <w:r w:rsidR="004C512C" w:rsidRPr="00011977">
          <w:rPr>
            <w:rStyle w:val="Hyperlink"/>
            <w:sz w:val="24"/>
            <w:szCs w:val="24"/>
          </w:rPr>
          <w:t>Roadmap</w:t>
        </w:r>
      </w:hyperlink>
      <w:r w:rsidR="004C512C">
        <w:rPr>
          <w:sz w:val="24"/>
          <w:szCs w:val="24"/>
        </w:rPr>
        <w:t>………………………………….……….………………………………………………….………4</w:t>
      </w:r>
      <w:r w:rsidR="004C512C" w:rsidRPr="00843B56">
        <w:rPr>
          <w:sz w:val="24"/>
          <w:szCs w:val="24"/>
        </w:rPr>
        <w:t xml:space="preserve"> </w:t>
      </w:r>
    </w:p>
    <w:p w:rsidR="004C512C" w:rsidRPr="00843B56" w:rsidRDefault="00011977" w:rsidP="004C512C">
      <w:pPr>
        <w:pStyle w:val="ListParagraph"/>
        <w:numPr>
          <w:ilvl w:val="1"/>
          <w:numId w:val="44"/>
        </w:numPr>
        <w:rPr>
          <w:sz w:val="24"/>
          <w:szCs w:val="24"/>
        </w:rPr>
      </w:pPr>
      <w:hyperlink w:anchor="Objectives" w:history="1">
        <w:r w:rsidR="004C512C" w:rsidRPr="00011977">
          <w:rPr>
            <w:rStyle w:val="Hyperlink"/>
            <w:sz w:val="24"/>
            <w:szCs w:val="24"/>
          </w:rPr>
          <w:t>Objectives</w:t>
        </w:r>
      </w:hyperlink>
      <w:r w:rsidR="004C512C">
        <w:rPr>
          <w:sz w:val="24"/>
          <w:szCs w:val="24"/>
        </w:rPr>
        <w:t>………………………………….……….…………</w:t>
      </w:r>
      <w:r w:rsidR="00412481">
        <w:rPr>
          <w:sz w:val="24"/>
          <w:szCs w:val="24"/>
        </w:rPr>
        <w:t>.</w:t>
      </w:r>
      <w:r w:rsidR="004C512C">
        <w:rPr>
          <w:sz w:val="24"/>
          <w:szCs w:val="24"/>
        </w:rPr>
        <w:t>……………………………………………..5</w:t>
      </w:r>
    </w:p>
    <w:p w:rsidR="004C512C" w:rsidRPr="00843B56" w:rsidRDefault="00011977" w:rsidP="004C512C">
      <w:pPr>
        <w:pStyle w:val="ListParagraph"/>
        <w:numPr>
          <w:ilvl w:val="0"/>
          <w:numId w:val="44"/>
        </w:numPr>
        <w:rPr>
          <w:sz w:val="24"/>
          <w:szCs w:val="24"/>
        </w:rPr>
      </w:pPr>
      <w:hyperlink w:anchor="Requirements" w:history="1">
        <w:r w:rsidR="004C512C" w:rsidRPr="00011977">
          <w:rPr>
            <w:rStyle w:val="Hyperlink"/>
            <w:sz w:val="24"/>
            <w:szCs w:val="24"/>
          </w:rPr>
          <w:t>Requirements</w:t>
        </w:r>
      </w:hyperlink>
      <w:r w:rsidR="004C512C">
        <w:rPr>
          <w:sz w:val="24"/>
          <w:szCs w:val="24"/>
        </w:rPr>
        <w:t>………………………………….……….…………………………………….………………………………5</w:t>
      </w:r>
    </w:p>
    <w:p w:rsidR="004C512C" w:rsidRPr="00843B56" w:rsidRDefault="00011977" w:rsidP="004C512C">
      <w:pPr>
        <w:pStyle w:val="ListParagraph"/>
        <w:numPr>
          <w:ilvl w:val="1"/>
          <w:numId w:val="18"/>
        </w:numPr>
        <w:rPr>
          <w:sz w:val="24"/>
          <w:szCs w:val="24"/>
        </w:rPr>
      </w:pPr>
      <w:hyperlink w:anchor="FunctionalRequirements" w:history="1">
        <w:r w:rsidR="004C512C" w:rsidRPr="00011977">
          <w:rPr>
            <w:rStyle w:val="Hyperlink"/>
            <w:sz w:val="24"/>
            <w:szCs w:val="24"/>
          </w:rPr>
          <w:t>Functional Requirements</w:t>
        </w:r>
      </w:hyperlink>
      <w:r w:rsidR="004C512C">
        <w:rPr>
          <w:sz w:val="24"/>
          <w:szCs w:val="24"/>
        </w:rPr>
        <w:t>………………………</w:t>
      </w:r>
      <w:r w:rsidR="00412481">
        <w:rPr>
          <w:sz w:val="24"/>
          <w:szCs w:val="24"/>
        </w:rPr>
        <w:t>.</w:t>
      </w:r>
      <w:r w:rsidR="004C512C">
        <w:rPr>
          <w:sz w:val="24"/>
          <w:szCs w:val="24"/>
        </w:rPr>
        <w:t>………….……….……………………………5</w:t>
      </w:r>
    </w:p>
    <w:p w:rsidR="004C512C" w:rsidRPr="00843B56" w:rsidRDefault="00011977" w:rsidP="004C512C">
      <w:pPr>
        <w:pStyle w:val="ListParagraph"/>
        <w:numPr>
          <w:ilvl w:val="1"/>
          <w:numId w:val="18"/>
        </w:numPr>
        <w:rPr>
          <w:sz w:val="24"/>
          <w:szCs w:val="24"/>
        </w:rPr>
      </w:pPr>
      <w:hyperlink w:anchor="NonFunctionalRequirements" w:history="1">
        <w:r w:rsidR="004C512C" w:rsidRPr="00011977">
          <w:rPr>
            <w:rStyle w:val="Hyperlink"/>
            <w:sz w:val="24"/>
            <w:szCs w:val="24"/>
          </w:rPr>
          <w:t>Non - Functional Requirements</w:t>
        </w:r>
      </w:hyperlink>
      <w:r w:rsidR="004C512C">
        <w:rPr>
          <w:sz w:val="24"/>
          <w:szCs w:val="24"/>
        </w:rPr>
        <w:t>………………………………….……….………………..…6</w:t>
      </w:r>
    </w:p>
    <w:p w:rsidR="004C512C" w:rsidRPr="00843B56" w:rsidRDefault="00011977" w:rsidP="004C512C">
      <w:pPr>
        <w:pStyle w:val="ListParagraph"/>
        <w:numPr>
          <w:ilvl w:val="1"/>
          <w:numId w:val="18"/>
        </w:numPr>
        <w:rPr>
          <w:sz w:val="24"/>
          <w:szCs w:val="24"/>
        </w:rPr>
      </w:pPr>
      <w:hyperlink w:anchor="SANDBOXAPPROACH" w:history="1">
        <w:r w:rsidR="004C512C" w:rsidRPr="00011977">
          <w:rPr>
            <w:rStyle w:val="Hyperlink"/>
            <w:sz w:val="24"/>
            <w:szCs w:val="24"/>
          </w:rPr>
          <w:t>Sandbox approach</w:t>
        </w:r>
      </w:hyperlink>
      <w:r w:rsidR="004C512C">
        <w:rPr>
          <w:sz w:val="24"/>
          <w:szCs w:val="24"/>
        </w:rPr>
        <w:t>………………………………….……….………………………………………7</w:t>
      </w:r>
    </w:p>
    <w:p w:rsidR="004C512C" w:rsidRPr="00843B56" w:rsidRDefault="00011977" w:rsidP="004C512C">
      <w:pPr>
        <w:pStyle w:val="ListParagraph"/>
        <w:numPr>
          <w:ilvl w:val="0"/>
          <w:numId w:val="44"/>
        </w:numPr>
        <w:rPr>
          <w:sz w:val="24"/>
          <w:szCs w:val="24"/>
        </w:rPr>
      </w:pPr>
      <w:hyperlink w:anchor="Architecture" w:history="1">
        <w:r w:rsidR="004C512C" w:rsidRPr="00011977">
          <w:rPr>
            <w:rStyle w:val="Hyperlink"/>
            <w:sz w:val="24"/>
            <w:szCs w:val="24"/>
          </w:rPr>
          <w:t>Architecture</w:t>
        </w:r>
      </w:hyperlink>
      <w:r w:rsidR="004C512C">
        <w:rPr>
          <w:sz w:val="24"/>
          <w:szCs w:val="24"/>
        </w:rPr>
        <w:t>………………………………….……….…………………</w:t>
      </w:r>
      <w:r w:rsidR="00412481">
        <w:rPr>
          <w:sz w:val="24"/>
          <w:szCs w:val="24"/>
        </w:rPr>
        <w:t>.</w:t>
      </w:r>
      <w:r w:rsidR="004C512C">
        <w:rPr>
          <w:sz w:val="24"/>
          <w:szCs w:val="24"/>
        </w:rPr>
        <w:t>………………….…………………………..……8</w:t>
      </w:r>
    </w:p>
    <w:p w:rsidR="004C512C" w:rsidRPr="005E5A38" w:rsidRDefault="00011977" w:rsidP="005E5A38">
      <w:pPr>
        <w:pStyle w:val="ListParagraph"/>
        <w:numPr>
          <w:ilvl w:val="1"/>
          <w:numId w:val="44"/>
        </w:numPr>
        <w:rPr>
          <w:sz w:val="24"/>
          <w:szCs w:val="24"/>
        </w:rPr>
      </w:pPr>
      <w:hyperlink w:anchor="Visualization" w:history="1">
        <w:r w:rsidR="004C512C" w:rsidRPr="00011977">
          <w:rPr>
            <w:rStyle w:val="Hyperlink"/>
            <w:sz w:val="24"/>
            <w:szCs w:val="24"/>
          </w:rPr>
          <w:t>Visualization</w:t>
        </w:r>
      </w:hyperlink>
      <w:r w:rsidR="004C512C" w:rsidRPr="005E5A38">
        <w:rPr>
          <w:sz w:val="24"/>
          <w:szCs w:val="24"/>
        </w:rPr>
        <w:t>………………………………….………</w:t>
      </w:r>
      <w:r w:rsidR="00412481">
        <w:rPr>
          <w:sz w:val="24"/>
          <w:szCs w:val="24"/>
        </w:rPr>
        <w:t>.</w:t>
      </w:r>
      <w:r w:rsidR="004C512C" w:rsidRPr="005E5A38">
        <w:rPr>
          <w:sz w:val="24"/>
          <w:szCs w:val="24"/>
        </w:rPr>
        <w:t>.………</w:t>
      </w:r>
      <w:r w:rsidR="005E5A38">
        <w:rPr>
          <w:sz w:val="24"/>
          <w:szCs w:val="24"/>
        </w:rPr>
        <w:t>……</w:t>
      </w:r>
      <w:r w:rsidR="004C512C" w:rsidRPr="005E5A38">
        <w:rPr>
          <w:sz w:val="24"/>
          <w:szCs w:val="24"/>
        </w:rPr>
        <w:t>…………………….…………………8</w:t>
      </w:r>
    </w:p>
    <w:p w:rsidR="004C512C" w:rsidRPr="005E5A38" w:rsidRDefault="00011977" w:rsidP="005E5A38">
      <w:pPr>
        <w:pStyle w:val="ListParagraph"/>
        <w:numPr>
          <w:ilvl w:val="1"/>
          <w:numId w:val="44"/>
        </w:numPr>
        <w:rPr>
          <w:sz w:val="24"/>
          <w:szCs w:val="24"/>
        </w:rPr>
      </w:pPr>
      <w:hyperlink w:anchor="Orchestration" w:history="1">
        <w:r w:rsidR="004C512C" w:rsidRPr="00011977">
          <w:rPr>
            <w:rStyle w:val="Hyperlink"/>
            <w:sz w:val="24"/>
            <w:szCs w:val="24"/>
          </w:rPr>
          <w:t>Orchestration</w:t>
        </w:r>
      </w:hyperlink>
      <w:r w:rsidR="004C512C" w:rsidRPr="005E5A38">
        <w:rPr>
          <w:sz w:val="24"/>
          <w:szCs w:val="24"/>
        </w:rPr>
        <w:t>………………………………….……….…………</w:t>
      </w:r>
      <w:r w:rsidR="005E5A38">
        <w:rPr>
          <w:sz w:val="24"/>
          <w:szCs w:val="24"/>
        </w:rPr>
        <w:t>…….</w:t>
      </w:r>
      <w:r w:rsidR="004C512C" w:rsidRPr="005E5A38">
        <w:rPr>
          <w:sz w:val="24"/>
          <w:szCs w:val="24"/>
        </w:rPr>
        <w:t>…………………..………………9</w:t>
      </w:r>
    </w:p>
    <w:p w:rsidR="004C512C" w:rsidRPr="008F4F97" w:rsidRDefault="00011977" w:rsidP="005E5A38">
      <w:pPr>
        <w:pStyle w:val="ListParagraph"/>
        <w:numPr>
          <w:ilvl w:val="1"/>
          <w:numId w:val="44"/>
        </w:numPr>
        <w:rPr>
          <w:sz w:val="24"/>
          <w:szCs w:val="24"/>
        </w:rPr>
      </w:pPr>
      <w:hyperlink w:anchor="Language" w:history="1">
        <w:r w:rsidR="004C512C" w:rsidRPr="00011977">
          <w:rPr>
            <w:rStyle w:val="Hyperlink"/>
            <w:sz w:val="24"/>
            <w:szCs w:val="24"/>
          </w:rPr>
          <w:t>Language</w:t>
        </w:r>
      </w:hyperlink>
      <w:r w:rsidR="004C512C">
        <w:rPr>
          <w:sz w:val="24"/>
          <w:szCs w:val="24"/>
        </w:rPr>
        <w:t>………………………………….……….………………………</w:t>
      </w:r>
      <w:r w:rsidR="005E5A38">
        <w:rPr>
          <w:sz w:val="24"/>
          <w:szCs w:val="24"/>
        </w:rPr>
        <w:t>…….</w:t>
      </w:r>
      <w:r w:rsidR="004C512C">
        <w:rPr>
          <w:sz w:val="24"/>
          <w:szCs w:val="24"/>
        </w:rPr>
        <w:t>……………………………9</w:t>
      </w:r>
    </w:p>
    <w:p w:rsidR="004C512C" w:rsidRPr="008F4F97" w:rsidRDefault="00011977" w:rsidP="005E5A38">
      <w:pPr>
        <w:pStyle w:val="ListParagraph"/>
        <w:numPr>
          <w:ilvl w:val="1"/>
          <w:numId w:val="44"/>
        </w:numPr>
        <w:rPr>
          <w:sz w:val="24"/>
          <w:szCs w:val="24"/>
        </w:rPr>
      </w:pPr>
      <w:hyperlink w:anchor="Database" w:history="1">
        <w:r w:rsidR="004C512C" w:rsidRPr="00011977">
          <w:rPr>
            <w:rStyle w:val="Hyperlink"/>
            <w:sz w:val="24"/>
            <w:szCs w:val="24"/>
          </w:rPr>
          <w:t>Database</w:t>
        </w:r>
      </w:hyperlink>
      <w:r w:rsidR="004C512C">
        <w:rPr>
          <w:sz w:val="24"/>
          <w:szCs w:val="24"/>
        </w:rPr>
        <w:t>………………………………….……….…</w:t>
      </w:r>
      <w:r w:rsidR="00412481">
        <w:rPr>
          <w:sz w:val="24"/>
          <w:szCs w:val="24"/>
        </w:rPr>
        <w:t>.</w:t>
      </w:r>
      <w:r w:rsidR="004C512C">
        <w:rPr>
          <w:sz w:val="24"/>
          <w:szCs w:val="24"/>
        </w:rPr>
        <w:t>…………………………</w:t>
      </w:r>
      <w:r w:rsidR="005E5A38">
        <w:rPr>
          <w:sz w:val="24"/>
          <w:szCs w:val="24"/>
        </w:rPr>
        <w:t>…….</w:t>
      </w:r>
      <w:r w:rsidR="004C512C">
        <w:rPr>
          <w:sz w:val="24"/>
          <w:szCs w:val="24"/>
        </w:rPr>
        <w:t>………………………9</w:t>
      </w:r>
    </w:p>
    <w:p w:rsidR="004C512C" w:rsidRPr="008F4F97" w:rsidRDefault="00011977" w:rsidP="005E5A38">
      <w:pPr>
        <w:pStyle w:val="ListParagraph"/>
        <w:numPr>
          <w:ilvl w:val="1"/>
          <w:numId w:val="44"/>
        </w:numPr>
        <w:rPr>
          <w:sz w:val="24"/>
          <w:szCs w:val="24"/>
        </w:rPr>
      </w:pPr>
      <w:hyperlink w:anchor="Framework" w:history="1">
        <w:r w:rsidR="004C512C" w:rsidRPr="00011977">
          <w:rPr>
            <w:rStyle w:val="Hyperlink"/>
            <w:sz w:val="24"/>
            <w:szCs w:val="24"/>
          </w:rPr>
          <w:t>Framework</w:t>
        </w:r>
      </w:hyperlink>
      <w:r w:rsidR="004C512C">
        <w:rPr>
          <w:sz w:val="24"/>
          <w:szCs w:val="24"/>
        </w:rPr>
        <w:t>…………………………</w:t>
      </w:r>
      <w:r w:rsidR="005E5A38">
        <w:rPr>
          <w:sz w:val="24"/>
          <w:szCs w:val="24"/>
        </w:rPr>
        <w:t>……..</w:t>
      </w:r>
      <w:r w:rsidR="004C512C">
        <w:rPr>
          <w:sz w:val="24"/>
          <w:szCs w:val="24"/>
        </w:rPr>
        <w:t>……….……….………………………………………………10</w:t>
      </w:r>
    </w:p>
    <w:p w:rsidR="004C512C" w:rsidRPr="008F4F97" w:rsidRDefault="00011977" w:rsidP="005E5A38">
      <w:pPr>
        <w:pStyle w:val="ListParagraph"/>
        <w:numPr>
          <w:ilvl w:val="1"/>
          <w:numId w:val="44"/>
        </w:numPr>
        <w:rPr>
          <w:sz w:val="24"/>
          <w:szCs w:val="24"/>
        </w:rPr>
      </w:pPr>
      <w:hyperlink w:anchor="Integration" w:history="1">
        <w:r w:rsidR="004C512C" w:rsidRPr="00011977">
          <w:rPr>
            <w:rStyle w:val="Hyperlink"/>
            <w:sz w:val="24"/>
            <w:szCs w:val="24"/>
          </w:rPr>
          <w:t>Integration</w:t>
        </w:r>
      </w:hyperlink>
      <w:r w:rsidR="004C512C">
        <w:rPr>
          <w:sz w:val="24"/>
          <w:szCs w:val="24"/>
        </w:rPr>
        <w:t>…………………………………</w:t>
      </w:r>
      <w:r w:rsidR="005E5A38">
        <w:rPr>
          <w:sz w:val="24"/>
          <w:szCs w:val="24"/>
        </w:rPr>
        <w:t>……</w:t>
      </w:r>
      <w:r w:rsidR="004C512C">
        <w:rPr>
          <w:sz w:val="24"/>
          <w:szCs w:val="24"/>
        </w:rPr>
        <w:t>.…</w:t>
      </w:r>
      <w:r w:rsidR="00412481">
        <w:rPr>
          <w:sz w:val="24"/>
          <w:szCs w:val="24"/>
        </w:rPr>
        <w:t>.</w:t>
      </w:r>
      <w:r w:rsidR="004C512C">
        <w:rPr>
          <w:sz w:val="24"/>
          <w:szCs w:val="24"/>
        </w:rPr>
        <w:t>…….………………………………….……………11</w:t>
      </w:r>
    </w:p>
    <w:p w:rsidR="004C512C" w:rsidRPr="008F4F97" w:rsidRDefault="00011977" w:rsidP="005E5A38">
      <w:pPr>
        <w:pStyle w:val="ListParagraph"/>
        <w:numPr>
          <w:ilvl w:val="1"/>
          <w:numId w:val="44"/>
        </w:numPr>
        <w:rPr>
          <w:sz w:val="24"/>
          <w:szCs w:val="24"/>
        </w:rPr>
      </w:pPr>
      <w:hyperlink w:anchor="Security" w:history="1">
        <w:r w:rsidR="004C512C" w:rsidRPr="00011977">
          <w:rPr>
            <w:rStyle w:val="Hyperlink"/>
            <w:sz w:val="24"/>
            <w:szCs w:val="24"/>
          </w:rPr>
          <w:t>Security</w:t>
        </w:r>
      </w:hyperlink>
      <w:r w:rsidR="004C512C">
        <w:rPr>
          <w:sz w:val="24"/>
          <w:szCs w:val="24"/>
        </w:rPr>
        <w:t>………………………………….………</w:t>
      </w:r>
      <w:r w:rsidR="005E5A38">
        <w:rPr>
          <w:sz w:val="24"/>
          <w:szCs w:val="24"/>
        </w:rPr>
        <w:t>…</w:t>
      </w:r>
      <w:r w:rsidR="00412481">
        <w:rPr>
          <w:sz w:val="24"/>
          <w:szCs w:val="24"/>
        </w:rPr>
        <w:t>..</w:t>
      </w:r>
      <w:r w:rsidR="005E5A38">
        <w:rPr>
          <w:sz w:val="24"/>
          <w:szCs w:val="24"/>
        </w:rPr>
        <w:t>…</w:t>
      </w:r>
      <w:r w:rsidR="004C512C">
        <w:rPr>
          <w:sz w:val="24"/>
          <w:szCs w:val="24"/>
        </w:rPr>
        <w:t>…………………………………………………….12</w:t>
      </w:r>
    </w:p>
    <w:p w:rsidR="004C512C" w:rsidRPr="008F4F97" w:rsidRDefault="00011977" w:rsidP="005E5A38">
      <w:pPr>
        <w:pStyle w:val="ListParagraph"/>
        <w:numPr>
          <w:ilvl w:val="1"/>
          <w:numId w:val="44"/>
        </w:numPr>
        <w:rPr>
          <w:sz w:val="24"/>
          <w:szCs w:val="24"/>
        </w:rPr>
      </w:pPr>
      <w:hyperlink w:anchor="Scalability" w:history="1">
        <w:r w:rsidR="004C512C" w:rsidRPr="00011977">
          <w:rPr>
            <w:rStyle w:val="Hyperlink"/>
            <w:sz w:val="24"/>
            <w:szCs w:val="24"/>
          </w:rPr>
          <w:t>Scalability</w:t>
        </w:r>
      </w:hyperlink>
      <w:r w:rsidR="004C512C">
        <w:rPr>
          <w:sz w:val="24"/>
          <w:szCs w:val="24"/>
        </w:rPr>
        <w:t>………………………………….……</w:t>
      </w:r>
      <w:r w:rsidR="00412481">
        <w:rPr>
          <w:sz w:val="24"/>
          <w:szCs w:val="24"/>
        </w:rPr>
        <w:t>.</w:t>
      </w:r>
      <w:r w:rsidR="004C512C">
        <w:rPr>
          <w:sz w:val="24"/>
          <w:szCs w:val="24"/>
        </w:rPr>
        <w:t>…</w:t>
      </w:r>
      <w:r w:rsidR="005E5A38">
        <w:rPr>
          <w:sz w:val="24"/>
          <w:szCs w:val="24"/>
        </w:rPr>
        <w:t>……</w:t>
      </w:r>
      <w:r w:rsidR="004C512C">
        <w:rPr>
          <w:sz w:val="24"/>
          <w:szCs w:val="24"/>
        </w:rPr>
        <w:t>………………………………………………….15</w:t>
      </w:r>
    </w:p>
    <w:p w:rsidR="004C512C" w:rsidRPr="008F4F97" w:rsidRDefault="00011977" w:rsidP="005E5A38">
      <w:pPr>
        <w:pStyle w:val="ListParagraph"/>
        <w:numPr>
          <w:ilvl w:val="1"/>
          <w:numId w:val="44"/>
        </w:numPr>
        <w:rPr>
          <w:sz w:val="24"/>
          <w:szCs w:val="24"/>
        </w:rPr>
      </w:pPr>
      <w:hyperlink w:anchor="Manageability" w:history="1">
        <w:r w:rsidR="004C512C" w:rsidRPr="00011977">
          <w:rPr>
            <w:rStyle w:val="Hyperlink"/>
            <w:sz w:val="24"/>
            <w:szCs w:val="24"/>
          </w:rPr>
          <w:t>Manageability</w:t>
        </w:r>
      </w:hyperlink>
      <w:r w:rsidR="004C512C">
        <w:rPr>
          <w:sz w:val="24"/>
          <w:szCs w:val="24"/>
        </w:rPr>
        <w:t>…………………………………</w:t>
      </w:r>
      <w:r w:rsidR="00412481">
        <w:rPr>
          <w:sz w:val="24"/>
          <w:szCs w:val="24"/>
        </w:rPr>
        <w:t>.</w:t>
      </w:r>
      <w:r w:rsidR="004C512C">
        <w:rPr>
          <w:sz w:val="24"/>
          <w:szCs w:val="24"/>
        </w:rPr>
        <w:t>.………</w:t>
      </w:r>
      <w:r w:rsidR="005E5A38">
        <w:rPr>
          <w:sz w:val="24"/>
          <w:szCs w:val="24"/>
        </w:rPr>
        <w:t>…..</w:t>
      </w:r>
      <w:r w:rsidR="004C512C">
        <w:rPr>
          <w:sz w:val="24"/>
          <w:szCs w:val="24"/>
        </w:rPr>
        <w:t>.……………………………………………15</w:t>
      </w:r>
    </w:p>
    <w:p w:rsidR="004C512C" w:rsidRPr="00843B56" w:rsidRDefault="00011977" w:rsidP="005E5A38">
      <w:pPr>
        <w:pStyle w:val="ListParagraph"/>
        <w:numPr>
          <w:ilvl w:val="0"/>
          <w:numId w:val="44"/>
        </w:numPr>
        <w:rPr>
          <w:sz w:val="24"/>
          <w:szCs w:val="24"/>
        </w:rPr>
      </w:pPr>
      <w:hyperlink w:anchor="Bigdatagovernance" w:history="1">
        <w:r w:rsidR="004C512C" w:rsidRPr="00011977">
          <w:rPr>
            <w:rStyle w:val="Hyperlink"/>
            <w:sz w:val="24"/>
            <w:szCs w:val="24"/>
          </w:rPr>
          <w:t>Big data governance</w:t>
        </w:r>
      </w:hyperlink>
      <w:r w:rsidR="004C512C">
        <w:rPr>
          <w:sz w:val="24"/>
          <w:szCs w:val="24"/>
        </w:rPr>
        <w:t>………………………………….……</w:t>
      </w:r>
      <w:r w:rsidR="00412481">
        <w:rPr>
          <w:sz w:val="24"/>
          <w:szCs w:val="24"/>
        </w:rPr>
        <w:t>.</w:t>
      </w:r>
      <w:r w:rsidR="004C512C">
        <w:rPr>
          <w:sz w:val="24"/>
          <w:szCs w:val="24"/>
        </w:rPr>
        <w:t>….…………………………………….………………….16</w:t>
      </w:r>
    </w:p>
    <w:p w:rsidR="004C512C" w:rsidRPr="00843B56" w:rsidRDefault="004E418A" w:rsidP="005E5A38">
      <w:pPr>
        <w:pStyle w:val="ListParagraph"/>
        <w:numPr>
          <w:ilvl w:val="0"/>
          <w:numId w:val="44"/>
        </w:numPr>
        <w:rPr>
          <w:sz w:val="24"/>
          <w:szCs w:val="24"/>
        </w:rPr>
      </w:pPr>
      <w:hyperlink w:anchor="QualityExpectations" w:history="1">
        <w:r w:rsidR="004C512C" w:rsidRPr="004E418A">
          <w:rPr>
            <w:rStyle w:val="Hyperlink"/>
            <w:sz w:val="24"/>
            <w:szCs w:val="24"/>
          </w:rPr>
          <w:t>Quality Expectations</w:t>
        </w:r>
      </w:hyperlink>
      <w:r w:rsidR="004C512C">
        <w:rPr>
          <w:sz w:val="24"/>
          <w:szCs w:val="24"/>
        </w:rPr>
        <w:t>………………………………….……</w:t>
      </w:r>
      <w:r w:rsidR="00412481">
        <w:rPr>
          <w:sz w:val="24"/>
          <w:szCs w:val="24"/>
        </w:rPr>
        <w:t>.</w:t>
      </w:r>
      <w:r w:rsidR="004C512C">
        <w:rPr>
          <w:sz w:val="24"/>
          <w:szCs w:val="24"/>
        </w:rPr>
        <w:t>….…………………………………….…………………18</w:t>
      </w:r>
    </w:p>
    <w:p w:rsidR="004C512C" w:rsidRPr="00843B56" w:rsidRDefault="004E418A" w:rsidP="005E5A38">
      <w:pPr>
        <w:pStyle w:val="ListParagraph"/>
        <w:numPr>
          <w:ilvl w:val="0"/>
          <w:numId w:val="44"/>
        </w:numPr>
        <w:rPr>
          <w:sz w:val="24"/>
          <w:szCs w:val="24"/>
        </w:rPr>
      </w:pPr>
      <w:hyperlink w:anchor="OrganizationStructure" w:history="1">
        <w:r w:rsidR="004C512C" w:rsidRPr="004E418A">
          <w:rPr>
            <w:rStyle w:val="Hyperlink"/>
            <w:sz w:val="24"/>
            <w:szCs w:val="24"/>
          </w:rPr>
          <w:t>Organization Structure</w:t>
        </w:r>
      </w:hyperlink>
      <w:r w:rsidR="004C512C">
        <w:rPr>
          <w:sz w:val="24"/>
          <w:szCs w:val="24"/>
        </w:rPr>
        <w:t>………………………………….……….…………………………………….………………18</w:t>
      </w:r>
    </w:p>
    <w:p w:rsidR="004C512C" w:rsidRPr="00843B56" w:rsidRDefault="004E418A" w:rsidP="005E5A38">
      <w:pPr>
        <w:pStyle w:val="ListParagraph"/>
        <w:numPr>
          <w:ilvl w:val="0"/>
          <w:numId w:val="44"/>
        </w:numPr>
        <w:rPr>
          <w:sz w:val="24"/>
          <w:szCs w:val="24"/>
        </w:rPr>
      </w:pPr>
      <w:r>
        <w:rPr>
          <w:sz w:val="24"/>
          <w:szCs w:val="24"/>
        </w:rPr>
        <w:fldChar w:fldCharType="begin"/>
      </w:r>
      <w:r>
        <w:rPr>
          <w:sz w:val="24"/>
          <w:szCs w:val="24"/>
        </w:rPr>
        <w:instrText xml:space="preserve"> HYPERLINK  \l "References" </w:instrText>
      </w:r>
      <w:r>
        <w:rPr>
          <w:sz w:val="24"/>
          <w:szCs w:val="24"/>
        </w:rPr>
      </w:r>
      <w:r>
        <w:rPr>
          <w:sz w:val="24"/>
          <w:szCs w:val="24"/>
        </w:rPr>
        <w:fldChar w:fldCharType="separate"/>
      </w:r>
      <w:r w:rsidR="004C512C" w:rsidRPr="004E418A">
        <w:rPr>
          <w:rStyle w:val="Hyperlink"/>
          <w:sz w:val="24"/>
          <w:szCs w:val="24"/>
        </w:rPr>
        <w:t>References</w:t>
      </w:r>
      <w:r>
        <w:rPr>
          <w:sz w:val="24"/>
          <w:szCs w:val="24"/>
        </w:rPr>
        <w:fldChar w:fldCharType="end"/>
      </w:r>
      <w:bookmarkStart w:id="0" w:name="_GoBack"/>
      <w:bookmarkEnd w:id="0"/>
      <w:r w:rsidR="004C512C">
        <w:rPr>
          <w:sz w:val="24"/>
          <w:szCs w:val="24"/>
        </w:rPr>
        <w:t>………………………………….……….…………</w:t>
      </w:r>
      <w:r w:rsidR="00412481">
        <w:rPr>
          <w:sz w:val="24"/>
          <w:szCs w:val="24"/>
        </w:rPr>
        <w:t>.</w:t>
      </w:r>
      <w:r w:rsidR="004C512C">
        <w:rPr>
          <w:sz w:val="24"/>
          <w:szCs w:val="24"/>
        </w:rPr>
        <w:t>………………………….…………………………..……19</w:t>
      </w:r>
    </w:p>
    <w:p w:rsidR="001848CC" w:rsidRDefault="001848CC">
      <w:r>
        <w:br w:type="page"/>
      </w:r>
    </w:p>
    <w:p w:rsidR="005B6D2D" w:rsidRPr="004C512C" w:rsidRDefault="001848CC" w:rsidP="00893F95">
      <w:pPr>
        <w:pStyle w:val="ListParagraph"/>
        <w:numPr>
          <w:ilvl w:val="0"/>
          <w:numId w:val="43"/>
        </w:numPr>
        <w:rPr>
          <w:b/>
          <w:color w:val="5B9BD5" w:themeColor="accent1"/>
          <w:sz w:val="32"/>
          <w:szCs w:val="32"/>
        </w:rPr>
      </w:pPr>
      <w:bookmarkStart w:id="1" w:name="ProjectOverview"/>
      <w:r w:rsidRPr="004C512C">
        <w:rPr>
          <w:b/>
          <w:color w:val="5B9BD5" w:themeColor="accent1"/>
          <w:sz w:val="32"/>
          <w:szCs w:val="32"/>
        </w:rPr>
        <w:lastRenderedPageBreak/>
        <w:t>Project Overview</w:t>
      </w:r>
    </w:p>
    <w:bookmarkEnd w:id="1"/>
    <w:p w:rsidR="001848CC" w:rsidRPr="00C819FE" w:rsidRDefault="001848CC" w:rsidP="001848CC">
      <w:pPr>
        <w:pStyle w:val="ListParagraph"/>
        <w:rPr>
          <w:sz w:val="24"/>
          <w:szCs w:val="24"/>
        </w:rPr>
      </w:pPr>
      <w:r w:rsidRPr="00C819FE">
        <w:rPr>
          <w:sz w:val="24"/>
          <w:szCs w:val="24"/>
        </w:rPr>
        <w:t>Isobar is a global, full-service, digital agency with innovation at its heart. With its Brand Commerce expertise and Product and Service Design capabilities, it creatively solves complex client challenges - delivering positive business resu</w:t>
      </w:r>
      <w:r w:rsidR="00335663" w:rsidRPr="00C819FE">
        <w:rPr>
          <w:sz w:val="24"/>
          <w:szCs w:val="24"/>
        </w:rPr>
        <w:t>lts for many brands, including A</w:t>
      </w:r>
      <w:r w:rsidRPr="00C819FE">
        <w:rPr>
          <w:sz w:val="24"/>
          <w:szCs w:val="24"/>
        </w:rPr>
        <w:t>didas, Coca-Cola, Royal Caribbean Cruises Ltd., Google, Enterprise Rent-A-Car, Kellogg's and P&amp;G.</w:t>
      </w:r>
    </w:p>
    <w:p w:rsidR="001848CC" w:rsidRDefault="001848CC" w:rsidP="001848CC">
      <w:pPr>
        <w:pStyle w:val="ListParagraph"/>
      </w:pPr>
    </w:p>
    <w:p w:rsidR="001848CC" w:rsidRPr="004C512C" w:rsidRDefault="001848CC" w:rsidP="00DD6C10">
      <w:pPr>
        <w:pStyle w:val="ListParagraph"/>
        <w:numPr>
          <w:ilvl w:val="1"/>
          <w:numId w:val="3"/>
        </w:numPr>
        <w:rPr>
          <w:b/>
          <w:color w:val="5B9BD5" w:themeColor="accent1"/>
          <w:sz w:val="28"/>
          <w:szCs w:val="28"/>
        </w:rPr>
      </w:pPr>
      <w:bookmarkStart w:id="2" w:name="Missionstatement"/>
      <w:r w:rsidRPr="004C512C">
        <w:rPr>
          <w:b/>
          <w:color w:val="5B9BD5" w:themeColor="accent1"/>
          <w:sz w:val="28"/>
          <w:szCs w:val="28"/>
        </w:rPr>
        <w:t>Mission statement</w:t>
      </w:r>
    </w:p>
    <w:bookmarkEnd w:id="2"/>
    <w:p w:rsidR="001848CC" w:rsidRPr="00C819FE" w:rsidRDefault="001848CC" w:rsidP="001848CC">
      <w:pPr>
        <w:pStyle w:val="ListParagraph"/>
        <w:rPr>
          <w:sz w:val="24"/>
          <w:szCs w:val="24"/>
        </w:rPr>
      </w:pPr>
      <w:r w:rsidRPr="00C819FE">
        <w:rPr>
          <w:sz w:val="24"/>
          <w:szCs w:val="24"/>
        </w:rPr>
        <w:t>Isobar brings into existence applications and digitally centered marketing campaigns for mobiles devices, web and social media.</w:t>
      </w:r>
    </w:p>
    <w:p w:rsidR="001848CC" w:rsidRPr="004C512C" w:rsidRDefault="001848CC" w:rsidP="001848CC">
      <w:pPr>
        <w:pStyle w:val="ListParagraph"/>
        <w:rPr>
          <w:color w:val="5B9BD5" w:themeColor="accent1"/>
        </w:rPr>
      </w:pPr>
      <w:r w:rsidRPr="004C512C">
        <w:rPr>
          <w:color w:val="5B9BD5" w:themeColor="accent1"/>
        </w:rPr>
        <w:t> </w:t>
      </w:r>
    </w:p>
    <w:p w:rsidR="001848CC" w:rsidRPr="004C512C" w:rsidRDefault="001848CC" w:rsidP="00DD6C10">
      <w:pPr>
        <w:pStyle w:val="ListParagraph"/>
        <w:numPr>
          <w:ilvl w:val="1"/>
          <w:numId w:val="3"/>
        </w:numPr>
        <w:rPr>
          <w:b/>
          <w:color w:val="5B9BD5" w:themeColor="accent1"/>
          <w:sz w:val="28"/>
          <w:szCs w:val="28"/>
        </w:rPr>
      </w:pPr>
      <w:bookmarkStart w:id="3" w:name="VisionStatement"/>
      <w:r w:rsidRPr="004C512C">
        <w:rPr>
          <w:b/>
          <w:color w:val="5B9BD5" w:themeColor="accent1"/>
          <w:sz w:val="28"/>
          <w:szCs w:val="28"/>
        </w:rPr>
        <w:t>Vision Statement</w:t>
      </w:r>
    </w:p>
    <w:bookmarkEnd w:id="3"/>
    <w:p w:rsidR="001848CC" w:rsidRPr="007928E6" w:rsidRDefault="001848CC" w:rsidP="001848CC">
      <w:pPr>
        <w:pStyle w:val="ListParagraph"/>
        <w:rPr>
          <w:sz w:val="24"/>
          <w:szCs w:val="24"/>
        </w:rPr>
      </w:pPr>
      <w:r w:rsidRPr="007928E6">
        <w:rPr>
          <w:sz w:val="24"/>
          <w:szCs w:val="24"/>
        </w:rPr>
        <w:t>By creating, conceiving and optimizing “Ideas without Limits”, Isobar intends to resolve complex client challenges and render incontrovertible business results to become the preferred choice in digital media.</w:t>
      </w:r>
    </w:p>
    <w:p w:rsidR="00E37353" w:rsidRPr="00612C03" w:rsidRDefault="00335663" w:rsidP="00335663">
      <w:pPr>
        <w:ind w:left="720"/>
        <w:rPr>
          <w:sz w:val="24"/>
          <w:szCs w:val="24"/>
        </w:rPr>
      </w:pPr>
      <w:r w:rsidRPr="007928E6">
        <w:rPr>
          <w:sz w:val="24"/>
          <w:szCs w:val="24"/>
        </w:rPr>
        <w:t>The Air Force has developed a predictive readiness model called the five levers of readiness that must be in sync with each other for success</w:t>
      </w:r>
      <w:r w:rsidRPr="007928E6">
        <w:rPr>
          <w:color w:val="FF0000"/>
          <w:sz w:val="24"/>
          <w:szCs w:val="24"/>
        </w:rPr>
        <w:t xml:space="preserve">. </w:t>
      </w:r>
      <w:r w:rsidRPr="00612C03">
        <w:rPr>
          <w:sz w:val="24"/>
          <w:szCs w:val="24"/>
        </w:rPr>
        <w:t>These are: the flying hour program, weapons system sustainment, critical skills availability, training resource availability, and deploy to dwell/ops tempo.</w:t>
      </w:r>
    </w:p>
    <w:p w:rsidR="00086E13" w:rsidRPr="00612C03" w:rsidRDefault="006D3A2C" w:rsidP="006D3A2C">
      <w:pPr>
        <w:ind w:left="720"/>
        <w:rPr>
          <w:sz w:val="24"/>
          <w:szCs w:val="24"/>
          <w:lang w:val="en-IN"/>
        </w:rPr>
      </w:pPr>
      <w:r w:rsidRPr="00612C03">
        <w:rPr>
          <w:sz w:val="24"/>
          <w:szCs w:val="24"/>
          <w:lang w:val="en-IN"/>
        </w:rPr>
        <w:t>Isobar aims at d</w:t>
      </w:r>
      <w:r w:rsidR="008E5E2D" w:rsidRPr="00612C03">
        <w:rPr>
          <w:sz w:val="24"/>
          <w:szCs w:val="24"/>
          <w:lang w:val="en-IN"/>
        </w:rPr>
        <w:t>esign</w:t>
      </w:r>
      <w:r w:rsidRPr="00612C03">
        <w:rPr>
          <w:sz w:val="24"/>
          <w:szCs w:val="24"/>
          <w:lang w:val="en-IN"/>
        </w:rPr>
        <w:t>ing</w:t>
      </w:r>
      <w:r w:rsidR="008E5E2D" w:rsidRPr="00612C03">
        <w:rPr>
          <w:sz w:val="24"/>
          <w:szCs w:val="24"/>
          <w:lang w:val="en-IN"/>
        </w:rPr>
        <w:t xml:space="preserve"> a Programmatic engine that can be used to handle the air traffic and weather conditions</w:t>
      </w:r>
      <w:r w:rsidRPr="00612C03">
        <w:rPr>
          <w:sz w:val="24"/>
          <w:szCs w:val="24"/>
          <w:lang w:val="en-IN"/>
        </w:rPr>
        <w:t xml:space="preserve"> and enhance synchronization between the </w:t>
      </w:r>
      <w:r w:rsidRPr="00612C03">
        <w:rPr>
          <w:sz w:val="24"/>
          <w:szCs w:val="24"/>
        </w:rPr>
        <w:t>five levers of readiness.</w:t>
      </w:r>
    </w:p>
    <w:p w:rsidR="0011148D" w:rsidRPr="004C512C" w:rsidRDefault="0011148D" w:rsidP="00DD6C10">
      <w:pPr>
        <w:pStyle w:val="ListParagraph"/>
        <w:numPr>
          <w:ilvl w:val="0"/>
          <w:numId w:val="2"/>
        </w:numPr>
        <w:rPr>
          <w:b/>
          <w:color w:val="5B9BD5" w:themeColor="accent1"/>
          <w:sz w:val="32"/>
          <w:szCs w:val="32"/>
        </w:rPr>
      </w:pPr>
      <w:bookmarkStart w:id="4" w:name="ProblemStatement"/>
      <w:r w:rsidRPr="004C512C">
        <w:rPr>
          <w:b/>
          <w:color w:val="5B9BD5" w:themeColor="accent1"/>
          <w:sz w:val="32"/>
          <w:szCs w:val="32"/>
        </w:rPr>
        <w:t>Problem Statement</w:t>
      </w:r>
    </w:p>
    <w:bookmarkEnd w:id="4"/>
    <w:p w:rsidR="0011148D" w:rsidRPr="007928E6" w:rsidRDefault="0011148D" w:rsidP="0011148D">
      <w:pPr>
        <w:pStyle w:val="ListParagraph"/>
        <w:rPr>
          <w:sz w:val="24"/>
          <w:szCs w:val="24"/>
        </w:rPr>
      </w:pPr>
      <w:r w:rsidRPr="007928E6">
        <w:rPr>
          <w:sz w:val="24"/>
          <w:szCs w:val="24"/>
        </w:rPr>
        <w:t>A survey was done with the employees of the Airforce and the researchers that are using the current system. The survey showed that the decisions made in the past based on the reports generated have been helpful at times, though the analysis has been off a while and the timing has not been kind.</w:t>
      </w:r>
    </w:p>
    <w:p w:rsidR="0011148D" w:rsidRPr="007928E6" w:rsidRDefault="0011148D" w:rsidP="0011148D">
      <w:pPr>
        <w:ind w:left="720"/>
        <w:rPr>
          <w:sz w:val="24"/>
          <w:szCs w:val="24"/>
        </w:rPr>
      </w:pPr>
      <w:r w:rsidRPr="007928E6">
        <w:rPr>
          <w:sz w:val="24"/>
          <w:szCs w:val="24"/>
        </w:rPr>
        <w:t>There is still a significant amount of information that is not yet captured in digital form, e.g., data that are on paper, or not made easily accessible and searchable through networks. We found that up to 25 percent of the effort in some knowledge worker workgroups consists of searching for data and then transferring them to another (sometimes virtual) location. This effort represents a significant source of inefficiency.</w:t>
      </w:r>
    </w:p>
    <w:p w:rsidR="0011148D" w:rsidRPr="007928E6" w:rsidRDefault="0011148D" w:rsidP="0011148D">
      <w:pPr>
        <w:ind w:left="720"/>
        <w:rPr>
          <w:sz w:val="24"/>
          <w:szCs w:val="24"/>
        </w:rPr>
      </w:pPr>
      <w:r w:rsidRPr="007928E6">
        <w:rPr>
          <w:sz w:val="24"/>
          <w:szCs w:val="24"/>
        </w:rPr>
        <w:t>More accurate and detailed performance information needs to be collected to expose variability and boost performance. Controlled experiments need to be undertaken to make better management decisions.</w:t>
      </w:r>
    </w:p>
    <w:p w:rsidR="0011148D" w:rsidRPr="007928E6" w:rsidRDefault="0011148D" w:rsidP="0011148D">
      <w:pPr>
        <w:ind w:left="720"/>
        <w:rPr>
          <w:sz w:val="24"/>
          <w:szCs w:val="24"/>
        </w:rPr>
      </w:pPr>
      <w:r w:rsidRPr="007928E6">
        <w:rPr>
          <w:sz w:val="24"/>
          <w:szCs w:val="24"/>
        </w:rPr>
        <w:t>The need to narrow segmentation of customers causing precisely tailored services.</w:t>
      </w:r>
    </w:p>
    <w:p w:rsidR="0011148D" w:rsidRPr="007928E6" w:rsidRDefault="0011148D" w:rsidP="0011148D">
      <w:pPr>
        <w:ind w:left="720"/>
        <w:rPr>
          <w:sz w:val="24"/>
          <w:szCs w:val="24"/>
        </w:rPr>
      </w:pPr>
      <w:r w:rsidRPr="007928E6">
        <w:rPr>
          <w:sz w:val="24"/>
          <w:szCs w:val="24"/>
        </w:rPr>
        <w:t>Sophisticated analytics can substantially improve decision-making, min</w:t>
      </w:r>
      <w:r w:rsidR="0017489B" w:rsidRPr="007928E6">
        <w:rPr>
          <w:sz w:val="24"/>
          <w:szCs w:val="24"/>
        </w:rPr>
        <w:t>imiz</w:t>
      </w:r>
      <w:r w:rsidRPr="007928E6">
        <w:rPr>
          <w:sz w:val="24"/>
          <w:szCs w:val="24"/>
        </w:rPr>
        <w:t>e risks, and unearth valuable insights that would otherwise remain hidden.</w:t>
      </w:r>
    </w:p>
    <w:p w:rsidR="0011148D" w:rsidRDefault="0011148D" w:rsidP="0096746F">
      <w:pPr>
        <w:ind w:left="720"/>
        <w:rPr>
          <w:sz w:val="24"/>
          <w:szCs w:val="24"/>
        </w:rPr>
      </w:pPr>
      <w:r w:rsidRPr="007928E6">
        <w:rPr>
          <w:sz w:val="24"/>
          <w:szCs w:val="24"/>
        </w:rPr>
        <w:lastRenderedPageBreak/>
        <w:t>Big Data can be used to develop the next generation of products and services. For instance, manufacturers are using data obtained from sensors embedded in products to create innovative after-sales service offerings such as proactive maintenance to avoid failures in new products.</w:t>
      </w:r>
    </w:p>
    <w:p w:rsidR="00893F95" w:rsidRPr="004C512C" w:rsidRDefault="00893F95" w:rsidP="00893F95">
      <w:pPr>
        <w:rPr>
          <w:b/>
          <w:color w:val="5B9BD5" w:themeColor="accent1"/>
          <w:sz w:val="32"/>
          <w:szCs w:val="24"/>
          <w:lang w:val="en-IN"/>
        </w:rPr>
      </w:pPr>
      <w:r w:rsidRPr="004C512C">
        <w:rPr>
          <w:b/>
          <w:color w:val="5B9BD5" w:themeColor="accent1"/>
          <w:sz w:val="32"/>
          <w:szCs w:val="24"/>
        </w:rPr>
        <w:t>2.1</w:t>
      </w:r>
      <w:r w:rsidRPr="004C512C">
        <w:rPr>
          <w:b/>
          <w:color w:val="5B9BD5" w:themeColor="accent1"/>
          <w:sz w:val="32"/>
          <w:szCs w:val="24"/>
        </w:rPr>
        <w:tab/>
      </w:r>
      <w:bookmarkStart w:id="5" w:name="RisksandIssues"/>
      <w:r w:rsidRPr="004C512C">
        <w:rPr>
          <w:b/>
          <w:color w:val="5B9BD5" w:themeColor="accent1"/>
          <w:sz w:val="32"/>
          <w:szCs w:val="24"/>
        </w:rPr>
        <w:t>Risks and Issues</w:t>
      </w:r>
      <w:bookmarkEnd w:id="5"/>
    </w:p>
    <w:p w:rsidR="00893F95" w:rsidRPr="00C04F26" w:rsidRDefault="00893F95" w:rsidP="00893F95">
      <w:pPr>
        <w:rPr>
          <w:sz w:val="24"/>
          <w:szCs w:val="24"/>
          <w:lang w:val="en-IN"/>
        </w:rPr>
      </w:pPr>
      <w:r w:rsidRPr="00C04F26">
        <w:rPr>
          <w:sz w:val="24"/>
          <w:szCs w:val="24"/>
        </w:rPr>
        <w:t>RISKS</w:t>
      </w:r>
    </w:p>
    <w:p w:rsidR="00893F95" w:rsidRPr="00C04F26" w:rsidRDefault="00893F95" w:rsidP="00893F95">
      <w:pPr>
        <w:numPr>
          <w:ilvl w:val="0"/>
          <w:numId w:val="32"/>
        </w:numPr>
        <w:rPr>
          <w:sz w:val="24"/>
          <w:szCs w:val="24"/>
          <w:lang w:val="en-IN"/>
        </w:rPr>
      </w:pPr>
      <w:r w:rsidRPr="00C04F26">
        <w:rPr>
          <w:sz w:val="24"/>
          <w:szCs w:val="24"/>
        </w:rPr>
        <w:t>Data Quality</w:t>
      </w:r>
    </w:p>
    <w:p w:rsidR="00893F95" w:rsidRPr="00C04F26" w:rsidRDefault="00893F95" w:rsidP="00893F95">
      <w:pPr>
        <w:numPr>
          <w:ilvl w:val="0"/>
          <w:numId w:val="32"/>
        </w:numPr>
        <w:rPr>
          <w:sz w:val="24"/>
          <w:szCs w:val="24"/>
          <w:lang w:val="en-IN"/>
        </w:rPr>
      </w:pPr>
      <w:r w:rsidRPr="00C04F26">
        <w:rPr>
          <w:sz w:val="24"/>
          <w:szCs w:val="24"/>
        </w:rPr>
        <w:t>Security</w:t>
      </w:r>
    </w:p>
    <w:p w:rsidR="00893F95" w:rsidRPr="00C04F26" w:rsidRDefault="00893F95" w:rsidP="00893F95">
      <w:pPr>
        <w:numPr>
          <w:ilvl w:val="0"/>
          <w:numId w:val="32"/>
        </w:numPr>
        <w:rPr>
          <w:sz w:val="24"/>
          <w:szCs w:val="24"/>
          <w:lang w:val="en-IN"/>
        </w:rPr>
      </w:pPr>
      <w:r w:rsidRPr="00C04F26">
        <w:rPr>
          <w:sz w:val="24"/>
          <w:szCs w:val="24"/>
        </w:rPr>
        <w:t>Cost Management</w:t>
      </w:r>
    </w:p>
    <w:p w:rsidR="00893F95" w:rsidRPr="00C04F26" w:rsidRDefault="00893F95" w:rsidP="00893F95">
      <w:pPr>
        <w:rPr>
          <w:sz w:val="24"/>
          <w:szCs w:val="24"/>
          <w:lang w:val="en-IN"/>
        </w:rPr>
      </w:pPr>
      <w:r w:rsidRPr="00C04F26">
        <w:rPr>
          <w:sz w:val="24"/>
          <w:szCs w:val="24"/>
        </w:rPr>
        <w:t>ISSUES</w:t>
      </w:r>
    </w:p>
    <w:p w:rsidR="00893F95" w:rsidRPr="00C04F26" w:rsidRDefault="00893F95" w:rsidP="00893F95">
      <w:pPr>
        <w:numPr>
          <w:ilvl w:val="0"/>
          <w:numId w:val="33"/>
        </w:numPr>
        <w:rPr>
          <w:sz w:val="24"/>
          <w:szCs w:val="24"/>
          <w:lang w:val="en-IN"/>
        </w:rPr>
      </w:pPr>
      <w:r w:rsidRPr="00C04F26">
        <w:rPr>
          <w:sz w:val="24"/>
          <w:szCs w:val="24"/>
        </w:rPr>
        <w:t>Talent Shortage</w:t>
      </w:r>
    </w:p>
    <w:p w:rsidR="00893F95" w:rsidRPr="00C04F26" w:rsidRDefault="00893F95" w:rsidP="00893F95">
      <w:pPr>
        <w:numPr>
          <w:ilvl w:val="0"/>
          <w:numId w:val="33"/>
        </w:numPr>
        <w:rPr>
          <w:sz w:val="24"/>
          <w:szCs w:val="24"/>
          <w:lang w:val="en-IN"/>
        </w:rPr>
      </w:pPr>
      <w:r w:rsidRPr="00C04F26">
        <w:rPr>
          <w:sz w:val="24"/>
          <w:szCs w:val="24"/>
        </w:rPr>
        <w:t>Scalability Challenge</w:t>
      </w:r>
    </w:p>
    <w:p w:rsidR="00414DA3" w:rsidRPr="004C512C" w:rsidRDefault="00DD6C10" w:rsidP="00414DA3">
      <w:pPr>
        <w:pStyle w:val="ListParagraph"/>
        <w:numPr>
          <w:ilvl w:val="0"/>
          <w:numId w:val="2"/>
        </w:numPr>
        <w:rPr>
          <w:b/>
          <w:color w:val="5B9BD5" w:themeColor="accent1"/>
          <w:sz w:val="32"/>
          <w:szCs w:val="32"/>
        </w:rPr>
      </w:pPr>
      <w:bookmarkStart w:id="6" w:name="StrategyandRoadmap"/>
      <w:r w:rsidRPr="004C512C">
        <w:rPr>
          <w:b/>
          <w:color w:val="5B9BD5" w:themeColor="accent1"/>
          <w:sz w:val="32"/>
          <w:szCs w:val="32"/>
        </w:rPr>
        <w:t>Strategy and Roadmap</w:t>
      </w:r>
    </w:p>
    <w:p w:rsidR="00414DA3" w:rsidRPr="004C512C" w:rsidRDefault="00DD6C10" w:rsidP="00414DA3">
      <w:pPr>
        <w:pStyle w:val="ListParagraph"/>
        <w:numPr>
          <w:ilvl w:val="1"/>
          <w:numId w:val="11"/>
        </w:numPr>
        <w:rPr>
          <w:b/>
          <w:color w:val="5B9BD5" w:themeColor="accent1"/>
          <w:sz w:val="32"/>
          <w:szCs w:val="32"/>
        </w:rPr>
      </w:pPr>
      <w:bookmarkStart w:id="7" w:name="Scope"/>
      <w:bookmarkEnd w:id="6"/>
      <w:r w:rsidRPr="004C512C">
        <w:rPr>
          <w:b/>
          <w:color w:val="5B9BD5" w:themeColor="accent1"/>
          <w:sz w:val="32"/>
          <w:szCs w:val="32"/>
        </w:rPr>
        <w:t>Scope</w:t>
      </w:r>
    </w:p>
    <w:bookmarkEnd w:id="7"/>
    <w:p w:rsidR="00414DA3" w:rsidRPr="007928E6" w:rsidRDefault="00414DA3" w:rsidP="00414DA3">
      <w:pPr>
        <w:ind w:firstLine="720"/>
        <w:rPr>
          <w:sz w:val="24"/>
          <w:szCs w:val="24"/>
          <w:lang w:val="en-IN"/>
        </w:rPr>
      </w:pPr>
      <w:r w:rsidRPr="007928E6">
        <w:rPr>
          <w:sz w:val="24"/>
          <w:szCs w:val="24"/>
          <w:lang w:val="en-IN"/>
        </w:rPr>
        <w:t>Support Airmen with easier, more secure access to information</w:t>
      </w:r>
    </w:p>
    <w:p w:rsidR="00414DA3" w:rsidRPr="007928E6" w:rsidRDefault="00414DA3" w:rsidP="00414DA3">
      <w:pPr>
        <w:ind w:firstLine="720"/>
        <w:rPr>
          <w:sz w:val="24"/>
          <w:szCs w:val="24"/>
          <w:lang w:val="en-IN"/>
        </w:rPr>
      </w:pPr>
      <w:r w:rsidRPr="007928E6">
        <w:rPr>
          <w:sz w:val="24"/>
          <w:szCs w:val="24"/>
        </w:rPr>
        <w:t xml:space="preserve">Exiting issues: </w:t>
      </w:r>
    </w:p>
    <w:p w:rsidR="00414DA3" w:rsidRPr="007928E6" w:rsidRDefault="00414DA3" w:rsidP="00414DA3">
      <w:pPr>
        <w:pStyle w:val="ListParagraph"/>
        <w:numPr>
          <w:ilvl w:val="0"/>
          <w:numId w:val="13"/>
        </w:numPr>
        <w:rPr>
          <w:sz w:val="24"/>
          <w:szCs w:val="24"/>
          <w:lang w:val="en-IN"/>
        </w:rPr>
      </w:pPr>
      <w:r w:rsidRPr="007928E6">
        <w:rPr>
          <w:sz w:val="24"/>
          <w:szCs w:val="24"/>
        </w:rPr>
        <w:t>The old system had become cluttered.</w:t>
      </w:r>
    </w:p>
    <w:p w:rsidR="00414DA3" w:rsidRPr="007928E6" w:rsidRDefault="00414DA3" w:rsidP="00414DA3">
      <w:pPr>
        <w:pStyle w:val="ListParagraph"/>
        <w:numPr>
          <w:ilvl w:val="0"/>
          <w:numId w:val="13"/>
        </w:numPr>
        <w:rPr>
          <w:sz w:val="24"/>
          <w:szCs w:val="24"/>
          <w:lang w:val="en-IN"/>
        </w:rPr>
      </w:pPr>
      <w:r w:rsidRPr="007928E6">
        <w:rPr>
          <w:sz w:val="24"/>
          <w:szCs w:val="24"/>
        </w:rPr>
        <w:t xml:space="preserve">Difficult to navigate and didn’t support mobile access. </w:t>
      </w:r>
    </w:p>
    <w:p w:rsidR="00414DA3" w:rsidRPr="007928E6" w:rsidRDefault="00414DA3" w:rsidP="00414DA3">
      <w:pPr>
        <w:pStyle w:val="ListParagraph"/>
        <w:numPr>
          <w:ilvl w:val="0"/>
          <w:numId w:val="13"/>
        </w:numPr>
        <w:rPr>
          <w:sz w:val="24"/>
          <w:szCs w:val="24"/>
          <w:lang w:val="en-IN"/>
        </w:rPr>
      </w:pPr>
      <w:r w:rsidRPr="007928E6">
        <w:rPr>
          <w:sz w:val="24"/>
          <w:szCs w:val="24"/>
          <w:lang w:val="en-IN"/>
        </w:rPr>
        <w:t xml:space="preserve">Joining Data from multiple RDMS sources and combining </w:t>
      </w:r>
    </w:p>
    <w:p w:rsidR="00414DA3" w:rsidRPr="007928E6" w:rsidRDefault="00414DA3" w:rsidP="00414DA3">
      <w:pPr>
        <w:pStyle w:val="ListParagraph"/>
        <w:numPr>
          <w:ilvl w:val="0"/>
          <w:numId w:val="13"/>
        </w:numPr>
        <w:rPr>
          <w:sz w:val="24"/>
          <w:szCs w:val="24"/>
          <w:lang w:val="en-IN"/>
        </w:rPr>
      </w:pPr>
      <w:r w:rsidRPr="007928E6">
        <w:rPr>
          <w:sz w:val="24"/>
          <w:szCs w:val="24"/>
          <w:lang w:val="en-IN"/>
        </w:rPr>
        <w:t xml:space="preserve">Multiple factors from several records is not feasible. </w:t>
      </w:r>
    </w:p>
    <w:p w:rsidR="00414DA3" w:rsidRPr="007928E6" w:rsidRDefault="00414DA3" w:rsidP="00414DA3">
      <w:pPr>
        <w:pStyle w:val="ListParagraph"/>
        <w:numPr>
          <w:ilvl w:val="0"/>
          <w:numId w:val="13"/>
        </w:numPr>
        <w:rPr>
          <w:sz w:val="24"/>
          <w:szCs w:val="24"/>
          <w:lang w:val="en-IN"/>
        </w:rPr>
      </w:pPr>
      <w:r w:rsidRPr="007928E6">
        <w:rPr>
          <w:sz w:val="24"/>
          <w:szCs w:val="24"/>
          <w:lang w:val="en-IN"/>
        </w:rPr>
        <w:t>For faster and easier processing, and to achieve in depth analytics for the airmen, big data solution would be appropriate.</w:t>
      </w:r>
    </w:p>
    <w:p w:rsidR="00414DA3" w:rsidRPr="007928E6" w:rsidRDefault="00414DA3" w:rsidP="00414DA3">
      <w:pPr>
        <w:pStyle w:val="ListParagraph"/>
        <w:ind w:left="1440"/>
        <w:rPr>
          <w:b/>
          <w:sz w:val="24"/>
          <w:szCs w:val="24"/>
        </w:rPr>
      </w:pPr>
    </w:p>
    <w:p w:rsidR="00DD6C10" w:rsidRPr="004C512C" w:rsidRDefault="00414DA3" w:rsidP="00414DA3">
      <w:pPr>
        <w:pStyle w:val="ListParagraph"/>
        <w:numPr>
          <w:ilvl w:val="1"/>
          <w:numId w:val="11"/>
        </w:numPr>
        <w:rPr>
          <w:b/>
          <w:color w:val="5B9BD5" w:themeColor="accent1"/>
          <w:sz w:val="32"/>
          <w:szCs w:val="32"/>
        </w:rPr>
      </w:pPr>
      <w:bookmarkStart w:id="8" w:name="MajorDeliverables"/>
      <w:r w:rsidRPr="004C512C">
        <w:rPr>
          <w:b/>
          <w:color w:val="5B9BD5" w:themeColor="accent1"/>
          <w:sz w:val="32"/>
          <w:szCs w:val="32"/>
        </w:rPr>
        <w:t>Major Deliverables</w:t>
      </w:r>
      <w:bookmarkEnd w:id="8"/>
      <w:r w:rsidR="00DD6C10" w:rsidRPr="004C512C">
        <w:rPr>
          <w:b/>
          <w:color w:val="5B9BD5" w:themeColor="accent1"/>
          <w:sz w:val="32"/>
          <w:szCs w:val="32"/>
        </w:rPr>
        <w:tab/>
      </w:r>
    </w:p>
    <w:p w:rsidR="00414DA3" w:rsidRPr="007928E6" w:rsidRDefault="00414DA3" w:rsidP="00414DA3">
      <w:pPr>
        <w:pStyle w:val="ListParagraph"/>
        <w:numPr>
          <w:ilvl w:val="0"/>
          <w:numId w:val="14"/>
        </w:numPr>
        <w:rPr>
          <w:rStyle w:val="Strong"/>
          <w:b w:val="0"/>
          <w:bCs w:val="0"/>
          <w:sz w:val="24"/>
          <w:szCs w:val="24"/>
        </w:rPr>
      </w:pPr>
      <w:r w:rsidRPr="007928E6">
        <w:rPr>
          <w:rStyle w:val="Strong"/>
          <w:rFonts w:cs="Arial"/>
          <w:b w:val="0"/>
          <w:color w:val="222222"/>
          <w:sz w:val="24"/>
          <w:szCs w:val="24"/>
          <w:shd w:val="clear" w:color="auto" w:fill="FFFFFF"/>
        </w:rPr>
        <w:t>Big Data can unlock significant value by making information transparent.</w:t>
      </w:r>
    </w:p>
    <w:p w:rsidR="00414DA3" w:rsidRPr="007928E6" w:rsidRDefault="00414DA3" w:rsidP="00414DA3">
      <w:pPr>
        <w:pStyle w:val="ListParagraph"/>
        <w:numPr>
          <w:ilvl w:val="0"/>
          <w:numId w:val="14"/>
        </w:numPr>
        <w:rPr>
          <w:rStyle w:val="Strong"/>
          <w:b w:val="0"/>
          <w:bCs w:val="0"/>
          <w:sz w:val="24"/>
          <w:szCs w:val="24"/>
        </w:rPr>
      </w:pPr>
      <w:r w:rsidRPr="007928E6">
        <w:rPr>
          <w:rStyle w:val="Strong"/>
          <w:rFonts w:cs="Arial"/>
          <w:b w:val="0"/>
          <w:color w:val="222222"/>
          <w:sz w:val="24"/>
          <w:szCs w:val="24"/>
          <w:shd w:val="clear" w:color="auto" w:fill="FFFFFF"/>
        </w:rPr>
        <w:t>Organizations can create and store more transactional data in digital form</w:t>
      </w:r>
    </w:p>
    <w:p w:rsidR="00414DA3" w:rsidRPr="007928E6" w:rsidRDefault="00414DA3" w:rsidP="00414DA3">
      <w:pPr>
        <w:pStyle w:val="ListParagraph"/>
        <w:numPr>
          <w:ilvl w:val="0"/>
          <w:numId w:val="14"/>
        </w:numPr>
        <w:rPr>
          <w:rStyle w:val="Strong"/>
          <w:b w:val="0"/>
          <w:bCs w:val="0"/>
          <w:sz w:val="24"/>
          <w:szCs w:val="24"/>
        </w:rPr>
      </w:pPr>
      <w:r w:rsidRPr="007928E6">
        <w:rPr>
          <w:rStyle w:val="Strong"/>
          <w:rFonts w:cs="Arial"/>
          <w:b w:val="0"/>
          <w:color w:val="222222"/>
          <w:sz w:val="24"/>
          <w:szCs w:val="24"/>
          <w:shd w:val="clear" w:color="auto" w:fill="FFFFFF"/>
        </w:rPr>
        <w:t>Big Data allows ever-narrower segmentation of customers and therefore much more precisely tailored products or services.</w:t>
      </w:r>
    </w:p>
    <w:p w:rsidR="00414DA3" w:rsidRPr="007928E6" w:rsidRDefault="00414DA3" w:rsidP="00414DA3">
      <w:pPr>
        <w:pStyle w:val="ListParagraph"/>
        <w:numPr>
          <w:ilvl w:val="0"/>
          <w:numId w:val="14"/>
        </w:numPr>
        <w:rPr>
          <w:rStyle w:val="Strong"/>
          <w:b w:val="0"/>
          <w:bCs w:val="0"/>
          <w:sz w:val="24"/>
          <w:szCs w:val="24"/>
        </w:rPr>
      </w:pPr>
      <w:r w:rsidRPr="007928E6">
        <w:rPr>
          <w:rStyle w:val="Strong"/>
          <w:rFonts w:cs="Arial"/>
          <w:b w:val="0"/>
          <w:color w:val="222222"/>
          <w:sz w:val="24"/>
          <w:szCs w:val="24"/>
          <w:shd w:val="clear" w:color="auto" w:fill="FFFFFF"/>
        </w:rPr>
        <w:t>Sophisticated analytics can substantially improve decision-making, minimize risks, and unearth valuable insights that would otherwise remain hidden.</w:t>
      </w:r>
    </w:p>
    <w:p w:rsidR="00414DA3" w:rsidRPr="007928E6" w:rsidRDefault="00414DA3" w:rsidP="00414DA3">
      <w:pPr>
        <w:pStyle w:val="ListParagraph"/>
        <w:numPr>
          <w:ilvl w:val="0"/>
          <w:numId w:val="14"/>
        </w:numPr>
        <w:rPr>
          <w:rStyle w:val="Strong"/>
          <w:b w:val="0"/>
          <w:bCs w:val="0"/>
          <w:sz w:val="24"/>
          <w:szCs w:val="24"/>
        </w:rPr>
      </w:pPr>
      <w:r w:rsidRPr="007928E6">
        <w:rPr>
          <w:rStyle w:val="Strong"/>
          <w:rFonts w:cs="Arial"/>
          <w:b w:val="0"/>
          <w:color w:val="222222"/>
          <w:sz w:val="24"/>
          <w:szCs w:val="24"/>
          <w:shd w:val="clear" w:color="auto" w:fill="FFFFFF"/>
        </w:rPr>
        <w:t>Big Data can be used to develop the next generation of products and services.</w:t>
      </w:r>
    </w:p>
    <w:p w:rsidR="008E5E2D" w:rsidRPr="007928E6" w:rsidRDefault="008E5E2D" w:rsidP="008E5E2D">
      <w:pPr>
        <w:pStyle w:val="ListParagraph"/>
        <w:ind w:left="1890"/>
        <w:rPr>
          <w:sz w:val="24"/>
          <w:szCs w:val="24"/>
        </w:rPr>
      </w:pPr>
    </w:p>
    <w:p w:rsidR="00414DA3" w:rsidRPr="00E82914" w:rsidRDefault="00414DA3" w:rsidP="008E5E2D">
      <w:pPr>
        <w:pStyle w:val="ListParagraph"/>
        <w:numPr>
          <w:ilvl w:val="1"/>
          <w:numId w:val="11"/>
        </w:numPr>
        <w:rPr>
          <w:b/>
          <w:color w:val="5B9BD5" w:themeColor="accent1"/>
          <w:sz w:val="32"/>
          <w:szCs w:val="32"/>
        </w:rPr>
      </w:pPr>
      <w:bookmarkStart w:id="9" w:name="Roadmap"/>
      <w:r w:rsidRPr="00E82914">
        <w:rPr>
          <w:b/>
          <w:color w:val="5B9BD5" w:themeColor="accent1"/>
          <w:sz w:val="32"/>
          <w:szCs w:val="32"/>
        </w:rPr>
        <w:t xml:space="preserve">Roadmap </w:t>
      </w:r>
    </w:p>
    <w:bookmarkEnd w:id="9"/>
    <w:p w:rsidR="00C04F26" w:rsidRPr="00C04F26" w:rsidRDefault="00C04F26" w:rsidP="00C04F26">
      <w:pPr>
        <w:rPr>
          <w:b/>
          <w:sz w:val="32"/>
          <w:szCs w:val="32"/>
        </w:rPr>
      </w:pPr>
      <w:r w:rsidRPr="00C04F26">
        <w:rPr>
          <w:b/>
          <w:noProof/>
          <w:sz w:val="32"/>
          <w:szCs w:val="32"/>
          <w:lang w:val="en-IN" w:eastAsia="en-IN"/>
        </w:rPr>
        <w:lastRenderedPageBreak/>
        <w:drawing>
          <wp:inline distT="0" distB="0" distL="0" distR="0" wp14:anchorId="4CB345A6" wp14:editId="40A0AE2B">
            <wp:extent cx="5524500" cy="2380982"/>
            <wp:effectExtent l="0" t="0" r="0" b="63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9"/>
                    <a:srcRect b="6719"/>
                    <a:stretch/>
                  </pic:blipFill>
                  <pic:spPr>
                    <a:xfrm>
                      <a:off x="0" y="0"/>
                      <a:ext cx="5546957" cy="2390660"/>
                    </a:xfrm>
                    <a:prstGeom prst="rect">
                      <a:avLst/>
                    </a:prstGeom>
                  </pic:spPr>
                </pic:pic>
              </a:graphicData>
            </a:graphic>
          </wp:inline>
        </w:drawing>
      </w:r>
    </w:p>
    <w:p w:rsidR="008E5E2D" w:rsidRDefault="00921212" w:rsidP="00921212">
      <w:pPr>
        <w:jc w:val="both"/>
        <w:rPr>
          <w:b/>
          <w:sz w:val="32"/>
          <w:szCs w:val="32"/>
        </w:rPr>
      </w:pPr>
      <w:r>
        <w:rPr>
          <w:b/>
          <w:noProof/>
          <w:sz w:val="32"/>
          <w:szCs w:val="32"/>
          <w:lang w:val="en-IN" w:eastAsia="en-IN"/>
        </w:rPr>
        <w:drawing>
          <wp:inline distT="0" distB="0" distL="0" distR="0">
            <wp:extent cx="5591175" cy="2200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1175" cy="2200275"/>
                    </a:xfrm>
                    <a:prstGeom prst="rect">
                      <a:avLst/>
                    </a:prstGeom>
                    <a:noFill/>
                    <a:ln>
                      <a:noFill/>
                    </a:ln>
                  </pic:spPr>
                </pic:pic>
              </a:graphicData>
            </a:graphic>
          </wp:inline>
        </w:drawing>
      </w:r>
    </w:p>
    <w:p w:rsidR="00921212" w:rsidRDefault="004612A6" w:rsidP="00921212">
      <w:pPr>
        <w:jc w:val="both"/>
        <w:rPr>
          <w:sz w:val="24"/>
          <w:szCs w:val="24"/>
        </w:rPr>
      </w:pPr>
      <w:r>
        <w:rPr>
          <w:b/>
          <w:sz w:val="32"/>
          <w:szCs w:val="32"/>
        </w:rPr>
        <w:tab/>
      </w:r>
      <w:r>
        <w:rPr>
          <w:sz w:val="24"/>
          <w:szCs w:val="24"/>
        </w:rPr>
        <w:t>The project begins on January 1, 2017 and is estimated to end on June 30, 2017. Due to several factors that have to be considered for the smooth transition of this system, the end date may vary and certain milestones may need more time for completion as compared to the roadmap above.</w:t>
      </w:r>
    </w:p>
    <w:p w:rsidR="004612A6" w:rsidRPr="00E82914" w:rsidRDefault="004612A6" w:rsidP="006A49BB">
      <w:pPr>
        <w:pStyle w:val="ListParagraph"/>
        <w:numPr>
          <w:ilvl w:val="1"/>
          <w:numId w:val="11"/>
        </w:numPr>
        <w:rPr>
          <w:b/>
          <w:color w:val="5B9BD5" w:themeColor="accent1"/>
          <w:sz w:val="32"/>
          <w:szCs w:val="32"/>
        </w:rPr>
      </w:pPr>
      <w:bookmarkStart w:id="10" w:name="Objectives"/>
      <w:r w:rsidRPr="00E82914">
        <w:rPr>
          <w:b/>
          <w:color w:val="5B9BD5" w:themeColor="accent1"/>
          <w:sz w:val="32"/>
          <w:szCs w:val="32"/>
        </w:rPr>
        <w:t>Objectives</w:t>
      </w:r>
    </w:p>
    <w:bookmarkEnd w:id="10"/>
    <w:p w:rsidR="006A49BB" w:rsidRPr="007928E6" w:rsidRDefault="006A49BB" w:rsidP="006A49BB">
      <w:pPr>
        <w:pStyle w:val="ListParagraph"/>
        <w:numPr>
          <w:ilvl w:val="0"/>
          <w:numId w:val="17"/>
        </w:numPr>
        <w:rPr>
          <w:sz w:val="24"/>
          <w:szCs w:val="24"/>
        </w:rPr>
      </w:pPr>
      <w:r w:rsidRPr="007928E6">
        <w:rPr>
          <w:sz w:val="24"/>
          <w:szCs w:val="24"/>
        </w:rPr>
        <w:t>Social Media Analytics to Find the Enemy</w:t>
      </w:r>
    </w:p>
    <w:p w:rsidR="006A49BB" w:rsidRPr="007928E6" w:rsidRDefault="006A49BB" w:rsidP="006A49BB">
      <w:pPr>
        <w:pStyle w:val="ListParagraph"/>
        <w:numPr>
          <w:ilvl w:val="0"/>
          <w:numId w:val="17"/>
        </w:numPr>
        <w:rPr>
          <w:sz w:val="24"/>
          <w:szCs w:val="24"/>
        </w:rPr>
      </w:pPr>
      <w:r w:rsidRPr="007928E6">
        <w:rPr>
          <w:sz w:val="24"/>
          <w:szCs w:val="24"/>
        </w:rPr>
        <w:t>Knowledge Management to Improve the Organization</w:t>
      </w:r>
    </w:p>
    <w:p w:rsidR="006A49BB" w:rsidRPr="007928E6" w:rsidRDefault="006A49BB" w:rsidP="006A49BB">
      <w:pPr>
        <w:pStyle w:val="ListParagraph"/>
        <w:numPr>
          <w:ilvl w:val="0"/>
          <w:numId w:val="17"/>
        </w:numPr>
        <w:rPr>
          <w:sz w:val="24"/>
          <w:szCs w:val="24"/>
        </w:rPr>
      </w:pPr>
      <w:r w:rsidRPr="007928E6">
        <w:rPr>
          <w:sz w:val="24"/>
          <w:szCs w:val="24"/>
        </w:rPr>
        <w:t>A Cloud Solution for 800.000 Air Force Users</w:t>
      </w:r>
    </w:p>
    <w:p w:rsidR="006A49BB" w:rsidRPr="007928E6" w:rsidRDefault="006A49BB" w:rsidP="006A49BB">
      <w:pPr>
        <w:pStyle w:val="ListParagraph"/>
        <w:numPr>
          <w:ilvl w:val="0"/>
          <w:numId w:val="17"/>
        </w:numPr>
        <w:rPr>
          <w:sz w:val="24"/>
          <w:szCs w:val="24"/>
        </w:rPr>
      </w:pPr>
      <w:r w:rsidRPr="007928E6">
        <w:rPr>
          <w:sz w:val="24"/>
          <w:szCs w:val="24"/>
        </w:rPr>
        <w:t xml:space="preserve">Reducing Energy Consumption at Air Forces Bases (Big data + IOT using sensors – use </w:t>
      </w:r>
      <w:proofErr w:type="spellStart"/>
      <w:r w:rsidRPr="007928E6">
        <w:rPr>
          <w:sz w:val="24"/>
          <w:szCs w:val="24"/>
        </w:rPr>
        <w:t>splunk</w:t>
      </w:r>
      <w:proofErr w:type="spellEnd"/>
      <w:r w:rsidRPr="007928E6">
        <w:rPr>
          <w:sz w:val="24"/>
          <w:szCs w:val="24"/>
        </w:rPr>
        <w:t xml:space="preserve"> for data)</w:t>
      </w:r>
    </w:p>
    <w:p w:rsidR="004612A6" w:rsidRPr="007928E6" w:rsidRDefault="009E0E9B" w:rsidP="009E0E9B">
      <w:pPr>
        <w:pStyle w:val="ListParagraph"/>
        <w:numPr>
          <w:ilvl w:val="0"/>
          <w:numId w:val="17"/>
        </w:numPr>
        <w:rPr>
          <w:sz w:val="24"/>
          <w:szCs w:val="24"/>
        </w:rPr>
      </w:pPr>
      <w:r w:rsidRPr="007928E6">
        <w:rPr>
          <w:sz w:val="24"/>
          <w:szCs w:val="24"/>
        </w:rPr>
        <w:t>Improved Battlefield Analytics to Reduce Collateral Damage (The video data is combined with sensor data and using trend detection algorithms it allows analysts to observe, track and potentially predict enemy force operations based on their observed behavior.)</w:t>
      </w:r>
    </w:p>
    <w:p w:rsidR="009E0E9B" w:rsidRDefault="009E0E9B" w:rsidP="009E0E9B">
      <w:pPr>
        <w:pStyle w:val="ListParagraph"/>
        <w:rPr>
          <w:b/>
          <w:sz w:val="32"/>
          <w:szCs w:val="32"/>
        </w:rPr>
      </w:pPr>
    </w:p>
    <w:p w:rsidR="009E0E9B" w:rsidRPr="00E82914" w:rsidRDefault="009E0E9B" w:rsidP="009E0E9B">
      <w:pPr>
        <w:pStyle w:val="ListParagraph"/>
        <w:numPr>
          <w:ilvl w:val="0"/>
          <w:numId w:val="2"/>
        </w:numPr>
        <w:rPr>
          <w:b/>
          <w:color w:val="5B9BD5" w:themeColor="accent1"/>
          <w:sz w:val="32"/>
          <w:szCs w:val="32"/>
        </w:rPr>
      </w:pPr>
      <w:bookmarkStart w:id="11" w:name="Requirements"/>
      <w:r w:rsidRPr="00E82914">
        <w:rPr>
          <w:b/>
          <w:color w:val="5B9BD5" w:themeColor="accent1"/>
          <w:sz w:val="32"/>
          <w:szCs w:val="32"/>
        </w:rPr>
        <w:t>Requirements</w:t>
      </w:r>
    </w:p>
    <w:p w:rsidR="009E0E9B" w:rsidRPr="005820B3" w:rsidRDefault="009E0E9B" w:rsidP="005820B3">
      <w:pPr>
        <w:pStyle w:val="ListParagraph"/>
        <w:numPr>
          <w:ilvl w:val="1"/>
          <w:numId w:val="46"/>
        </w:numPr>
        <w:rPr>
          <w:b/>
          <w:color w:val="5B9BD5" w:themeColor="accent1"/>
          <w:sz w:val="32"/>
          <w:szCs w:val="32"/>
        </w:rPr>
      </w:pPr>
      <w:bookmarkStart w:id="12" w:name="FunctionalRequirements"/>
      <w:bookmarkEnd w:id="11"/>
      <w:r w:rsidRPr="005820B3">
        <w:rPr>
          <w:b/>
          <w:color w:val="5B9BD5" w:themeColor="accent1"/>
          <w:sz w:val="32"/>
          <w:szCs w:val="32"/>
        </w:rPr>
        <w:t>Functional Requirements</w:t>
      </w:r>
    </w:p>
    <w:bookmarkEnd w:id="12"/>
    <w:p w:rsidR="004E6259" w:rsidRDefault="004E6259" w:rsidP="004E6259">
      <w:pPr>
        <w:pStyle w:val="ListParagraph"/>
        <w:numPr>
          <w:ilvl w:val="0"/>
          <w:numId w:val="19"/>
        </w:numPr>
        <w:jc w:val="both"/>
        <w:rPr>
          <w:sz w:val="24"/>
          <w:szCs w:val="24"/>
        </w:rPr>
      </w:pPr>
      <w:r>
        <w:rPr>
          <w:sz w:val="24"/>
          <w:szCs w:val="24"/>
        </w:rPr>
        <w:t>Historical Data</w:t>
      </w:r>
    </w:p>
    <w:p w:rsidR="004E6259" w:rsidRDefault="001D4E01" w:rsidP="004E6259">
      <w:pPr>
        <w:pStyle w:val="ListParagraph"/>
        <w:numPr>
          <w:ilvl w:val="0"/>
          <w:numId w:val="20"/>
        </w:numPr>
        <w:jc w:val="both"/>
        <w:rPr>
          <w:sz w:val="24"/>
          <w:szCs w:val="24"/>
        </w:rPr>
      </w:pPr>
      <w:r>
        <w:rPr>
          <w:sz w:val="24"/>
          <w:szCs w:val="24"/>
        </w:rPr>
        <w:lastRenderedPageBreak/>
        <w:t>H</w:t>
      </w:r>
      <w:r w:rsidR="004E6259" w:rsidRPr="000B5839">
        <w:rPr>
          <w:sz w:val="24"/>
          <w:szCs w:val="24"/>
        </w:rPr>
        <w:t>istorical data is present in the form of relational tables</w:t>
      </w:r>
      <w:r w:rsidR="004E6259">
        <w:rPr>
          <w:sz w:val="24"/>
          <w:szCs w:val="24"/>
        </w:rPr>
        <w:t xml:space="preserve"> </w:t>
      </w:r>
      <w:r w:rsidR="004E6259" w:rsidRPr="000B5839">
        <w:rPr>
          <w:sz w:val="24"/>
          <w:szCs w:val="24"/>
        </w:rPr>
        <w:t>that need to be migrated to an unstructured format in order to accommodate big data</w:t>
      </w:r>
      <w:r w:rsidR="004E6259">
        <w:rPr>
          <w:sz w:val="24"/>
          <w:szCs w:val="24"/>
        </w:rPr>
        <w:t xml:space="preserve"> </w:t>
      </w:r>
      <w:r w:rsidR="004E6259" w:rsidRPr="000B5839">
        <w:rPr>
          <w:sz w:val="24"/>
          <w:szCs w:val="24"/>
        </w:rPr>
        <w:t>methodologies.</w:t>
      </w:r>
    </w:p>
    <w:p w:rsidR="004E6259" w:rsidRPr="00DE505D" w:rsidRDefault="004E6259" w:rsidP="004E6259">
      <w:pPr>
        <w:pStyle w:val="ListParagraph"/>
        <w:numPr>
          <w:ilvl w:val="0"/>
          <w:numId w:val="20"/>
        </w:numPr>
        <w:jc w:val="both"/>
        <w:rPr>
          <w:sz w:val="24"/>
          <w:szCs w:val="24"/>
        </w:rPr>
      </w:pPr>
      <w:r w:rsidRPr="00DE505D">
        <w:rPr>
          <w:sz w:val="24"/>
          <w:szCs w:val="24"/>
        </w:rPr>
        <w:t>Data Profiling would take care of the tables, their attributes and the data that they handle.</w:t>
      </w:r>
    </w:p>
    <w:p w:rsidR="001D4E01" w:rsidRDefault="004E6259" w:rsidP="005952E9">
      <w:pPr>
        <w:pStyle w:val="ListParagraph"/>
        <w:numPr>
          <w:ilvl w:val="0"/>
          <w:numId w:val="20"/>
        </w:numPr>
        <w:jc w:val="both"/>
        <w:rPr>
          <w:sz w:val="24"/>
          <w:szCs w:val="24"/>
        </w:rPr>
      </w:pPr>
      <w:r w:rsidRPr="001D4E01">
        <w:rPr>
          <w:sz w:val="24"/>
          <w:szCs w:val="24"/>
        </w:rPr>
        <w:t xml:space="preserve">Data transfer from legacy version to the new version. </w:t>
      </w:r>
    </w:p>
    <w:p w:rsidR="004E6259" w:rsidRPr="001D4E01" w:rsidRDefault="004E6259" w:rsidP="005952E9">
      <w:pPr>
        <w:pStyle w:val="ListParagraph"/>
        <w:numPr>
          <w:ilvl w:val="0"/>
          <w:numId w:val="20"/>
        </w:numPr>
        <w:jc w:val="both"/>
        <w:rPr>
          <w:sz w:val="24"/>
          <w:szCs w:val="24"/>
        </w:rPr>
      </w:pPr>
      <w:r w:rsidRPr="001D4E01">
        <w:rPr>
          <w:sz w:val="24"/>
          <w:szCs w:val="24"/>
        </w:rPr>
        <w:t xml:space="preserve">Data security would continue to </w:t>
      </w:r>
      <w:r w:rsidR="001D4E01">
        <w:rPr>
          <w:sz w:val="24"/>
          <w:szCs w:val="24"/>
        </w:rPr>
        <w:t>monitor users.</w:t>
      </w:r>
    </w:p>
    <w:p w:rsidR="004E6259" w:rsidRDefault="004E6259" w:rsidP="004E6259">
      <w:pPr>
        <w:pStyle w:val="ListParagraph"/>
        <w:numPr>
          <w:ilvl w:val="0"/>
          <w:numId w:val="19"/>
        </w:numPr>
        <w:jc w:val="both"/>
        <w:rPr>
          <w:sz w:val="24"/>
          <w:szCs w:val="24"/>
        </w:rPr>
      </w:pPr>
      <w:r>
        <w:rPr>
          <w:sz w:val="24"/>
          <w:szCs w:val="24"/>
        </w:rPr>
        <w:t>Authentication and Authorization</w:t>
      </w:r>
    </w:p>
    <w:p w:rsidR="004E6259" w:rsidRDefault="004E6259" w:rsidP="004E6259">
      <w:pPr>
        <w:pStyle w:val="ListParagraph"/>
        <w:ind w:left="360"/>
        <w:jc w:val="both"/>
        <w:rPr>
          <w:sz w:val="24"/>
          <w:szCs w:val="24"/>
        </w:rPr>
      </w:pPr>
      <w:r w:rsidRPr="00D27177">
        <w:rPr>
          <w:sz w:val="24"/>
          <w:szCs w:val="24"/>
        </w:rPr>
        <w:t>Authentication and Authorization Requirements play an important role while defining functional</w:t>
      </w:r>
      <w:r>
        <w:rPr>
          <w:sz w:val="24"/>
          <w:szCs w:val="24"/>
        </w:rPr>
        <w:t xml:space="preserve"> </w:t>
      </w:r>
      <w:r w:rsidRPr="00D27177">
        <w:rPr>
          <w:sz w:val="24"/>
          <w:szCs w:val="24"/>
        </w:rPr>
        <w:t>requirements for system. They provide user access information and provide security to the system.</w:t>
      </w:r>
    </w:p>
    <w:p w:rsidR="004E6259" w:rsidRDefault="004E6259" w:rsidP="004E6259">
      <w:pPr>
        <w:pStyle w:val="ListParagraph"/>
        <w:numPr>
          <w:ilvl w:val="0"/>
          <w:numId w:val="21"/>
        </w:numPr>
        <w:jc w:val="both"/>
        <w:rPr>
          <w:rFonts w:cs="Calibri"/>
          <w:color w:val="000000"/>
          <w:sz w:val="24"/>
          <w:szCs w:val="24"/>
        </w:rPr>
      </w:pPr>
      <w:r w:rsidRPr="003E7C40">
        <w:rPr>
          <w:rFonts w:cs="Calibri"/>
          <w:b/>
          <w:bCs/>
          <w:color w:val="000000"/>
          <w:sz w:val="24"/>
          <w:szCs w:val="24"/>
        </w:rPr>
        <w:t>Authentication</w:t>
      </w:r>
      <w:r w:rsidRPr="003E7C40">
        <w:rPr>
          <w:rFonts w:cs="Calibri"/>
          <w:color w:val="000000"/>
          <w:sz w:val="24"/>
          <w:szCs w:val="24"/>
        </w:rPr>
        <w:t>: It involves management of system access with respec</w:t>
      </w:r>
      <w:r w:rsidRPr="00FE3084">
        <w:rPr>
          <w:rFonts w:cs="Calibri"/>
          <w:color w:val="000000"/>
          <w:sz w:val="24"/>
          <w:szCs w:val="24"/>
        </w:rPr>
        <w:t xml:space="preserve">t to user. Authentication is a </w:t>
      </w:r>
      <w:r w:rsidRPr="003E7C40">
        <w:rPr>
          <w:rFonts w:cs="Calibri"/>
          <w:color w:val="000000"/>
          <w:sz w:val="24"/>
          <w:szCs w:val="24"/>
        </w:rPr>
        <w:t>process by which you verify that someone is who they claim they are.</w:t>
      </w:r>
    </w:p>
    <w:p w:rsidR="004E6259" w:rsidRDefault="004E6259" w:rsidP="004E6259">
      <w:pPr>
        <w:pStyle w:val="ListParagraph"/>
        <w:numPr>
          <w:ilvl w:val="0"/>
          <w:numId w:val="21"/>
        </w:numPr>
        <w:jc w:val="both"/>
        <w:rPr>
          <w:sz w:val="24"/>
          <w:szCs w:val="24"/>
        </w:rPr>
      </w:pPr>
      <w:r w:rsidRPr="003E7C40">
        <w:rPr>
          <w:rFonts w:cs="Calibri"/>
          <w:b/>
          <w:bCs/>
          <w:color w:val="000000"/>
          <w:sz w:val="24"/>
          <w:szCs w:val="24"/>
        </w:rPr>
        <w:t>Authorization</w:t>
      </w:r>
      <w:r w:rsidRPr="003E7C40">
        <w:rPr>
          <w:rFonts w:cs="Calibri"/>
          <w:color w:val="000000"/>
          <w:sz w:val="24"/>
          <w:szCs w:val="24"/>
        </w:rPr>
        <w:t xml:space="preserve">: Authorization is the process of establishing if the user (who is already authenticated), is permitted to have access to a resource. Authorization determines what </w:t>
      </w:r>
      <w:r>
        <w:rPr>
          <w:rFonts w:cs="Calibri"/>
          <w:color w:val="000000"/>
          <w:sz w:val="24"/>
          <w:szCs w:val="24"/>
        </w:rPr>
        <w:t xml:space="preserve">a user is and is not allowed to </w:t>
      </w:r>
      <w:r w:rsidRPr="003E7C40">
        <w:rPr>
          <w:rFonts w:cs="Calibri"/>
          <w:color w:val="000000"/>
          <w:sz w:val="24"/>
          <w:szCs w:val="24"/>
        </w:rPr>
        <w:t>do.</w:t>
      </w:r>
    </w:p>
    <w:p w:rsidR="004E6259" w:rsidRDefault="004E6259" w:rsidP="004E6259">
      <w:pPr>
        <w:pStyle w:val="ListParagraph"/>
        <w:numPr>
          <w:ilvl w:val="0"/>
          <w:numId w:val="19"/>
        </w:numPr>
        <w:jc w:val="both"/>
        <w:rPr>
          <w:sz w:val="24"/>
          <w:szCs w:val="24"/>
        </w:rPr>
      </w:pPr>
      <w:r w:rsidRPr="001E72C7">
        <w:rPr>
          <w:sz w:val="24"/>
          <w:szCs w:val="24"/>
        </w:rPr>
        <w:t>Audit Tracking or Audit Logs</w:t>
      </w:r>
    </w:p>
    <w:p w:rsidR="004E6259" w:rsidRDefault="004E6259" w:rsidP="004E6259">
      <w:pPr>
        <w:pStyle w:val="ListParagraph"/>
        <w:ind w:left="360"/>
        <w:jc w:val="both"/>
        <w:rPr>
          <w:sz w:val="24"/>
          <w:szCs w:val="24"/>
        </w:rPr>
      </w:pPr>
      <w:r w:rsidRPr="001E72C7">
        <w:rPr>
          <w:sz w:val="24"/>
          <w:szCs w:val="24"/>
        </w:rPr>
        <w:t>Audit tracking is one of the functional requirement for a system which is of significant importance. An audit trail or audit tracking (also called audit log) is a security-relevant chronological record, set of records, and/or destination and source of records that provide documentary evidence of the sequence of activities that have affected at any time a specific operation, procedure, or event.</w:t>
      </w:r>
    </w:p>
    <w:p w:rsidR="001D4E01" w:rsidRDefault="001D4E01" w:rsidP="001D4E01">
      <w:pPr>
        <w:pStyle w:val="ListParagraph"/>
        <w:numPr>
          <w:ilvl w:val="0"/>
          <w:numId w:val="19"/>
        </w:numPr>
        <w:jc w:val="both"/>
        <w:rPr>
          <w:sz w:val="24"/>
          <w:szCs w:val="24"/>
        </w:rPr>
      </w:pPr>
      <w:r>
        <w:rPr>
          <w:sz w:val="24"/>
          <w:szCs w:val="24"/>
        </w:rPr>
        <w:t>Upgraded UI</w:t>
      </w:r>
    </w:p>
    <w:p w:rsidR="001D4E01" w:rsidRDefault="001D4E01" w:rsidP="001D4E01">
      <w:pPr>
        <w:pStyle w:val="ListParagraph"/>
        <w:ind w:left="360"/>
        <w:jc w:val="both"/>
        <w:rPr>
          <w:sz w:val="24"/>
          <w:szCs w:val="24"/>
        </w:rPr>
      </w:pPr>
      <w:r>
        <w:rPr>
          <w:sz w:val="24"/>
          <w:szCs w:val="24"/>
        </w:rPr>
        <w:t>A few upgrades will be made to the UI which will provide a variety of configuration options.</w:t>
      </w:r>
    </w:p>
    <w:p w:rsidR="004E6259" w:rsidRDefault="004E6259" w:rsidP="004E6259">
      <w:pPr>
        <w:pStyle w:val="ListParagraph"/>
        <w:numPr>
          <w:ilvl w:val="0"/>
          <w:numId w:val="19"/>
        </w:numPr>
        <w:jc w:val="both"/>
        <w:rPr>
          <w:sz w:val="24"/>
          <w:szCs w:val="24"/>
        </w:rPr>
      </w:pPr>
      <w:r>
        <w:rPr>
          <w:sz w:val="24"/>
          <w:szCs w:val="24"/>
        </w:rPr>
        <w:t>Reports</w:t>
      </w:r>
    </w:p>
    <w:p w:rsidR="004E6259" w:rsidRDefault="004E6259" w:rsidP="004E6259">
      <w:pPr>
        <w:pStyle w:val="ListParagraph"/>
        <w:ind w:left="360"/>
        <w:jc w:val="both"/>
        <w:rPr>
          <w:sz w:val="24"/>
          <w:szCs w:val="24"/>
        </w:rPr>
      </w:pPr>
      <w:r>
        <w:rPr>
          <w:sz w:val="24"/>
          <w:szCs w:val="24"/>
        </w:rPr>
        <w:t>A detailed report will be generated of the data which has undergone rigorous analysis along with the results.</w:t>
      </w:r>
    </w:p>
    <w:p w:rsidR="001D4E01" w:rsidRDefault="001D4E01" w:rsidP="001D4E01">
      <w:pPr>
        <w:pStyle w:val="ListParagraph"/>
        <w:numPr>
          <w:ilvl w:val="0"/>
          <w:numId w:val="19"/>
        </w:numPr>
        <w:jc w:val="both"/>
        <w:rPr>
          <w:sz w:val="24"/>
          <w:szCs w:val="24"/>
        </w:rPr>
      </w:pPr>
      <w:r>
        <w:rPr>
          <w:sz w:val="24"/>
          <w:szCs w:val="24"/>
        </w:rPr>
        <w:t>Alerts and Warnings</w:t>
      </w:r>
    </w:p>
    <w:p w:rsidR="001D4E01" w:rsidRDefault="001D4E01" w:rsidP="001D4E01">
      <w:pPr>
        <w:pStyle w:val="ListParagraph"/>
        <w:ind w:left="360"/>
        <w:jc w:val="both"/>
        <w:rPr>
          <w:sz w:val="24"/>
          <w:szCs w:val="24"/>
        </w:rPr>
      </w:pPr>
      <w:r>
        <w:rPr>
          <w:sz w:val="24"/>
          <w:szCs w:val="24"/>
        </w:rPr>
        <w:t>The system will provide various alerting mechanisms to communicate the status of the various operations the data is undergoing. Any data that is corrupted or out of place will also be notified.</w:t>
      </w:r>
    </w:p>
    <w:p w:rsidR="004E6259" w:rsidRDefault="004E6259" w:rsidP="004E6259">
      <w:pPr>
        <w:pStyle w:val="ListParagraph"/>
        <w:numPr>
          <w:ilvl w:val="0"/>
          <w:numId w:val="19"/>
        </w:numPr>
        <w:jc w:val="both"/>
        <w:rPr>
          <w:sz w:val="24"/>
          <w:szCs w:val="24"/>
        </w:rPr>
      </w:pPr>
      <w:r>
        <w:rPr>
          <w:sz w:val="24"/>
          <w:szCs w:val="24"/>
        </w:rPr>
        <w:t>Alerts and Warnings Report</w:t>
      </w:r>
    </w:p>
    <w:p w:rsidR="004E6259" w:rsidRDefault="004E6259" w:rsidP="004E6259">
      <w:pPr>
        <w:pStyle w:val="ListParagraph"/>
        <w:ind w:left="360"/>
        <w:jc w:val="both"/>
        <w:rPr>
          <w:sz w:val="24"/>
          <w:szCs w:val="24"/>
        </w:rPr>
      </w:pPr>
      <w:r>
        <w:rPr>
          <w:sz w:val="24"/>
          <w:szCs w:val="24"/>
        </w:rPr>
        <w:t>A full report of all the alerts and warnings encountered in a particular timeline will be generated.</w:t>
      </w:r>
    </w:p>
    <w:p w:rsidR="004E6259" w:rsidRDefault="001D4E01" w:rsidP="004E6259">
      <w:pPr>
        <w:pStyle w:val="ListParagraph"/>
        <w:numPr>
          <w:ilvl w:val="0"/>
          <w:numId w:val="19"/>
        </w:numPr>
        <w:jc w:val="both"/>
        <w:rPr>
          <w:sz w:val="24"/>
          <w:szCs w:val="24"/>
        </w:rPr>
      </w:pPr>
      <w:r>
        <w:rPr>
          <w:sz w:val="24"/>
          <w:szCs w:val="24"/>
        </w:rPr>
        <w:t>Archive</w:t>
      </w:r>
      <w:r w:rsidR="004E6259">
        <w:rPr>
          <w:sz w:val="24"/>
          <w:szCs w:val="24"/>
        </w:rPr>
        <w:t xml:space="preserve"> Data</w:t>
      </w:r>
    </w:p>
    <w:p w:rsidR="004E6259" w:rsidRDefault="004E6259" w:rsidP="004E6259">
      <w:pPr>
        <w:pStyle w:val="ListParagraph"/>
        <w:ind w:left="360"/>
        <w:jc w:val="both"/>
        <w:rPr>
          <w:sz w:val="24"/>
          <w:szCs w:val="24"/>
        </w:rPr>
      </w:pPr>
      <w:r>
        <w:rPr>
          <w:sz w:val="24"/>
          <w:szCs w:val="24"/>
        </w:rPr>
        <w:t>Once the data has gone through several cycles of analysis and is not needed, it is archived in a separate warehouse so only the critical data is stored in the data center.</w:t>
      </w:r>
    </w:p>
    <w:p w:rsidR="004E6259" w:rsidRDefault="004E6259" w:rsidP="004E6259">
      <w:pPr>
        <w:pStyle w:val="ListParagraph"/>
        <w:ind w:left="1800"/>
        <w:rPr>
          <w:b/>
          <w:sz w:val="32"/>
          <w:szCs w:val="32"/>
        </w:rPr>
      </w:pPr>
    </w:p>
    <w:p w:rsidR="009E0E9B" w:rsidRPr="005820B3" w:rsidRDefault="009E0E9B" w:rsidP="005820B3">
      <w:pPr>
        <w:pStyle w:val="ListParagraph"/>
        <w:numPr>
          <w:ilvl w:val="1"/>
          <w:numId w:val="46"/>
        </w:numPr>
        <w:rPr>
          <w:b/>
          <w:color w:val="5B9BD5" w:themeColor="accent1"/>
          <w:sz w:val="32"/>
          <w:szCs w:val="32"/>
        </w:rPr>
      </w:pPr>
      <w:bookmarkStart w:id="13" w:name="NonFunctionalRequirements"/>
      <w:r w:rsidRPr="005820B3">
        <w:rPr>
          <w:b/>
          <w:color w:val="5B9BD5" w:themeColor="accent1"/>
          <w:sz w:val="32"/>
          <w:szCs w:val="32"/>
        </w:rPr>
        <w:t>Non - Functional Requirements</w:t>
      </w:r>
    </w:p>
    <w:bookmarkEnd w:id="13"/>
    <w:p w:rsidR="001D4E01" w:rsidRPr="00777312" w:rsidRDefault="001D4E01" w:rsidP="001D4E01">
      <w:pPr>
        <w:pStyle w:val="ListParagraph"/>
        <w:numPr>
          <w:ilvl w:val="0"/>
          <w:numId w:val="22"/>
        </w:numPr>
        <w:jc w:val="both"/>
        <w:rPr>
          <w:sz w:val="24"/>
          <w:szCs w:val="24"/>
        </w:rPr>
      </w:pPr>
      <w:r w:rsidRPr="00777312">
        <w:rPr>
          <w:sz w:val="24"/>
          <w:szCs w:val="24"/>
        </w:rPr>
        <w:t>No data loss in streams</w:t>
      </w:r>
    </w:p>
    <w:p w:rsidR="001D4E01" w:rsidRDefault="001D4E01" w:rsidP="001D4E01">
      <w:pPr>
        <w:pStyle w:val="ListParagraph"/>
        <w:numPr>
          <w:ilvl w:val="0"/>
          <w:numId w:val="22"/>
        </w:numPr>
        <w:jc w:val="both"/>
        <w:rPr>
          <w:sz w:val="24"/>
          <w:szCs w:val="24"/>
        </w:rPr>
      </w:pPr>
      <w:r w:rsidRPr="001E72C7">
        <w:rPr>
          <w:sz w:val="24"/>
          <w:szCs w:val="24"/>
        </w:rPr>
        <w:t>Handl</w:t>
      </w:r>
      <w:r>
        <w:rPr>
          <w:sz w:val="24"/>
          <w:szCs w:val="24"/>
        </w:rPr>
        <w:t>e</w:t>
      </w:r>
      <w:r w:rsidRPr="001E72C7">
        <w:rPr>
          <w:sz w:val="24"/>
          <w:szCs w:val="24"/>
        </w:rPr>
        <w:t xml:space="preserve"> </w:t>
      </w:r>
      <w:r>
        <w:rPr>
          <w:sz w:val="24"/>
          <w:szCs w:val="24"/>
        </w:rPr>
        <w:t>streaming d</w:t>
      </w:r>
      <w:r w:rsidRPr="001E72C7">
        <w:rPr>
          <w:sz w:val="24"/>
          <w:szCs w:val="24"/>
        </w:rPr>
        <w:t>ata while it is flowing in</w:t>
      </w:r>
    </w:p>
    <w:p w:rsidR="001D4E01" w:rsidRDefault="001D4E01" w:rsidP="001D4E01">
      <w:pPr>
        <w:pStyle w:val="ListParagraph"/>
        <w:numPr>
          <w:ilvl w:val="0"/>
          <w:numId w:val="22"/>
        </w:numPr>
        <w:jc w:val="both"/>
        <w:rPr>
          <w:sz w:val="24"/>
          <w:szCs w:val="24"/>
        </w:rPr>
      </w:pPr>
      <w:r>
        <w:rPr>
          <w:sz w:val="24"/>
          <w:szCs w:val="24"/>
        </w:rPr>
        <w:t>Handle</w:t>
      </w:r>
      <w:r w:rsidRPr="003310A2">
        <w:rPr>
          <w:sz w:val="24"/>
          <w:szCs w:val="24"/>
        </w:rPr>
        <w:t xml:space="preserve"> heterogeneous data sources</w:t>
      </w:r>
    </w:p>
    <w:p w:rsidR="001D4E01" w:rsidRPr="001D4E01" w:rsidRDefault="001D4E01" w:rsidP="001D4E01">
      <w:pPr>
        <w:pStyle w:val="ListParagraph"/>
        <w:numPr>
          <w:ilvl w:val="0"/>
          <w:numId w:val="22"/>
        </w:numPr>
        <w:jc w:val="both"/>
        <w:rPr>
          <w:sz w:val="24"/>
          <w:szCs w:val="24"/>
        </w:rPr>
      </w:pPr>
      <w:r>
        <w:rPr>
          <w:sz w:val="24"/>
          <w:szCs w:val="24"/>
        </w:rPr>
        <w:lastRenderedPageBreak/>
        <w:t>Availability of past data</w:t>
      </w:r>
    </w:p>
    <w:p w:rsidR="001D4E01" w:rsidRDefault="001D4E01" w:rsidP="001D4E01">
      <w:pPr>
        <w:pStyle w:val="ListParagraph"/>
        <w:numPr>
          <w:ilvl w:val="0"/>
          <w:numId w:val="22"/>
        </w:numPr>
        <w:jc w:val="both"/>
        <w:rPr>
          <w:sz w:val="24"/>
          <w:szCs w:val="24"/>
        </w:rPr>
      </w:pPr>
      <w:r>
        <w:rPr>
          <w:sz w:val="24"/>
          <w:szCs w:val="24"/>
        </w:rPr>
        <w:t>Updating the models, data sources and visualization layouts</w:t>
      </w:r>
    </w:p>
    <w:p w:rsidR="001D4E01" w:rsidRDefault="001D4E01" w:rsidP="001D4E01">
      <w:pPr>
        <w:pStyle w:val="ListParagraph"/>
        <w:numPr>
          <w:ilvl w:val="0"/>
          <w:numId w:val="22"/>
        </w:numPr>
        <w:jc w:val="both"/>
        <w:rPr>
          <w:sz w:val="24"/>
          <w:szCs w:val="24"/>
        </w:rPr>
      </w:pPr>
      <w:r>
        <w:rPr>
          <w:sz w:val="24"/>
          <w:szCs w:val="24"/>
        </w:rPr>
        <w:t>Scalability of the system</w:t>
      </w:r>
    </w:p>
    <w:p w:rsidR="001D4E01" w:rsidRPr="00180313" w:rsidRDefault="001D4E01" w:rsidP="001D4E01">
      <w:pPr>
        <w:pStyle w:val="ListParagraph"/>
        <w:numPr>
          <w:ilvl w:val="0"/>
          <w:numId w:val="22"/>
        </w:numPr>
        <w:spacing w:after="0" w:line="240" w:lineRule="auto"/>
        <w:jc w:val="both"/>
        <w:rPr>
          <w:rFonts w:eastAsia="Times New Roman" w:cs="Calibri"/>
          <w:sz w:val="24"/>
          <w:szCs w:val="24"/>
        </w:rPr>
      </w:pPr>
      <w:r w:rsidRPr="00180313">
        <w:rPr>
          <w:sz w:val="24"/>
          <w:szCs w:val="24"/>
        </w:rPr>
        <w:t>Ensur</w:t>
      </w:r>
      <w:r>
        <w:rPr>
          <w:sz w:val="24"/>
          <w:szCs w:val="24"/>
        </w:rPr>
        <w:t>e data privacy and security</w:t>
      </w:r>
    </w:p>
    <w:p w:rsidR="001D4E01" w:rsidRDefault="001D4E01" w:rsidP="001D4E01">
      <w:pPr>
        <w:pStyle w:val="ListParagraph"/>
        <w:numPr>
          <w:ilvl w:val="0"/>
          <w:numId w:val="22"/>
        </w:numPr>
        <w:rPr>
          <w:sz w:val="24"/>
          <w:szCs w:val="28"/>
        </w:rPr>
      </w:pPr>
      <w:r w:rsidRPr="00DD539D">
        <w:rPr>
          <w:sz w:val="24"/>
          <w:szCs w:val="28"/>
        </w:rPr>
        <w:t>Disaster recovery</w:t>
      </w:r>
    </w:p>
    <w:p w:rsidR="001D4E01" w:rsidRPr="007928E6" w:rsidRDefault="001D4E01" w:rsidP="001D4E01">
      <w:pPr>
        <w:rPr>
          <w:sz w:val="24"/>
          <w:szCs w:val="24"/>
        </w:rPr>
      </w:pPr>
      <w:r w:rsidRPr="007928E6">
        <w:rPr>
          <w:sz w:val="24"/>
          <w:szCs w:val="24"/>
        </w:rPr>
        <w:t>Big Data Projects are complex. Complexity arises from the fact that there are multiple data sources, many ways of storing data, and a large team with diverse skill sets and different backgrounds working on the project. There will be multiple approaches to a single task. So the first step is to break up the plan into smaller components aka a work breakdown structure (WBS). This way each task is broken down into a smaller portion, owners are assigned for each of these tasks, and it is easier to trace the progress of each of these tasks.</w:t>
      </w:r>
    </w:p>
    <w:p w:rsidR="001D4E01" w:rsidRPr="00E82914" w:rsidRDefault="00E82914" w:rsidP="001D4E01">
      <w:pPr>
        <w:rPr>
          <w:b/>
          <w:color w:val="5B9BD5" w:themeColor="accent1"/>
          <w:sz w:val="32"/>
          <w:szCs w:val="32"/>
        </w:rPr>
      </w:pPr>
      <w:r w:rsidRPr="00E82914">
        <w:rPr>
          <w:b/>
          <w:color w:val="5B9BD5" w:themeColor="accent1"/>
          <w:sz w:val="32"/>
          <w:szCs w:val="32"/>
        </w:rPr>
        <w:t>4.3</w:t>
      </w:r>
      <w:r w:rsidRPr="00E82914">
        <w:rPr>
          <w:b/>
          <w:color w:val="5B9BD5" w:themeColor="accent1"/>
          <w:sz w:val="32"/>
          <w:szCs w:val="32"/>
        </w:rPr>
        <w:tab/>
      </w:r>
      <w:bookmarkStart w:id="14" w:name="SANDBOXAPPROACH"/>
      <w:r w:rsidR="001D4E01" w:rsidRPr="00E82914">
        <w:rPr>
          <w:b/>
          <w:color w:val="5B9BD5" w:themeColor="accent1"/>
          <w:sz w:val="32"/>
          <w:szCs w:val="32"/>
        </w:rPr>
        <w:t>SANDBOX APPROACH</w:t>
      </w:r>
      <w:bookmarkEnd w:id="14"/>
    </w:p>
    <w:p w:rsidR="005952E9" w:rsidRPr="007928E6" w:rsidRDefault="001D4E01" w:rsidP="001D4E01">
      <w:pPr>
        <w:rPr>
          <w:sz w:val="24"/>
          <w:szCs w:val="24"/>
        </w:rPr>
      </w:pPr>
      <w:r w:rsidRPr="007928E6">
        <w:rPr>
          <w:sz w:val="24"/>
          <w:szCs w:val="24"/>
        </w:rPr>
        <w:t xml:space="preserve">Sandboxing is a good approach to ensure success of a Big Data project. Sandboxing involves an isolated computing environment. </w:t>
      </w:r>
      <w:r w:rsidR="005952E9" w:rsidRPr="007928E6">
        <w:rPr>
          <w:sz w:val="24"/>
          <w:szCs w:val="24"/>
        </w:rPr>
        <w:t>O</w:t>
      </w:r>
      <w:r w:rsidRPr="007928E6">
        <w:rPr>
          <w:sz w:val="24"/>
          <w:szCs w:val="24"/>
        </w:rPr>
        <w:t>btaining huge volumes of data in one go</w:t>
      </w:r>
      <w:r w:rsidR="005952E9" w:rsidRPr="007928E6">
        <w:rPr>
          <w:sz w:val="24"/>
          <w:szCs w:val="24"/>
        </w:rPr>
        <w:t xml:space="preserve"> is replaced by acquiring</w:t>
      </w:r>
      <w:r w:rsidRPr="007928E6">
        <w:rPr>
          <w:sz w:val="24"/>
          <w:szCs w:val="24"/>
        </w:rPr>
        <w:t xml:space="preserve"> data from a single source. </w:t>
      </w:r>
    </w:p>
    <w:p w:rsidR="001D4E01" w:rsidRPr="007928E6" w:rsidRDefault="005952E9" w:rsidP="001D4E01">
      <w:pPr>
        <w:rPr>
          <w:sz w:val="24"/>
          <w:szCs w:val="24"/>
        </w:rPr>
      </w:pPr>
      <w:r w:rsidRPr="007928E6">
        <w:rPr>
          <w:sz w:val="24"/>
          <w:szCs w:val="24"/>
        </w:rPr>
        <w:t>Data scientists</w:t>
      </w:r>
      <w:r w:rsidR="001D4E01" w:rsidRPr="007928E6">
        <w:rPr>
          <w:sz w:val="24"/>
          <w:szCs w:val="24"/>
        </w:rPr>
        <w:t xml:space="preserve"> manipulate the data, build models using the data, and understand the results being produced. This will help understand the data better, ensure that the right data is being sourced, and help decide on the technologies to be used when moving to large scale production.</w:t>
      </w:r>
    </w:p>
    <w:p w:rsidR="009E0E9B" w:rsidRPr="007928E6" w:rsidRDefault="001D4E01" w:rsidP="001D4E01">
      <w:pPr>
        <w:rPr>
          <w:sz w:val="24"/>
          <w:szCs w:val="24"/>
        </w:rPr>
      </w:pPr>
      <w:r w:rsidRPr="007928E6">
        <w:rPr>
          <w:sz w:val="24"/>
          <w:szCs w:val="24"/>
        </w:rPr>
        <w:t>The sandbox approach is a very effective method of ensuring that robust requirements are developed and will help evolve the requirements in an incremental manner. This approach will also help refine requirements.</w:t>
      </w:r>
    </w:p>
    <w:p w:rsidR="005C2D4C" w:rsidRPr="00E82914" w:rsidRDefault="005952E9" w:rsidP="005C2D4C">
      <w:pPr>
        <w:pStyle w:val="ListParagraph"/>
        <w:numPr>
          <w:ilvl w:val="0"/>
          <w:numId w:val="2"/>
        </w:numPr>
        <w:rPr>
          <w:b/>
          <w:color w:val="5B9BD5" w:themeColor="accent1"/>
          <w:sz w:val="32"/>
          <w:szCs w:val="32"/>
        </w:rPr>
      </w:pPr>
      <w:bookmarkStart w:id="15" w:name="Architecture"/>
      <w:r w:rsidRPr="00E82914">
        <w:rPr>
          <w:b/>
          <w:color w:val="5B9BD5" w:themeColor="accent1"/>
          <w:sz w:val="32"/>
          <w:szCs w:val="32"/>
        </w:rPr>
        <w:t>Architecture</w:t>
      </w:r>
    </w:p>
    <w:bookmarkEnd w:id="15"/>
    <w:p w:rsidR="005952E9" w:rsidRDefault="00217030" w:rsidP="00217030">
      <w:pPr>
        <w:rPr>
          <w:b/>
          <w:sz w:val="28"/>
          <w:szCs w:val="32"/>
        </w:rPr>
      </w:pPr>
      <w:r>
        <w:rPr>
          <w:b/>
          <w:sz w:val="28"/>
          <w:szCs w:val="32"/>
        </w:rPr>
        <w:t>Current Architecture</w:t>
      </w:r>
    </w:p>
    <w:p w:rsidR="00217030" w:rsidRPr="007928E6" w:rsidRDefault="00217030" w:rsidP="00217030">
      <w:pPr>
        <w:rPr>
          <w:sz w:val="24"/>
          <w:szCs w:val="24"/>
        </w:rPr>
      </w:pPr>
      <w:r w:rsidRPr="007928E6">
        <w:rPr>
          <w:sz w:val="24"/>
          <w:szCs w:val="24"/>
        </w:rPr>
        <w:t>In 1952, when the NSA was founded, they quickly employed thousands of cryptologists to deal with the massive amounts of data that was flowing into the organization. Since then, governments from around the world have been analyzing large streams of data. Therefore, the armed forces have also been using data, and more lately big data, to gather intelligence and optimize the organization.</w:t>
      </w:r>
    </w:p>
    <w:p w:rsidR="00217030" w:rsidRDefault="00217030" w:rsidP="00217030">
      <w:pPr>
        <w:rPr>
          <w:b/>
          <w:sz w:val="28"/>
          <w:szCs w:val="32"/>
        </w:rPr>
      </w:pPr>
      <w:r>
        <w:rPr>
          <w:b/>
          <w:sz w:val="28"/>
          <w:szCs w:val="32"/>
        </w:rPr>
        <w:t>Proposed Architecture</w:t>
      </w:r>
    </w:p>
    <w:p w:rsidR="00C946D4" w:rsidRDefault="00C946D4" w:rsidP="00C946D4">
      <w:pPr>
        <w:jc w:val="center"/>
        <w:rPr>
          <w:b/>
          <w:sz w:val="28"/>
          <w:szCs w:val="32"/>
        </w:rPr>
      </w:pPr>
      <w:r w:rsidRPr="00C946D4">
        <w:rPr>
          <w:b/>
          <w:noProof/>
          <w:sz w:val="28"/>
          <w:szCs w:val="32"/>
          <w:lang w:val="en-IN" w:eastAsia="en-IN"/>
        </w:rPr>
        <w:lastRenderedPageBreak/>
        <w:drawing>
          <wp:inline distT="0" distB="0" distL="0" distR="0">
            <wp:extent cx="4822785" cy="3333750"/>
            <wp:effectExtent l="0" t="0" r="0" b="0"/>
            <wp:docPr id="6" name="Picture 6" descr="C:\Users\Nikita Saple\Desktop\big data\Course files\big dat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kita Saple\Desktop\big data\Course files\big data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0162" cy="3338849"/>
                    </a:xfrm>
                    <a:prstGeom prst="rect">
                      <a:avLst/>
                    </a:prstGeom>
                    <a:noFill/>
                    <a:ln>
                      <a:noFill/>
                    </a:ln>
                  </pic:spPr>
                </pic:pic>
              </a:graphicData>
            </a:graphic>
          </wp:inline>
        </w:drawing>
      </w:r>
    </w:p>
    <w:p w:rsidR="00AE0847" w:rsidRDefault="00AE0847" w:rsidP="00AE0847">
      <w:pPr>
        <w:jc w:val="center"/>
        <w:rPr>
          <w:b/>
          <w:sz w:val="28"/>
          <w:szCs w:val="28"/>
        </w:rPr>
      </w:pPr>
      <w:r w:rsidRPr="00AE0847">
        <w:rPr>
          <w:b/>
          <w:noProof/>
          <w:sz w:val="28"/>
          <w:szCs w:val="28"/>
          <w:lang w:val="en-IN" w:eastAsia="en-IN"/>
        </w:rPr>
        <w:drawing>
          <wp:inline distT="0" distB="0" distL="0" distR="0" wp14:anchorId="4DDFF812" wp14:editId="4704BD31">
            <wp:extent cx="5087192" cy="4262467"/>
            <wp:effectExtent l="0" t="0" r="0" b="5080"/>
            <wp:docPr id="14"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3"/>
                    <pic:cNvPicPr>
                      <a:picLocks noChangeAspect="1"/>
                    </pic:cNvPicPr>
                  </pic:nvPicPr>
                  <pic:blipFill rotWithShape="1">
                    <a:blip r:embed="rId12"/>
                    <a:srcRect l="10064"/>
                    <a:stretch/>
                  </pic:blipFill>
                  <pic:spPr>
                    <a:xfrm>
                      <a:off x="0" y="0"/>
                      <a:ext cx="5087192" cy="4262467"/>
                    </a:xfrm>
                    <a:prstGeom prst="rect">
                      <a:avLst/>
                    </a:prstGeom>
                  </pic:spPr>
                </pic:pic>
              </a:graphicData>
            </a:graphic>
          </wp:inline>
        </w:drawing>
      </w:r>
    </w:p>
    <w:p w:rsidR="00893F95" w:rsidRPr="00E82914" w:rsidRDefault="00893F95" w:rsidP="00893F95">
      <w:pPr>
        <w:pStyle w:val="ListParagraph"/>
        <w:numPr>
          <w:ilvl w:val="1"/>
          <w:numId w:val="41"/>
        </w:numPr>
        <w:spacing w:after="0"/>
        <w:rPr>
          <w:b/>
          <w:color w:val="5B9BD5" w:themeColor="accent1"/>
          <w:sz w:val="28"/>
          <w:szCs w:val="28"/>
        </w:rPr>
      </w:pPr>
      <w:bookmarkStart w:id="16" w:name="Visualization"/>
      <w:r w:rsidRPr="00E82914">
        <w:rPr>
          <w:b/>
          <w:color w:val="5B9BD5" w:themeColor="accent1"/>
          <w:sz w:val="28"/>
          <w:szCs w:val="28"/>
        </w:rPr>
        <w:t>Visualization</w:t>
      </w:r>
    </w:p>
    <w:bookmarkEnd w:id="16"/>
    <w:p w:rsidR="00893F95" w:rsidRPr="007928E6" w:rsidRDefault="00893F95" w:rsidP="00893F95">
      <w:pPr>
        <w:rPr>
          <w:sz w:val="24"/>
          <w:szCs w:val="24"/>
        </w:rPr>
      </w:pPr>
      <w:r w:rsidRPr="007928E6">
        <w:rPr>
          <w:sz w:val="24"/>
          <w:szCs w:val="24"/>
        </w:rPr>
        <w:t xml:space="preserve">Tableau is a Business Intelligence tool for visually analyzing the data. Users can create and distribute interactive and shareable dashboards which depict the trends, variations and density of the data in form of graphs and charts. Tableau can connect to files, relational and </w:t>
      </w:r>
      <w:proofErr w:type="gramStart"/>
      <w:r w:rsidRPr="007928E6">
        <w:rPr>
          <w:sz w:val="24"/>
          <w:szCs w:val="24"/>
        </w:rPr>
        <w:t>Big</w:t>
      </w:r>
      <w:proofErr w:type="gramEnd"/>
      <w:r w:rsidRPr="007928E6">
        <w:rPr>
          <w:sz w:val="24"/>
          <w:szCs w:val="24"/>
        </w:rPr>
        <w:t xml:space="preserve"> data sources to acquire and process data.</w:t>
      </w:r>
    </w:p>
    <w:p w:rsidR="00893F95" w:rsidRPr="007928E6" w:rsidRDefault="00893F95" w:rsidP="00893F95">
      <w:pPr>
        <w:jc w:val="both"/>
        <w:rPr>
          <w:sz w:val="24"/>
          <w:szCs w:val="24"/>
        </w:rPr>
      </w:pPr>
      <w:r w:rsidRPr="007928E6">
        <w:rPr>
          <w:sz w:val="24"/>
          <w:szCs w:val="24"/>
        </w:rPr>
        <w:lastRenderedPageBreak/>
        <w:t>The software allows data blending and real time collaboration. Tableau will prove to be ideal due to its ability to handle huge data sets. Tableau will be useful for visually representing satellite data which was analyzed and will give a clearer picture. Tableau is fast and has an easy to use intuitive interface.</w:t>
      </w:r>
    </w:p>
    <w:p w:rsidR="00893F95" w:rsidRPr="00E82914" w:rsidRDefault="00893F95" w:rsidP="00893F95">
      <w:pPr>
        <w:pStyle w:val="ListParagraph"/>
        <w:numPr>
          <w:ilvl w:val="1"/>
          <w:numId w:val="41"/>
        </w:numPr>
        <w:rPr>
          <w:b/>
          <w:color w:val="5B9BD5" w:themeColor="accent1"/>
          <w:sz w:val="28"/>
          <w:szCs w:val="28"/>
        </w:rPr>
      </w:pPr>
      <w:bookmarkStart w:id="17" w:name="Orchestration"/>
      <w:r w:rsidRPr="00E82914">
        <w:rPr>
          <w:b/>
          <w:color w:val="5B9BD5" w:themeColor="accent1"/>
          <w:sz w:val="28"/>
          <w:szCs w:val="28"/>
        </w:rPr>
        <w:t>Orchestration</w:t>
      </w:r>
    </w:p>
    <w:bookmarkEnd w:id="17"/>
    <w:p w:rsidR="00893F95" w:rsidRPr="007928E6" w:rsidRDefault="00893F95" w:rsidP="00893F95">
      <w:pPr>
        <w:rPr>
          <w:sz w:val="24"/>
          <w:szCs w:val="24"/>
        </w:rPr>
      </w:pPr>
      <w:r w:rsidRPr="007928E6">
        <w:rPr>
          <w:b/>
          <w:sz w:val="24"/>
          <w:szCs w:val="24"/>
        </w:rPr>
        <w:t>Apache Flume</w:t>
      </w:r>
      <w:r w:rsidRPr="007928E6">
        <w:rPr>
          <w:sz w:val="24"/>
          <w:szCs w:val="24"/>
        </w:rPr>
        <w:t xml:space="preserve"> is a distributed, reliable, and available service for efficiently collecting, aggregating, and moving large amounts of log data (Hadoop Distributed File System (HDFS).). It has a simple and flexible architecture based on streaming data flows. It is robust and fault tolerant with tunable reliability mechanisms and many failover and recovery mechanisms. It uses a simple extensible data model that allows for online analytic application.</w:t>
      </w:r>
    </w:p>
    <w:p w:rsidR="00893F95" w:rsidRPr="007928E6" w:rsidRDefault="00893F95" w:rsidP="00893F95">
      <w:pPr>
        <w:jc w:val="both"/>
        <w:rPr>
          <w:sz w:val="24"/>
          <w:szCs w:val="24"/>
        </w:rPr>
      </w:pPr>
      <w:r w:rsidRPr="007928E6">
        <w:rPr>
          <w:sz w:val="24"/>
          <w:szCs w:val="24"/>
        </w:rPr>
        <w:t>Due to huge amounts of Satellite data generated per second, Flume can prevent data loss and is highly reliable. When the data reaches the data centers, Flume will transfer the data to HDFS. Flume will be compatible with other Hadoop based tools used and will enable smooth working.</w:t>
      </w:r>
    </w:p>
    <w:p w:rsidR="00893F95" w:rsidRPr="007928E6" w:rsidRDefault="00893F95" w:rsidP="00893F95">
      <w:pPr>
        <w:jc w:val="both"/>
        <w:rPr>
          <w:b/>
          <w:sz w:val="24"/>
          <w:szCs w:val="24"/>
        </w:rPr>
      </w:pPr>
      <w:r w:rsidRPr="007928E6">
        <w:rPr>
          <w:sz w:val="24"/>
          <w:szCs w:val="24"/>
        </w:rPr>
        <w:t>Along with Flume, Apache Zookeeper will prove to be useful for distributed configuration service and synchronization service. Due to parallel complex systems it will provide a centralized infrastructure and services that enable synchronization across a cluster. Applications can leverage these services to coordinate distributed processing across large clusters. With so many clusters containing huge data, synchronization will be extremely important and Zookeeper will be vital for the success of the project.</w:t>
      </w:r>
    </w:p>
    <w:p w:rsidR="00AE0847" w:rsidRPr="00E82914" w:rsidRDefault="00AE0847" w:rsidP="00893F95">
      <w:pPr>
        <w:pStyle w:val="ListParagraph"/>
        <w:numPr>
          <w:ilvl w:val="1"/>
          <w:numId w:val="41"/>
        </w:numPr>
        <w:rPr>
          <w:b/>
          <w:color w:val="5B9BD5" w:themeColor="accent1"/>
          <w:sz w:val="28"/>
          <w:szCs w:val="28"/>
        </w:rPr>
      </w:pPr>
      <w:bookmarkStart w:id="18" w:name="Language"/>
      <w:r w:rsidRPr="00E82914">
        <w:rPr>
          <w:b/>
          <w:color w:val="5B9BD5" w:themeColor="accent1"/>
          <w:sz w:val="28"/>
          <w:szCs w:val="28"/>
        </w:rPr>
        <w:t>Language</w:t>
      </w:r>
    </w:p>
    <w:bookmarkEnd w:id="18"/>
    <w:p w:rsidR="00AE0847" w:rsidRPr="007928E6" w:rsidRDefault="00AE0847" w:rsidP="00AE0847">
      <w:pPr>
        <w:rPr>
          <w:sz w:val="24"/>
          <w:szCs w:val="24"/>
        </w:rPr>
      </w:pPr>
      <w:r w:rsidRPr="007928E6">
        <w:rPr>
          <w:sz w:val="24"/>
          <w:szCs w:val="24"/>
        </w:rPr>
        <w:t xml:space="preserve">Go language developed by Google is suitable for the project. </w:t>
      </w:r>
    </w:p>
    <w:p w:rsidR="00AE0847" w:rsidRPr="007928E6" w:rsidRDefault="00AE0847" w:rsidP="00AE0847">
      <w:pPr>
        <w:rPr>
          <w:sz w:val="24"/>
          <w:szCs w:val="24"/>
        </w:rPr>
      </w:pPr>
      <w:r w:rsidRPr="007928E6">
        <w:rPr>
          <w:sz w:val="24"/>
          <w:szCs w:val="24"/>
        </w:rPr>
        <w:t>Go language enhances processing on large datasets. Go compiles very quickly and supports concurrency at the language level. Go has garbage collection. Strings and maps are built into the language.</w:t>
      </w:r>
    </w:p>
    <w:p w:rsidR="00AE0847" w:rsidRPr="007928E6" w:rsidRDefault="00AE0847" w:rsidP="00AE0847">
      <w:pPr>
        <w:rPr>
          <w:sz w:val="24"/>
          <w:szCs w:val="24"/>
        </w:rPr>
      </w:pPr>
      <w:r w:rsidRPr="007928E6">
        <w:rPr>
          <w:sz w:val="24"/>
          <w:szCs w:val="24"/>
        </w:rPr>
        <w:t>Go can be combined with Hive language called Beeline. HiveServer2 and a JDBC client (such as Beeline) as the primary way to access Hive. Hive data can also be accessed from other applications, such as Pig. For these use cases, use the Hive CLI and storage-based authorization.</w:t>
      </w:r>
    </w:p>
    <w:p w:rsidR="00217030" w:rsidRPr="00E82914" w:rsidRDefault="00217030" w:rsidP="00893F95">
      <w:pPr>
        <w:pStyle w:val="ListParagraph"/>
        <w:numPr>
          <w:ilvl w:val="1"/>
          <w:numId w:val="41"/>
        </w:numPr>
        <w:rPr>
          <w:b/>
          <w:color w:val="5B9BD5" w:themeColor="accent1"/>
          <w:sz w:val="28"/>
          <w:szCs w:val="28"/>
        </w:rPr>
      </w:pPr>
      <w:bookmarkStart w:id="19" w:name="Database"/>
      <w:r w:rsidRPr="00E82914">
        <w:rPr>
          <w:b/>
          <w:color w:val="5B9BD5" w:themeColor="accent1"/>
          <w:sz w:val="28"/>
          <w:szCs w:val="28"/>
        </w:rPr>
        <w:t>Database</w:t>
      </w:r>
    </w:p>
    <w:bookmarkEnd w:id="19"/>
    <w:p w:rsidR="00CA0BCF" w:rsidRPr="007928E6" w:rsidRDefault="00CA0BCF" w:rsidP="00217030">
      <w:pPr>
        <w:rPr>
          <w:sz w:val="24"/>
          <w:szCs w:val="24"/>
        </w:rPr>
      </w:pPr>
      <w:r w:rsidRPr="007928E6">
        <w:rPr>
          <w:sz w:val="24"/>
          <w:szCs w:val="24"/>
        </w:rPr>
        <w:t xml:space="preserve">The purpose to setup a database for this project is to resolve the practical issues of storing all the data. We are </w:t>
      </w:r>
      <w:r w:rsidR="0098616F" w:rsidRPr="007928E6">
        <w:rPr>
          <w:sz w:val="24"/>
          <w:szCs w:val="24"/>
        </w:rPr>
        <w:t xml:space="preserve">dealing with analysis and production that is "the conversion of processed information into intelligence through the integration, evaluation, analysis, and interpretation of all source data and the preparation of intelligence products in support of known or anticipated user requirements" (JP 2-01). It intends to provide the ability to integrate, evaluate, and interpret information/data from available sources to create a </w:t>
      </w:r>
      <w:r w:rsidR="0098616F" w:rsidRPr="007928E6">
        <w:rPr>
          <w:sz w:val="24"/>
          <w:szCs w:val="24"/>
        </w:rPr>
        <w:lastRenderedPageBreak/>
        <w:t>finished intelligence product for presentation or dissemination to enable increased situational awareness.</w:t>
      </w:r>
    </w:p>
    <w:p w:rsidR="0089166A" w:rsidRPr="007928E6" w:rsidRDefault="0089166A" w:rsidP="00217030">
      <w:pPr>
        <w:rPr>
          <w:sz w:val="24"/>
          <w:szCs w:val="24"/>
        </w:rPr>
      </w:pPr>
      <w:r w:rsidRPr="007928E6">
        <w:rPr>
          <w:sz w:val="24"/>
          <w:szCs w:val="24"/>
        </w:rPr>
        <w:t xml:space="preserve">Data at hand is in </w:t>
      </w:r>
      <w:proofErr w:type="spellStart"/>
      <w:r w:rsidRPr="007928E6">
        <w:rPr>
          <w:sz w:val="24"/>
          <w:szCs w:val="24"/>
        </w:rPr>
        <w:t>exabytes</w:t>
      </w:r>
      <w:proofErr w:type="spellEnd"/>
      <w:r w:rsidRPr="007928E6">
        <w:rPr>
          <w:sz w:val="24"/>
          <w:szCs w:val="24"/>
        </w:rPr>
        <w:t xml:space="preserve"> and requires a highly scalable database. The database used is a combination of Apache Hive and </w:t>
      </w:r>
      <w:proofErr w:type="spellStart"/>
      <w:r w:rsidRPr="007928E6">
        <w:rPr>
          <w:sz w:val="24"/>
          <w:szCs w:val="24"/>
        </w:rPr>
        <w:t>HBase</w:t>
      </w:r>
      <w:proofErr w:type="spellEnd"/>
      <w:r w:rsidRPr="007928E6">
        <w:rPr>
          <w:sz w:val="24"/>
          <w:szCs w:val="24"/>
        </w:rPr>
        <w:t>.</w:t>
      </w:r>
    </w:p>
    <w:p w:rsidR="00217030" w:rsidRPr="00E82914" w:rsidRDefault="00217030" w:rsidP="00893F95">
      <w:pPr>
        <w:pStyle w:val="ListParagraph"/>
        <w:numPr>
          <w:ilvl w:val="1"/>
          <w:numId w:val="41"/>
        </w:numPr>
        <w:rPr>
          <w:b/>
          <w:color w:val="5B9BD5" w:themeColor="accent1"/>
          <w:sz w:val="28"/>
          <w:szCs w:val="28"/>
        </w:rPr>
      </w:pPr>
      <w:bookmarkStart w:id="20" w:name="Framework"/>
      <w:r w:rsidRPr="00E82914">
        <w:rPr>
          <w:b/>
          <w:color w:val="5B9BD5" w:themeColor="accent1"/>
          <w:sz w:val="28"/>
          <w:szCs w:val="28"/>
        </w:rPr>
        <w:t>Framework</w:t>
      </w:r>
    </w:p>
    <w:bookmarkEnd w:id="20"/>
    <w:p w:rsidR="00514C74" w:rsidRPr="007928E6" w:rsidRDefault="00514C74" w:rsidP="00514C74">
      <w:pPr>
        <w:rPr>
          <w:sz w:val="24"/>
          <w:szCs w:val="24"/>
        </w:rPr>
      </w:pPr>
      <w:r w:rsidRPr="007928E6">
        <w:rPr>
          <w:b/>
          <w:sz w:val="24"/>
          <w:szCs w:val="24"/>
        </w:rPr>
        <w:t>Hadoop</w:t>
      </w:r>
      <w:r w:rsidRPr="007928E6">
        <w:rPr>
          <w:sz w:val="24"/>
          <w:szCs w:val="24"/>
        </w:rPr>
        <w:t xml:space="preserve"> consists of the Hadoop Common package, which provides file system and OS level abstractions, a MapReduce engine (either MapReduce/MR1 or YARN/MR2) and the Hadoop Distributed File System (HDFS). The Hadoop Common package contains the necessary Java archive (JAR) files and scripts needed to start Hadoop.</w:t>
      </w:r>
    </w:p>
    <w:p w:rsidR="00C85312" w:rsidRPr="007928E6" w:rsidRDefault="00514C74" w:rsidP="00514C74">
      <w:pPr>
        <w:rPr>
          <w:sz w:val="24"/>
          <w:szCs w:val="24"/>
        </w:rPr>
      </w:pPr>
      <w:r w:rsidRPr="007928E6">
        <w:rPr>
          <w:sz w:val="24"/>
          <w:szCs w:val="24"/>
        </w:rPr>
        <w:t>For effective scheduling of work, every Hadoop-compatible file system should provide location awareness: the name of the rack (more precisely, of the network switch) where a worker node is. Hadoop applications can use this information to execute code on the node where the data is, and, failing that, on the same rack/switch to reduce backbone traffic. HDFS uses this method when replicating data for data redundancy across multiple racks. This approach reduces the impact of a rack power outage or switch failure; if one of these hardware failures occurs, the data will remain available.</w:t>
      </w:r>
    </w:p>
    <w:p w:rsidR="00514C74" w:rsidRPr="007928E6" w:rsidRDefault="00514C74" w:rsidP="00514C74">
      <w:pPr>
        <w:rPr>
          <w:sz w:val="24"/>
          <w:szCs w:val="24"/>
        </w:rPr>
      </w:pPr>
      <w:r w:rsidRPr="007928E6">
        <w:rPr>
          <w:sz w:val="24"/>
          <w:szCs w:val="24"/>
        </w:rPr>
        <w:t xml:space="preserve">A small Hadoop cluster includes a single master and multiple worker nodes. The master node consists of a Job Tracker, Task Tracker, </w:t>
      </w:r>
      <w:proofErr w:type="spellStart"/>
      <w:r w:rsidRPr="007928E6">
        <w:rPr>
          <w:sz w:val="24"/>
          <w:szCs w:val="24"/>
        </w:rPr>
        <w:t>NameNode</w:t>
      </w:r>
      <w:proofErr w:type="spellEnd"/>
      <w:r w:rsidRPr="007928E6">
        <w:rPr>
          <w:sz w:val="24"/>
          <w:szCs w:val="24"/>
        </w:rPr>
        <w:t xml:space="preserve">, and </w:t>
      </w:r>
      <w:proofErr w:type="spellStart"/>
      <w:r w:rsidRPr="007928E6">
        <w:rPr>
          <w:sz w:val="24"/>
          <w:szCs w:val="24"/>
        </w:rPr>
        <w:t>DataNode</w:t>
      </w:r>
      <w:proofErr w:type="spellEnd"/>
      <w:r w:rsidRPr="007928E6">
        <w:rPr>
          <w:sz w:val="24"/>
          <w:szCs w:val="24"/>
        </w:rPr>
        <w:t xml:space="preserve">. A slave or worker node acts as both a </w:t>
      </w:r>
      <w:proofErr w:type="spellStart"/>
      <w:r w:rsidRPr="007928E6">
        <w:rPr>
          <w:sz w:val="24"/>
          <w:szCs w:val="24"/>
        </w:rPr>
        <w:t>DataNode</w:t>
      </w:r>
      <w:proofErr w:type="spellEnd"/>
      <w:r w:rsidRPr="007928E6">
        <w:rPr>
          <w:sz w:val="24"/>
          <w:szCs w:val="24"/>
        </w:rPr>
        <w:t xml:space="preserve"> and </w:t>
      </w:r>
      <w:proofErr w:type="spellStart"/>
      <w:r w:rsidRPr="007928E6">
        <w:rPr>
          <w:sz w:val="24"/>
          <w:szCs w:val="24"/>
        </w:rPr>
        <w:t>TaskTracker</w:t>
      </w:r>
      <w:proofErr w:type="spellEnd"/>
      <w:r w:rsidRPr="007928E6">
        <w:rPr>
          <w:sz w:val="24"/>
          <w:szCs w:val="24"/>
        </w:rPr>
        <w:t>, though it is possible to have data-only worker nodes and compute-only worker nodes. These are normally used only in nonstandard applications.</w:t>
      </w:r>
    </w:p>
    <w:p w:rsidR="00514C74" w:rsidRDefault="00514C74" w:rsidP="00514C74">
      <w:pPr>
        <w:jc w:val="center"/>
      </w:pPr>
      <w:r>
        <w:rPr>
          <w:noProof/>
          <w:lang w:val="en-IN" w:eastAsia="en-IN"/>
        </w:rPr>
        <w:drawing>
          <wp:inline distT="0" distB="0" distL="0" distR="0">
            <wp:extent cx="3763790" cy="2924175"/>
            <wp:effectExtent l="0" t="0" r="8255" b="0"/>
            <wp:docPr id="4" name="Picture 4" descr="Hadoop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doop clus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6080" cy="2925954"/>
                    </a:xfrm>
                    <a:prstGeom prst="rect">
                      <a:avLst/>
                    </a:prstGeom>
                    <a:noFill/>
                    <a:ln>
                      <a:noFill/>
                    </a:ln>
                  </pic:spPr>
                </pic:pic>
              </a:graphicData>
            </a:graphic>
          </wp:inline>
        </w:drawing>
      </w:r>
    </w:p>
    <w:p w:rsidR="00514C74" w:rsidRPr="007928E6" w:rsidRDefault="00514C74" w:rsidP="00514C74">
      <w:pPr>
        <w:rPr>
          <w:sz w:val="24"/>
          <w:szCs w:val="24"/>
        </w:rPr>
      </w:pPr>
      <w:r w:rsidRPr="007928E6">
        <w:rPr>
          <w:sz w:val="24"/>
          <w:szCs w:val="24"/>
        </w:rPr>
        <w:t>Big data: 5 major advantages of Hadoop</w:t>
      </w:r>
    </w:p>
    <w:p w:rsidR="00514C74" w:rsidRPr="007928E6" w:rsidRDefault="00514C74" w:rsidP="00514C74">
      <w:pPr>
        <w:pStyle w:val="ListParagraph"/>
        <w:numPr>
          <w:ilvl w:val="0"/>
          <w:numId w:val="25"/>
        </w:numPr>
        <w:rPr>
          <w:sz w:val="24"/>
          <w:szCs w:val="24"/>
        </w:rPr>
      </w:pPr>
      <w:r w:rsidRPr="007928E6">
        <w:rPr>
          <w:sz w:val="24"/>
          <w:szCs w:val="24"/>
        </w:rPr>
        <w:t>Scalable</w:t>
      </w:r>
    </w:p>
    <w:p w:rsidR="007928E6" w:rsidRPr="007928E6" w:rsidRDefault="00514C74" w:rsidP="007928E6">
      <w:pPr>
        <w:pStyle w:val="ListParagraph"/>
        <w:rPr>
          <w:sz w:val="24"/>
          <w:szCs w:val="24"/>
        </w:rPr>
      </w:pPr>
      <w:r w:rsidRPr="007928E6">
        <w:rPr>
          <w:sz w:val="24"/>
          <w:szCs w:val="24"/>
        </w:rPr>
        <w:t xml:space="preserve">Hadoop is a highly scalable storage platform, because it can store and distribute very large data sets across hundreds of inexpensive servers that operate in parallel. </w:t>
      </w:r>
      <w:r w:rsidRPr="007928E6">
        <w:rPr>
          <w:sz w:val="24"/>
          <w:szCs w:val="24"/>
        </w:rPr>
        <w:lastRenderedPageBreak/>
        <w:t>Unlike traditional relational database systems (RDBMS) that can't scale to process large amounts of data, Hadoop enables businesses to run applications on thousands of nodes involving thousands of Exabyte</w:t>
      </w:r>
      <w:r w:rsidR="007928E6" w:rsidRPr="007928E6">
        <w:rPr>
          <w:sz w:val="24"/>
          <w:szCs w:val="24"/>
        </w:rPr>
        <w:t xml:space="preserve"> of data.</w:t>
      </w:r>
    </w:p>
    <w:p w:rsidR="00514C74" w:rsidRPr="007928E6" w:rsidRDefault="00CA10F6" w:rsidP="007928E6">
      <w:pPr>
        <w:rPr>
          <w:sz w:val="24"/>
          <w:szCs w:val="24"/>
        </w:rPr>
      </w:pPr>
      <w:r>
        <w:rPr>
          <w:sz w:val="24"/>
          <w:szCs w:val="24"/>
        </w:rPr>
        <w:t xml:space="preserve">            </w:t>
      </w:r>
      <w:r w:rsidR="007928E6" w:rsidRPr="007928E6">
        <w:rPr>
          <w:sz w:val="24"/>
          <w:szCs w:val="24"/>
        </w:rPr>
        <w:t xml:space="preserve"> </w:t>
      </w:r>
      <w:r w:rsidR="00514C74" w:rsidRPr="007928E6">
        <w:rPr>
          <w:sz w:val="24"/>
          <w:szCs w:val="24"/>
        </w:rPr>
        <w:t>2. Cost effective</w:t>
      </w:r>
    </w:p>
    <w:p w:rsidR="00514C74" w:rsidRPr="007928E6" w:rsidRDefault="00514C74" w:rsidP="00514C74">
      <w:pPr>
        <w:pStyle w:val="ListParagraph"/>
        <w:rPr>
          <w:sz w:val="24"/>
          <w:szCs w:val="24"/>
        </w:rPr>
      </w:pPr>
      <w:r w:rsidRPr="007928E6">
        <w:rPr>
          <w:sz w:val="24"/>
          <w:szCs w:val="24"/>
        </w:rPr>
        <w:t>Hadoop also offers a cost effective storage solution for businesses' exploding data sets. Hadoop, is designed as a scale-out architecture that can affordably store all of a company's data for later use. The cost savings are staggering: instead of costing thousands to tens of thousands of pounds per terabyte, Hadoop offers computing and storage capabilities for hundreds of pounds per terabyte.</w:t>
      </w:r>
    </w:p>
    <w:p w:rsidR="00514C74" w:rsidRPr="007928E6" w:rsidRDefault="00514C74" w:rsidP="00514C74">
      <w:pPr>
        <w:pStyle w:val="ListParagraph"/>
        <w:rPr>
          <w:sz w:val="24"/>
          <w:szCs w:val="24"/>
        </w:rPr>
      </w:pPr>
    </w:p>
    <w:p w:rsidR="00514C74" w:rsidRPr="007928E6" w:rsidRDefault="00514C74" w:rsidP="00514C74">
      <w:pPr>
        <w:pStyle w:val="ListParagraph"/>
        <w:rPr>
          <w:sz w:val="24"/>
          <w:szCs w:val="24"/>
        </w:rPr>
      </w:pPr>
      <w:r w:rsidRPr="007928E6">
        <w:rPr>
          <w:sz w:val="24"/>
          <w:szCs w:val="24"/>
        </w:rPr>
        <w:t>3. Flexible</w:t>
      </w:r>
    </w:p>
    <w:p w:rsidR="00514C74" w:rsidRPr="007928E6" w:rsidRDefault="00514C74" w:rsidP="00514C74">
      <w:pPr>
        <w:pStyle w:val="ListParagraph"/>
        <w:rPr>
          <w:sz w:val="24"/>
          <w:szCs w:val="24"/>
        </w:rPr>
      </w:pPr>
    </w:p>
    <w:p w:rsidR="00514C74" w:rsidRPr="007928E6" w:rsidRDefault="00514C74" w:rsidP="00514C74">
      <w:pPr>
        <w:pStyle w:val="ListParagraph"/>
        <w:rPr>
          <w:sz w:val="24"/>
          <w:szCs w:val="24"/>
        </w:rPr>
      </w:pPr>
      <w:r w:rsidRPr="007928E6">
        <w:rPr>
          <w:sz w:val="24"/>
          <w:szCs w:val="24"/>
        </w:rPr>
        <w:t xml:space="preserve">Hadoop enables businesses to easily access new data sources and tap into different types of data (both structured and unstructured) to generate value from that data. This means businesses can use Hadoop to derive valuable business insights from data sources such as social media, email conversations or clickstream data. In addition, Hadoop can be used for a wide variety of purposes, such as log processing, recommendation systems, data warehousing, </w:t>
      </w:r>
      <w:proofErr w:type="gramStart"/>
      <w:r w:rsidRPr="007928E6">
        <w:rPr>
          <w:sz w:val="24"/>
          <w:szCs w:val="24"/>
        </w:rPr>
        <w:t>market</w:t>
      </w:r>
      <w:proofErr w:type="gramEnd"/>
      <w:r w:rsidRPr="007928E6">
        <w:rPr>
          <w:sz w:val="24"/>
          <w:szCs w:val="24"/>
        </w:rPr>
        <w:t xml:space="preserve"> campaign analysis and fraud detection.</w:t>
      </w:r>
    </w:p>
    <w:p w:rsidR="00514C74" w:rsidRPr="007928E6" w:rsidRDefault="00514C74" w:rsidP="00514C74">
      <w:pPr>
        <w:pStyle w:val="ListParagraph"/>
        <w:rPr>
          <w:sz w:val="24"/>
          <w:szCs w:val="24"/>
        </w:rPr>
      </w:pPr>
    </w:p>
    <w:p w:rsidR="00514C74" w:rsidRPr="007928E6" w:rsidRDefault="00514C74" w:rsidP="00514C74">
      <w:pPr>
        <w:pStyle w:val="ListParagraph"/>
        <w:rPr>
          <w:sz w:val="24"/>
          <w:szCs w:val="24"/>
        </w:rPr>
      </w:pPr>
      <w:r w:rsidRPr="007928E6">
        <w:rPr>
          <w:sz w:val="24"/>
          <w:szCs w:val="24"/>
        </w:rPr>
        <w:t>4. Fast</w:t>
      </w:r>
    </w:p>
    <w:p w:rsidR="00514C74" w:rsidRPr="007928E6" w:rsidRDefault="00514C74" w:rsidP="00514C74">
      <w:pPr>
        <w:pStyle w:val="ListParagraph"/>
        <w:rPr>
          <w:sz w:val="24"/>
          <w:szCs w:val="24"/>
        </w:rPr>
      </w:pPr>
    </w:p>
    <w:p w:rsidR="00514C74" w:rsidRPr="007928E6" w:rsidRDefault="00514C74" w:rsidP="00514C74">
      <w:pPr>
        <w:pStyle w:val="ListParagraph"/>
        <w:rPr>
          <w:sz w:val="24"/>
          <w:szCs w:val="24"/>
        </w:rPr>
      </w:pPr>
      <w:r w:rsidRPr="007928E6">
        <w:rPr>
          <w:sz w:val="24"/>
          <w:szCs w:val="24"/>
        </w:rPr>
        <w:t>Hadoop's unique storage method is based on a distributed file system that basically 'maps' data wherever it is located on a cluster. The tools for data processing are often on the same servers where the data is located, resulting in much faster data processing. If you're dealing with large volumes of unstructured data, Hadoop is able to efficiently process terabytes of data in just minutes, and petabytes in hours.</w:t>
      </w:r>
    </w:p>
    <w:p w:rsidR="00514C74" w:rsidRPr="007928E6" w:rsidRDefault="00514C74" w:rsidP="00514C74">
      <w:pPr>
        <w:pStyle w:val="ListParagraph"/>
        <w:rPr>
          <w:sz w:val="24"/>
          <w:szCs w:val="24"/>
        </w:rPr>
      </w:pPr>
    </w:p>
    <w:p w:rsidR="00514C74" w:rsidRPr="007928E6" w:rsidRDefault="00514C74" w:rsidP="00514C74">
      <w:pPr>
        <w:pStyle w:val="ListParagraph"/>
        <w:rPr>
          <w:sz w:val="24"/>
          <w:szCs w:val="24"/>
        </w:rPr>
      </w:pPr>
      <w:r w:rsidRPr="007928E6">
        <w:rPr>
          <w:sz w:val="24"/>
          <w:szCs w:val="24"/>
        </w:rPr>
        <w:t>5. Resilient to failure</w:t>
      </w:r>
    </w:p>
    <w:p w:rsidR="00514C74" w:rsidRPr="007928E6" w:rsidRDefault="00514C74" w:rsidP="00514C74">
      <w:pPr>
        <w:pStyle w:val="ListParagraph"/>
        <w:rPr>
          <w:sz w:val="24"/>
          <w:szCs w:val="24"/>
        </w:rPr>
      </w:pPr>
    </w:p>
    <w:p w:rsidR="00514C74" w:rsidRPr="007928E6" w:rsidRDefault="00514C74" w:rsidP="00514C74">
      <w:pPr>
        <w:pStyle w:val="ListParagraph"/>
        <w:rPr>
          <w:sz w:val="24"/>
          <w:szCs w:val="24"/>
        </w:rPr>
      </w:pPr>
      <w:r w:rsidRPr="007928E6">
        <w:rPr>
          <w:sz w:val="24"/>
          <w:szCs w:val="24"/>
        </w:rPr>
        <w:t>A key advantage of using Hadoop is its fault tolerance. When data is sent to an individual node, that data is also replicated to other nodes in the cluster, which means that in the event of failure, there is another copy available for use.</w:t>
      </w:r>
    </w:p>
    <w:p w:rsidR="00514C74" w:rsidRPr="007928E6" w:rsidRDefault="00514C74" w:rsidP="00514C74">
      <w:pPr>
        <w:pStyle w:val="ListParagraph"/>
        <w:rPr>
          <w:sz w:val="24"/>
          <w:szCs w:val="24"/>
        </w:rPr>
      </w:pPr>
    </w:p>
    <w:p w:rsidR="00514C74" w:rsidRPr="007928E6" w:rsidRDefault="00514C74" w:rsidP="00514C74">
      <w:pPr>
        <w:pStyle w:val="ListParagraph"/>
        <w:rPr>
          <w:sz w:val="24"/>
          <w:szCs w:val="24"/>
        </w:rPr>
      </w:pPr>
      <w:r w:rsidRPr="007928E6">
        <w:rPr>
          <w:sz w:val="24"/>
          <w:szCs w:val="24"/>
        </w:rPr>
        <w:t xml:space="preserve">The </w:t>
      </w:r>
      <w:proofErr w:type="spellStart"/>
      <w:r w:rsidRPr="007928E6">
        <w:rPr>
          <w:sz w:val="24"/>
          <w:szCs w:val="24"/>
        </w:rPr>
        <w:t>MapR</w:t>
      </w:r>
      <w:proofErr w:type="spellEnd"/>
      <w:r w:rsidRPr="007928E6">
        <w:rPr>
          <w:sz w:val="24"/>
          <w:szCs w:val="24"/>
        </w:rPr>
        <w:t xml:space="preserve"> distribution goes beyond that by eliminating the </w:t>
      </w:r>
      <w:proofErr w:type="spellStart"/>
      <w:r w:rsidRPr="007928E6">
        <w:rPr>
          <w:sz w:val="24"/>
          <w:szCs w:val="24"/>
        </w:rPr>
        <w:t>NameNode</w:t>
      </w:r>
      <w:proofErr w:type="spellEnd"/>
      <w:r w:rsidRPr="007928E6">
        <w:rPr>
          <w:sz w:val="24"/>
          <w:szCs w:val="24"/>
        </w:rPr>
        <w:t xml:space="preserve"> and replacing it with a distributed No </w:t>
      </w:r>
      <w:proofErr w:type="spellStart"/>
      <w:r w:rsidRPr="007928E6">
        <w:rPr>
          <w:sz w:val="24"/>
          <w:szCs w:val="24"/>
        </w:rPr>
        <w:t>NameNode</w:t>
      </w:r>
      <w:proofErr w:type="spellEnd"/>
      <w:r w:rsidRPr="007928E6">
        <w:rPr>
          <w:sz w:val="24"/>
          <w:szCs w:val="24"/>
        </w:rPr>
        <w:t xml:space="preserve"> architecture that provides true high availability. Our architecture provides protection from both single and multiple failures.</w:t>
      </w:r>
    </w:p>
    <w:p w:rsidR="00514C74" w:rsidRPr="007928E6" w:rsidRDefault="00514C74" w:rsidP="00514C74">
      <w:pPr>
        <w:pStyle w:val="ListParagraph"/>
        <w:rPr>
          <w:sz w:val="24"/>
          <w:szCs w:val="24"/>
        </w:rPr>
      </w:pPr>
    </w:p>
    <w:p w:rsidR="00514C74" w:rsidRPr="007928E6" w:rsidRDefault="00514C74" w:rsidP="00514C74">
      <w:pPr>
        <w:pStyle w:val="ListParagraph"/>
        <w:rPr>
          <w:sz w:val="24"/>
          <w:szCs w:val="24"/>
        </w:rPr>
      </w:pPr>
      <w:r w:rsidRPr="007928E6">
        <w:rPr>
          <w:sz w:val="24"/>
          <w:szCs w:val="24"/>
        </w:rPr>
        <w:t>When it comes to handling large data sets in a safe and cost-effective manner, Hadoop has the advantage over relational database management systems, and its value for any size business will continue to increase as unstructured data continues to grow.</w:t>
      </w:r>
    </w:p>
    <w:p w:rsidR="00217030" w:rsidRPr="00E82914" w:rsidRDefault="00217030" w:rsidP="00893F95">
      <w:pPr>
        <w:pStyle w:val="ListParagraph"/>
        <w:numPr>
          <w:ilvl w:val="1"/>
          <w:numId w:val="41"/>
        </w:numPr>
        <w:rPr>
          <w:b/>
          <w:color w:val="5B9BD5" w:themeColor="accent1"/>
          <w:sz w:val="28"/>
          <w:szCs w:val="28"/>
        </w:rPr>
      </w:pPr>
      <w:bookmarkStart w:id="21" w:name="Integration"/>
      <w:r w:rsidRPr="00E82914">
        <w:rPr>
          <w:b/>
          <w:color w:val="5B9BD5" w:themeColor="accent1"/>
          <w:sz w:val="28"/>
          <w:szCs w:val="28"/>
        </w:rPr>
        <w:t>Integration</w:t>
      </w:r>
    </w:p>
    <w:bookmarkEnd w:id="21"/>
    <w:p w:rsidR="00673168" w:rsidRPr="00673168" w:rsidRDefault="00673168" w:rsidP="00673168">
      <w:pPr>
        <w:jc w:val="both"/>
        <w:rPr>
          <w:sz w:val="24"/>
          <w:szCs w:val="24"/>
        </w:rPr>
      </w:pPr>
      <w:proofErr w:type="spellStart"/>
      <w:r w:rsidRPr="00673168">
        <w:rPr>
          <w:b/>
          <w:sz w:val="24"/>
          <w:szCs w:val="24"/>
        </w:rPr>
        <w:lastRenderedPageBreak/>
        <w:t>Talend</w:t>
      </w:r>
      <w:proofErr w:type="spellEnd"/>
      <w:r w:rsidRPr="00673168">
        <w:rPr>
          <w:b/>
          <w:sz w:val="24"/>
          <w:szCs w:val="24"/>
        </w:rPr>
        <w:t xml:space="preserve"> Big Data</w:t>
      </w:r>
      <w:r w:rsidRPr="00673168">
        <w:rPr>
          <w:sz w:val="24"/>
          <w:szCs w:val="24"/>
        </w:rPr>
        <w:t xml:space="preserve"> was designed to simplify the development, integration and management of big data by removing the need for users to learn, write or maintain complicated Hadoop or Spark code. </w:t>
      </w:r>
      <w:proofErr w:type="spellStart"/>
      <w:r w:rsidRPr="00673168">
        <w:rPr>
          <w:sz w:val="24"/>
          <w:szCs w:val="24"/>
        </w:rPr>
        <w:t>Talend</w:t>
      </w:r>
      <w:proofErr w:type="spellEnd"/>
      <w:r w:rsidRPr="00673168">
        <w:rPr>
          <w:sz w:val="24"/>
          <w:szCs w:val="24"/>
        </w:rPr>
        <w:t xml:space="preserve"> provides native and optimized code generation to load, transform, enrich, and cleanse data inside Hadoop without additional storage or computing expense.</w:t>
      </w:r>
    </w:p>
    <w:p w:rsidR="00673168" w:rsidRDefault="00673168" w:rsidP="00673168">
      <w:pPr>
        <w:jc w:val="both"/>
        <w:rPr>
          <w:sz w:val="24"/>
          <w:szCs w:val="24"/>
        </w:rPr>
      </w:pPr>
      <w:proofErr w:type="spellStart"/>
      <w:r w:rsidRPr="00673168">
        <w:rPr>
          <w:sz w:val="24"/>
          <w:szCs w:val="24"/>
        </w:rPr>
        <w:t>Talend</w:t>
      </w:r>
      <w:proofErr w:type="spellEnd"/>
      <w:r w:rsidRPr="00673168">
        <w:rPr>
          <w:sz w:val="24"/>
          <w:szCs w:val="24"/>
        </w:rPr>
        <w:t xml:space="preserve"> Data Integration is an open and scalable data integration and data quality solution for integrating, cleansing and profiling all corporate data. The product features </w:t>
      </w:r>
      <w:r>
        <w:rPr>
          <w:sz w:val="24"/>
          <w:szCs w:val="24"/>
        </w:rPr>
        <w:t>over 900 prebuilt components</w:t>
      </w:r>
      <w:r w:rsidRPr="00673168">
        <w:rPr>
          <w:sz w:val="24"/>
          <w:szCs w:val="24"/>
        </w:rPr>
        <w:t xml:space="preserve"> to connect various data sources. It also offers collaboration and management tools.</w:t>
      </w:r>
    </w:p>
    <w:p w:rsidR="00673168" w:rsidRDefault="00673168" w:rsidP="00673168">
      <w:pPr>
        <w:jc w:val="both"/>
        <w:rPr>
          <w:sz w:val="24"/>
          <w:szCs w:val="24"/>
        </w:rPr>
      </w:pPr>
      <w:r w:rsidRPr="005F6F80">
        <w:rPr>
          <w:sz w:val="24"/>
          <w:szCs w:val="24"/>
        </w:rPr>
        <w:t>Big data integration is a key operational challenge</w:t>
      </w:r>
      <w:r>
        <w:rPr>
          <w:sz w:val="24"/>
          <w:szCs w:val="24"/>
        </w:rPr>
        <w:t xml:space="preserve"> </w:t>
      </w:r>
      <w:r w:rsidRPr="005F6F80">
        <w:rPr>
          <w:sz w:val="24"/>
          <w:szCs w:val="24"/>
        </w:rPr>
        <w:t xml:space="preserve">to manage </w:t>
      </w:r>
      <w:r>
        <w:rPr>
          <w:sz w:val="24"/>
          <w:szCs w:val="24"/>
        </w:rPr>
        <w:t>peta</w:t>
      </w:r>
      <w:r w:rsidRPr="005F6F80">
        <w:rPr>
          <w:sz w:val="24"/>
          <w:szCs w:val="24"/>
        </w:rPr>
        <w:t>bytes of data in a way that delivers genuine value to business users</w:t>
      </w:r>
      <w:r>
        <w:rPr>
          <w:sz w:val="24"/>
          <w:szCs w:val="24"/>
        </w:rPr>
        <w:t xml:space="preserve">. </w:t>
      </w:r>
      <w:proofErr w:type="spellStart"/>
      <w:r w:rsidRPr="00D464D1">
        <w:rPr>
          <w:sz w:val="24"/>
          <w:szCs w:val="24"/>
        </w:rPr>
        <w:t>Talend</w:t>
      </w:r>
      <w:proofErr w:type="spellEnd"/>
      <w:r w:rsidRPr="00D464D1">
        <w:rPr>
          <w:sz w:val="24"/>
          <w:szCs w:val="24"/>
        </w:rPr>
        <w:t xml:space="preserve"> Open Studio for Big Data greatly simplifies the process of working with Hadoop</w:t>
      </w:r>
      <w:r>
        <w:rPr>
          <w:sz w:val="24"/>
          <w:szCs w:val="24"/>
        </w:rPr>
        <w:t xml:space="preserve">. </w:t>
      </w:r>
      <w:r w:rsidRPr="00D464D1">
        <w:rPr>
          <w:sz w:val="24"/>
          <w:szCs w:val="24"/>
        </w:rPr>
        <w:t>Apache's open source MapReduce implementation that's rapidly become the leading framework for computational processing of massive data sets.</w:t>
      </w:r>
      <w:r>
        <w:rPr>
          <w:sz w:val="24"/>
          <w:szCs w:val="24"/>
        </w:rPr>
        <w:t xml:space="preserve"> </w:t>
      </w:r>
      <w:r w:rsidRPr="00D464D1">
        <w:rPr>
          <w:sz w:val="24"/>
          <w:szCs w:val="24"/>
        </w:rPr>
        <w:t xml:space="preserve">With </w:t>
      </w:r>
      <w:proofErr w:type="spellStart"/>
      <w:r w:rsidRPr="00D464D1">
        <w:rPr>
          <w:sz w:val="24"/>
          <w:szCs w:val="24"/>
        </w:rPr>
        <w:t>Talend's</w:t>
      </w:r>
      <w:proofErr w:type="spellEnd"/>
      <w:r w:rsidRPr="00D464D1">
        <w:rPr>
          <w:sz w:val="24"/>
          <w:szCs w:val="24"/>
        </w:rPr>
        <w:t xml:space="preserve"> open source big data integration software, you can move data into HDFS or Hive, perform operations on it, and extract it without having to do any coding.</w:t>
      </w:r>
    </w:p>
    <w:p w:rsidR="00673168" w:rsidRDefault="00673168" w:rsidP="00673168">
      <w:pPr>
        <w:jc w:val="both"/>
        <w:rPr>
          <w:sz w:val="24"/>
          <w:szCs w:val="24"/>
        </w:rPr>
      </w:pPr>
      <w:proofErr w:type="spellStart"/>
      <w:r>
        <w:rPr>
          <w:sz w:val="24"/>
          <w:szCs w:val="24"/>
        </w:rPr>
        <w:t>Talend</w:t>
      </w:r>
      <w:proofErr w:type="spellEnd"/>
      <w:r>
        <w:rPr>
          <w:sz w:val="24"/>
          <w:szCs w:val="24"/>
        </w:rPr>
        <w:t xml:space="preserve"> is easily compatible with Hive and Spark and data integration will be seamless. </w:t>
      </w:r>
      <w:proofErr w:type="spellStart"/>
      <w:r>
        <w:rPr>
          <w:sz w:val="24"/>
          <w:szCs w:val="24"/>
        </w:rPr>
        <w:t>Talend</w:t>
      </w:r>
      <w:proofErr w:type="spellEnd"/>
      <w:r>
        <w:rPr>
          <w:sz w:val="24"/>
          <w:szCs w:val="24"/>
        </w:rPr>
        <w:t xml:space="preserve"> can also handle huge datasets from multiple data source especially when handling legacy data. </w:t>
      </w:r>
      <w:proofErr w:type="spellStart"/>
      <w:r>
        <w:rPr>
          <w:sz w:val="24"/>
          <w:szCs w:val="24"/>
        </w:rPr>
        <w:t>Talend</w:t>
      </w:r>
      <w:proofErr w:type="spellEnd"/>
      <w:r>
        <w:rPr>
          <w:sz w:val="24"/>
          <w:szCs w:val="24"/>
        </w:rPr>
        <w:t xml:space="preserve"> can also transfer structured and unstructured data. This tool will prove to be useful and work optimally with the current environment setup.</w:t>
      </w:r>
    </w:p>
    <w:p w:rsidR="00B52E18" w:rsidRPr="004A37CA" w:rsidRDefault="00B52E18" w:rsidP="00B52E18">
      <w:pPr>
        <w:jc w:val="center"/>
        <w:rPr>
          <w:sz w:val="24"/>
          <w:szCs w:val="24"/>
        </w:rPr>
      </w:pPr>
      <w:r>
        <w:rPr>
          <w:noProof/>
          <w:lang w:val="en-IN" w:eastAsia="en-IN"/>
        </w:rPr>
        <w:drawing>
          <wp:inline distT="0" distB="0" distL="0" distR="0">
            <wp:extent cx="5295757" cy="3267075"/>
            <wp:effectExtent l="0" t="0" r="635" b="0"/>
            <wp:docPr id="5" name="Picture 5" descr="https://upload.wikimedia.org/wikipedia/commons/a/ab/Talend_Open_Studio_for_Data_Integration_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a/ab/Talend_Open_Studio_for_Data_Integration_Screensho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0154" cy="3269788"/>
                    </a:xfrm>
                    <a:prstGeom prst="rect">
                      <a:avLst/>
                    </a:prstGeom>
                    <a:noFill/>
                    <a:ln>
                      <a:noFill/>
                    </a:ln>
                  </pic:spPr>
                </pic:pic>
              </a:graphicData>
            </a:graphic>
          </wp:inline>
        </w:drawing>
      </w:r>
    </w:p>
    <w:p w:rsidR="00C819FE" w:rsidRPr="00E82914" w:rsidRDefault="00C819FE" w:rsidP="00E82914">
      <w:pPr>
        <w:pStyle w:val="ListParagraph"/>
        <w:numPr>
          <w:ilvl w:val="1"/>
          <w:numId w:val="41"/>
        </w:numPr>
        <w:spacing w:after="0"/>
        <w:rPr>
          <w:b/>
          <w:color w:val="5B9BD5" w:themeColor="accent1"/>
          <w:sz w:val="28"/>
          <w:szCs w:val="28"/>
        </w:rPr>
      </w:pPr>
      <w:bookmarkStart w:id="22" w:name="Security"/>
      <w:r w:rsidRPr="00E82914">
        <w:rPr>
          <w:b/>
          <w:color w:val="5B9BD5" w:themeColor="accent1"/>
          <w:sz w:val="28"/>
          <w:szCs w:val="28"/>
        </w:rPr>
        <w:t>Security</w:t>
      </w:r>
    </w:p>
    <w:bookmarkEnd w:id="22"/>
    <w:p w:rsidR="007928E6" w:rsidRPr="007928E6" w:rsidRDefault="007928E6" w:rsidP="007928E6">
      <w:pPr>
        <w:spacing w:after="0"/>
        <w:rPr>
          <w:sz w:val="24"/>
          <w:szCs w:val="24"/>
        </w:rPr>
      </w:pPr>
      <w:r>
        <w:rPr>
          <w:sz w:val="24"/>
          <w:szCs w:val="24"/>
        </w:rPr>
        <w:t>Security challenges faced while planning the project are as follows</w:t>
      </w:r>
    </w:p>
    <w:p w:rsidR="007928E6" w:rsidRPr="007928E6" w:rsidRDefault="007928E6" w:rsidP="007928E6">
      <w:pPr>
        <w:spacing w:after="0"/>
        <w:rPr>
          <w:sz w:val="24"/>
          <w:szCs w:val="24"/>
        </w:rPr>
      </w:pPr>
    </w:p>
    <w:p w:rsidR="007928E6" w:rsidRPr="007928E6" w:rsidRDefault="007928E6" w:rsidP="007928E6">
      <w:pPr>
        <w:pStyle w:val="ListParagraph"/>
        <w:numPr>
          <w:ilvl w:val="0"/>
          <w:numId w:val="26"/>
        </w:numPr>
        <w:spacing w:after="0"/>
        <w:rPr>
          <w:sz w:val="24"/>
          <w:szCs w:val="24"/>
        </w:rPr>
      </w:pPr>
      <w:r w:rsidRPr="007928E6">
        <w:rPr>
          <w:sz w:val="24"/>
          <w:szCs w:val="24"/>
        </w:rPr>
        <w:t>Most distributed systems’ computations have only a single level of protection, which is not recommended.</w:t>
      </w:r>
    </w:p>
    <w:p w:rsidR="007928E6" w:rsidRPr="007928E6" w:rsidRDefault="007928E6" w:rsidP="007928E6">
      <w:pPr>
        <w:pStyle w:val="ListParagraph"/>
        <w:numPr>
          <w:ilvl w:val="0"/>
          <w:numId w:val="26"/>
        </w:numPr>
        <w:spacing w:after="0"/>
        <w:rPr>
          <w:sz w:val="24"/>
          <w:szCs w:val="24"/>
        </w:rPr>
      </w:pPr>
      <w:r w:rsidRPr="007928E6">
        <w:rPr>
          <w:sz w:val="24"/>
          <w:szCs w:val="24"/>
        </w:rPr>
        <w:t>Non-relational databases (NoSQL) are actively evolving, making it difficult for security solutions to keep up with demand.</w:t>
      </w:r>
    </w:p>
    <w:p w:rsidR="007928E6" w:rsidRPr="007928E6" w:rsidRDefault="007928E6" w:rsidP="007928E6">
      <w:pPr>
        <w:pStyle w:val="ListParagraph"/>
        <w:numPr>
          <w:ilvl w:val="0"/>
          <w:numId w:val="26"/>
        </w:numPr>
        <w:spacing w:after="0"/>
        <w:rPr>
          <w:sz w:val="24"/>
          <w:szCs w:val="24"/>
        </w:rPr>
      </w:pPr>
      <w:r w:rsidRPr="007928E6">
        <w:rPr>
          <w:sz w:val="24"/>
          <w:szCs w:val="24"/>
        </w:rPr>
        <w:lastRenderedPageBreak/>
        <w:t>Automated data transfer requires additional security measures, which are often not available.</w:t>
      </w:r>
    </w:p>
    <w:p w:rsidR="007928E6" w:rsidRPr="007928E6" w:rsidRDefault="007928E6" w:rsidP="007928E6">
      <w:pPr>
        <w:pStyle w:val="ListParagraph"/>
        <w:numPr>
          <w:ilvl w:val="0"/>
          <w:numId w:val="26"/>
        </w:numPr>
        <w:spacing w:after="0"/>
        <w:rPr>
          <w:sz w:val="24"/>
          <w:szCs w:val="24"/>
        </w:rPr>
      </w:pPr>
      <w:r w:rsidRPr="007928E6">
        <w:rPr>
          <w:sz w:val="24"/>
          <w:szCs w:val="24"/>
        </w:rPr>
        <w:t>When a system receives a large amount of information, it should be validated to remain trustworthy and accurate; this practice doesn’t always occur, however.</w:t>
      </w:r>
    </w:p>
    <w:p w:rsidR="007928E6" w:rsidRPr="007928E6" w:rsidRDefault="007928E6" w:rsidP="007928E6">
      <w:pPr>
        <w:pStyle w:val="ListParagraph"/>
        <w:numPr>
          <w:ilvl w:val="0"/>
          <w:numId w:val="26"/>
        </w:numPr>
        <w:spacing w:after="0"/>
        <w:rPr>
          <w:sz w:val="24"/>
          <w:szCs w:val="24"/>
        </w:rPr>
      </w:pPr>
      <w:r w:rsidRPr="007928E6">
        <w:rPr>
          <w:sz w:val="24"/>
          <w:szCs w:val="24"/>
        </w:rPr>
        <w:t>Unethical IT specialists practicing information mining can gather personal data without asking users for permission or notifying them.</w:t>
      </w:r>
    </w:p>
    <w:p w:rsidR="007928E6" w:rsidRPr="007928E6" w:rsidRDefault="007928E6" w:rsidP="007928E6">
      <w:pPr>
        <w:pStyle w:val="ListParagraph"/>
        <w:numPr>
          <w:ilvl w:val="0"/>
          <w:numId w:val="26"/>
        </w:numPr>
        <w:spacing w:after="0"/>
        <w:rPr>
          <w:sz w:val="24"/>
          <w:szCs w:val="24"/>
        </w:rPr>
      </w:pPr>
      <w:r w:rsidRPr="007928E6">
        <w:rPr>
          <w:sz w:val="24"/>
          <w:szCs w:val="24"/>
        </w:rPr>
        <w:t>Access control encryption and connections security can become dated and inaccessible to the IT specialists who rely on it.</w:t>
      </w:r>
    </w:p>
    <w:p w:rsidR="007928E6" w:rsidRPr="007928E6" w:rsidRDefault="007928E6" w:rsidP="007928E6">
      <w:pPr>
        <w:pStyle w:val="ListParagraph"/>
        <w:numPr>
          <w:ilvl w:val="0"/>
          <w:numId w:val="26"/>
        </w:numPr>
        <w:spacing w:after="0"/>
        <w:rPr>
          <w:sz w:val="24"/>
          <w:szCs w:val="24"/>
        </w:rPr>
      </w:pPr>
      <w:r w:rsidRPr="007928E6">
        <w:rPr>
          <w:sz w:val="24"/>
          <w:szCs w:val="24"/>
        </w:rPr>
        <w:t>Some organizations cannot – or do not – institute access controls to divide the level of confidentiality within the company.</w:t>
      </w:r>
    </w:p>
    <w:p w:rsidR="007928E6" w:rsidRPr="007928E6" w:rsidRDefault="007928E6" w:rsidP="007928E6">
      <w:pPr>
        <w:pStyle w:val="ListParagraph"/>
        <w:numPr>
          <w:ilvl w:val="0"/>
          <w:numId w:val="26"/>
        </w:numPr>
        <w:spacing w:after="0"/>
        <w:rPr>
          <w:sz w:val="24"/>
          <w:szCs w:val="24"/>
        </w:rPr>
      </w:pPr>
      <w:r w:rsidRPr="007928E6">
        <w:rPr>
          <w:sz w:val="24"/>
          <w:szCs w:val="24"/>
        </w:rPr>
        <w:t>Recommended detailed audits are not routinely performed on Big Data due to the huge amount of information involved.</w:t>
      </w:r>
    </w:p>
    <w:p w:rsidR="00C819FE" w:rsidRDefault="007928E6" w:rsidP="007928E6">
      <w:pPr>
        <w:pStyle w:val="ListParagraph"/>
        <w:numPr>
          <w:ilvl w:val="0"/>
          <w:numId w:val="26"/>
        </w:numPr>
        <w:spacing w:after="0"/>
        <w:rPr>
          <w:sz w:val="24"/>
          <w:szCs w:val="24"/>
        </w:rPr>
      </w:pPr>
      <w:r w:rsidRPr="007928E6">
        <w:rPr>
          <w:sz w:val="24"/>
          <w:szCs w:val="24"/>
        </w:rPr>
        <w:t>Due to the size of Big Data, its origins are not consistently monitored and tracked.</w:t>
      </w:r>
    </w:p>
    <w:p w:rsidR="005228EC" w:rsidRDefault="005228EC" w:rsidP="005228EC">
      <w:pPr>
        <w:spacing w:after="0"/>
        <w:rPr>
          <w:sz w:val="24"/>
          <w:szCs w:val="24"/>
        </w:rPr>
      </w:pPr>
    </w:p>
    <w:p w:rsidR="005228EC" w:rsidRDefault="005228EC" w:rsidP="005228EC">
      <w:pPr>
        <w:spacing w:after="0"/>
        <w:rPr>
          <w:sz w:val="24"/>
          <w:szCs w:val="24"/>
        </w:rPr>
      </w:pPr>
      <w:r>
        <w:rPr>
          <w:sz w:val="24"/>
          <w:szCs w:val="24"/>
        </w:rPr>
        <w:t>These issues can be resolved by undertaking the following:</w:t>
      </w:r>
    </w:p>
    <w:p w:rsidR="005228EC" w:rsidRPr="005228EC" w:rsidRDefault="005228EC" w:rsidP="005228EC">
      <w:pPr>
        <w:spacing w:after="0"/>
        <w:rPr>
          <w:sz w:val="24"/>
          <w:szCs w:val="24"/>
        </w:rPr>
      </w:pPr>
    </w:p>
    <w:p w:rsidR="007928E6" w:rsidRPr="00CF19BA" w:rsidRDefault="00CF19BA" w:rsidP="007928E6">
      <w:pPr>
        <w:jc w:val="both"/>
        <w:rPr>
          <w:b/>
          <w:sz w:val="24"/>
          <w:szCs w:val="24"/>
        </w:rPr>
      </w:pPr>
      <w:r w:rsidRPr="00CF19BA">
        <w:rPr>
          <w:b/>
          <w:sz w:val="24"/>
          <w:szCs w:val="24"/>
        </w:rPr>
        <w:t>1. Identify a</w:t>
      </w:r>
      <w:r w:rsidR="007928E6" w:rsidRPr="00CF19BA">
        <w:rPr>
          <w:b/>
          <w:sz w:val="24"/>
          <w:szCs w:val="24"/>
        </w:rPr>
        <w:t>nd Protect Sensitive Data</w:t>
      </w:r>
    </w:p>
    <w:p w:rsidR="007928E6" w:rsidRPr="007928E6" w:rsidRDefault="007928E6" w:rsidP="007928E6">
      <w:pPr>
        <w:jc w:val="both"/>
        <w:rPr>
          <w:sz w:val="24"/>
          <w:szCs w:val="24"/>
        </w:rPr>
      </w:pPr>
      <w:r w:rsidRPr="007928E6">
        <w:rPr>
          <w:sz w:val="24"/>
          <w:szCs w:val="24"/>
        </w:rPr>
        <w:t>If you assume that determined hackers can breach your perimeter security, it becomes far more important to ensure they can’t get away with anything of value if they do. This is crucial for data security.</w:t>
      </w:r>
    </w:p>
    <w:p w:rsidR="007928E6" w:rsidRPr="007928E6" w:rsidRDefault="007928E6" w:rsidP="007928E6">
      <w:pPr>
        <w:jc w:val="both"/>
        <w:rPr>
          <w:sz w:val="24"/>
          <w:szCs w:val="24"/>
        </w:rPr>
      </w:pPr>
      <w:r w:rsidRPr="007928E6">
        <w:rPr>
          <w:sz w:val="24"/>
          <w:szCs w:val="24"/>
        </w:rPr>
        <w:t>Understand the nature of any data you are storing and/or processing and protect it accordingly.</w:t>
      </w:r>
    </w:p>
    <w:p w:rsidR="007928E6" w:rsidRPr="007928E6" w:rsidRDefault="007928E6" w:rsidP="007928E6">
      <w:pPr>
        <w:jc w:val="both"/>
        <w:rPr>
          <w:sz w:val="24"/>
          <w:szCs w:val="24"/>
        </w:rPr>
      </w:pPr>
      <w:r w:rsidRPr="007928E6">
        <w:rPr>
          <w:sz w:val="24"/>
          <w:szCs w:val="24"/>
        </w:rPr>
        <w:t>Make sure any sensitive data (whether stored or in transit) is hidden from prying eyes by strong encryption and access is tightly controlled.</w:t>
      </w:r>
    </w:p>
    <w:p w:rsidR="007928E6" w:rsidRPr="00CF19BA" w:rsidRDefault="007928E6" w:rsidP="007928E6">
      <w:pPr>
        <w:jc w:val="both"/>
        <w:rPr>
          <w:b/>
          <w:sz w:val="24"/>
          <w:szCs w:val="24"/>
        </w:rPr>
      </w:pPr>
      <w:r w:rsidRPr="00CF19BA">
        <w:rPr>
          <w:b/>
          <w:sz w:val="24"/>
          <w:szCs w:val="24"/>
        </w:rPr>
        <w:t xml:space="preserve">2. Know </w:t>
      </w:r>
      <w:proofErr w:type="gramStart"/>
      <w:r w:rsidRPr="00CF19BA">
        <w:rPr>
          <w:b/>
          <w:sz w:val="24"/>
          <w:szCs w:val="24"/>
        </w:rPr>
        <w:t>Who’s</w:t>
      </w:r>
      <w:proofErr w:type="gramEnd"/>
      <w:r w:rsidRPr="00CF19BA">
        <w:rPr>
          <w:b/>
          <w:sz w:val="24"/>
          <w:szCs w:val="24"/>
        </w:rPr>
        <w:t xml:space="preserve"> Accessing It, And How</w:t>
      </w:r>
    </w:p>
    <w:p w:rsidR="007928E6" w:rsidRPr="007928E6" w:rsidRDefault="007928E6" w:rsidP="007928E6">
      <w:pPr>
        <w:jc w:val="both"/>
        <w:rPr>
          <w:sz w:val="24"/>
          <w:szCs w:val="24"/>
        </w:rPr>
      </w:pPr>
      <w:r w:rsidRPr="007928E6">
        <w:rPr>
          <w:sz w:val="24"/>
          <w:szCs w:val="24"/>
        </w:rPr>
        <w:t>Simple password protection is not enough – even with automated checks in place - to ensure that users select strong passwords and change them regularly. You can never be 100% sure people haven’t being tricked into revealing their password or if they are logging in to your company’s systems from unsafe devices.</w:t>
      </w:r>
    </w:p>
    <w:p w:rsidR="007928E6" w:rsidRPr="007928E6" w:rsidRDefault="007928E6" w:rsidP="007928E6">
      <w:pPr>
        <w:jc w:val="both"/>
        <w:rPr>
          <w:sz w:val="24"/>
          <w:szCs w:val="24"/>
        </w:rPr>
      </w:pPr>
      <w:r w:rsidRPr="007928E6">
        <w:rPr>
          <w:sz w:val="24"/>
          <w:szCs w:val="24"/>
        </w:rPr>
        <w:t>Make sure you implement strong access and authentication tools and controls that will not permit users to access sensitive data unless the security of the device and network they’re using can be verified.</w:t>
      </w:r>
    </w:p>
    <w:p w:rsidR="007928E6" w:rsidRPr="007928E6" w:rsidRDefault="007928E6" w:rsidP="007928E6">
      <w:pPr>
        <w:jc w:val="both"/>
        <w:rPr>
          <w:sz w:val="24"/>
          <w:szCs w:val="24"/>
        </w:rPr>
      </w:pPr>
      <w:r w:rsidRPr="007928E6">
        <w:rPr>
          <w:sz w:val="24"/>
          <w:szCs w:val="24"/>
        </w:rPr>
        <w:t>Two-factor (or multi-factor) authentication can also help ensure a compromised password alone is not enough to grant hackers access to your network and systems.</w:t>
      </w:r>
    </w:p>
    <w:p w:rsidR="007928E6" w:rsidRPr="00CF19BA" w:rsidRDefault="007928E6" w:rsidP="007928E6">
      <w:pPr>
        <w:jc w:val="both"/>
        <w:rPr>
          <w:b/>
          <w:sz w:val="24"/>
          <w:szCs w:val="24"/>
        </w:rPr>
      </w:pPr>
      <w:r w:rsidRPr="00CF19BA">
        <w:rPr>
          <w:b/>
          <w:sz w:val="24"/>
          <w:szCs w:val="24"/>
        </w:rPr>
        <w:t>3. Log Everything</w:t>
      </w:r>
    </w:p>
    <w:p w:rsidR="007928E6" w:rsidRPr="007928E6" w:rsidRDefault="007928E6" w:rsidP="007928E6">
      <w:pPr>
        <w:jc w:val="both"/>
        <w:rPr>
          <w:sz w:val="24"/>
          <w:szCs w:val="24"/>
        </w:rPr>
      </w:pPr>
      <w:r w:rsidRPr="007928E6">
        <w:rPr>
          <w:sz w:val="24"/>
          <w:szCs w:val="24"/>
        </w:rPr>
        <w:t xml:space="preserve">To keep constant tabs on any potentially suspicious activity occurring on your network, you’ll need an up-to-date SIEM (security information and event management) system such as </w:t>
      </w:r>
      <w:proofErr w:type="spellStart"/>
      <w:r w:rsidRPr="007928E6">
        <w:rPr>
          <w:sz w:val="24"/>
          <w:szCs w:val="24"/>
        </w:rPr>
        <w:t>Splunk</w:t>
      </w:r>
      <w:proofErr w:type="spellEnd"/>
      <w:r w:rsidRPr="007928E6">
        <w:rPr>
          <w:sz w:val="24"/>
          <w:szCs w:val="24"/>
        </w:rPr>
        <w:t xml:space="preserve">, IBM Q-Radar or </w:t>
      </w:r>
      <w:proofErr w:type="spellStart"/>
      <w:r w:rsidRPr="007928E6">
        <w:rPr>
          <w:sz w:val="24"/>
          <w:szCs w:val="24"/>
        </w:rPr>
        <w:t>LogRhythm</w:t>
      </w:r>
      <w:proofErr w:type="spellEnd"/>
      <w:r w:rsidRPr="007928E6">
        <w:rPr>
          <w:sz w:val="24"/>
          <w:szCs w:val="24"/>
        </w:rPr>
        <w:t>.</w:t>
      </w:r>
    </w:p>
    <w:p w:rsidR="007928E6" w:rsidRPr="007928E6" w:rsidRDefault="007928E6" w:rsidP="007928E6">
      <w:pPr>
        <w:jc w:val="both"/>
        <w:rPr>
          <w:sz w:val="24"/>
          <w:szCs w:val="24"/>
        </w:rPr>
      </w:pPr>
      <w:r w:rsidRPr="007928E6">
        <w:rPr>
          <w:sz w:val="24"/>
          <w:szCs w:val="24"/>
        </w:rPr>
        <w:lastRenderedPageBreak/>
        <w:t xml:space="preserve">These are an essential security radar when it comes to identifying </w:t>
      </w:r>
      <w:proofErr w:type="spellStart"/>
      <w:r w:rsidRPr="007928E6">
        <w:rPr>
          <w:sz w:val="24"/>
          <w:szCs w:val="24"/>
        </w:rPr>
        <w:t>APTs.</w:t>
      </w:r>
      <w:proofErr w:type="spellEnd"/>
      <w:r w:rsidRPr="007928E6">
        <w:rPr>
          <w:sz w:val="24"/>
          <w:szCs w:val="24"/>
        </w:rPr>
        <w:t xml:space="preserve"> They collate information in real time from many sources (including security systems, emails, social network activity, business process and operations data, cameras, sensors, network activity, external threat information feeds and more) and alert you when they spot anything awry.</w:t>
      </w:r>
    </w:p>
    <w:p w:rsidR="007928E6" w:rsidRPr="007928E6" w:rsidRDefault="007928E6" w:rsidP="007928E6">
      <w:pPr>
        <w:jc w:val="both"/>
        <w:rPr>
          <w:sz w:val="24"/>
          <w:szCs w:val="24"/>
        </w:rPr>
      </w:pPr>
      <w:r w:rsidRPr="007928E6">
        <w:rPr>
          <w:sz w:val="24"/>
          <w:szCs w:val="24"/>
        </w:rPr>
        <w:t>More advanced logs can also hook into advanced data security analytics tools for even smarter protection.</w:t>
      </w:r>
    </w:p>
    <w:p w:rsidR="007928E6" w:rsidRPr="00CF19BA" w:rsidRDefault="007928E6" w:rsidP="007928E6">
      <w:pPr>
        <w:jc w:val="both"/>
        <w:rPr>
          <w:b/>
          <w:sz w:val="24"/>
          <w:szCs w:val="24"/>
        </w:rPr>
      </w:pPr>
      <w:r w:rsidRPr="00CF19BA">
        <w:rPr>
          <w:b/>
          <w:sz w:val="24"/>
          <w:szCs w:val="24"/>
        </w:rPr>
        <w:t>4. Shutdown Threats Quickly</w:t>
      </w:r>
    </w:p>
    <w:p w:rsidR="007928E6" w:rsidRPr="007928E6" w:rsidRDefault="007928E6" w:rsidP="007928E6">
      <w:pPr>
        <w:jc w:val="both"/>
        <w:rPr>
          <w:sz w:val="24"/>
          <w:szCs w:val="24"/>
        </w:rPr>
      </w:pPr>
      <w:r w:rsidRPr="007928E6">
        <w:rPr>
          <w:sz w:val="24"/>
          <w:szCs w:val="24"/>
        </w:rPr>
        <w:t>Being able to spot threats is one thing, but you’ll also need to deal with them quickly. Ensure you have sufficient resources and skills (either in-house or external) to monitor alerts and network activity and respond rapidly and appropriately, using IT forensics when necessary.</w:t>
      </w:r>
    </w:p>
    <w:p w:rsidR="007928E6" w:rsidRPr="007928E6" w:rsidRDefault="007928E6" w:rsidP="007928E6">
      <w:pPr>
        <w:jc w:val="both"/>
        <w:rPr>
          <w:sz w:val="24"/>
          <w:szCs w:val="24"/>
        </w:rPr>
      </w:pPr>
      <w:r w:rsidRPr="007928E6">
        <w:rPr>
          <w:sz w:val="24"/>
          <w:szCs w:val="24"/>
        </w:rPr>
        <w:t xml:space="preserve">Networks should be well-segmented internally, so that sensitive data and systems are ring-fenced, threats can be contained without system-wide </w:t>
      </w:r>
      <w:proofErr w:type="spellStart"/>
      <w:r w:rsidRPr="007928E6">
        <w:rPr>
          <w:sz w:val="24"/>
          <w:szCs w:val="24"/>
        </w:rPr>
        <w:t>shutdown</w:t>
      </w:r>
      <w:proofErr w:type="spellEnd"/>
      <w:r w:rsidRPr="007928E6">
        <w:rPr>
          <w:sz w:val="24"/>
          <w:szCs w:val="24"/>
        </w:rPr>
        <w:t xml:space="preserve"> and lateral movement by hackers inside the network can be thwarted effectively.</w:t>
      </w:r>
    </w:p>
    <w:p w:rsidR="007928E6" w:rsidRPr="007928E6" w:rsidRDefault="007928E6" w:rsidP="007928E6">
      <w:pPr>
        <w:jc w:val="both"/>
        <w:rPr>
          <w:sz w:val="24"/>
          <w:szCs w:val="24"/>
        </w:rPr>
      </w:pPr>
      <w:r w:rsidRPr="007928E6">
        <w:rPr>
          <w:sz w:val="24"/>
          <w:szCs w:val="24"/>
        </w:rPr>
        <w:t>You need the same level of monitoring and control for external cloud systems as for internal infrastructure, so ensure your cloud provider offers sufficient flexibility, remote monitoring and controls to allow this.</w:t>
      </w:r>
    </w:p>
    <w:p w:rsidR="007928E6" w:rsidRPr="00CF19BA" w:rsidRDefault="005228EC" w:rsidP="007928E6">
      <w:pPr>
        <w:jc w:val="both"/>
        <w:rPr>
          <w:b/>
          <w:sz w:val="24"/>
          <w:szCs w:val="24"/>
        </w:rPr>
      </w:pPr>
      <w:r w:rsidRPr="00CF19BA">
        <w:rPr>
          <w:b/>
          <w:sz w:val="24"/>
          <w:szCs w:val="24"/>
        </w:rPr>
        <w:t>5. Don’t Underestimate t</w:t>
      </w:r>
      <w:r w:rsidR="007928E6" w:rsidRPr="00CF19BA">
        <w:rPr>
          <w:b/>
          <w:sz w:val="24"/>
          <w:szCs w:val="24"/>
        </w:rPr>
        <w:t>he Cultural Hurdles</w:t>
      </w:r>
    </w:p>
    <w:p w:rsidR="007928E6" w:rsidRPr="007928E6" w:rsidRDefault="007928E6" w:rsidP="007928E6">
      <w:pPr>
        <w:jc w:val="both"/>
        <w:rPr>
          <w:sz w:val="24"/>
          <w:szCs w:val="24"/>
        </w:rPr>
      </w:pPr>
      <w:r w:rsidRPr="007928E6">
        <w:rPr>
          <w:sz w:val="24"/>
          <w:szCs w:val="24"/>
        </w:rPr>
        <w:t>Moving from a traditional security architecture to a data-driven intelligence and response model is a major change with significant cultural implications.</w:t>
      </w:r>
    </w:p>
    <w:p w:rsidR="00C819FE" w:rsidRDefault="007928E6" w:rsidP="007928E6">
      <w:pPr>
        <w:jc w:val="both"/>
        <w:rPr>
          <w:sz w:val="24"/>
          <w:szCs w:val="24"/>
        </w:rPr>
      </w:pPr>
      <w:r w:rsidRPr="007928E6">
        <w:rPr>
          <w:sz w:val="24"/>
          <w:szCs w:val="24"/>
        </w:rPr>
        <w:t>Ensure your security team understands why such a change is necessary, and work hard to ensure they are fully on board.</w:t>
      </w:r>
    </w:p>
    <w:p w:rsidR="00C819FE" w:rsidRDefault="00CF19BA" w:rsidP="00183EA1">
      <w:pPr>
        <w:jc w:val="both"/>
        <w:rPr>
          <w:sz w:val="24"/>
          <w:szCs w:val="24"/>
        </w:rPr>
      </w:pPr>
      <w:r>
        <w:rPr>
          <w:sz w:val="24"/>
          <w:szCs w:val="24"/>
        </w:rPr>
        <w:t>Other steps that can be undertaken are as follows:</w:t>
      </w:r>
    </w:p>
    <w:p w:rsidR="00CF19BA" w:rsidRPr="008F1062" w:rsidRDefault="00CF19BA" w:rsidP="00CF19BA">
      <w:pPr>
        <w:spacing w:after="0"/>
        <w:rPr>
          <w:b/>
          <w:sz w:val="24"/>
          <w:szCs w:val="24"/>
        </w:rPr>
      </w:pPr>
      <w:r w:rsidRPr="008F1062">
        <w:rPr>
          <w:b/>
          <w:sz w:val="24"/>
          <w:szCs w:val="24"/>
        </w:rPr>
        <w:t>Application Software Security</w:t>
      </w:r>
    </w:p>
    <w:p w:rsidR="00CF19BA" w:rsidRPr="00F77382" w:rsidRDefault="00CF19BA" w:rsidP="00CF19BA">
      <w:pPr>
        <w:jc w:val="both"/>
        <w:rPr>
          <w:sz w:val="24"/>
          <w:szCs w:val="24"/>
        </w:rPr>
      </w:pPr>
      <w:r>
        <w:rPr>
          <w:sz w:val="24"/>
          <w:szCs w:val="24"/>
        </w:rPr>
        <w:t>Using secure open source applications is of paramount importance. B</w:t>
      </w:r>
      <w:r w:rsidRPr="008A77CB">
        <w:rPr>
          <w:sz w:val="24"/>
          <w:szCs w:val="24"/>
        </w:rPr>
        <w:t>ig data technologies weren’t originally designed with security in mind. Using open-source techn</w:t>
      </w:r>
      <w:r>
        <w:rPr>
          <w:sz w:val="24"/>
          <w:szCs w:val="24"/>
        </w:rPr>
        <w:t>ologies like Apache Spark and certain</w:t>
      </w:r>
      <w:r w:rsidRPr="008A77CB">
        <w:rPr>
          <w:sz w:val="24"/>
          <w:szCs w:val="24"/>
        </w:rPr>
        <w:t xml:space="preserve"> version</w:t>
      </w:r>
      <w:r>
        <w:rPr>
          <w:sz w:val="24"/>
          <w:szCs w:val="24"/>
        </w:rPr>
        <w:t>s</w:t>
      </w:r>
      <w:r w:rsidRPr="008A77CB">
        <w:rPr>
          <w:sz w:val="24"/>
          <w:szCs w:val="24"/>
        </w:rPr>
        <w:t xml:space="preserve"> of Hadoop</w:t>
      </w:r>
      <w:r>
        <w:rPr>
          <w:sz w:val="24"/>
          <w:szCs w:val="24"/>
        </w:rPr>
        <w:t xml:space="preserve"> </w:t>
      </w:r>
      <w:r w:rsidRPr="008A77CB">
        <w:rPr>
          <w:sz w:val="24"/>
          <w:szCs w:val="24"/>
        </w:rPr>
        <w:t xml:space="preserve">can help address this challenge. </w:t>
      </w:r>
    </w:p>
    <w:p w:rsidR="00CF19BA" w:rsidRPr="008F1062" w:rsidRDefault="00CF19BA" w:rsidP="00CF19BA">
      <w:pPr>
        <w:spacing w:after="0"/>
        <w:rPr>
          <w:b/>
          <w:sz w:val="24"/>
          <w:szCs w:val="24"/>
        </w:rPr>
      </w:pPr>
      <w:r w:rsidRPr="008F1062">
        <w:rPr>
          <w:b/>
          <w:sz w:val="24"/>
          <w:szCs w:val="24"/>
        </w:rPr>
        <w:t>Maintenance, Monitoring, and Analysis of Audit Logs</w:t>
      </w:r>
    </w:p>
    <w:p w:rsidR="00CF19BA" w:rsidRPr="001247F7" w:rsidRDefault="00CF19BA" w:rsidP="00CF19BA">
      <w:pPr>
        <w:jc w:val="both"/>
        <w:rPr>
          <w:sz w:val="24"/>
          <w:szCs w:val="24"/>
        </w:rPr>
      </w:pPr>
      <w:r w:rsidRPr="001247F7">
        <w:rPr>
          <w:sz w:val="24"/>
          <w:szCs w:val="24"/>
        </w:rPr>
        <w:t>Keep in mind that security engineers in the organization need to be tasked with examining and monitoring these files. It’s important to ensure that auditing, maintaining, and analyzing logs are done consistently across the enterprise.</w:t>
      </w:r>
    </w:p>
    <w:p w:rsidR="00CF19BA" w:rsidRPr="008F1062" w:rsidRDefault="00CF19BA" w:rsidP="00CF19BA">
      <w:pPr>
        <w:spacing w:after="0"/>
        <w:rPr>
          <w:b/>
          <w:sz w:val="24"/>
          <w:szCs w:val="24"/>
        </w:rPr>
      </w:pPr>
      <w:r w:rsidRPr="008F1062">
        <w:rPr>
          <w:b/>
          <w:sz w:val="24"/>
          <w:szCs w:val="24"/>
        </w:rPr>
        <w:t>Secure Configurations for Hardware and Software</w:t>
      </w:r>
    </w:p>
    <w:p w:rsidR="00CF19BA" w:rsidRDefault="00CF19BA" w:rsidP="00CF19BA">
      <w:pPr>
        <w:jc w:val="both"/>
        <w:rPr>
          <w:sz w:val="24"/>
          <w:szCs w:val="24"/>
        </w:rPr>
      </w:pPr>
      <w:r w:rsidRPr="00C20A25">
        <w:rPr>
          <w:sz w:val="24"/>
          <w:szCs w:val="24"/>
        </w:rPr>
        <w:t xml:space="preserve">Build servers based on secure images for all systems in your organization’s big data architecture. </w:t>
      </w:r>
    </w:p>
    <w:p w:rsidR="00CF19BA" w:rsidRPr="008F1062" w:rsidRDefault="00CF19BA" w:rsidP="00CF19BA">
      <w:pPr>
        <w:spacing w:after="0"/>
        <w:jc w:val="both"/>
        <w:rPr>
          <w:b/>
          <w:sz w:val="24"/>
          <w:szCs w:val="24"/>
        </w:rPr>
      </w:pPr>
      <w:r w:rsidRPr="008F1062">
        <w:rPr>
          <w:b/>
          <w:sz w:val="24"/>
          <w:szCs w:val="24"/>
        </w:rPr>
        <w:t>Account Monitoring and Control</w:t>
      </w:r>
    </w:p>
    <w:p w:rsidR="00CF19BA" w:rsidRDefault="00CF19BA" w:rsidP="00CF19BA">
      <w:pPr>
        <w:jc w:val="both"/>
        <w:rPr>
          <w:sz w:val="24"/>
          <w:szCs w:val="24"/>
        </w:rPr>
      </w:pPr>
      <w:r w:rsidRPr="00831AB3">
        <w:rPr>
          <w:sz w:val="24"/>
          <w:szCs w:val="24"/>
        </w:rPr>
        <w:t>Manage accounts for big data users. Require strong passwords, deactivate inactive accounts, and impose a maximum permitted number of failed log-in attempts to help stop attacks from getting access to a cluster.</w:t>
      </w:r>
      <w:r>
        <w:rPr>
          <w:sz w:val="24"/>
          <w:szCs w:val="24"/>
        </w:rPr>
        <w:t xml:space="preserve"> This can be handled using Hive, </w:t>
      </w:r>
      <w:proofErr w:type="spellStart"/>
      <w:r>
        <w:rPr>
          <w:sz w:val="24"/>
          <w:szCs w:val="24"/>
        </w:rPr>
        <w:t>HBase</w:t>
      </w:r>
      <w:proofErr w:type="spellEnd"/>
      <w:r>
        <w:rPr>
          <w:sz w:val="24"/>
          <w:szCs w:val="24"/>
        </w:rPr>
        <w:t xml:space="preserve"> and Tableau.</w:t>
      </w:r>
    </w:p>
    <w:p w:rsidR="00CF19BA" w:rsidRDefault="00CF19BA" w:rsidP="00CF19BA">
      <w:pPr>
        <w:spacing w:after="0"/>
        <w:jc w:val="both"/>
        <w:rPr>
          <w:b/>
          <w:sz w:val="24"/>
          <w:szCs w:val="24"/>
        </w:rPr>
      </w:pPr>
      <w:r w:rsidRPr="007F515E">
        <w:rPr>
          <w:b/>
          <w:sz w:val="24"/>
          <w:szCs w:val="24"/>
        </w:rPr>
        <w:lastRenderedPageBreak/>
        <w:t>Authentication and Authorization</w:t>
      </w:r>
    </w:p>
    <w:p w:rsidR="00CF19BA" w:rsidRDefault="00CF19BA" w:rsidP="00CF19BA">
      <w:pPr>
        <w:jc w:val="both"/>
        <w:rPr>
          <w:sz w:val="24"/>
          <w:szCs w:val="24"/>
        </w:rPr>
      </w:pPr>
      <w:r w:rsidRPr="00CF3F54">
        <w:rPr>
          <w:sz w:val="24"/>
          <w:szCs w:val="24"/>
        </w:rPr>
        <w:t xml:space="preserve">Each tool </w:t>
      </w:r>
      <w:r>
        <w:rPr>
          <w:sz w:val="24"/>
          <w:szCs w:val="24"/>
        </w:rPr>
        <w:t xml:space="preserve">provides their own form of security like, </w:t>
      </w:r>
    </w:p>
    <w:p w:rsidR="00CF19BA" w:rsidRPr="00A904BB" w:rsidRDefault="00CF19BA" w:rsidP="00CF19BA">
      <w:pPr>
        <w:pStyle w:val="ListParagraph"/>
        <w:numPr>
          <w:ilvl w:val="0"/>
          <w:numId w:val="27"/>
        </w:numPr>
        <w:jc w:val="both"/>
        <w:rPr>
          <w:sz w:val="24"/>
          <w:szCs w:val="24"/>
        </w:rPr>
      </w:pPr>
      <w:proofErr w:type="spellStart"/>
      <w:r w:rsidRPr="00250B23">
        <w:rPr>
          <w:rFonts w:cs="Times New Roman"/>
          <w:color w:val="252525"/>
          <w:sz w:val="24"/>
          <w:szCs w:val="24"/>
          <w:shd w:val="clear" w:color="auto" w:fill="FFFFFF"/>
        </w:rPr>
        <w:t>Talend</w:t>
      </w:r>
      <w:proofErr w:type="spellEnd"/>
      <w:r w:rsidRPr="00250B23">
        <w:rPr>
          <w:rFonts w:cs="Times New Roman"/>
          <w:color w:val="252525"/>
          <w:sz w:val="24"/>
          <w:szCs w:val="24"/>
          <w:shd w:val="clear" w:color="auto" w:fill="FFFFFF"/>
        </w:rPr>
        <w:t xml:space="preserve">: LDAP Authentication </w:t>
      </w:r>
    </w:p>
    <w:p w:rsidR="00CF19BA" w:rsidRDefault="00CF19BA" w:rsidP="00CF19BA">
      <w:pPr>
        <w:pStyle w:val="ListParagraph"/>
        <w:numPr>
          <w:ilvl w:val="0"/>
          <w:numId w:val="27"/>
        </w:numPr>
        <w:jc w:val="both"/>
        <w:rPr>
          <w:sz w:val="24"/>
          <w:szCs w:val="24"/>
        </w:rPr>
      </w:pPr>
      <w:r w:rsidRPr="00CF3F54">
        <w:rPr>
          <w:sz w:val="24"/>
          <w:szCs w:val="24"/>
        </w:rPr>
        <w:t>Tableau: SAML and OAuth Authentication, Roles and permissions, Data and Network Security</w:t>
      </w:r>
    </w:p>
    <w:p w:rsidR="00CF19BA" w:rsidRPr="00CF3F54" w:rsidRDefault="00CF19BA" w:rsidP="00CF19BA">
      <w:pPr>
        <w:pStyle w:val="ListParagraph"/>
        <w:numPr>
          <w:ilvl w:val="0"/>
          <w:numId w:val="27"/>
        </w:numPr>
        <w:jc w:val="both"/>
        <w:rPr>
          <w:sz w:val="24"/>
          <w:szCs w:val="24"/>
        </w:rPr>
      </w:pPr>
      <w:r>
        <w:rPr>
          <w:sz w:val="24"/>
          <w:szCs w:val="24"/>
        </w:rPr>
        <w:t xml:space="preserve">Hive: </w:t>
      </w:r>
      <w:r w:rsidRPr="00767404">
        <w:rPr>
          <w:rFonts w:cs="Times New Roman"/>
          <w:sz w:val="24"/>
          <w:szCs w:val="24"/>
        </w:rPr>
        <w:t>Kerberos</w:t>
      </w:r>
      <w:r w:rsidRPr="00767404">
        <w:rPr>
          <w:rStyle w:val="apple-converted-space"/>
          <w:rFonts w:cs="Times New Roman"/>
          <w:color w:val="252525"/>
          <w:sz w:val="24"/>
          <w:szCs w:val="24"/>
          <w:shd w:val="clear" w:color="auto" w:fill="FFFFFF"/>
        </w:rPr>
        <w:t> </w:t>
      </w:r>
      <w:r w:rsidRPr="00767404">
        <w:rPr>
          <w:rFonts w:cs="Times New Roman"/>
          <w:color w:val="252525"/>
          <w:sz w:val="24"/>
          <w:szCs w:val="24"/>
          <w:shd w:val="clear" w:color="auto" w:fill="FFFFFF"/>
        </w:rPr>
        <w:t>authorization support</w:t>
      </w:r>
      <w:r>
        <w:rPr>
          <w:rFonts w:cs="Times New Roman"/>
          <w:color w:val="252525"/>
          <w:sz w:val="24"/>
          <w:szCs w:val="24"/>
          <w:shd w:val="clear" w:color="auto" w:fill="FFFFFF"/>
        </w:rPr>
        <w:t>, SASL Integration</w:t>
      </w:r>
    </w:p>
    <w:p w:rsidR="00CF19BA" w:rsidRPr="0088480E" w:rsidRDefault="00CF19BA" w:rsidP="00CF19BA">
      <w:pPr>
        <w:pStyle w:val="ListParagraph"/>
        <w:numPr>
          <w:ilvl w:val="0"/>
          <w:numId w:val="27"/>
        </w:numPr>
        <w:jc w:val="both"/>
        <w:rPr>
          <w:sz w:val="24"/>
          <w:szCs w:val="24"/>
        </w:rPr>
      </w:pPr>
      <w:proofErr w:type="spellStart"/>
      <w:r>
        <w:rPr>
          <w:rFonts w:cs="Times New Roman"/>
          <w:color w:val="252525"/>
          <w:sz w:val="24"/>
          <w:szCs w:val="24"/>
          <w:shd w:val="clear" w:color="auto" w:fill="FFFFFF"/>
        </w:rPr>
        <w:t>HBase</w:t>
      </w:r>
      <w:proofErr w:type="spellEnd"/>
      <w:r>
        <w:rPr>
          <w:rFonts w:cs="Times New Roman"/>
          <w:color w:val="252525"/>
          <w:sz w:val="24"/>
          <w:szCs w:val="24"/>
          <w:shd w:val="clear" w:color="auto" w:fill="FFFFFF"/>
        </w:rPr>
        <w:t xml:space="preserve">: </w:t>
      </w:r>
      <w:r w:rsidRPr="00767404">
        <w:rPr>
          <w:rFonts w:cs="Times New Roman"/>
          <w:sz w:val="24"/>
          <w:szCs w:val="24"/>
        </w:rPr>
        <w:t>Kerberos</w:t>
      </w:r>
      <w:r w:rsidRPr="00767404">
        <w:rPr>
          <w:rStyle w:val="apple-converted-space"/>
          <w:rFonts w:cs="Times New Roman"/>
          <w:color w:val="252525"/>
          <w:sz w:val="24"/>
          <w:szCs w:val="24"/>
          <w:shd w:val="clear" w:color="auto" w:fill="FFFFFF"/>
        </w:rPr>
        <w:t> </w:t>
      </w:r>
      <w:r w:rsidRPr="00767404">
        <w:rPr>
          <w:rFonts w:cs="Times New Roman"/>
          <w:color w:val="252525"/>
          <w:sz w:val="24"/>
          <w:szCs w:val="24"/>
          <w:shd w:val="clear" w:color="auto" w:fill="FFFFFF"/>
        </w:rPr>
        <w:t>authorization support</w:t>
      </w:r>
      <w:r>
        <w:rPr>
          <w:rFonts w:cs="Times New Roman"/>
          <w:color w:val="252525"/>
          <w:sz w:val="24"/>
          <w:szCs w:val="24"/>
          <w:shd w:val="clear" w:color="auto" w:fill="FFFFFF"/>
        </w:rPr>
        <w:t xml:space="preserve">, </w:t>
      </w:r>
      <w:r w:rsidRPr="00CF3F54">
        <w:rPr>
          <w:rFonts w:cs="Times New Roman"/>
          <w:color w:val="252525"/>
          <w:sz w:val="24"/>
          <w:szCs w:val="24"/>
          <w:shd w:val="clear" w:color="auto" w:fill="FFFFFF"/>
        </w:rPr>
        <w:t>Server-side</w:t>
      </w:r>
      <w:r>
        <w:rPr>
          <w:rFonts w:cs="Times New Roman"/>
          <w:color w:val="252525"/>
          <w:sz w:val="24"/>
          <w:szCs w:val="24"/>
          <w:shd w:val="clear" w:color="auto" w:fill="FFFFFF"/>
        </w:rPr>
        <w:t>/Client-side</w:t>
      </w:r>
      <w:r w:rsidRPr="00CF3F54">
        <w:rPr>
          <w:rFonts w:cs="Times New Roman"/>
          <w:color w:val="252525"/>
          <w:sz w:val="24"/>
          <w:szCs w:val="24"/>
          <w:shd w:val="clear" w:color="auto" w:fill="FFFFFF"/>
        </w:rPr>
        <w:t xml:space="preserve"> Configuration for Secure Operation</w:t>
      </w:r>
      <w:r>
        <w:rPr>
          <w:rFonts w:cs="Times New Roman"/>
          <w:color w:val="252525"/>
          <w:sz w:val="24"/>
          <w:szCs w:val="24"/>
          <w:shd w:val="clear" w:color="auto" w:fill="FFFFFF"/>
        </w:rPr>
        <w:t xml:space="preserve"> with Thrift and REST gateway</w:t>
      </w:r>
    </w:p>
    <w:p w:rsidR="00CF19BA" w:rsidRPr="0088480E" w:rsidRDefault="00CF19BA" w:rsidP="00CF19BA">
      <w:pPr>
        <w:pStyle w:val="ListParagraph"/>
        <w:numPr>
          <w:ilvl w:val="0"/>
          <w:numId w:val="27"/>
        </w:numPr>
        <w:jc w:val="both"/>
        <w:rPr>
          <w:sz w:val="24"/>
          <w:szCs w:val="24"/>
        </w:rPr>
      </w:pPr>
      <w:r>
        <w:rPr>
          <w:rFonts w:cs="Times New Roman"/>
          <w:color w:val="252525"/>
          <w:sz w:val="24"/>
          <w:szCs w:val="24"/>
          <w:shd w:val="clear" w:color="auto" w:fill="FFFFFF"/>
        </w:rPr>
        <w:t>Apache Flume: Kerberos Security</w:t>
      </w:r>
    </w:p>
    <w:p w:rsidR="00CF19BA" w:rsidRPr="00E82914" w:rsidRDefault="00CF19BA" w:rsidP="00893F95">
      <w:pPr>
        <w:pStyle w:val="ListParagraph"/>
        <w:numPr>
          <w:ilvl w:val="1"/>
          <w:numId w:val="27"/>
        </w:numPr>
        <w:rPr>
          <w:b/>
          <w:color w:val="5B9BD5" w:themeColor="accent1"/>
          <w:sz w:val="28"/>
          <w:szCs w:val="28"/>
        </w:rPr>
      </w:pPr>
      <w:bookmarkStart w:id="23" w:name="Scalability"/>
      <w:r w:rsidRPr="00E82914">
        <w:rPr>
          <w:b/>
          <w:color w:val="5B9BD5" w:themeColor="accent1"/>
          <w:sz w:val="28"/>
          <w:szCs w:val="28"/>
        </w:rPr>
        <w:t>Scalability</w:t>
      </w:r>
    </w:p>
    <w:bookmarkEnd w:id="23"/>
    <w:p w:rsidR="00CF19BA" w:rsidRPr="005C2D4C" w:rsidRDefault="005C2D4C" w:rsidP="00CF19BA">
      <w:pPr>
        <w:rPr>
          <w:sz w:val="24"/>
          <w:szCs w:val="24"/>
        </w:rPr>
      </w:pPr>
      <w:r w:rsidRPr="005C2D4C">
        <w:rPr>
          <w:b/>
          <w:sz w:val="24"/>
          <w:szCs w:val="24"/>
        </w:rPr>
        <w:t xml:space="preserve">Hadoop, </w:t>
      </w:r>
      <w:r w:rsidR="00CF19BA" w:rsidRPr="005C2D4C">
        <w:rPr>
          <w:sz w:val="24"/>
          <w:szCs w:val="24"/>
        </w:rPr>
        <w:t>Rather than capping your data throughput with the capacity of a single enterprise server, Hadoop allows for the distributed processing of large data sets across clusters of computers, thereby removing the data ceiling by taking advantage of a “divide and conquer” method among multiple pieces of commodity hardware.</w:t>
      </w:r>
    </w:p>
    <w:p w:rsidR="00CF19BA" w:rsidRPr="005C2D4C" w:rsidRDefault="00CF19BA" w:rsidP="00CF19BA">
      <w:pPr>
        <w:rPr>
          <w:sz w:val="24"/>
          <w:szCs w:val="24"/>
        </w:rPr>
      </w:pPr>
      <w:r w:rsidRPr="005C2D4C">
        <w:rPr>
          <w:sz w:val="24"/>
          <w:szCs w:val="24"/>
        </w:rPr>
        <w:t xml:space="preserve">While this architecture was the beginning of the data scalability revolution, it is by no means the end. </w:t>
      </w:r>
    </w:p>
    <w:p w:rsidR="005C2D4C" w:rsidRPr="005C2D4C" w:rsidRDefault="005C2D4C" w:rsidP="00CF19BA">
      <w:pPr>
        <w:rPr>
          <w:sz w:val="24"/>
          <w:szCs w:val="24"/>
        </w:rPr>
      </w:pPr>
      <w:proofErr w:type="spellStart"/>
      <w:r w:rsidRPr="005C2D4C">
        <w:rPr>
          <w:b/>
          <w:sz w:val="24"/>
          <w:szCs w:val="24"/>
        </w:rPr>
        <w:t>Talend</w:t>
      </w:r>
      <w:proofErr w:type="spellEnd"/>
      <w:r w:rsidRPr="005C2D4C">
        <w:rPr>
          <w:sz w:val="24"/>
          <w:szCs w:val="24"/>
        </w:rPr>
        <w:t xml:space="preserve"> 5.5 enhances </w:t>
      </w:r>
      <w:proofErr w:type="spellStart"/>
      <w:r w:rsidRPr="005C2D4C">
        <w:rPr>
          <w:sz w:val="24"/>
          <w:szCs w:val="24"/>
        </w:rPr>
        <w:t>Talend’s</w:t>
      </w:r>
      <w:proofErr w:type="spellEnd"/>
      <w:r w:rsidRPr="005C2D4C">
        <w:rPr>
          <w:sz w:val="24"/>
          <w:szCs w:val="24"/>
        </w:rPr>
        <w:t xml:space="preserve"> performance and scalability on Hadoop by an average of 45 percent. Adoption of Hadoop is skyrocketing and companies large and small are struggling to find enough knowledgeable Hadoop developers to meet this growing demand. This unlocks a large pool of development resources that can now contribute to big data projects. In addition, </w:t>
      </w:r>
      <w:proofErr w:type="spellStart"/>
      <w:r w:rsidRPr="005C2D4C">
        <w:rPr>
          <w:sz w:val="24"/>
          <w:szCs w:val="24"/>
        </w:rPr>
        <w:t>Talend</w:t>
      </w:r>
      <w:proofErr w:type="spellEnd"/>
      <w:r w:rsidRPr="005C2D4C">
        <w:rPr>
          <w:sz w:val="24"/>
          <w:szCs w:val="24"/>
        </w:rPr>
        <w:t xml:space="preserve"> is staying on the cutting edge of new developments in Hadoop that allow big data analytics projects to power real-time customer interactions.   </w:t>
      </w:r>
    </w:p>
    <w:p w:rsidR="005C2D4C" w:rsidRPr="005C2D4C" w:rsidRDefault="005C2D4C" w:rsidP="00CF19BA">
      <w:pPr>
        <w:rPr>
          <w:sz w:val="24"/>
          <w:szCs w:val="24"/>
        </w:rPr>
      </w:pPr>
      <w:r w:rsidRPr="005C2D4C">
        <w:rPr>
          <w:b/>
          <w:sz w:val="24"/>
          <w:szCs w:val="24"/>
        </w:rPr>
        <w:t xml:space="preserve">Flume </w:t>
      </w:r>
      <w:r w:rsidRPr="005C2D4C">
        <w:rPr>
          <w:sz w:val="24"/>
          <w:szCs w:val="24"/>
        </w:rPr>
        <w:t>Scalability is the ability to increase system performance linearly - or better - by adding more resources to the system. Flume’s goal is horizontal scalability — the ability to incrementally add more machines to the system to increase throughput. A key performance measure in Flume is the number or size of events entering the system and being delivered. When load increases, it is simple to add more resources to the system in the form of more machines to handle the increased load.</w:t>
      </w:r>
    </w:p>
    <w:p w:rsidR="005C2D4C" w:rsidRPr="00E82914" w:rsidRDefault="005C2D4C" w:rsidP="00893F95">
      <w:pPr>
        <w:pStyle w:val="ListParagraph"/>
        <w:numPr>
          <w:ilvl w:val="1"/>
          <w:numId w:val="27"/>
        </w:numPr>
        <w:rPr>
          <w:b/>
          <w:color w:val="5B9BD5" w:themeColor="accent1"/>
          <w:sz w:val="28"/>
          <w:szCs w:val="28"/>
        </w:rPr>
      </w:pPr>
      <w:bookmarkStart w:id="24" w:name="Manageability"/>
      <w:r w:rsidRPr="00E82914">
        <w:rPr>
          <w:b/>
          <w:color w:val="5B9BD5" w:themeColor="accent1"/>
          <w:sz w:val="28"/>
          <w:szCs w:val="28"/>
        </w:rPr>
        <w:t>Manageability</w:t>
      </w:r>
    </w:p>
    <w:bookmarkEnd w:id="24"/>
    <w:p w:rsidR="004154DE" w:rsidRDefault="004154DE" w:rsidP="004154DE">
      <w:pPr>
        <w:spacing w:after="0"/>
        <w:jc w:val="both"/>
        <w:rPr>
          <w:b/>
          <w:sz w:val="24"/>
          <w:szCs w:val="28"/>
        </w:rPr>
      </w:pPr>
      <w:r w:rsidRPr="00F12E7A">
        <w:rPr>
          <w:b/>
          <w:sz w:val="24"/>
          <w:szCs w:val="28"/>
        </w:rPr>
        <w:t>Apache Flume</w:t>
      </w:r>
    </w:p>
    <w:p w:rsidR="005C2D4C" w:rsidRPr="005C2D4C" w:rsidRDefault="005C2D4C" w:rsidP="005C2D4C">
      <w:pPr>
        <w:rPr>
          <w:sz w:val="24"/>
          <w:szCs w:val="24"/>
        </w:rPr>
      </w:pPr>
      <w:r w:rsidRPr="005C2D4C">
        <w:rPr>
          <w:b/>
          <w:sz w:val="24"/>
          <w:szCs w:val="24"/>
        </w:rPr>
        <w:t>Flume manageability</w:t>
      </w:r>
      <w:r w:rsidRPr="005C2D4C">
        <w:rPr>
          <w:sz w:val="24"/>
          <w:szCs w:val="24"/>
        </w:rPr>
        <w:t xml:space="preserve"> is its ability to control data flows, monitor nodes, modify settings, and control outputs of a large system. Manually managing the data flow from the sources to the end point is tedious, error prone, and a major pain point. With the potential to have thousands of log-generating applications and services, it’s important to have a centralized management point to monitor and change data flows, and the ability to dynamically handle different conditions or problems.</w:t>
      </w:r>
    </w:p>
    <w:p w:rsidR="005C2D4C" w:rsidRPr="005C2D4C" w:rsidRDefault="005C2D4C" w:rsidP="005C2D4C">
      <w:pPr>
        <w:rPr>
          <w:sz w:val="24"/>
          <w:szCs w:val="24"/>
        </w:rPr>
      </w:pPr>
      <w:r w:rsidRPr="005C2D4C">
        <w:rPr>
          <w:sz w:val="24"/>
          <w:szCs w:val="24"/>
        </w:rPr>
        <w:t xml:space="preserve">The Flume Master is the point where global state such as the data flows can be managed. Via the Flume Master, users can monitor flows and reconfigure them on the fly. The Flume </w:t>
      </w:r>
      <w:r w:rsidRPr="005C2D4C">
        <w:rPr>
          <w:sz w:val="24"/>
          <w:szCs w:val="24"/>
        </w:rPr>
        <w:lastRenderedPageBreak/>
        <w:t>Master has the information required to automatically respond to system changes such as load imbalances, partial failures, or newly provisioned hardware.</w:t>
      </w:r>
    </w:p>
    <w:p w:rsidR="005C2D4C" w:rsidRDefault="005C2D4C" w:rsidP="005C2D4C">
      <w:pPr>
        <w:spacing w:after="0"/>
        <w:jc w:val="both"/>
        <w:rPr>
          <w:b/>
          <w:sz w:val="24"/>
          <w:szCs w:val="28"/>
        </w:rPr>
      </w:pPr>
      <w:proofErr w:type="spellStart"/>
      <w:r w:rsidRPr="00D92C9C">
        <w:rPr>
          <w:b/>
          <w:sz w:val="24"/>
          <w:szCs w:val="28"/>
        </w:rPr>
        <w:t>HBase</w:t>
      </w:r>
      <w:proofErr w:type="spellEnd"/>
      <w:r>
        <w:rPr>
          <w:b/>
          <w:sz w:val="24"/>
          <w:szCs w:val="28"/>
        </w:rPr>
        <w:t xml:space="preserve"> and Hive</w:t>
      </w:r>
    </w:p>
    <w:p w:rsidR="005C2D4C" w:rsidRPr="00D92C9C" w:rsidRDefault="005C2D4C" w:rsidP="005C2D4C">
      <w:pPr>
        <w:pStyle w:val="ListParagraph"/>
        <w:numPr>
          <w:ilvl w:val="0"/>
          <w:numId w:val="29"/>
        </w:numPr>
        <w:spacing w:after="0"/>
        <w:jc w:val="both"/>
        <w:rPr>
          <w:sz w:val="24"/>
          <w:szCs w:val="28"/>
        </w:rPr>
      </w:pPr>
      <w:r w:rsidRPr="00D92C9C">
        <w:rPr>
          <w:sz w:val="24"/>
          <w:szCs w:val="28"/>
        </w:rPr>
        <w:t>Data backup and Recovery</w:t>
      </w:r>
    </w:p>
    <w:p w:rsidR="005C2D4C" w:rsidRPr="00D92C9C" w:rsidRDefault="005C2D4C" w:rsidP="005C2D4C">
      <w:pPr>
        <w:pStyle w:val="ListParagraph"/>
        <w:numPr>
          <w:ilvl w:val="0"/>
          <w:numId w:val="29"/>
        </w:numPr>
        <w:spacing w:after="0"/>
        <w:jc w:val="both"/>
        <w:rPr>
          <w:sz w:val="24"/>
          <w:szCs w:val="28"/>
        </w:rPr>
      </w:pPr>
      <w:r w:rsidRPr="00D92C9C">
        <w:rPr>
          <w:sz w:val="24"/>
          <w:szCs w:val="28"/>
        </w:rPr>
        <w:t>Performance Tuning</w:t>
      </w:r>
    </w:p>
    <w:p w:rsidR="005C2D4C" w:rsidRPr="00D92C9C" w:rsidRDefault="005C2D4C" w:rsidP="005C2D4C">
      <w:pPr>
        <w:pStyle w:val="ListParagraph"/>
        <w:numPr>
          <w:ilvl w:val="0"/>
          <w:numId w:val="29"/>
        </w:numPr>
        <w:spacing w:after="0"/>
        <w:jc w:val="both"/>
        <w:rPr>
          <w:sz w:val="24"/>
          <w:szCs w:val="28"/>
        </w:rPr>
      </w:pPr>
      <w:r w:rsidRPr="00D92C9C">
        <w:rPr>
          <w:sz w:val="24"/>
          <w:szCs w:val="28"/>
        </w:rPr>
        <w:t>Data Modeling and Schema Evolution</w:t>
      </w:r>
    </w:p>
    <w:p w:rsidR="005C2D4C" w:rsidRPr="00D92C9C" w:rsidRDefault="005C2D4C" w:rsidP="005C2D4C">
      <w:pPr>
        <w:pStyle w:val="ListParagraph"/>
        <w:numPr>
          <w:ilvl w:val="0"/>
          <w:numId w:val="29"/>
        </w:numPr>
        <w:spacing w:after="0"/>
        <w:jc w:val="both"/>
        <w:rPr>
          <w:sz w:val="24"/>
          <w:szCs w:val="28"/>
        </w:rPr>
      </w:pPr>
      <w:r w:rsidRPr="00D92C9C">
        <w:rPr>
          <w:sz w:val="24"/>
          <w:szCs w:val="28"/>
        </w:rPr>
        <w:t>Data Pruning</w:t>
      </w:r>
    </w:p>
    <w:p w:rsidR="005C2D4C" w:rsidRPr="00D92C9C" w:rsidRDefault="005C2D4C" w:rsidP="005C2D4C">
      <w:pPr>
        <w:pStyle w:val="ListParagraph"/>
        <w:numPr>
          <w:ilvl w:val="0"/>
          <w:numId w:val="29"/>
        </w:numPr>
        <w:spacing w:after="0"/>
        <w:jc w:val="both"/>
        <w:rPr>
          <w:sz w:val="24"/>
          <w:szCs w:val="28"/>
        </w:rPr>
      </w:pPr>
      <w:r w:rsidRPr="00D92C9C">
        <w:rPr>
          <w:sz w:val="24"/>
          <w:szCs w:val="28"/>
        </w:rPr>
        <w:t>Online Expansion and Upgrade</w:t>
      </w:r>
    </w:p>
    <w:p w:rsidR="005C2D4C" w:rsidRPr="006B6AEE" w:rsidRDefault="005C2D4C" w:rsidP="005C2D4C">
      <w:pPr>
        <w:pStyle w:val="ListParagraph"/>
        <w:numPr>
          <w:ilvl w:val="0"/>
          <w:numId w:val="29"/>
        </w:numPr>
        <w:jc w:val="both"/>
        <w:rPr>
          <w:sz w:val="24"/>
          <w:szCs w:val="28"/>
        </w:rPr>
      </w:pPr>
      <w:proofErr w:type="spellStart"/>
      <w:r w:rsidRPr="00D92C9C">
        <w:rPr>
          <w:sz w:val="24"/>
          <w:szCs w:val="24"/>
        </w:rPr>
        <w:t>HBase</w:t>
      </w:r>
      <w:proofErr w:type="spellEnd"/>
      <w:r w:rsidRPr="00D92C9C">
        <w:rPr>
          <w:sz w:val="24"/>
          <w:szCs w:val="24"/>
        </w:rPr>
        <w:t xml:space="preserve"> proves to fit really well in the Hadoop environment. It increases efficiency of hard disk access, lowers latency and high throughput by enabling fast, random reads and writes to data.</w:t>
      </w:r>
    </w:p>
    <w:p w:rsidR="005C2D4C" w:rsidRPr="00E82914" w:rsidRDefault="00893F95" w:rsidP="005C2D4C">
      <w:pPr>
        <w:rPr>
          <w:b/>
          <w:color w:val="5B9BD5" w:themeColor="accent1"/>
          <w:sz w:val="32"/>
          <w:szCs w:val="32"/>
        </w:rPr>
      </w:pPr>
      <w:r w:rsidRPr="00E82914">
        <w:rPr>
          <w:b/>
          <w:color w:val="5B9BD5" w:themeColor="accent1"/>
          <w:sz w:val="32"/>
          <w:szCs w:val="32"/>
        </w:rPr>
        <w:t>6.</w:t>
      </w:r>
      <w:r w:rsidRPr="00E82914">
        <w:rPr>
          <w:b/>
          <w:color w:val="5B9BD5" w:themeColor="accent1"/>
          <w:sz w:val="32"/>
          <w:szCs w:val="32"/>
        </w:rPr>
        <w:tab/>
      </w:r>
      <w:bookmarkStart w:id="25" w:name="Bigdatagovernance"/>
      <w:r w:rsidR="005C2D4C" w:rsidRPr="00E82914">
        <w:rPr>
          <w:b/>
          <w:color w:val="5B9BD5" w:themeColor="accent1"/>
          <w:sz w:val="32"/>
          <w:szCs w:val="32"/>
        </w:rPr>
        <w:t>Big data governance</w:t>
      </w:r>
      <w:bookmarkEnd w:id="25"/>
    </w:p>
    <w:p w:rsidR="005C2D4C" w:rsidRDefault="005C2D4C" w:rsidP="005C2D4C">
      <w:pPr>
        <w:jc w:val="center"/>
        <w:rPr>
          <w:b/>
          <w:sz w:val="32"/>
          <w:szCs w:val="32"/>
        </w:rPr>
      </w:pPr>
      <w:r>
        <w:rPr>
          <w:noProof/>
          <w:lang w:val="en-IN" w:eastAsia="en-IN"/>
        </w:rPr>
        <w:drawing>
          <wp:inline distT="0" distB="0" distL="0" distR="0">
            <wp:extent cx="5731510" cy="2810493"/>
            <wp:effectExtent l="0" t="0" r="2540" b="9525"/>
            <wp:docPr id="10" name="Picture 10" descr="Image result for big data gover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big data governa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10493"/>
                    </a:xfrm>
                    <a:prstGeom prst="rect">
                      <a:avLst/>
                    </a:prstGeom>
                    <a:noFill/>
                    <a:ln>
                      <a:noFill/>
                    </a:ln>
                  </pic:spPr>
                </pic:pic>
              </a:graphicData>
            </a:graphic>
          </wp:inline>
        </w:drawing>
      </w:r>
    </w:p>
    <w:p w:rsidR="00547949" w:rsidRDefault="00547949" w:rsidP="00547949">
      <w:pPr>
        <w:rPr>
          <w:b/>
          <w:sz w:val="32"/>
          <w:szCs w:val="32"/>
        </w:rPr>
      </w:pPr>
      <w:r w:rsidRPr="00547949">
        <w:rPr>
          <w:sz w:val="24"/>
          <w:szCs w:val="24"/>
        </w:rPr>
        <w:t>Data governance (DG) refers to the overall management of the availability, usability, integrity, and security of the data employed in an enterprise. A sound data governance program includes a governing body or council, a defined set of procedures, and a plan to execute those procedures</w:t>
      </w:r>
      <w:r w:rsidRPr="00547949">
        <w:rPr>
          <w:b/>
          <w:sz w:val="32"/>
          <w:szCs w:val="32"/>
        </w:rPr>
        <w:t>.</w:t>
      </w:r>
    </w:p>
    <w:p w:rsidR="00547949" w:rsidRDefault="00547949" w:rsidP="00547949">
      <w:pPr>
        <w:jc w:val="both"/>
        <w:rPr>
          <w:sz w:val="24"/>
          <w:szCs w:val="28"/>
        </w:rPr>
      </w:pPr>
      <w:r>
        <w:rPr>
          <w:sz w:val="24"/>
          <w:szCs w:val="28"/>
        </w:rPr>
        <w:t>In order to ensure data governance, 3 main areas have to be considered</w:t>
      </w:r>
    </w:p>
    <w:p w:rsidR="00547949" w:rsidRDefault="00547949" w:rsidP="00547949">
      <w:pPr>
        <w:jc w:val="both"/>
        <w:rPr>
          <w:sz w:val="24"/>
          <w:szCs w:val="28"/>
        </w:rPr>
      </w:pPr>
      <w:r w:rsidRPr="001558E0">
        <w:rPr>
          <w:b/>
          <w:sz w:val="24"/>
          <w:szCs w:val="28"/>
        </w:rPr>
        <w:t>People</w:t>
      </w:r>
      <w:r>
        <w:rPr>
          <w:sz w:val="24"/>
          <w:szCs w:val="28"/>
        </w:rPr>
        <w:t xml:space="preserve">: An organized structure of highly skilled people have been considered for the data governance program. </w:t>
      </w:r>
    </w:p>
    <w:p w:rsidR="00547949" w:rsidRDefault="00547949" w:rsidP="00547949">
      <w:pPr>
        <w:jc w:val="both"/>
        <w:rPr>
          <w:sz w:val="24"/>
          <w:szCs w:val="28"/>
        </w:rPr>
      </w:pPr>
      <w:r>
        <w:rPr>
          <w:sz w:val="24"/>
          <w:szCs w:val="28"/>
        </w:rPr>
        <w:t xml:space="preserve">The Stakeholders will also be an integral part of the process as they will be providing feedback and get regular updates on the progress of the program. </w:t>
      </w:r>
    </w:p>
    <w:p w:rsidR="00547949" w:rsidRDefault="00547949" w:rsidP="00547949">
      <w:pPr>
        <w:jc w:val="both"/>
        <w:rPr>
          <w:b/>
          <w:sz w:val="24"/>
          <w:szCs w:val="28"/>
        </w:rPr>
      </w:pPr>
      <w:r w:rsidRPr="001558E0">
        <w:rPr>
          <w:b/>
          <w:sz w:val="24"/>
          <w:szCs w:val="28"/>
        </w:rPr>
        <w:t>Process</w:t>
      </w:r>
      <w:r>
        <w:rPr>
          <w:sz w:val="24"/>
          <w:szCs w:val="28"/>
        </w:rPr>
        <w:t>: The effective measurement of data governance program is a basic component of a successful program. Due to the sensitivity of the data, strict policies for the access of data has to be maintained. Regular backups, in case of data disaster can prove to be vital to success of the project.</w:t>
      </w:r>
    </w:p>
    <w:p w:rsidR="00547949" w:rsidRDefault="00547949" w:rsidP="00547949">
      <w:pPr>
        <w:spacing w:after="0"/>
        <w:jc w:val="both"/>
        <w:rPr>
          <w:b/>
          <w:sz w:val="24"/>
          <w:szCs w:val="28"/>
        </w:rPr>
      </w:pPr>
      <w:r>
        <w:rPr>
          <w:b/>
          <w:sz w:val="24"/>
          <w:szCs w:val="28"/>
        </w:rPr>
        <w:lastRenderedPageBreak/>
        <w:t>Frame</w:t>
      </w:r>
      <w:r w:rsidRPr="00F216C3">
        <w:rPr>
          <w:b/>
          <w:sz w:val="24"/>
          <w:szCs w:val="28"/>
        </w:rPr>
        <w:t>work</w:t>
      </w:r>
      <w:r>
        <w:rPr>
          <w:b/>
          <w:sz w:val="24"/>
          <w:szCs w:val="28"/>
        </w:rPr>
        <w:t xml:space="preserve"> and Practice:</w:t>
      </w:r>
    </w:p>
    <w:p w:rsidR="00547949" w:rsidRPr="00FC148B" w:rsidRDefault="00547949" w:rsidP="00547949">
      <w:pPr>
        <w:pStyle w:val="ListParagraph"/>
        <w:numPr>
          <w:ilvl w:val="0"/>
          <w:numId w:val="30"/>
        </w:numPr>
        <w:jc w:val="both"/>
        <w:rPr>
          <w:b/>
          <w:sz w:val="24"/>
          <w:szCs w:val="28"/>
        </w:rPr>
      </w:pPr>
      <w:r>
        <w:rPr>
          <w:sz w:val="24"/>
          <w:szCs w:val="28"/>
        </w:rPr>
        <w:t>Rules and policies</w:t>
      </w:r>
    </w:p>
    <w:p w:rsidR="00547949" w:rsidRPr="00BC5680" w:rsidRDefault="00547949" w:rsidP="00547949">
      <w:pPr>
        <w:pStyle w:val="ListParagraph"/>
        <w:numPr>
          <w:ilvl w:val="0"/>
          <w:numId w:val="30"/>
        </w:numPr>
        <w:spacing w:after="0" w:line="240" w:lineRule="auto"/>
        <w:jc w:val="both"/>
        <w:textAlignment w:val="baseline"/>
        <w:rPr>
          <w:rFonts w:eastAsia="Times New Roman" w:cs="Calibri"/>
          <w:color w:val="000000"/>
          <w:sz w:val="24"/>
          <w:szCs w:val="24"/>
        </w:rPr>
      </w:pPr>
      <w:r w:rsidRPr="00BC5680">
        <w:rPr>
          <w:sz w:val="24"/>
          <w:szCs w:val="28"/>
        </w:rPr>
        <w:t>Data will</w:t>
      </w:r>
      <w:r>
        <w:rPr>
          <w:sz w:val="24"/>
          <w:szCs w:val="28"/>
        </w:rPr>
        <w:t xml:space="preserve"> be combined from multiple data.</w:t>
      </w:r>
    </w:p>
    <w:p w:rsidR="00547949" w:rsidRPr="00BC5680" w:rsidRDefault="00547949" w:rsidP="00547949">
      <w:pPr>
        <w:pStyle w:val="ListParagraph"/>
        <w:numPr>
          <w:ilvl w:val="0"/>
          <w:numId w:val="30"/>
        </w:numPr>
        <w:spacing w:after="0" w:line="240" w:lineRule="auto"/>
        <w:jc w:val="both"/>
        <w:textAlignment w:val="baseline"/>
        <w:rPr>
          <w:rFonts w:eastAsia="Times New Roman" w:cs="Calibri"/>
          <w:color w:val="000000"/>
          <w:sz w:val="24"/>
          <w:szCs w:val="24"/>
        </w:rPr>
      </w:pPr>
      <w:r w:rsidRPr="00BC5680">
        <w:rPr>
          <w:rFonts w:eastAsia="Times New Roman" w:cs="Calibri"/>
          <w:color w:val="000000"/>
          <w:sz w:val="24"/>
          <w:szCs w:val="24"/>
        </w:rPr>
        <w:t>Balanced, Lean Governance: Implement Data Governance best practices.</w:t>
      </w:r>
    </w:p>
    <w:p w:rsidR="00547949" w:rsidRPr="00BC5680" w:rsidRDefault="00547949" w:rsidP="00547949">
      <w:pPr>
        <w:numPr>
          <w:ilvl w:val="0"/>
          <w:numId w:val="30"/>
        </w:numPr>
        <w:spacing w:after="0" w:line="240" w:lineRule="auto"/>
        <w:jc w:val="both"/>
        <w:textAlignment w:val="baseline"/>
        <w:rPr>
          <w:rFonts w:eastAsia="Times New Roman" w:cs="Calibri"/>
          <w:color w:val="000000"/>
          <w:sz w:val="24"/>
          <w:szCs w:val="24"/>
        </w:rPr>
      </w:pPr>
      <w:r w:rsidRPr="00BC5680">
        <w:rPr>
          <w:rFonts w:eastAsia="Times New Roman" w:cs="Calibri"/>
          <w:color w:val="000000"/>
          <w:sz w:val="24"/>
          <w:szCs w:val="24"/>
        </w:rPr>
        <w:t>Data Access: Increasing access to data while handling Data Security.</w:t>
      </w:r>
    </w:p>
    <w:p w:rsidR="00547949" w:rsidRPr="00BC5680" w:rsidRDefault="00547949" w:rsidP="00547949">
      <w:pPr>
        <w:numPr>
          <w:ilvl w:val="0"/>
          <w:numId w:val="30"/>
        </w:numPr>
        <w:spacing w:after="0" w:line="240" w:lineRule="auto"/>
        <w:jc w:val="both"/>
        <w:textAlignment w:val="baseline"/>
        <w:rPr>
          <w:rFonts w:eastAsia="Times New Roman" w:cs="Calibri"/>
          <w:color w:val="000000"/>
          <w:sz w:val="24"/>
          <w:szCs w:val="24"/>
        </w:rPr>
      </w:pPr>
      <w:r w:rsidRPr="00BC5680">
        <w:rPr>
          <w:rFonts w:eastAsia="Times New Roman" w:cs="Calibri"/>
          <w:color w:val="000000"/>
          <w:sz w:val="24"/>
          <w:szCs w:val="24"/>
        </w:rPr>
        <w:t>Data Literacy</w:t>
      </w:r>
      <w:r>
        <w:rPr>
          <w:rFonts w:eastAsia="Times New Roman" w:cs="Calibri"/>
          <w:color w:val="000000"/>
          <w:sz w:val="24"/>
          <w:szCs w:val="24"/>
        </w:rPr>
        <w:t>.</w:t>
      </w:r>
    </w:p>
    <w:p w:rsidR="00547949" w:rsidRPr="00BC5680" w:rsidRDefault="00547949" w:rsidP="00547949">
      <w:pPr>
        <w:numPr>
          <w:ilvl w:val="0"/>
          <w:numId w:val="30"/>
        </w:numPr>
        <w:spacing w:after="0" w:line="240" w:lineRule="auto"/>
        <w:jc w:val="both"/>
        <w:textAlignment w:val="baseline"/>
        <w:rPr>
          <w:rFonts w:eastAsia="Times New Roman" w:cs="Calibri"/>
          <w:color w:val="000000"/>
          <w:sz w:val="24"/>
          <w:szCs w:val="24"/>
        </w:rPr>
      </w:pPr>
      <w:r w:rsidRPr="00BC5680">
        <w:rPr>
          <w:rFonts w:eastAsia="Times New Roman" w:cs="Calibri"/>
          <w:color w:val="000000"/>
          <w:sz w:val="24"/>
          <w:szCs w:val="24"/>
        </w:rPr>
        <w:t>Analytic Prioritization: Develop the strategic analytic plan for the C-level suite. Ensure the requirements of that plan are implemented.</w:t>
      </w:r>
    </w:p>
    <w:p w:rsidR="00547949" w:rsidRPr="00875789" w:rsidRDefault="00547949" w:rsidP="00547949">
      <w:pPr>
        <w:numPr>
          <w:ilvl w:val="0"/>
          <w:numId w:val="30"/>
        </w:numPr>
        <w:spacing w:after="0" w:line="240" w:lineRule="auto"/>
        <w:jc w:val="both"/>
        <w:textAlignment w:val="baseline"/>
        <w:rPr>
          <w:sz w:val="24"/>
          <w:szCs w:val="28"/>
        </w:rPr>
      </w:pPr>
      <w:r w:rsidRPr="00875789">
        <w:rPr>
          <w:rFonts w:eastAsia="Times New Roman" w:cs="Calibri"/>
          <w:color w:val="000000"/>
          <w:sz w:val="24"/>
          <w:szCs w:val="24"/>
        </w:rPr>
        <w:t>Master Data Management: Using conformed dimensions.</w:t>
      </w:r>
    </w:p>
    <w:p w:rsidR="00547949" w:rsidRDefault="00547949" w:rsidP="00547949">
      <w:pPr>
        <w:rPr>
          <w:noProof/>
          <w:lang w:val="en-IN" w:eastAsia="en-IN"/>
        </w:rPr>
      </w:pPr>
    </w:p>
    <w:p w:rsidR="00547949" w:rsidRDefault="00547949" w:rsidP="00547949">
      <w:pPr>
        <w:jc w:val="center"/>
        <w:rPr>
          <w:b/>
          <w:sz w:val="32"/>
          <w:szCs w:val="32"/>
        </w:rPr>
      </w:pPr>
      <w:r>
        <w:rPr>
          <w:noProof/>
          <w:lang w:val="en-IN" w:eastAsia="en-IN"/>
        </w:rPr>
        <w:drawing>
          <wp:inline distT="0" distB="0" distL="0" distR="0">
            <wp:extent cx="4401098" cy="3057525"/>
            <wp:effectExtent l="0" t="0" r="0" b="0"/>
            <wp:docPr id="11" name="Picture 11" descr="Image result for data governance cou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data governance council"/>
                    <pic:cNvPicPr>
                      <a:picLocks noChangeAspect="1" noChangeArrowheads="1"/>
                    </pic:cNvPicPr>
                  </pic:nvPicPr>
                  <pic:blipFill rotWithShape="1">
                    <a:blip r:embed="rId16">
                      <a:extLst>
                        <a:ext uri="{28A0092B-C50C-407E-A947-70E740481C1C}">
                          <a14:useLocalDpi xmlns:a14="http://schemas.microsoft.com/office/drawing/2010/main" val="0"/>
                        </a:ext>
                      </a:extLst>
                    </a:blip>
                    <a:srcRect b="7467"/>
                    <a:stretch/>
                  </pic:blipFill>
                  <pic:spPr bwMode="auto">
                    <a:xfrm>
                      <a:off x="0" y="0"/>
                      <a:ext cx="4404973" cy="3060217"/>
                    </a:xfrm>
                    <a:prstGeom prst="rect">
                      <a:avLst/>
                    </a:prstGeom>
                    <a:noFill/>
                    <a:ln>
                      <a:noFill/>
                    </a:ln>
                    <a:extLst>
                      <a:ext uri="{53640926-AAD7-44D8-BBD7-CCE9431645EC}">
                        <a14:shadowObscured xmlns:a14="http://schemas.microsoft.com/office/drawing/2010/main"/>
                      </a:ext>
                    </a:extLst>
                  </pic:spPr>
                </pic:pic>
              </a:graphicData>
            </a:graphic>
          </wp:inline>
        </w:drawing>
      </w:r>
    </w:p>
    <w:p w:rsidR="00547949" w:rsidRDefault="00547949" w:rsidP="005C2D4C">
      <w:pPr>
        <w:jc w:val="center"/>
        <w:rPr>
          <w:b/>
          <w:sz w:val="32"/>
          <w:szCs w:val="32"/>
        </w:rPr>
      </w:pPr>
      <w:r>
        <w:rPr>
          <w:noProof/>
          <w:lang w:val="en-IN" w:eastAsia="en-IN"/>
        </w:rPr>
        <w:drawing>
          <wp:inline distT="0" distB="0" distL="0" distR="0" wp14:anchorId="150B5A1B" wp14:editId="6F8C716E">
            <wp:extent cx="5486400" cy="2486025"/>
            <wp:effectExtent l="0" t="0" r="1905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547949" w:rsidRDefault="00547949" w:rsidP="005C2D4C">
      <w:pPr>
        <w:jc w:val="center"/>
        <w:rPr>
          <w:b/>
          <w:sz w:val="32"/>
          <w:szCs w:val="32"/>
        </w:rPr>
      </w:pPr>
      <w:r>
        <w:rPr>
          <w:noProof/>
          <w:lang w:val="en-IN" w:eastAsia="en-IN"/>
        </w:rPr>
        <w:lastRenderedPageBreak/>
        <w:drawing>
          <wp:inline distT="0" distB="0" distL="0" distR="0">
            <wp:extent cx="4172819" cy="3009900"/>
            <wp:effectExtent l="0" t="0" r="0" b="0"/>
            <wp:docPr id="12" name="Picture 12" descr="Image result for data governance cou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data governance council"/>
                    <pic:cNvPicPr>
                      <a:picLocks noChangeAspect="1" noChangeArrowheads="1"/>
                    </pic:cNvPicPr>
                  </pic:nvPicPr>
                  <pic:blipFill rotWithShape="1">
                    <a:blip r:embed="rId22">
                      <a:extLst>
                        <a:ext uri="{28A0092B-C50C-407E-A947-70E740481C1C}">
                          <a14:useLocalDpi xmlns:a14="http://schemas.microsoft.com/office/drawing/2010/main" val="0"/>
                        </a:ext>
                      </a:extLst>
                    </a:blip>
                    <a:srcRect b="3926"/>
                    <a:stretch/>
                  </pic:blipFill>
                  <pic:spPr bwMode="auto">
                    <a:xfrm>
                      <a:off x="0" y="0"/>
                      <a:ext cx="4205194" cy="3033252"/>
                    </a:xfrm>
                    <a:prstGeom prst="rect">
                      <a:avLst/>
                    </a:prstGeom>
                    <a:noFill/>
                    <a:ln>
                      <a:noFill/>
                    </a:ln>
                    <a:extLst>
                      <a:ext uri="{53640926-AAD7-44D8-BBD7-CCE9431645EC}">
                        <a14:shadowObscured xmlns:a14="http://schemas.microsoft.com/office/drawing/2010/main"/>
                      </a:ext>
                    </a:extLst>
                  </pic:spPr>
                </pic:pic>
              </a:graphicData>
            </a:graphic>
          </wp:inline>
        </w:drawing>
      </w:r>
    </w:p>
    <w:p w:rsidR="008D37E3" w:rsidRPr="00E82914" w:rsidRDefault="008D37E3" w:rsidP="00893F95">
      <w:pPr>
        <w:pStyle w:val="ListParagraph"/>
        <w:numPr>
          <w:ilvl w:val="0"/>
          <w:numId w:val="29"/>
        </w:numPr>
        <w:rPr>
          <w:b/>
          <w:color w:val="5B9BD5" w:themeColor="accent1"/>
          <w:sz w:val="32"/>
          <w:szCs w:val="24"/>
        </w:rPr>
      </w:pPr>
      <w:bookmarkStart w:id="26" w:name="QualityExpectations"/>
      <w:r w:rsidRPr="00E82914">
        <w:rPr>
          <w:b/>
          <w:color w:val="5B9BD5" w:themeColor="accent1"/>
          <w:sz w:val="32"/>
          <w:szCs w:val="24"/>
        </w:rPr>
        <w:t>Quality Expectations</w:t>
      </w:r>
    </w:p>
    <w:bookmarkEnd w:id="26"/>
    <w:p w:rsidR="008D37E3" w:rsidRPr="008D37E3" w:rsidRDefault="008D37E3" w:rsidP="006C6E3F">
      <w:pPr>
        <w:rPr>
          <w:sz w:val="24"/>
          <w:szCs w:val="24"/>
        </w:rPr>
      </w:pPr>
      <w:r>
        <w:rPr>
          <w:sz w:val="24"/>
          <w:szCs w:val="24"/>
        </w:rPr>
        <w:t>In order to attain quality expectations we must do the following:</w:t>
      </w:r>
    </w:p>
    <w:p w:rsidR="006C6E3F" w:rsidRPr="006C6E3F" w:rsidRDefault="006C6E3F" w:rsidP="006C6E3F">
      <w:pPr>
        <w:rPr>
          <w:sz w:val="24"/>
          <w:szCs w:val="24"/>
        </w:rPr>
      </w:pPr>
      <w:r w:rsidRPr="006C6E3F">
        <w:rPr>
          <w:sz w:val="24"/>
          <w:szCs w:val="24"/>
        </w:rPr>
        <w:t xml:space="preserve">1. Defining your business use case- with clearly defined objectives driving business value. </w:t>
      </w:r>
    </w:p>
    <w:p w:rsidR="006C6E3F" w:rsidRPr="006C6E3F" w:rsidRDefault="006C6E3F" w:rsidP="006C6E3F">
      <w:pPr>
        <w:rPr>
          <w:sz w:val="24"/>
          <w:szCs w:val="24"/>
        </w:rPr>
      </w:pPr>
      <w:r w:rsidRPr="006C6E3F">
        <w:rPr>
          <w:sz w:val="24"/>
          <w:szCs w:val="24"/>
        </w:rPr>
        <w:t>2</w:t>
      </w:r>
      <w:r>
        <w:rPr>
          <w:sz w:val="24"/>
          <w:szCs w:val="24"/>
        </w:rPr>
        <w:t>. Planning your project- a well-</w:t>
      </w:r>
      <w:r w:rsidRPr="006C6E3F">
        <w:rPr>
          <w:sz w:val="24"/>
          <w:szCs w:val="24"/>
        </w:rPr>
        <w:t xml:space="preserve">managed plan and scope will lead to success. </w:t>
      </w:r>
    </w:p>
    <w:p w:rsidR="006C6E3F" w:rsidRPr="006C6E3F" w:rsidRDefault="006C6E3F" w:rsidP="006C6E3F">
      <w:pPr>
        <w:rPr>
          <w:sz w:val="24"/>
          <w:szCs w:val="24"/>
        </w:rPr>
      </w:pPr>
      <w:r w:rsidRPr="006C6E3F">
        <w:rPr>
          <w:sz w:val="24"/>
          <w:szCs w:val="24"/>
        </w:rPr>
        <w:t>3. Defining your technical requirements- detailed requirements will ensure you build what you need to reach your objectives.</w:t>
      </w:r>
    </w:p>
    <w:p w:rsidR="00547949" w:rsidRDefault="006C6E3F" w:rsidP="006C6E3F">
      <w:pPr>
        <w:rPr>
          <w:sz w:val="24"/>
          <w:szCs w:val="24"/>
        </w:rPr>
      </w:pPr>
      <w:r w:rsidRPr="006C6E3F">
        <w:rPr>
          <w:sz w:val="24"/>
          <w:szCs w:val="24"/>
        </w:rPr>
        <w:t xml:space="preserve">4. </w:t>
      </w:r>
      <w:proofErr w:type="gramStart"/>
      <w:r w:rsidRPr="006C6E3F">
        <w:rPr>
          <w:sz w:val="24"/>
          <w:szCs w:val="24"/>
        </w:rPr>
        <w:t>Creating</w:t>
      </w:r>
      <w:proofErr w:type="gramEnd"/>
      <w:r w:rsidRPr="006C6E3F">
        <w:rPr>
          <w:sz w:val="24"/>
          <w:szCs w:val="24"/>
        </w:rPr>
        <w:t xml:space="preserve"> a “Total Business Value Assessment”- a holistic solution comparison will take the politics (and emotion) out of the choices.</w:t>
      </w:r>
    </w:p>
    <w:p w:rsidR="006C6E3F" w:rsidRDefault="008D37E3" w:rsidP="006C6E3F">
      <w:pPr>
        <w:rPr>
          <w:sz w:val="24"/>
          <w:szCs w:val="24"/>
        </w:rPr>
      </w:pPr>
      <w:r>
        <w:rPr>
          <w:sz w:val="24"/>
          <w:szCs w:val="24"/>
        </w:rPr>
        <w:t>Quality expectations include:</w:t>
      </w:r>
    </w:p>
    <w:p w:rsidR="008D37E3" w:rsidRDefault="008D37E3" w:rsidP="008D37E3">
      <w:pPr>
        <w:pStyle w:val="ListParagraph"/>
        <w:numPr>
          <w:ilvl w:val="0"/>
          <w:numId w:val="31"/>
        </w:numPr>
        <w:jc w:val="both"/>
        <w:rPr>
          <w:sz w:val="24"/>
          <w:szCs w:val="28"/>
        </w:rPr>
      </w:pPr>
      <w:r>
        <w:rPr>
          <w:sz w:val="24"/>
          <w:szCs w:val="28"/>
        </w:rPr>
        <w:t>System should perform deep and accurate analysis.</w:t>
      </w:r>
    </w:p>
    <w:p w:rsidR="008D37E3" w:rsidRDefault="008D37E3" w:rsidP="008D37E3">
      <w:pPr>
        <w:pStyle w:val="ListParagraph"/>
        <w:numPr>
          <w:ilvl w:val="0"/>
          <w:numId w:val="31"/>
        </w:numPr>
        <w:jc w:val="both"/>
        <w:rPr>
          <w:sz w:val="24"/>
          <w:szCs w:val="28"/>
        </w:rPr>
      </w:pPr>
      <w:r>
        <w:rPr>
          <w:sz w:val="24"/>
          <w:szCs w:val="28"/>
        </w:rPr>
        <w:t>System should generate detailed report faster than the current system.</w:t>
      </w:r>
    </w:p>
    <w:p w:rsidR="008D37E3" w:rsidRDefault="008D37E3" w:rsidP="008D37E3">
      <w:pPr>
        <w:pStyle w:val="ListParagraph"/>
        <w:numPr>
          <w:ilvl w:val="0"/>
          <w:numId w:val="31"/>
        </w:numPr>
        <w:jc w:val="both"/>
        <w:rPr>
          <w:sz w:val="24"/>
          <w:szCs w:val="28"/>
        </w:rPr>
      </w:pPr>
      <w:r>
        <w:rPr>
          <w:sz w:val="24"/>
          <w:szCs w:val="28"/>
        </w:rPr>
        <w:t>Configurations of old system must hold and additional must be added.</w:t>
      </w:r>
    </w:p>
    <w:p w:rsidR="008D37E3" w:rsidRDefault="008D37E3" w:rsidP="008D37E3">
      <w:pPr>
        <w:pStyle w:val="ListParagraph"/>
        <w:numPr>
          <w:ilvl w:val="0"/>
          <w:numId w:val="31"/>
        </w:numPr>
        <w:jc w:val="both"/>
        <w:rPr>
          <w:sz w:val="24"/>
          <w:szCs w:val="28"/>
        </w:rPr>
      </w:pPr>
      <w:r>
        <w:rPr>
          <w:sz w:val="24"/>
          <w:szCs w:val="28"/>
        </w:rPr>
        <w:t>Data integrity and quality must be maintained throughout.</w:t>
      </w:r>
    </w:p>
    <w:p w:rsidR="008D37E3" w:rsidRPr="008D37E3" w:rsidRDefault="008D37E3" w:rsidP="008D37E3">
      <w:pPr>
        <w:pStyle w:val="ListParagraph"/>
        <w:numPr>
          <w:ilvl w:val="0"/>
          <w:numId w:val="31"/>
        </w:numPr>
        <w:jc w:val="both"/>
        <w:rPr>
          <w:b/>
          <w:sz w:val="28"/>
          <w:szCs w:val="28"/>
        </w:rPr>
      </w:pPr>
      <w:r w:rsidRPr="00430024">
        <w:rPr>
          <w:sz w:val="24"/>
          <w:szCs w:val="28"/>
        </w:rPr>
        <w:t>Database must handle huge incoming data from mission assets.</w:t>
      </w:r>
    </w:p>
    <w:p w:rsidR="008D37E3" w:rsidRPr="00E82914" w:rsidRDefault="008D37E3" w:rsidP="00893F95">
      <w:pPr>
        <w:pStyle w:val="ListParagraph"/>
        <w:numPr>
          <w:ilvl w:val="0"/>
          <w:numId w:val="29"/>
        </w:numPr>
        <w:rPr>
          <w:b/>
          <w:color w:val="5B9BD5" w:themeColor="accent1"/>
          <w:sz w:val="32"/>
          <w:szCs w:val="24"/>
        </w:rPr>
      </w:pPr>
      <w:bookmarkStart w:id="27" w:name="OrganizationStructure"/>
      <w:r w:rsidRPr="00E82914">
        <w:rPr>
          <w:b/>
          <w:color w:val="5B9BD5" w:themeColor="accent1"/>
          <w:sz w:val="32"/>
          <w:szCs w:val="24"/>
        </w:rPr>
        <w:t>Organization Structure</w:t>
      </w:r>
    </w:p>
    <w:bookmarkEnd w:id="27"/>
    <w:p w:rsidR="008D37E3" w:rsidRPr="008D37E3" w:rsidRDefault="008D37E3" w:rsidP="008D37E3">
      <w:pPr>
        <w:rPr>
          <w:sz w:val="24"/>
          <w:szCs w:val="24"/>
        </w:rPr>
      </w:pPr>
      <w:r>
        <w:rPr>
          <w:sz w:val="24"/>
          <w:szCs w:val="24"/>
        </w:rPr>
        <w:t>A process group is a logical grouping of activities, inputs tools techniques and outputs required for any type of project.</w:t>
      </w:r>
    </w:p>
    <w:p w:rsidR="008D37E3" w:rsidRDefault="008D37E3" w:rsidP="006C6E3F">
      <w:pPr>
        <w:rPr>
          <w:sz w:val="24"/>
          <w:szCs w:val="24"/>
        </w:rPr>
      </w:pPr>
      <w:r>
        <w:rPr>
          <w:noProof/>
          <w:lang w:val="en-IN" w:eastAsia="en-IN"/>
        </w:rPr>
        <w:lastRenderedPageBreak/>
        <w:drawing>
          <wp:inline distT="0" distB="0" distL="0" distR="0">
            <wp:extent cx="5730875" cy="2857398"/>
            <wp:effectExtent l="0" t="0" r="3175" b="635"/>
            <wp:docPr id="13" name="Picture 13" descr="Image result for big data initiation planning execution monitoring clo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big data initiation planning execution monitoring closure"/>
                    <pic:cNvPicPr>
                      <a:picLocks noChangeAspect="1" noChangeArrowheads="1"/>
                    </pic:cNvPicPr>
                  </pic:nvPicPr>
                  <pic:blipFill rotWithShape="1">
                    <a:blip r:embed="rId23">
                      <a:extLst>
                        <a:ext uri="{28A0092B-C50C-407E-A947-70E740481C1C}">
                          <a14:useLocalDpi xmlns:a14="http://schemas.microsoft.com/office/drawing/2010/main" val="0"/>
                        </a:ext>
                      </a:extLst>
                    </a:blip>
                    <a:srcRect t="23909" b="9681"/>
                    <a:stretch/>
                  </pic:blipFill>
                  <pic:spPr bwMode="auto">
                    <a:xfrm>
                      <a:off x="0" y="0"/>
                      <a:ext cx="5731510" cy="285771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508"/>
        <w:gridCol w:w="4508"/>
      </w:tblGrid>
      <w:tr w:rsidR="00424A95" w:rsidTr="00424A95">
        <w:tc>
          <w:tcPr>
            <w:tcW w:w="4508" w:type="dxa"/>
          </w:tcPr>
          <w:p w:rsidR="00424A95" w:rsidRDefault="00424A95" w:rsidP="006C6E3F">
            <w:pPr>
              <w:rPr>
                <w:sz w:val="24"/>
                <w:szCs w:val="24"/>
              </w:rPr>
            </w:pPr>
            <w:r>
              <w:rPr>
                <w:sz w:val="24"/>
                <w:szCs w:val="24"/>
              </w:rPr>
              <w:t>Process Groups</w:t>
            </w:r>
          </w:p>
        </w:tc>
        <w:tc>
          <w:tcPr>
            <w:tcW w:w="4508" w:type="dxa"/>
          </w:tcPr>
          <w:p w:rsidR="00424A95" w:rsidRDefault="00424A95" w:rsidP="006C6E3F">
            <w:pPr>
              <w:rPr>
                <w:sz w:val="24"/>
                <w:szCs w:val="24"/>
              </w:rPr>
            </w:pPr>
            <w:r>
              <w:rPr>
                <w:sz w:val="24"/>
                <w:szCs w:val="24"/>
              </w:rPr>
              <w:t>Resources</w:t>
            </w:r>
          </w:p>
        </w:tc>
      </w:tr>
      <w:tr w:rsidR="00424A95" w:rsidTr="00424A95">
        <w:tc>
          <w:tcPr>
            <w:tcW w:w="4508" w:type="dxa"/>
          </w:tcPr>
          <w:p w:rsidR="00424A95" w:rsidRPr="00424A95" w:rsidRDefault="00424A95" w:rsidP="006C6E3F">
            <w:pPr>
              <w:rPr>
                <w:sz w:val="24"/>
                <w:szCs w:val="24"/>
              </w:rPr>
            </w:pPr>
            <w:r w:rsidRPr="00424A95">
              <w:rPr>
                <w:sz w:val="24"/>
                <w:szCs w:val="24"/>
              </w:rPr>
              <w:t>Initiation</w:t>
            </w:r>
          </w:p>
        </w:tc>
        <w:tc>
          <w:tcPr>
            <w:tcW w:w="4508" w:type="dxa"/>
          </w:tcPr>
          <w:p w:rsidR="00424A95" w:rsidRDefault="00424A95" w:rsidP="00424A95">
            <w:pPr>
              <w:jc w:val="both"/>
              <w:rPr>
                <w:sz w:val="24"/>
                <w:szCs w:val="24"/>
              </w:rPr>
            </w:pPr>
            <w:r w:rsidRPr="009775B0">
              <w:rPr>
                <w:rFonts w:cs="Arial"/>
                <w:sz w:val="24"/>
                <w:szCs w:val="24"/>
              </w:rPr>
              <w:t>Business Analyst, Data Architect, Senior Developers, Project Managers, Project Engagement Team, Sponsors</w:t>
            </w:r>
          </w:p>
        </w:tc>
      </w:tr>
      <w:tr w:rsidR="00424A95" w:rsidTr="00424A95">
        <w:tc>
          <w:tcPr>
            <w:tcW w:w="4508" w:type="dxa"/>
          </w:tcPr>
          <w:p w:rsidR="00424A95" w:rsidRDefault="00424A95" w:rsidP="006C6E3F">
            <w:pPr>
              <w:rPr>
                <w:sz w:val="24"/>
                <w:szCs w:val="24"/>
              </w:rPr>
            </w:pPr>
            <w:r>
              <w:rPr>
                <w:sz w:val="24"/>
                <w:szCs w:val="24"/>
              </w:rPr>
              <w:t>Planning</w:t>
            </w:r>
          </w:p>
        </w:tc>
        <w:tc>
          <w:tcPr>
            <w:tcW w:w="4508" w:type="dxa"/>
          </w:tcPr>
          <w:p w:rsidR="00424A95" w:rsidRPr="00424A95" w:rsidRDefault="00424A95" w:rsidP="00424A95">
            <w:pPr>
              <w:jc w:val="both"/>
              <w:rPr>
                <w:rFonts w:cs="Arial"/>
                <w:sz w:val="24"/>
                <w:szCs w:val="24"/>
              </w:rPr>
            </w:pPr>
            <w:r w:rsidRPr="009775B0">
              <w:rPr>
                <w:rFonts w:cs="Arial"/>
                <w:sz w:val="24"/>
                <w:szCs w:val="24"/>
              </w:rPr>
              <w:t>Data Architects, Database Developers, Project Managers, Senior Developer, Business Analyst, Project Manager</w:t>
            </w:r>
          </w:p>
        </w:tc>
      </w:tr>
      <w:tr w:rsidR="00424A95" w:rsidTr="00424A95">
        <w:tc>
          <w:tcPr>
            <w:tcW w:w="4508" w:type="dxa"/>
          </w:tcPr>
          <w:p w:rsidR="00424A95" w:rsidRDefault="00424A95" w:rsidP="006C6E3F">
            <w:pPr>
              <w:rPr>
                <w:sz w:val="24"/>
                <w:szCs w:val="24"/>
              </w:rPr>
            </w:pPr>
            <w:r>
              <w:rPr>
                <w:sz w:val="24"/>
                <w:szCs w:val="24"/>
              </w:rPr>
              <w:t>Execution</w:t>
            </w:r>
          </w:p>
        </w:tc>
        <w:tc>
          <w:tcPr>
            <w:tcW w:w="4508" w:type="dxa"/>
          </w:tcPr>
          <w:p w:rsidR="00424A95" w:rsidRDefault="00424A95" w:rsidP="006C6E3F">
            <w:pPr>
              <w:rPr>
                <w:sz w:val="24"/>
                <w:szCs w:val="24"/>
              </w:rPr>
            </w:pPr>
            <w:r w:rsidRPr="009775B0">
              <w:rPr>
                <w:rFonts w:cs="Arial"/>
                <w:sz w:val="24"/>
                <w:szCs w:val="24"/>
              </w:rPr>
              <w:t>Developers, Data Scientists, BI Developer, Project Manager</w:t>
            </w:r>
          </w:p>
        </w:tc>
      </w:tr>
      <w:tr w:rsidR="00424A95" w:rsidTr="00424A95">
        <w:tc>
          <w:tcPr>
            <w:tcW w:w="4508" w:type="dxa"/>
          </w:tcPr>
          <w:p w:rsidR="00424A95" w:rsidRDefault="00424A95" w:rsidP="006C6E3F">
            <w:pPr>
              <w:rPr>
                <w:sz w:val="24"/>
                <w:szCs w:val="24"/>
              </w:rPr>
            </w:pPr>
            <w:r>
              <w:rPr>
                <w:sz w:val="24"/>
                <w:szCs w:val="24"/>
              </w:rPr>
              <w:t>Monitoring and Control</w:t>
            </w:r>
          </w:p>
        </w:tc>
        <w:tc>
          <w:tcPr>
            <w:tcW w:w="4508" w:type="dxa"/>
          </w:tcPr>
          <w:p w:rsidR="00424A95" w:rsidRPr="009775B0" w:rsidRDefault="00424A95" w:rsidP="00424A95">
            <w:pPr>
              <w:jc w:val="both"/>
              <w:rPr>
                <w:rFonts w:cs="Arial"/>
                <w:sz w:val="24"/>
                <w:szCs w:val="24"/>
              </w:rPr>
            </w:pPr>
            <w:r w:rsidRPr="009775B0">
              <w:rPr>
                <w:rFonts w:cs="Arial"/>
                <w:sz w:val="24"/>
                <w:szCs w:val="24"/>
              </w:rPr>
              <w:t>Performance Engineers, Developer, QA Team and Information Security Analysts</w:t>
            </w:r>
          </w:p>
          <w:p w:rsidR="00424A95" w:rsidRDefault="00424A95" w:rsidP="006C6E3F">
            <w:pPr>
              <w:rPr>
                <w:sz w:val="24"/>
                <w:szCs w:val="24"/>
              </w:rPr>
            </w:pPr>
          </w:p>
        </w:tc>
      </w:tr>
      <w:tr w:rsidR="00424A95" w:rsidTr="00424A95">
        <w:tc>
          <w:tcPr>
            <w:tcW w:w="4508" w:type="dxa"/>
          </w:tcPr>
          <w:p w:rsidR="00424A95" w:rsidRDefault="00424A95" w:rsidP="006C6E3F">
            <w:pPr>
              <w:rPr>
                <w:sz w:val="24"/>
                <w:szCs w:val="24"/>
              </w:rPr>
            </w:pPr>
            <w:r>
              <w:rPr>
                <w:sz w:val="24"/>
                <w:szCs w:val="24"/>
              </w:rPr>
              <w:t>Closure</w:t>
            </w:r>
          </w:p>
        </w:tc>
        <w:tc>
          <w:tcPr>
            <w:tcW w:w="4508" w:type="dxa"/>
          </w:tcPr>
          <w:p w:rsidR="00424A95" w:rsidRPr="009775B0" w:rsidRDefault="00424A95" w:rsidP="00424A95">
            <w:pPr>
              <w:jc w:val="both"/>
              <w:rPr>
                <w:rFonts w:cs="Arial"/>
                <w:sz w:val="24"/>
                <w:szCs w:val="24"/>
              </w:rPr>
            </w:pPr>
            <w:r w:rsidRPr="009775B0">
              <w:rPr>
                <w:rFonts w:cs="Arial"/>
                <w:sz w:val="24"/>
                <w:szCs w:val="24"/>
              </w:rPr>
              <w:t>Support Team and Project Manager</w:t>
            </w:r>
          </w:p>
          <w:p w:rsidR="00424A95" w:rsidRDefault="00424A95" w:rsidP="006C6E3F">
            <w:pPr>
              <w:rPr>
                <w:sz w:val="24"/>
                <w:szCs w:val="24"/>
              </w:rPr>
            </w:pPr>
          </w:p>
        </w:tc>
      </w:tr>
    </w:tbl>
    <w:p w:rsidR="008D37E3" w:rsidRDefault="008D37E3" w:rsidP="00424A95">
      <w:pPr>
        <w:rPr>
          <w:sz w:val="24"/>
          <w:szCs w:val="24"/>
        </w:rPr>
      </w:pPr>
    </w:p>
    <w:p w:rsidR="00C04F26" w:rsidRPr="00E82914" w:rsidRDefault="00C04F26" w:rsidP="00424A95">
      <w:pPr>
        <w:rPr>
          <w:b/>
          <w:color w:val="5B9BD5" w:themeColor="accent1"/>
          <w:sz w:val="32"/>
          <w:szCs w:val="24"/>
        </w:rPr>
      </w:pPr>
      <w:bookmarkStart w:id="28" w:name="References"/>
      <w:r w:rsidRPr="00E82914">
        <w:rPr>
          <w:b/>
          <w:color w:val="5B9BD5" w:themeColor="accent1"/>
          <w:sz w:val="32"/>
          <w:szCs w:val="24"/>
        </w:rPr>
        <w:t>References</w:t>
      </w:r>
    </w:p>
    <w:bookmarkEnd w:id="28"/>
    <w:p w:rsidR="004C512C" w:rsidRPr="00C04F26" w:rsidRDefault="004C512C" w:rsidP="00C04F26">
      <w:pPr>
        <w:numPr>
          <w:ilvl w:val="0"/>
          <w:numId w:val="34"/>
        </w:numPr>
        <w:rPr>
          <w:sz w:val="24"/>
          <w:szCs w:val="24"/>
          <w:lang w:val="en-IN"/>
        </w:rPr>
      </w:pPr>
      <w:r w:rsidRPr="00C04F26">
        <w:rPr>
          <w:sz w:val="24"/>
          <w:szCs w:val="24"/>
          <w:lang w:val="en-IN"/>
        </w:rPr>
        <w:t>http://www.isobar.com/us/en/</w:t>
      </w:r>
    </w:p>
    <w:p w:rsidR="004C512C" w:rsidRPr="00C04F26" w:rsidRDefault="004C512C" w:rsidP="00C04F26">
      <w:pPr>
        <w:numPr>
          <w:ilvl w:val="0"/>
          <w:numId w:val="34"/>
        </w:numPr>
        <w:rPr>
          <w:sz w:val="24"/>
          <w:szCs w:val="24"/>
          <w:lang w:val="en-IN"/>
        </w:rPr>
      </w:pPr>
      <w:r w:rsidRPr="00C04F26">
        <w:rPr>
          <w:sz w:val="24"/>
          <w:szCs w:val="24"/>
          <w:lang w:val="en-IN"/>
        </w:rPr>
        <w:t>http://neu11.myvelero.com/VPPMMenu.cfm?Menu=2&amp;winH=672&amp;winW=1577</w:t>
      </w:r>
    </w:p>
    <w:p w:rsidR="004C512C" w:rsidRPr="00C04F26" w:rsidRDefault="004C512C" w:rsidP="00C04F26">
      <w:pPr>
        <w:numPr>
          <w:ilvl w:val="0"/>
          <w:numId w:val="34"/>
        </w:numPr>
        <w:rPr>
          <w:sz w:val="24"/>
          <w:szCs w:val="24"/>
          <w:lang w:val="en-IN"/>
        </w:rPr>
      </w:pPr>
      <w:r w:rsidRPr="00C04F26">
        <w:rPr>
          <w:sz w:val="24"/>
          <w:szCs w:val="24"/>
          <w:lang w:val="en-IN"/>
        </w:rPr>
        <w:t>http://www.isobar.com/se/en/privacy/</w:t>
      </w:r>
    </w:p>
    <w:p w:rsidR="004C512C" w:rsidRPr="00C04F26" w:rsidRDefault="004C512C" w:rsidP="00C04F26">
      <w:pPr>
        <w:numPr>
          <w:ilvl w:val="0"/>
          <w:numId w:val="34"/>
        </w:numPr>
        <w:rPr>
          <w:sz w:val="24"/>
          <w:szCs w:val="24"/>
          <w:lang w:val="en-IN"/>
        </w:rPr>
      </w:pPr>
      <w:r w:rsidRPr="00C04F26">
        <w:rPr>
          <w:sz w:val="24"/>
          <w:szCs w:val="24"/>
          <w:lang w:val="en-IN"/>
        </w:rPr>
        <w:t>https://isobar-idev.github.io/code-standards/</w:t>
      </w:r>
    </w:p>
    <w:p w:rsidR="004C512C" w:rsidRPr="00C04F26" w:rsidRDefault="004C512C" w:rsidP="00C04F26">
      <w:pPr>
        <w:numPr>
          <w:ilvl w:val="0"/>
          <w:numId w:val="34"/>
        </w:numPr>
        <w:rPr>
          <w:sz w:val="24"/>
          <w:szCs w:val="24"/>
          <w:lang w:val="en-IN"/>
        </w:rPr>
      </w:pPr>
      <w:r w:rsidRPr="00C04F26">
        <w:rPr>
          <w:sz w:val="24"/>
          <w:szCs w:val="24"/>
          <w:lang w:val="en-IN"/>
        </w:rPr>
        <w:t>https://www.mja.com.au/journal/2009/190/11/isobar-concept-and-handoverchecklist-</w:t>
      </w:r>
    </w:p>
    <w:p w:rsidR="004C512C" w:rsidRPr="00C04F26" w:rsidRDefault="004C512C" w:rsidP="00C04F26">
      <w:pPr>
        <w:numPr>
          <w:ilvl w:val="0"/>
          <w:numId w:val="34"/>
        </w:numPr>
        <w:rPr>
          <w:sz w:val="24"/>
          <w:szCs w:val="24"/>
          <w:lang w:val="en-IN"/>
        </w:rPr>
      </w:pPr>
      <w:r w:rsidRPr="00C04F26">
        <w:rPr>
          <w:sz w:val="24"/>
          <w:szCs w:val="24"/>
          <w:lang w:val="en-IN"/>
        </w:rPr>
        <w:t>national-clinical-handover-initiative</w:t>
      </w:r>
    </w:p>
    <w:p w:rsidR="004C512C" w:rsidRPr="00C04F26" w:rsidRDefault="004C512C" w:rsidP="00C04F26">
      <w:pPr>
        <w:numPr>
          <w:ilvl w:val="0"/>
          <w:numId w:val="34"/>
        </w:numPr>
        <w:rPr>
          <w:sz w:val="24"/>
          <w:szCs w:val="24"/>
          <w:lang w:val="en-IN"/>
        </w:rPr>
      </w:pPr>
      <w:r w:rsidRPr="00C04F26">
        <w:rPr>
          <w:sz w:val="24"/>
          <w:szCs w:val="24"/>
          <w:lang w:val="en-IN"/>
        </w:rPr>
        <w:t>http://nightwatchjs.org/</w:t>
      </w:r>
    </w:p>
    <w:p w:rsidR="004C512C" w:rsidRPr="00C04F26" w:rsidRDefault="004C512C" w:rsidP="00C04F26">
      <w:pPr>
        <w:numPr>
          <w:ilvl w:val="0"/>
          <w:numId w:val="34"/>
        </w:numPr>
        <w:rPr>
          <w:sz w:val="24"/>
          <w:szCs w:val="24"/>
          <w:lang w:val="en-IN"/>
        </w:rPr>
      </w:pPr>
      <w:r w:rsidRPr="00C04F26">
        <w:rPr>
          <w:sz w:val="24"/>
          <w:szCs w:val="24"/>
          <w:lang w:val="en-IN"/>
        </w:rPr>
        <w:t>http://bobchesley.net/front-end-code-standards-best-practices-roundarch-isobar/</w:t>
      </w:r>
    </w:p>
    <w:p w:rsidR="004C512C" w:rsidRPr="00C04F26" w:rsidRDefault="004C512C" w:rsidP="00C04F26">
      <w:pPr>
        <w:numPr>
          <w:ilvl w:val="0"/>
          <w:numId w:val="34"/>
        </w:numPr>
        <w:rPr>
          <w:sz w:val="24"/>
          <w:szCs w:val="24"/>
          <w:lang w:val="en-IN"/>
        </w:rPr>
      </w:pPr>
      <w:r w:rsidRPr="00C04F26">
        <w:rPr>
          <w:sz w:val="24"/>
          <w:szCs w:val="24"/>
          <w:lang w:val="en-IN"/>
        </w:rPr>
        <w:lastRenderedPageBreak/>
        <w:t>http://www.slideshare.net/yoav-netcraft/roundarch-isobar-java-script-codingstandards</w:t>
      </w:r>
    </w:p>
    <w:p w:rsidR="004C512C" w:rsidRPr="00C04F26" w:rsidRDefault="004C512C" w:rsidP="00C04F26">
      <w:pPr>
        <w:numPr>
          <w:ilvl w:val="0"/>
          <w:numId w:val="34"/>
        </w:numPr>
        <w:rPr>
          <w:sz w:val="24"/>
          <w:szCs w:val="24"/>
          <w:lang w:val="en-IN"/>
        </w:rPr>
      </w:pPr>
      <w:r w:rsidRPr="00C04F26">
        <w:rPr>
          <w:sz w:val="24"/>
          <w:szCs w:val="24"/>
          <w:lang w:val="en-IN"/>
        </w:rPr>
        <w:t>http://www.dentsuaegisnetwork.com/m/enuk/</w:t>
      </w:r>
    </w:p>
    <w:p w:rsidR="004C512C" w:rsidRPr="00C04F26" w:rsidRDefault="004C512C" w:rsidP="00C04F26">
      <w:pPr>
        <w:numPr>
          <w:ilvl w:val="0"/>
          <w:numId w:val="34"/>
        </w:numPr>
        <w:rPr>
          <w:sz w:val="24"/>
          <w:szCs w:val="24"/>
          <w:lang w:val="en-IN"/>
        </w:rPr>
      </w:pPr>
      <w:r w:rsidRPr="00C04F26">
        <w:rPr>
          <w:sz w:val="24"/>
          <w:szCs w:val="24"/>
          <w:lang w:val="en-IN"/>
        </w:rPr>
        <w:t>responsibility/code%20of%20conduct/dentsu%20aegis%20network%20code%</w:t>
      </w:r>
    </w:p>
    <w:p w:rsidR="004C512C" w:rsidRPr="00C04F26" w:rsidRDefault="004C512C" w:rsidP="00C04F26">
      <w:pPr>
        <w:numPr>
          <w:ilvl w:val="0"/>
          <w:numId w:val="34"/>
        </w:numPr>
        <w:rPr>
          <w:sz w:val="24"/>
          <w:szCs w:val="24"/>
          <w:lang w:val="en-IN"/>
        </w:rPr>
      </w:pPr>
      <w:r w:rsidRPr="00C04F26">
        <w:rPr>
          <w:sz w:val="24"/>
          <w:szCs w:val="24"/>
          <w:lang w:val="en-IN"/>
        </w:rPr>
        <w:t>20of%20conduct.pdf</w:t>
      </w:r>
    </w:p>
    <w:p w:rsidR="004C512C" w:rsidRPr="00C04F26" w:rsidRDefault="004C512C" w:rsidP="00C04F26">
      <w:pPr>
        <w:numPr>
          <w:ilvl w:val="0"/>
          <w:numId w:val="34"/>
        </w:numPr>
        <w:rPr>
          <w:sz w:val="24"/>
          <w:szCs w:val="24"/>
          <w:lang w:val="en-IN"/>
        </w:rPr>
      </w:pPr>
      <w:r w:rsidRPr="00C04F26">
        <w:rPr>
          <w:sz w:val="24"/>
          <w:szCs w:val="24"/>
          <w:lang w:val="en-IN"/>
        </w:rPr>
        <w:t>http://www.isobar.com/us/en/terms/</w:t>
      </w:r>
    </w:p>
    <w:p w:rsidR="004C512C" w:rsidRPr="00C04F26" w:rsidRDefault="004C512C" w:rsidP="00C04F26">
      <w:pPr>
        <w:numPr>
          <w:ilvl w:val="0"/>
          <w:numId w:val="34"/>
        </w:numPr>
        <w:rPr>
          <w:sz w:val="24"/>
          <w:szCs w:val="24"/>
          <w:lang w:val="en-IN"/>
        </w:rPr>
      </w:pPr>
      <w:r w:rsidRPr="00C04F26">
        <w:rPr>
          <w:sz w:val="24"/>
          <w:szCs w:val="24"/>
          <w:lang w:val="en-IN"/>
        </w:rPr>
        <w:t>https://en.wikipedia.org/wiki/Roundarch_Isobar</w:t>
      </w:r>
    </w:p>
    <w:p w:rsidR="004C512C" w:rsidRPr="00C04F26" w:rsidRDefault="004C512C" w:rsidP="00C04F26">
      <w:pPr>
        <w:numPr>
          <w:ilvl w:val="0"/>
          <w:numId w:val="34"/>
        </w:numPr>
        <w:rPr>
          <w:sz w:val="24"/>
          <w:szCs w:val="24"/>
          <w:lang w:val="en-IN"/>
        </w:rPr>
      </w:pPr>
      <w:r w:rsidRPr="00C04F26">
        <w:rPr>
          <w:sz w:val="24"/>
          <w:szCs w:val="24"/>
          <w:lang w:val="en-IN"/>
        </w:rPr>
        <w:t>http://www.businesswire.com/news/home/20110228005609/en/Isobar-Expands-</w:t>
      </w:r>
    </w:p>
    <w:p w:rsidR="004C512C" w:rsidRPr="00C04F26" w:rsidRDefault="004C512C" w:rsidP="00C04F26">
      <w:pPr>
        <w:numPr>
          <w:ilvl w:val="0"/>
          <w:numId w:val="34"/>
        </w:numPr>
        <w:rPr>
          <w:sz w:val="24"/>
          <w:szCs w:val="24"/>
          <w:lang w:val="en-IN"/>
        </w:rPr>
      </w:pPr>
      <w:r w:rsidRPr="00C04F26">
        <w:rPr>
          <w:sz w:val="24"/>
          <w:szCs w:val="24"/>
          <w:lang w:val="en-IN"/>
        </w:rPr>
        <w:t>Creative-Leadership-Addition-Max-</w:t>
      </w:r>
      <w:proofErr w:type="spellStart"/>
      <w:r w:rsidRPr="00C04F26">
        <w:rPr>
          <w:sz w:val="24"/>
          <w:szCs w:val="24"/>
          <w:lang w:val="en-IN"/>
        </w:rPr>
        <w:t>Fresen</w:t>
      </w:r>
      <w:proofErr w:type="spellEnd"/>
    </w:p>
    <w:p w:rsidR="004C512C" w:rsidRPr="00C04F26" w:rsidRDefault="004C512C" w:rsidP="00C04F26">
      <w:pPr>
        <w:numPr>
          <w:ilvl w:val="0"/>
          <w:numId w:val="34"/>
        </w:numPr>
        <w:rPr>
          <w:sz w:val="24"/>
          <w:szCs w:val="24"/>
          <w:lang w:val="en-IN"/>
        </w:rPr>
      </w:pPr>
      <w:r w:rsidRPr="00C04F26">
        <w:rPr>
          <w:sz w:val="24"/>
          <w:szCs w:val="24"/>
          <w:lang w:val="en-IN"/>
        </w:rPr>
        <w:t>http://www.isobar.com/us/en/services/platforms/</w:t>
      </w:r>
    </w:p>
    <w:p w:rsidR="004C512C" w:rsidRPr="00C04F26" w:rsidRDefault="004C512C" w:rsidP="00C04F26">
      <w:pPr>
        <w:numPr>
          <w:ilvl w:val="0"/>
          <w:numId w:val="34"/>
        </w:numPr>
        <w:rPr>
          <w:sz w:val="24"/>
          <w:szCs w:val="24"/>
          <w:lang w:val="en-IN"/>
        </w:rPr>
      </w:pPr>
      <w:r w:rsidRPr="00C04F26">
        <w:rPr>
          <w:sz w:val="24"/>
          <w:szCs w:val="24"/>
          <w:lang w:val="en-IN"/>
        </w:rPr>
        <w:t>http://www.isobar.com/us/en/services/</w:t>
      </w:r>
    </w:p>
    <w:p w:rsidR="004C512C" w:rsidRPr="00C04F26" w:rsidRDefault="004C512C" w:rsidP="00C04F26">
      <w:pPr>
        <w:numPr>
          <w:ilvl w:val="0"/>
          <w:numId w:val="34"/>
        </w:numPr>
        <w:rPr>
          <w:sz w:val="24"/>
          <w:szCs w:val="24"/>
          <w:lang w:val="en-IN"/>
        </w:rPr>
      </w:pPr>
      <w:r w:rsidRPr="00C04F26">
        <w:rPr>
          <w:sz w:val="24"/>
          <w:szCs w:val="24"/>
          <w:lang w:val="en-IN"/>
        </w:rPr>
        <w:t>http://www.isobar.com/us/en/services/strategy/</w:t>
      </w:r>
    </w:p>
    <w:p w:rsidR="004C512C" w:rsidRPr="00C04F26" w:rsidRDefault="004C512C" w:rsidP="00C04F26">
      <w:pPr>
        <w:numPr>
          <w:ilvl w:val="0"/>
          <w:numId w:val="34"/>
        </w:numPr>
        <w:rPr>
          <w:sz w:val="24"/>
          <w:szCs w:val="24"/>
          <w:lang w:val="en-IN"/>
        </w:rPr>
      </w:pPr>
      <w:r w:rsidRPr="00C04F26">
        <w:rPr>
          <w:sz w:val="24"/>
          <w:szCs w:val="24"/>
          <w:lang w:val="en-IN"/>
        </w:rPr>
        <w:t>https://isobarmarketingintelligence.com/aboutus/</w:t>
      </w:r>
    </w:p>
    <w:p w:rsidR="004C512C" w:rsidRPr="00C04F26" w:rsidRDefault="003560FB" w:rsidP="00C04F26">
      <w:pPr>
        <w:numPr>
          <w:ilvl w:val="0"/>
          <w:numId w:val="34"/>
        </w:numPr>
        <w:rPr>
          <w:sz w:val="24"/>
          <w:szCs w:val="24"/>
          <w:lang w:val="en-IN"/>
        </w:rPr>
      </w:pPr>
      <w:hyperlink r:id="rId24" w:history="1">
        <w:r w:rsidR="004C512C" w:rsidRPr="00C04F26">
          <w:rPr>
            <w:rStyle w:val="Hyperlink"/>
            <w:sz w:val="24"/>
            <w:szCs w:val="24"/>
            <w:lang w:val="en-IN"/>
          </w:rPr>
          <w:t>http://www.dentsuisobar.com/en/about_us</w:t>
        </w:r>
      </w:hyperlink>
      <w:hyperlink r:id="rId25" w:history="1">
        <w:r w:rsidR="004C512C" w:rsidRPr="00C04F26">
          <w:rPr>
            <w:rStyle w:val="Hyperlink"/>
            <w:sz w:val="24"/>
            <w:szCs w:val="24"/>
            <w:lang w:val="en-IN"/>
          </w:rPr>
          <w:t>/</w:t>
        </w:r>
      </w:hyperlink>
    </w:p>
    <w:p w:rsidR="00C04F26" w:rsidRPr="00C04F26" w:rsidRDefault="00C04F26" w:rsidP="00424A95">
      <w:pPr>
        <w:rPr>
          <w:sz w:val="24"/>
          <w:szCs w:val="24"/>
        </w:rPr>
      </w:pPr>
    </w:p>
    <w:sectPr w:rsidR="00C04F26" w:rsidRPr="00C04F26" w:rsidSect="004C512C">
      <w:headerReference w:type="default" r:id="rId26"/>
      <w:footerReference w:type="default" r:id="rId2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60FB" w:rsidRDefault="003560FB" w:rsidP="00E82914">
      <w:pPr>
        <w:spacing w:after="0" w:line="240" w:lineRule="auto"/>
      </w:pPr>
      <w:r>
        <w:separator/>
      </w:r>
    </w:p>
  </w:endnote>
  <w:endnote w:type="continuationSeparator" w:id="0">
    <w:p w:rsidR="003560FB" w:rsidRDefault="003560FB" w:rsidP="00E829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Times New Roman,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3182147"/>
      <w:docPartObj>
        <w:docPartGallery w:val="Page Numbers (Bottom of Page)"/>
        <w:docPartUnique/>
      </w:docPartObj>
    </w:sdtPr>
    <w:sdtEndPr>
      <w:rPr>
        <w:color w:val="7F7F7F" w:themeColor="background1" w:themeShade="7F"/>
        <w:spacing w:val="60"/>
      </w:rPr>
    </w:sdtEndPr>
    <w:sdtContent>
      <w:p w:rsidR="004C512C" w:rsidRDefault="004C512C">
        <w:pPr>
          <w:pStyle w:val="Footer"/>
          <w:pBdr>
            <w:top w:val="single" w:sz="4" w:space="1" w:color="D9D9D9" w:themeColor="background1" w:themeShade="D9"/>
          </w:pBdr>
          <w:jc w:val="right"/>
        </w:pPr>
        <w:r>
          <w:fldChar w:fldCharType="begin"/>
        </w:r>
        <w:r>
          <w:instrText xml:space="preserve"> PAGE   \* MERGEFORMAT </w:instrText>
        </w:r>
        <w:r>
          <w:fldChar w:fldCharType="separate"/>
        </w:r>
        <w:r w:rsidR="004E418A">
          <w:rPr>
            <w:noProof/>
          </w:rPr>
          <w:t>20</w:t>
        </w:r>
        <w:r>
          <w:rPr>
            <w:noProof/>
          </w:rPr>
          <w:fldChar w:fldCharType="end"/>
        </w:r>
        <w:r>
          <w:t xml:space="preserve"> | </w:t>
        </w:r>
        <w:r>
          <w:rPr>
            <w:color w:val="7F7F7F" w:themeColor="background1" w:themeShade="7F"/>
            <w:spacing w:val="60"/>
          </w:rPr>
          <w:t>Page</w:t>
        </w:r>
      </w:p>
    </w:sdtContent>
  </w:sdt>
  <w:p w:rsidR="004C512C" w:rsidRDefault="004C51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60FB" w:rsidRDefault="003560FB" w:rsidP="00E82914">
      <w:pPr>
        <w:spacing w:after="0" w:line="240" w:lineRule="auto"/>
      </w:pPr>
      <w:r>
        <w:separator/>
      </w:r>
    </w:p>
  </w:footnote>
  <w:footnote w:type="continuationSeparator" w:id="0">
    <w:p w:rsidR="003560FB" w:rsidRDefault="003560FB" w:rsidP="00E829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13F" w:rsidRDefault="00C33689" w:rsidP="0042213F">
    <w:pPr>
      <w:pStyle w:val="Header"/>
      <w:tabs>
        <w:tab w:val="left" w:pos="330"/>
      </w:tabs>
    </w:pPr>
    <w:r>
      <w:rPr>
        <w:noProof/>
        <w:lang w:val="en-IN" w:eastAsia="en-IN"/>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2163445" cy="428625"/>
          <wp:effectExtent l="0" t="0" r="8255" b="9525"/>
          <wp:wrapNone/>
          <wp:docPr id="16" name="Picture 1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lated imag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63445" cy="428625"/>
                  </a:xfrm>
                  <a:prstGeom prst="rect">
                    <a:avLst/>
                  </a:prstGeom>
                  <a:noFill/>
                  <a:ln>
                    <a:noFill/>
                  </a:ln>
                </pic:spPr>
              </pic:pic>
            </a:graphicData>
          </a:graphic>
        </wp:anchor>
      </w:drawing>
    </w:r>
    <w:r w:rsidR="0042213F">
      <w:tab/>
    </w:r>
    <w:r w:rsidR="0042213F">
      <w:tab/>
    </w:r>
    <w:r w:rsidR="0042213F">
      <w:tab/>
      <w:t>CSYE 7250</w:t>
    </w:r>
  </w:p>
  <w:p w:rsidR="0042213F" w:rsidRDefault="00C33689" w:rsidP="00C33689">
    <w:pPr>
      <w:pStyle w:val="Header"/>
      <w:tabs>
        <w:tab w:val="left" w:pos="630"/>
      </w:tabs>
    </w:pPr>
    <w:r>
      <w:tab/>
    </w:r>
    <w:r>
      <w:tab/>
    </w:r>
    <w:r>
      <w:tab/>
    </w:r>
    <w:r w:rsidR="0042213F">
      <w:t>Big data Arch and Governance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E6813"/>
    <w:multiLevelType w:val="multilevel"/>
    <w:tmpl w:val="C4D6D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93727"/>
    <w:multiLevelType w:val="hybridMultilevel"/>
    <w:tmpl w:val="384E6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15A0B"/>
    <w:multiLevelType w:val="hybridMultilevel"/>
    <w:tmpl w:val="2766C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B422E0"/>
    <w:multiLevelType w:val="hybridMultilevel"/>
    <w:tmpl w:val="3766B0D6"/>
    <w:lvl w:ilvl="0" w:tplc="E9225EEE">
      <w:start w:val="1"/>
      <w:numFmt w:val="bullet"/>
      <w:lvlText w:val="•"/>
      <w:lvlJc w:val="left"/>
      <w:pPr>
        <w:ind w:left="1800" w:hanging="360"/>
      </w:pPr>
      <w:rPr>
        <w:rFonts w:ascii="Arial" w:hAnsi="Aria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91D47F9"/>
    <w:multiLevelType w:val="hybridMultilevel"/>
    <w:tmpl w:val="A4BE9C64"/>
    <w:lvl w:ilvl="0" w:tplc="3AE25134">
      <w:start w:val="1"/>
      <w:numFmt w:val="bullet"/>
      <w:lvlText w:val="•"/>
      <w:lvlJc w:val="left"/>
      <w:pPr>
        <w:tabs>
          <w:tab w:val="num" w:pos="720"/>
        </w:tabs>
        <w:ind w:left="720" w:hanging="360"/>
      </w:pPr>
      <w:rPr>
        <w:rFonts w:ascii="Arial" w:hAnsi="Arial" w:hint="default"/>
      </w:rPr>
    </w:lvl>
    <w:lvl w:ilvl="1" w:tplc="C1C2A6CC" w:tentative="1">
      <w:start w:val="1"/>
      <w:numFmt w:val="bullet"/>
      <w:lvlText w:val="•"/>
      <w:lvlJc w:val="left"/>
      <w:pPr>
        <w:tabs>
          <w:tab w:val="num" w:pos="1440"/>
        </w:tabs>
        <w:ind w:left="1440" w:hanging="360"/>
      </w:pPr>
      <w:rPr>
        <w:rFonts w:ascii="Arial" w:hAnsi="Arial" w:hint="default"/>
      </w:rPr>
    </w:lvl>
    <w:lvl w:ilvl="2" w:tplc="94B4392E" w:tentative="1">
      <w:start w:val="1"/>
      <w:numFmt w:val="bullet"/>
      <w:lvlText w:val="•"/>
      <w:lvlJc w:val="left"/>
      <w:pPr>
        <w:tabs>
          <w:tab w:val="num" w:pos="2160"/>
        </w:tabs>
        <w:ind w:left="2160" w:hanging="360"/>
      </w:pPr>
      <w:rPr>
        <w:rFonts w:ascii="Arial" w:hAnsi="Arial" w:hint="default"/>
      </w:rPr>
    </w:lvl>
    <w:lvl w:ilvl="3" w:tplc="0F7C7BB2" w:tentative="1">
      <w:start w:val="1"/>
      <w:numFmt w:val="bullet"/>
      <w:lvlText w:val="•"/>
      <w:lvlJc w:val="left"/>
      <w:pPr>
        <w:tabs>
          <w:tab w:val="num" w:pos="2880"/>
        </w:tabs>
        <w:ind w:left="2880" w:hanging="360"/>
      </w:pPr>
      <w:rPr>
        <w:rFonts w:ascii="Arial" w:hAnsi="Arial" w:hint="default"/>
      </w:rPr>
    </w:lvl>
    <w:lvl w:ilvl="4" w:tplc="B776DC86" w:tentative="1">
      <w:start w:val="1"/>
      <w:numFmt w:val="bullet"/>
      <w:lvlText w:val="•"/>
      <w:lvlJc w:val="left"/>
      <w:pPr>
        <w:tabs>
          <w:tab w:val="num" w:pos="3600"/>
        </w:tabs>
        <w:ind w:left="3600" w:hanging="360"/>
      </w:pPr>
      <w:rPr>
        <w:rFonts w:ascii="Arial" w:hAnsi="Arial" w:hint="default"/>
      </w:rPr>
    </w:lvl>
    <w:lvl w:ilvl="5" w:tplc="BDAE41B4" w:tentative="1">
      <w:start w:val="1"/>
      <w:numFmt w:val="bullet"/>
      <w:lvlText w:val="•"/>
      <w:lvlJc w:val="left"/>
      <w:pPr>
        <w:tabs>
          <w:tab w:val="num" w:pos="4320"/>
        </w:tabs>
        <w:ind w:left="4320" w:hanging="360"/>
      </w:pPr>
      <w:rPr>
        <w:rFonts w:ascii="Arial" w:hAnsi="Arial" w:hint="default"/>
      </w:rPr>
    </w:lvl>
    <w:lvl w:ilvl="6" w:tplc="01880FC4" w:tentative="1">
      <w:start w:val="1"/>
      <w:numFmt w:val="bullet"/>
      <w:lvlText w:val="•"/>
      <w:lvlJc w:val="left"/>
      <w:pPr>
        <w:tabs>
          <w:tab w:val="num" w:pos="5040"/>
        </w:tabs>
        <w:ind w:left="5040" w:hanging="360"/>
      </w:pPr>
      <w:rPr>
        <w:rFonts w:ascii="Arial" w:hAnsi="Arial" w:hint="default"/>
      </w:rPr>
    </w:lvl>
    <w:lvl w:ilvl="7" w:tplc="2294D2E4" w:tentative="1">
      <w:start w:val="1"/>
      <w:numFmt w:val="bullet"/>
      <w:lvlText w:val="•"/>
      <w:lvlJc w:val="left"/>
      <w:pPr>
        <w:tabs>
          <w:tab w:val="num" w:pos="5760"/>
        </w:tabs>
        <w:ind w:left="5760" w:hanging="360"/>
      </w:pPr>
      <w:rPr>
        <w:rFonts w:ascii="Arial" w:hAnsi="Arial" w:hint="default"/>
      </w:rPr>
    </w:lvl>
    <w:lvl w:ilvl="8" w:tplc="20E2E3A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9582FBC"/>
    <w:multiLevelType w:val="hybridMultilevel"/>
    <w:tmpl w:val="B7A0F1EA"/>
    <w:lvl w:ilvl="0" w:tplc="11066526">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DD187B"/>
    <w:multiLevelType w:val="hybridMultilevel"/>
    <w:tmpl w:val="B908F9C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0A3E232A"/>
    <w:multiLevelType w:val="hybridMultilevel"/>
    <w:tmpl w:val="9B2ED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B0315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D022DFF"/>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0FB41960"/>
    <w:multiLevelType w:val="hybridMultilevel"/>
    <w:tmpl w:val="EF9611D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1494802"/>
    <w:multiLevelType w:val="hybridMultilevel"/>
    <w:tmpl w:val="1CBE22F4"/>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722251C"/>
    <w:multiLevelType w:val="multilevel"/>
    <w:tmpl w:val="CAE65D4E"/>
    <w:lvl w:ilvl="0">
      <w:start w:val="4"/>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3" w15:restartNumberingAfterBreak="0">
    <w:nsid w:val="17FB24F3"/>
    <w:multiLevelType w:val="hybridMultilevel"/>
    <w:tmpl w:val="EF9611D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F357751"/>
    <w:multiLevelType w:val="multilevel"/>
    <w:tmpl w:val="CAE65D4E"/>
    <w:lvl w:ilvl="0">
      <w:start w:val="4"/>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5" w15:restartNumberingAfterBreak="0">
    <w:nsid w:val="224431B1"/>
    <w:multiLevelType w:val="multilevel"/>
    <w:tmpl w:val="4074FCD8"/>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280D3852"/>
    <w:multiLevelType w:val="multilevel"/>
    <w:tmpl w:val="A5C2933A"/>
    <w:lvl w:ilvl="0">
      <w:start w:val="3"/>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2BAB0770"/>
    <w:multiLevelType w:val="hybridMultilevel"/>
    <w:tmpl w:val="F9F6E960"/>
    <w:lvl w:ilvl="0" w:tplc="C0B0B9E2">
      <w:start w:val="1"/>
      <w:numFmt w:val="bullet"/>
      <w:lvlText w:val="•"/>
      <w:lvlJc w:val="left"/>
      <w:pPr>
        <w:tabs>
          <w:tab w:val="num" w:pos="1440"/>
        </w:tabs>
        <w:ind w:left="1440" w:hanging="360"/>
      </w:pPr>
      <w:rPr>
        <w:rFonts w:ascii="Arial" w:hAnsi="Arial" w:hint="default"/>
      </w:rPr>
    </w:lvl>
    <w:lvl w:ilvl="1" w:tplc="81EEECDC" w:tentative="1">
      <w:start w:val="1"/>
      <w:numFmt w:val="bullet"/>
      <w:lvlText w:val="•"/>
      <w:lvlJc w:val="left"/>
      <w:pPr>
        <w:tabs>
          <w:tab w:val="num" w:pos="2160"/>
        </w:tabs>
        <w:ind w:left="2160" w:hanging="360"/>
      </w:pPr>
      <w:rPr>
        <w:rFonts w:ascii="Arial" w:hAnsi="Arial" w:hint="default"/>
      </w:rPr>
    </w:lvl>
    <w:lvl w:ilvl="2" w:tplc="47C23FF6" w:tentative="1">
      <w:start w:val="1"/>
      <w:numFmt w:val="bullet"/>
      <w:lvlText w:val="•"/>
      <w:lvlJc w:val="left"/>
      <w:pPr>
        <w:tabs>
          <w:tab w:val="num" w:pos="2880"/>
        </w:tabs>
        <w:ind w:left="2880" w:hanging="360"/>
      </w:pPr>
      <w:rPr>
        <w:rFonts w:ascii="Arial" w:hAnsi="Arial" w:hint="default"/>
      </w:rPr>
    </w:lvl>
    <w:lvl w:ilvl="3" w:tplc="4300B45C" w:tentative="1">
      <w:start w:val="1"/>
      <w:numFmt w:val="bullet"/>
      <w:lvlText w:val="•"/>
      <w:lvlJc w:val="left"/>
      <w:pPr>
        <w:tabs>
          <w:tab w:val="num" w:pos="3600"/>
        </w:tabs>
        <w:ind w:left="3600" w:hanging="360"/>
      </w:pPr>
      <w:rPr>
        <w:rFonts w:ascii="Arial" w:hAnsi="Arial" w:hint="default"/>
      </w:rPr>
    </w:lvl>
    <w:lvl w:ilvl="4" w:tplc="D6F0691A" w:tentative="1">
      <w:start w:val="1"/>
      <w:numFmt w:val="bullet"/>
      <w:lvlText w:val="•"/>
      <w:lvlJc w:val="left"/>
      <w:pPr>
        <w:tabs>
          <w:tab w:val="num" w:pos="4320"/>
        </w:tabs>
        <w:ind w:left="4320" w:hanging="360"/>
      </w:pPr>
      <w:rPr>
        <w:rFonts w:ascii="Arial" w:hAnsi="Arial" w:hint="default"/>
      </w:rPr>
    </w:lvl>
    <w:lvl w:ilvl="5" w:tplc="8F786A70" w:tentative="1">
      <w:start w:val="1"/>
      <w:numFmt w:val="bullet"/>
      <w:lvlText w:val="•"/>
      <w:lvlJc w:val="left"/>
      <w:pPr>
        <w:tabs>
          <w:tab w:val="num" w:pos="5040"/>
        </w:tabs>
        <w:ind w:left="5040" w:hanging="360"/>
      </w:pPr>
      <w:rPr>
        <w:rFonts w:ascii="Arial" w:hAnsi="Arial" w:hint="default"/>
      </w:rPr>
    </w:lvl>
    <w:lvl w:ilvl="6" w:tplc="D082B332" w:tentative="1">
      <w:start w:val="1"/>
      <w:numFmt w:val="bullet"/>
      <w:lvlText w:val="•"/>
      <w:lvlJc w:val="left"/>
      <w:pPr>
        <w:tabs>
          <w:tab w:val="num" w:pos="5760"/>
        </w:tabs>
        <w:ind w:left="5760" w:hanging="360"/>
      </w:pPr>
      <w:rPr>
        <w:rFonts w:ascii="Arial" w:hAnsi="Arial" w:hint="default"/>
      </w:rPr>
    </w:lvl>
    <w:lvl w:ilvl="7" w:tplc="F46C6EA0" w:tentative="1">
      <w:start w:val="1"/>
      <w:numFmt w:val="bullet"/>
      <w:lvlText w:val="•"/>
      <w:lvlJc w:val="left"/>
      <w:pPr>
        <w:tabs>
          <w:tab w:val="num" w:pos="6480"/>
        </w:tabs>
        <w:ind w:left="6480" w:hanging="360"/>
      </w:pPr>
      <w:rPr>
        <w:rFonts w:ascii="Arial" w:hAnsi="Arial" w:hint="default"/>
      </w:rPr>
    </w:lvl>
    <w:lvl w:ilvl="8" w:tplc="48F2C2DA" w:tentative="1">
      <w:start w:val="1"/>
      <w:numFmt w:val="bullet"/>
      <w:lvlText w:val="•"/>
      <w:lvlJc w:val="left"/>
      <w:pPr>
        <w:tabs>
          <w:tab w:val="num" w:pos="7200"/>
        </w:tabs>
        <w:ind w:left="7200" w:hanging="360"/>
      </w:pPr>
      <w:rPr>
        <w:rFonts w:ascii="Arial" w:hAnsi="Arial" w:hint="default"/>
      </w:rPr>
    </w:lvl>
  </w:abstractNum>
  <w:abstractNum w:abstractNumId="18" w15:restartNumberingAfterBreak="0">
    <w:nsid w:val="2DB36605"/>
    <w:multiLevelType w:val="multilevel"/>
    <w:tmpl w:val="16E22B18"/>
    <w:lvl w:ilvl="0">
      <w:start w:val="1"/>
      <w:numFmt w:val="decimal"/>
      <w:lvlText w:val="%1."/>
      <w:lvlJc w:val="left"/>
      <w:pPr>
        <w:ind w:left="360" w:hanging="360"/>
      </w:p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F60455E"/>
    <w:multiLevelType w:val="hybridMultilevel"/>
    <w:tmpl w:val="D8967C26"/>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07660A0"/>
    <w:multiLevelType w:val="hybridMultilevel"/>
    <w:tmpl w:val="38E62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E9225EEE">
      <w:start w:val="1"/>
      <w:numFmt w:val="bullet"/>
      <w:lvlText w:val="•"/>
      <w:lvlJc w:val="left"/>
      <w:pPr>
        <w:ind w:left="1530" w:hanging="360"/>
      </w:pPr>
      <w:rPr>
        <w:rFonts w:ascii="Arial" w:hAnsi="Arial"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F83586"/>
    <w:multiLevelType w:val="hybridMultilevel"/>
    <w:tmpl w:val="2B642010"/>
    <w:lvl w:ilvl="0" w:tplc="1C847C04">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29B6DAC"/>
    <w:multiLevelType w:val="hybridMultilevel"/>
    <w:tmpl w:val="38AEED8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496D0CAB"/>
    <w:multiLevelType w:val="hybridMultilevel"/>
    <w:tmpl w:val="4EA0D0BA"/>
    <w:lvl w:ilvl="0" w:tplc="E9225EEE">
      <w:start w:val="1"/>
      <w:numFmt w:val="bullet"/>
      <w:lvlText w:val="•"/>
      <w:lvlJc w:val="left"/>
      <w:pPr>
        <w:ind w:left="1800" w:hanging="360"/>
      </w:pPr>
      <w:rPr>
        <w:rFonts w:ascii="Arial" w:hAnsi="Aria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4D236AD1"/>
    <w:multiLevelType w:val="multilevel"/>
    <w:tmpl w:val="A5C2933A"/>
    <w:lvl w:ilvl="0">
      <w:start w:val="3"/>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4DBB441E"/>
    <w:multiLevelType w:val="hybridMultilevel"/>
    <w:tmpl w:val="52888F50"/>
    <w:lvl w:ilvl="0" w:tplc="7054C442">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DD10A2C"/>
    <w:multiLevelType w:val="hybridMultilevel"/>
    <w:tmpl w:val="CA98E078"/>
    <w:lvl w:ilvl="0" w:tplc="04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52500E59"/>
    <w:multiLevelType w:val="hybridMultilevel"/>
    <w:tmpl w:val="270C4238"/>
    <w:lvl w:ilvl="0" w:tplc="F4841D58">
      <w:start w:val="1"/>
      <w:numFmt w:val="bullet"/>
      <w:lvlText w:val="•"/>
      <w:lvlJc w:val="left"/>
      <w:pPr>
        <w:tabs>
          <w:tab w:val="num" w:pos="720"/>
        </w:tabs>
        <w:ind w:left="720" w:hanging="360"/>
      </w:pPr>
      <w:rPr>
        <w:rFonts w:ascii="Arial" w:hAnsi="Arial" w:hint="default"/>
      </w:rPr>
    </w:lvl>
    <w:lvl w:ilvl="1" w:tplc="1758F2EA" w:tentative="1">
      <w:start w:val="1"/>
      <w:numFmt w:val="bullet"/>
      <w:lvlText w:val="•"/>
      <w:lvlJc w:val="left"/>
      <w:pPr>
        <w:tabs>
          <w:tab w:val="num" w:pos="1440"/>
        </w:tabs>
        <w:ind w:left="1440" w:hanging="360"/>
      </w:pPr>
      <w:rPr>
        <w:rFonts w:ascii="Arial" w:hAnsi="Arial" w:hint="default"/>
      </w:rPr>
    </w:lvl>
    <w:lvl w:ilvl="2" w:tplc="7CBA5658" w:tentative="1">
      <w:start w:val="1"/>
      <w:numFmt w:val="bullet"/>
      <w:lvlText w:val="•"/>
      <w:lvlJc w:val="left"/>
      <w:pPr>
        <w:tabs>
          <w:tab w:val="num" w:pos="2160"/>
        </w:tabs>
        <w:ind w:left="2160" w:hanging="360"/>
      </w:pPr>
      <w:rPr>
        <w:rFonts w:ascii="Arial" w:hAnsi="Arial" w:hint="default"/>
      </w:rPr>
    </w:lvl>
    <w:lvl w:ilvl="3" w:tplc="05760392" w:tentative="1">
      <w:start w:val="1"/>
      <w:numFmt w:val="bullet"/>
      <w:lvlText w:val="•"/>
      <w:lvlJc w:val="left"/>
      <w:pPr>
        <w:tabs>
          <w:tab w:val="num" w:pos="2880"/>
        </w:tabs>
        <w:ind w:left="2880" w:hanging="360"/>
      </w:pPr>
      <w:rPr>
        <w:rFonts w:ascii="Arial" w:hAnsi="Arial" w:hint="default"/>
      </w:rPr>
    </w:lvl>
    <w:lvl w:ilvl="4" w:tplc="53507DD8" w:tentative="1">
      <w:start w:val="1"/>
      <w:numFmt w:val="bullet"/>
      <w:lvlText w:val="•"/>
      <w:lvlJc w:val="left"/>
      <w:pPr>
        <w:tabs>
          <w:tab w:val="num" w:pos="3600"/>
        </w:tabs>
        <w:ind w:left="3600" w:hanging="360"/>
      </w:pPr>
      <w:rPr>
        <w:rFonts w:ascii="Arial" w:hAnsi="Arial" w:hint="default"/>
      </w:rPr>
    </w:lvl>
    <w:lvl w:ilvl="5" w:tplc="5CA48622" w:tentative="1">
      <w:start w:val="1"/>
      <w:numFmt w:val="bullet"/>
      <w:lvlText w:val="•"/>
      <w:lvlJc w:val="left"/>
      <w:pPr>
        <w:tabs>
          <w:tab w:val="num" w:pos="4320"/>
        </w:tabs>
        <w:ind w:left="4320" w:hanging="360"/>
      </w:pPr>
      <w:rPr>
        <w:rFonts w:ascii="Arial" w:hAnsi="Arial" w:hint="default"/>
      </w:rPr>
    </w:lvl>
    <w:lvl w:ilvl="6" w:tplc="6914937A" w:tentative="1">
      <w:start w:val="1"/>
      <w:numFmt w:val="bullet"/>
      <w:lvlText w:val="•"/>
      <w:lvlJc w:val="left"/>
      <w:pPr>
        <w:tabs>
          <w:tab w:val="num" w:pos="5040"/>
        </w:tabs>
        <w:ind w:left="5040" w:hanging="360"/>
      </w:pPr>
      <w:rPr>
        <w:rFonts w:ascii="Arial" w:hAnsi="Arial" w:hint="default"/>
      </w:rPr>
    </w:lvl>
    <w:lvl w:ilvl="7" w:tplc="38FC6B24" w:tentative="1">
      <w:start w:val="1"/>
      <w:numFmt w:val="bullet"/>
      <w:lvlText w:val="•"/>
      <w:lvlJc w:val="left"/>
      <w:pPr>
        <w:tabs>
          <w:tab w:val="num" w:pos="5760"/>
        </w:tabs>
        <w:ind w:left="5760" w:hanging="360"/>
      </w:pPr>
      <w:rPr>
        <w:rFonts w:ascii="Arial" w:hAnsi="Arial" w:hint="default"/>
      </w:rPr>
    </w:lvl>
    <w:lvl w:ilvl="8" w:tplc="A3DE083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2E55D25"/>
    <w:multiLevelType w:val="hybridMultilevel"/>
    <w:tmpl w:val="50508FF6"/>
    <w:lvl w:ilvl="0" w:tplc="4776D5B2">
      <w:start w:val="1"/>
      <w:numFmt w:val="bullet"/>
      <w:lvlText w:val="•"/>
      <w:lvlJc w:val="left"/>
      <w:pPr>
        <w:tabs>
          <w:tab w:val="num" w:pos="720"/>
        </w:tabs>
        <w:ind w:left="720" w:hanging="360"/>
      </w:pPr>
      <w:rPr>
        <w:rFonts w:ascii="Arial" w:hAnsi="Arial" w:hint="default"/>
      </w:rPr>
    </w:lvl>
    <w:lvl w:ilvl="1" w:tplc="A0848350" w:tentative="1">
      <w:start w:val="1"/>
      <w:numFmt w:val="bullet"/>
      <w:lvlText w:val="•"/>
      <w:lvlJc w:val="left"/>
      <w:pPr>
        <w:tabs>
          <w:tab w:val="num" w:pos="1440"/>
        </w:tabs>
        <w:ind w:left="1440" w:hanging="360"/>
      </w:pPr>
      <w:rPr>
        <w:rFonts w:ascii="Arial" w:hAnsi="Arial" w:hint="default"/>
      </w:rPr>
    </w:lvl>
    <w:lvl w:ilvl="2" w:tplc="1C2ACB7E" w:tentative="1">
      <w:start w:val="1"/>
      <w:numFmt w:val="bullet"/>
      <w:lvlText w:val="•"/>
      <w:lvlJc w:val="left"/>
      <w:pPr>
        <w:tabs>
          <w:tab w:val="num" w:pos="2160"/>
        </w:tabs>
        <w:ind w:left="2160" w:hanging="360"/>
      </w:pPr>
      <w:rPr>
        <w:rFonts w:ascii="Arial" w:hAnsi="Arial" w:hint="default"/>
      </w:rPr>
    </w:lvl>
    <w:lvl w:ilvl="3" w:tplc="5E22939C" w:tentative="1">
      <w:start w:val="1"/>
      <w:numFmt w:val="bullet"/>
      <w:lvlText w:val="•"/>
      <w:lvlJc w:val="left"/>
      <w:pPr>
        <w:tabs>
          <w:tab w:val="num" w:pos="2880"/>
        </w:tabs>
        <w:ind w:left="2880" w:hanging="360"/>
      </w:pPr>
      <w:rPr>
        <w:rFonts w:ascii="Arial" w:hAnsi="Arial" w:hint="default"/>
      </w:rPr>
    </w:lvl>
    <w:lvl w:ilvl="4" w:tplc="67A46B4C" w:tentative="1">
      <w:start w:val="1"/>
      <w:numFmt w:val="bullet"/>
      <w:lvlText w:val="•"/>
      <w:lvlJc w:val="left"/>
      <w:pPr>
        <w:tabs>
          <w:tab w:val="num" w:pos="3600"/>
        </w:tabs>
        <w:ind w:left="3600" w:hanging="360"/>
      </w:pPr>
      <w:rPr>
        <w:rFonts w:ascii="Arial" w:hAnsi="Arial" w:hint="default"/>
      </w:rPr>
    </w:lvl>
    <w:lvl w:ilvl="5" w:tplc="B5D2D37C" w:tentative="1">
      <w:start w:val="1"/>
      <w:numFmt w:val="bullet"/>
      <w:lvlText w:val="•"/>
      <w:lvlJc w:val="left"/>
      <w:pPr>
        <w:tabs>
          <w:tab w:val="num" w:pos="4320"/>
        </w:tabs>
        <w:ind w:left="4320" w:hanging="360"/>
      </w:pPr>
      <w:rPr>
        <w:rFonts w:ascii="Arial" w:hAnsi="Arial" w:hint="default"/>
      </w:rPr>
    </w:lvl>
    <w:lvl w:ilvl="6" w:tplc="F8741AD8" w:tentative="1">
      <w:start w:val="1"/>
      <w:numFmt w:val="bullet"/>
      <w:lvlText w:val="•"/>
      <w:lvlJc w:val="left"/>
      <w:pPr>
        <w:tabs>
          <w:tab w:val="num" w:pos="5040"/>
        </w:tabs>
        <w:ind w:left="5040" w:hanging="360"/>
      </w:pPr>
      <w:rPr>
        <w:rFonts w:ascii="Arial" w:hAnsi="Arial" w:hint="default"/>
      </w:rPr>
    </w:lvl>
    <w:lvl w:ilvl="7" w:tplc="2D429C40" w:tentative="1">
      <w:start w:val="1"/>
      <w:numFmt w:val="bullet"/>
      <w:lvlText w:val="•"/>
      <w:lvlJc w:val="left"/>
      <w:pPr>
        <w:tabs>
          <w:tab w:val="num" w:pos="5760"/>
        </w:tabs>
        <w:ind w:left="5760" w:hanging="360"/>
      </w:pPr>
      <w:rPr>
        <w:rFonts w:ascii="Arial" w:hAnsi="Arial" w:hint="default"/>
      </w:rPr>
    </w:lvl>
    <w:lvl w:ilvl="8" w:tplc="CA800CF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3966141"/>
    <w:multiLevelType w:val="hybridMultilevel"/>
    <w:tmpl w:val="699CF0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5F85091"/>
    <w:multiLevelType w:val="multilevel"/>
    <w:tmpl w:val="0C8CCD58"/>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95B52DD"/>
    <w:multiLevelType w:val="hybridMultilevel"/>
    <w:tmpl w:val="5142A4A0"/>
    <w:lvl w:ilvl="0" w:tplc="04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2" w15:restartNumberingAfterBreak="0">
    <w:nsid w:val="5C17369E"/>
    <w:multiLevelType w:val="multilevel"/>
    <w:tmpl w:val="CAE65D4E"/>
    <w:lvl w:ilvl="0">
      <w:start w:val="4"/>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3" w15:restartNumberingAfterBreak="0">
    <w:nsid w:val="5F674BF1"/>
    <w:multiLevelType w:val="multilevel"/>
    <w:tmpl w:val="301AE66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4" w15:restartNumberingAfterBreak="0">
    <w:nsid w:val="61B7011A"/>
    <w:multiLevelType w:val="hybridMultilevel"/>
    <w:tmpl w:val="AA62F296"/>
    <w:lvl w:ilvl="0" w:tplc="29169672">
      <w:start w:val="1"/>
      <w:numFmt w:val="decimal"/>
      <w:lvlText w:val="%1."/>
      <w:lvlJc w:val="left"/>
      <w:pPr>
        <w:ind w:left="360" w:hanging="360"/>
      </w:pPr>
      <w:rPr>
        <w:b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29C51B4"/>
    <w:multiLevelType w:val="multilevel"/>
    <w:tmpl w:val="76562F8A"/>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2E41925"/>
    <w:multiLevelType w:val="multilevel"/>
    <w:tmpl w:val="BAA61B6E"/>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7" w15:restartNumberingAfterBreak="0">
    <w:nsid w:val="69BE6482"/>
    <w:multiLevelType w:val="hybridMultilevel"/>
    <w:tmpl w:val="50123B2E"/>
    <w:lvl w:ilvl="0" w:tplc="04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AA3490E"/>
    <w:multiLevelType w:val="multilevel"/>
    <w:tmpl w:val="D7568FAE"/>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15:restartNumberingAfterBreak="0">
    <w:nsid w:val="6BF436EC"/>
    <w:multiLevelType w:val="hybridMultilevel"/>
    <w:tmpl w:val="974491A0"/>
    <w:lvl w:ilvl="0" w:tplc="09765038">
      <w:start w:val="1"/>
      <w:numFmt w:val="bullet"/>
      <w:lvlText w:val="•"/>
      <w:lvlJc w:val="left"/>
      <w:pPr>
        <w:tabs>
          <w:tab w:val="num" w:pos="1440"/>
        </w:tabs>
        <w:ind w:left="1440" w:hanging="360"/>
      </w:pPr>
      <w:rPr>
        <w:rFonts w:ascii="Arial" w:hAnsi="Arial" w:hint="default"/>
      </w:rPr>
    </w:lvl>
    <w:lvl w:ilvl="1" w:tplc="DD9AE880" w:tentative="1">
      <w:start w:val="1"/>
      <w:numFmt w:val="bullet"/>
      <w:lvlText w:val="•"/>
      <w:lvlJc w:val="left"/>
      <w:pPr>
        <w:tabs>
          <w:tab w:val="num" w:pos="2160"/>
        </w:tabs>
        <w:ind w:left="2160" w:hanging="360"/>
      </w:pPr>
      <w:rPr>
        <w:rFonts w:ascii="Arial" w:hAnsi="Arial" w:hint="default"/>
      </w:rPr>
    </w:lvl>
    <w:lvl w:ilvl="2" w:tplc="02C47E50" w:tentative="1">
      <w:start w:val="1"/>
      <w:numFmt w:val="bullet"/>
      <w:lvlText w:val="•"/>
      <w:lvlJc w:val="left"/>
      <w:pPr>
        <w:tabs>
          <w:tab w:val="num" w:pos="2880"/>
        </w:tabs>
        <w:ind w:left="2880" w:hanging="360"/>
      </w:pPr>
      <w:rPr>
        <w:rFonts w:ascii="Arial" w:hAnsi="Arial" w:hint="default"/>
      </w:rPr>
    </w:lvl>
    <w:lvl w:ilvl="3" w:tplc="239C8E88" w:tentative="1">
      <w:start w:val="1"/>
      <w:numFmt w:val="bullet"/>
      <w:lvlText w:val="•"/>
      <w:lvlJc w:val="left"/>
      <w:pPr>
        <w:tabs>
          <w:tab w:val="num" w:pos="3600"/>
        </w:tabs>
        <w:ind w:left="3600" w:hanging="360"/>
      </w:pPr>
      <w:rPr>
        <w:rFonts w:ascii="Arial" w:hAnsi="Arial" w:hint="default"/>
      </w:rPr>
    </w:lvl>
    <w:lvl w:ilvl="4" w:tplc="79B48446" w:tentative="1">
      <w:start w:val="1"/>
      <w:numFmt w:val="bullet"/>
      <w:lvlText w:val="•"/>
      <w:lvlJc w:val="left"/>
      <w:pPr>
        <w:tabs>
          <w:tab w:val="num" w:pos="4320"/>
        </w:tabs>
        <w:ind w:left="4320" w:hanging="360"/>
      </w:pPr>
      <w:rPr>
        <w:rFonts w:ascii="Arial" w:hAnsi="Arial" w:hint="default"/>
      </w:rPr>
    </w:lvl>
    <w:lvl w:ilvl="5" w:tplc="FA0EB526" w:tentative="1">
      <w:start w:val="1"/>
      <w:numFmt w:val="bullet"/>
      <w:lvlText w:val="•"/>
      <w:lvlJc w:val="left"/>
      <w:pPr>
        <w:tabs>
          <w:tab w:val="num" w:pos="5040"/>
        </w:tabs>
        <w:ind w:left="5040" w:hanging="360"/>
      </w:pPr>
      <w:rPr>
        <w:rFonts w:ascii="Arial" w:hAnsi="Arial" w:hint="default"/>
      </w:rPr>
    </w:lvl>
    <w:lvl w:ilvl="6" w:tplc="2354C586" w:tentative="1">
      <w:start w:val="1"/>
      <w:numFmt w:val="bullet"/>
      <w:lvlText w:val="•"/>
      <w:lvlJc w:val="left"/>
      <w:pPr>
        <w:tabs>
          <w:tab w:val="num" w:pos="5760"/>
        </w:tabs>
        <w:ind w:left="5760" w:hanging="360"/>
      </w:pPr>
      <w:rPr>
        <w:rFonts w:ascii="Arial" w:hAnsi="Arial" w:hint="default"/>
      </w:rPr>
    </w:lvl>
    <w:lvl w:ilvl="7" w:tplc="3E40A214" w:tentative="1">
      <w:start w:val="1"/>
      <w:numFmt w:val="bullet"/>
      <w:lvlText w:val="•"/>
      <w:lvlJc w:val="left"/>
      <w:pPr>
        <w:tabs>
          <w:tab w:val="num" w:pos="6480"/>
        </w:tabs>
        <w:ind w:left="6480" w:hanging="360"/>
      </w:pPr>
      <w:rPr>
        <w:rFonts w:ascii="Arial" w:hAnsi="Arial" w:hint="default"/>
      </w:rPr>
    </w:lvl>
    <w:lvl w:ilvl="8" w:tplc="40FEAE02" w:tentative="1">
      <w:start w:val="1"/>
      <w:numFmt w:val="bullet"/>
      <w:lvlText w:val="•"/>
      <w:lvlJc w:val="left"/>
      <w:pPr>
        <w:tabs>
          <w:tab w:val="num" w:pos="7200"/>
        </w:tabs>
        <w:ind w:left="7200" w:hanging="360"/>
      </w:pPr>
      <w:rPr>
        <w:rFonts w:ascii="Arial" w:hAnsi="Arial" w:hint="default"/>
      </w:rPr>
    </w:lvl>
  </w:abstractNum>
  <w:abstractNum w:abstractNumId="40" w15:restartNumberingAfterBreak="0">
    <w:nsid w:val="6BF73FF7"/>
    <w:multiLevelType w:val="hybridMultilevel"/>
    <w:tmpl w:val="2B70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4948B8"/>
    <w:multiLevelType w:val="hybridMultilevel"/>
    <w:tmpl w:val="137E28AE"/>
    <w:lvl w:ilvl="0" w:tplc="E9225EEE">
      <w:start w:val="1"/>
      <w:numFmt w:val="bullet"/>
      <w:lvlText w:val="•"/>
      <w:lvlJc w:val="left"/>
      <w:pPr>
        <w:tabs>
          <w:tab w:val="num" w:pos="720"/>
        </w:tabs>
        <w:ind w:left="720" w:hanging="360"/>
      </w:pPr>
      <w:rPr>
        <w:rFonts w:ascii="Arial" w:hAnsi="Arial" w:hint="default"/>
      </w:rPr>
    </w:lvl>
    <w:lvl w:ilvl="1" w:tplc="4A7CCF14" w:tentative="1">
      <w:start w:val="1"/>
      <w:numFmt w:val="bullet"/>
      <w:lvlText w:val="•"/>
      <w:lvlJc w:val="left"/>
      <w:pPr>
        <w:tabs>
          <w:tab w:val="num" w:pos="1440"/>
        </w:tabs>
        <w:ind w:left="1440" w:hanging="360"/>
      </w:pPr>
      <w:rPr>
        <w:rFonts w:ascii="Arial" w:hAnsi="Arial" w:hint="default"/>
      </w:rPr>
    </w:lvl>
    <w:lvl w:ilvl="2" w:tplc="B8A0764A" w:tentative="1">
      <w:start w:val="1"/>
      <w:numFmt w:val="bullet"/>
      <w:lvlText w:val="•"/>
      <w:lvlJc w:val="left"/>
      <w:pPr>
        <w:tabs>
          <w:tab w:val="num" w:pos="2160"/>
        </w:tabs>
        <w:ind w:left="2160" w:hanging="360"/>
      </w:pPr>
      <w:rPr>
        <w:rFonts w:ascii="Arial" w:hAnsi="Arial" w:hint="default"/>
      </w:rPr>
    </w:lvl>
    <w:lvl w:ilvl="3" w:tplc="6386865C" w:tentative="1">
      <w:start w:val="1"/>
      <w:numFmt w:val="bullet"/>
      <w:lvlText w:val="•"/>
      <w:lvlJc w:val="left"/>
      <w:pPr>
        <w:tabs>
          <w:tab w:val="num" w:pos="2880"/>
        </w:tabs>
        <w:ind w:left="2880" w:hanging="360"/>
      </w:pPr>
      <w:rPr>
        <w:rFonts w:ascii="Arial" w:hAnsi="Arial" w:hint="default"/>
      </w:rPr>
    </w:lvl>
    <w:lvl w:ilvl="4" w:tplc="D71A8474" w:tentative="1">
      <w:start w:val="1"/>
      <w:numFmt w:val="bullet"/>
      <w:lvlText w:val="•"/>
      <w:lvlJc w:val="left"/>
      <w:pPr>
        <w:tabs>
          <w:tab w:val="num" w:pos="3600"/>
        </w:tabs>
        <w:ind w:left="3600" w:hanging="360"/>
      </w:pPr>
      <w:rPr>
        <w:rFonts w:ascii="Arial" w:hAnsi="Arial" w:hint="default"/>
      </w:rPr>
    </w:lvl>
    <w:lvl w:ilvl="5" w:tplc="F4D07984" w:tentative="1">
      <w:start w:val="1"/>
      <w:numFmt w:val="bullet"/>
      <w:lvlText w:val="•"/>
      <w:lvlJc w:val="left"/>
      <w:pPr>
        <w:tabs>
          <w:tab w:val="num" w:pos="4320"/>
        </w:tabs>
        <w:ind w:left="4320" w:hanging="360"/>
      </w:pPr>
      <w:rPr>
        <w:rFonts w:ascii="Arial" w:hAnsi="Arial" w:hint="default"/>
      </w:rPr>
    </w:lvl>
    <w:lvl w:ilvl="6" w:tplc="1DF80EAC" w:tentative="1">
      <w:start w:val="1"/>
      <w:numFmt w:val="bullet"/>
      <w:lvlText w:val="•"/>
      <w:lvlJc w:val="left"/>
      <w:pPr>
        <w:tabs>
          <w:tab w:val="num" w:pos="5040"/>
        </w:tabs>
        <w:ind w:left="5040" w:hanging="360"/>
      </w:pPr>
      <w:rPr>
        <w:rFonts w:ascii="Arial" w:hAnsi="Arial" w:hint="default"/>
      </w:rPr>
    </w:lvl>
    <w:lvl w:ilvl="7" w:tplc="2F8C694E" w:tentative="1">
      <w:start w:val="1"/>
      <w:numFmt w:val="bullet"/>
      <w:lvlText w:val="•"/>
      <w:lvlJc w:val="left"/>
      <w:pPr>
        <w:tabs>
          <w:tab w:val="num" w:pos="5760"/>
        </w:tabs>
        <w:ind w:left="5760" w:hanging="360"/>
      </w:pPr>
      <w:rPr>
        <w:rFonts w:ascii="Arial" w:hAnsi="Arial" w:hint="default"/>
      </w:rPr>
    </w:lvl>
    <w:lvl w:ilvl="8" w:tplc="4598550C"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6EB5637C"/>
    <w:multiLevelType w:val="hybridMultilevel"/>
    <w:tmpl w:val="D326E9C2"/>
    <w:lvl w:ilvl="0" w:tplc="E9225EEE">
      <w:start w:val="1"/>
      <w:numFmt w:val="bullet"/>
      <w:lvlText w:val="•"/>
      <w:lvlJc w:val="left"/>
      <w:pPr>
        <w:ind w:left="1890" w:hanging="360"/>
      </w:pPr>
      <w:rPr>
        <w:rFonts w:ascii="Arial" w:hAnsi="Arial" w:hint="default"/>
      </w:rPr>
    </w:lvl>
    <w:lvl w:ilvl="1" w:tplc="40090003" w:tentative="1">
      <w:start w:val="1"/>
      <w:numFmt w:val="bullet"/>
      <w:lvlText w:val="o"/>
      <w:lvlJc w:val="left"/>
      <w:pPr>
        <w:ind w:left="2610" w:hanging="360"/>
      </w:pPr>
      <w:rPr>
        <w:rFonts w:ascii="Courier New" w:hAnsi="Courier New" w:cs="Courier New" w:hint="default"/>
      </w:rPr>
    </w:lvl>
    <w:lvl w:ilvl="2" w:tplc="40090005" w:tentative="1">
      <w:start w:val="1"/>
      <w:numFmt w:val="bullet"/>
      <w:lvlText w:val=""/>
      <w:lvlJc w:val="left"/>
      <w:pPr>
        <w:ind w:left="3330" w:hanging="360"/>
      </w:pPr>
      <w:rPr>
        <w:rFonts w:ascii="Wingdings" w:hAnsi="Wingdings" w:hint="default"/>
      </w:rPr>
    </w:lvl>
    <w:lvl w:ilvl="3" w:tplc="40090001" w:tentative="1">
      <w:start w:val="1"/>
      <w:numFmt w:val="bullet"/>
      <w:lvlText w:val=""/>
      <w:lvlJc w:val="left"/>
      <w:pPr>
        <w:ind w:left="4050" w:hanging="360"/>
      </w:pPr>
      <w:rPr>
        <w:rFonts w:ascii="Symbol" w:hAnsi="Symbol" w:hint="default"/>
      </w:rPr>
    </w:lvl>
    <w:lvl w:ilvl="4" w:tplc="40090003" w:tentative="1">
      <w:start w:val="1"/>
      <w:numFmt w:val="bullet"/>
      <w:lvlText w:val="o"/>
      <w:lvlJc w:val="left"/>
      <w:pPr>
        <w:ind w:left="4770" w:hanging="360"/>
      </w:pPr>
      <w:rPr>
        <w:rFonts w:ascii="Courier New" w:hAnsi="Courier New" w:cs="Courier New" w:hint="default"/>
      </w:rPr>
    </w:lvl>
    <w:lvl w:ilvl="5" w:tplc="40090005" w:tentative="1">
      <w:start w:val="1"/>
      <w:numFmt w:val="bullet"/>
      <w:lvlText w:val=""/>
      <w:lvlJc w:val="left"/>
      <w:pPr>
        <w:ind w:left="5490" w:hanging="360"/>
      </w:pPr>
      <w:rPr>
        <w:rFonts w:ascii="Wingdings" w:hAnsi="Wingdings" w:hint="default"/>
      </w:rPr>
    </w:lvl>
    <w:lvl w:ilvl="6" w:tplc="40090001" w:tentative="1">
      <w:start w:val="1"/>
      <w:numFmt w:val="bullet"/>
      <w:lvlText w:val=""/>
      <w:lvlJc w:val="left"/>
      <w:pPr>
        <w:ind w:left="6210" w:hanging="360"/>
      </w:pPr>
      <w:rPr>
        <w:rFonts w:ascii="Symbol" w:hAnsi="Symbol" w:hint="default"/>
      </w:rPr>
    </w:lvl>
    <w:lvl w:ilvl="7" w:tplc="40090003" w:tentative="1">
      <w:start w:val="1"/>
      <w:numFmt w:val="bullet"/>
      <w:lvlText w:val="o"/>
      <w:lvlJc w:val="left"/>
      <w:pPr>
        <w:ind w:left="6930" w:hanging="360"/>
      </w:pPr>
      <w:rPr>
        <w:rFonts w:ascii="Courier New" w:hAnsi="Courier New" w:cs="Courier New" w:hint="default"/>
      </w:rPr>
    </w:lvl>
    <w:lvl w:ilvl="8" w:tplc="40090005" w:tentative="1">
      <w:start w:val="1"/>
      <w:numFmt w:val="bullet"/>
      <w:lvlText w:val=""/>
      <w:lvlJc w:val="left"/>
      <w:pPr>
        <w:ind w:left="7650" w:hanging="360"/>
      </w:pPr>
      <w:rPr>
        <w:rFonts w:ascii="Wingdings" w:hAnsi="Wingdings" w:hint="default"/>
      </w:rPr>
    </w:lvl>
  </w:abstractNum>
  <w:abstractNum w:abstractNumId="43" w15:restartNumberingAfterBreak="0">
    <w:nsid w:val="71B15C49"/>
    <w:multiLevelType w:val="hybridMultilevel"/>
    <w:tmpl w:val="8EDAD822"/>
    <w:lvl w:ilvl="0" w:tplc="23FE1422">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88149B3"/>
    <w:multiLevelType w:val="hybridMultilevel"/>
    <w:tmpl w:val="335CDDEA"/>
    <w:lvl w:ilvl="0" w:tplc="0BB6B2BC">
      <w:start w:val="1"/>
      <w:numFmt w:val="bullet"/>
      <w:lvlText w:val="•"/>
      <w:lvlJc w:val="left"/>
      <w:pPr>
        <w:tabs>
          <w:tab w:val="num" w:pos="720"/>
        </w:tabs>
        <w:ind w:left="720" w:hanging="360"/>
      </w:pPr>
      <w:rPr>
        <w:rFonts w:ascii="Arial" w:hAnsi="Arial" w:hint="default"/>
      </w:rPr>
    </w:lvl>
    <w:lvl w:ilvl="1" w:tplc="7736C51C" w:tentative="1">
      <w:start w:val="1"/>
      <w:numFmt w:val="bullet"/>
      <w:lvlText w:val="•"/>
      <w:lvlJc w:val="left"/>
      <w:pPr>
        <w:tabs>
          <w:tab w:val="num" w:pos="1440"/>
        </w:tabs>
        <w:ind w:left="1440" w:hanging="360"/>
      </w:pPr>
      <w:rPr>
        <w:rFonts w:ascii="Arial" w:hAnsi="Arial" w:hint="default"/>
      </w:rPr>
    </w:lvl>
    <w:lvl w:ilvl="2" w:tplc="71D0CB4A" w:tentative="1">
      <w:start w:val="1"/>
      <w:numFmt w:val="bullet"/>
      <w:lvlText w:val="•"/>
      <w:lvlJc w:val="left"/>
      <w:pPr>
        <w:tabs>
          <w:tab w:val="num" w:pos="2160"/>
        </w:tabs>
        <w:ind w:left="2160" w:hanging="360"/>
      </w:pPr>
      <w:rPr>
        <w:rFonts w:ascii="Arial" w:hAnsi="Arial" w:hint="default"/>
      </w:rPr>
    </w:lvl>
    <w:lvl w:ilvl="3" w:tplc="5A6C39B2" w:tentative="1">
      <w:start w:val="1"/>
      <w:numFmt w:val="bullet"/>
      <w:lvlText w:val="•"/>
      <w:lvlJc w:val="left"/>
      <w:pPr>
        <w:tabs>
          <w:tab w:val="num" w:pos="2880"/>
        </w:tabs>
        <w:ind w:left="2880" w:hanging="360"/>
      </w:pPr>
      <w:rPr>
        <w:rFonts w:ascii="Arial" w:hAnsi="Arial" w:hint="default"/>
      </w:rPr>
    </w:lvl>
    <w:lvl w:ilvl="4" w:tplc="BBF67ED6" w:tentative="1">
      <w:start w:val="1"/>
      <w:numFmt w:val="bullet"/>
      <w:lvlText w:val="•"/>
      <w:lvlJc w:val="left"/>
      <w:pPr>
        <w:tabs>
          <w:tab w:val="num" w:pos="3600"/>
        </w:tabs>
        <w:ind w:left="3600" w:hanging="360"/>
      </w:pPr>
      <w:rPr>
        <w:rFonts w:ascii="Arial" w:hAnsi="Arial" w:hint="default"/>
      </w:rPr>
    </w:lvl>
    <w:lvl w:ilvl="5" w:tplc="4000B876" w:tentative="1">
      <w:start w:val="1"/>
      <w:numFmt w:val="bullet"/>
      <w:lvlText w:val="•"/>
      <w:lvlJc w:val="left"/>
      <w:pPr>
        <w:tabs>
          <w:tab w:val="num" w:pos="4320"/>
        </w:tabs>
        <w:ind w:left="4320" w:hanging="360"/>
      </w:pPr>
      <w:rPr>
        <w:rFonts w:ascii="Arial" w:hAnsi="Arial" w:hint="default"/>
      </w:rPr>
    </w:lvl>
    <w:lvl w:ilvl="6" w:tplc="24ECEE6A" w:tentative="1">
      <w:start w:val="1"/>
      <w:numFmt w:val="bullet"/>
      <w:lvlText w:val="•"/>
      <w:lvlJc w:val="left"/>
      <w:pPr>
        <w:tabs>
          <w:tab w:val="num" w:pos="5040"/>
        </w:tabs>
        <w:ind w:left="5040" w:hanging="360"/>
      </w:pPr>
      <w:rPr>
        <w:rFonts w:ascii="Arial" w:hAnsi="Arial" w:hint="default"/>
      </w:rPr>
    </w:lvl>
    <w:lvl w:ilvl="7" w:tplc="1930BE08" w:tentative="1">
      <w:start w:val="1"/>
      <w:numFmt w:val="bullet"/>
      <w:lvlText w:val="•"/>
      <w:lvlJc w:val="left"/>
      <w:pPr>
        <w:tabs>
          <w:tab w:val="num" w:pos="5760"/>
        </w:tabs>
        <w:ind w:left="5760" w:hanging="360"/>
      </w:pPr>
      <w:rPr>
        <w:rFonts w:ascii="Arial" w:hAnsi="Arial" w:hint="default"/>
      </w:rPr>
    </w:lvl>
    <w:lvl w:ilvl="8" w:tplc="C0563A5A"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CBE6A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0"/>
  </w:num>
  <w:num w:numId="3">
    <w:abstractNumId w:val="9"/>
  </w:num>
  <w:num w:numId="4">
    <w:abstractNumId w:val="27"/>
  </w:num>
  <w:num w:numId="5">
    <w:abstractNumId w:val="15"/>
  </w:num>
  <w:num w:numId="6">
    <w:abstractNumId w:val="41"/>
  </w:num>
  <w:num w:numId="7">
    <w:abstractNumId w:val="39"/>
  </w:num>
  <w:num w:numId="8">
    <w:abstractNumId w:val="17"/>
  </w:num>
  <w:num w:numId="9">
    <w:abstractNumId w:val="29"/>
  </w:num>
  <w:num w:numId="10">
    <w:abstractNumId w:val="20"/>
  </w:num>
  <w:num w:numId="11">
    <w:abstractNumId w:val="16"/>
  </w:num>
  <w:num w:numId="12">
    <w:abstractNumId w:val="23"/>
  </w:num>
  <w:num w:numId="13">
    <w:abstractNumId w:val="3"/>
  </w:num>
  <w:num w:numId="14">
    <w:abstractNumId w:val="42"/>
  </w:num>
  <w:num w:numId="15">
    <w:abstractNumId w:val="24"/>
  </w:num>
  <w:num w:numId="16">
    <w:abstractNumId w:val="22"/>
  </w:num>
  <w:num w:numId="17">
    <w:abstractNumId w:val="6"/>
  </w:num>
  <w:num w:numId="18">
    <w:abstractNumId w:val="12"/>
  </w:num>
  <w:num w:numId="19">
    <w:abstractNumId w:val="45"/>
  </w:num>
  <w:num w:numId="20">
    <w:abstractNumId w:val="40"/>
  </w:num>
  <w:num w:numId="21">
    <w:abstractNumId w:val="1"/>
  </w:num>
  <w:num w:numId="22">
    <w:abstractNumId w:val="25"/>
  </w:num>
  <w:num w:numId="23">
    <w:abstractNumId w:val="0"/>
  </w:num>
  <w:num w:numId="24">
    <w:abstractNumId w:val="13"/>
  </w:num>
  <w:num w:numId="25">
    <w:abstractNumId w:val="11"/>
  </w:num>
  <w:num w:numId="26">
    <w:abstractNumId w:val="7"/>
  </w:num>
  <w:num w:numId="27">
    <w:abstractNumId w:val="18"/>
  </w:num>
  <w:num w:numId="28">
    <w:abstractNumId w:val="8"/>
  </w:num>
  <w:num w:numId="29">
    <w:abstractNumId w:val="2"/>
  </w:num>
  <w:num w:numId="30">
    <w:abstractNumId w:val="43"/>
  </w:num>
  <w:num w:numId="31">
    <w:abstractNumId w:val="34"/>
  </w:num>
  <w:num w:numId="32">
    <w:abstractNumId w:val="4"/>
  </w:num>
  <w:num w:numId="33">
    <w:abstractNumId w:val="28"/>
  </w:num>
  <w:num w:numId="34">
    <w:abstractNumId w:val="44"/>
  </w:num>
  <w:num w:numId="35">
    <w:abstractNumId w:val="26"/>
  </w:num>
  <w:num w:numId="36">
    <w:abstractNumId w:val="31"/>
  </w:num>
  <w:num w:numId="37">
    <w:abstractNumId w:val="37"/>
  </w:num>
  <w:num w:numId="38">
    <w:abstractNumId w:val="38"/>
  </w:num>
  <w:num w:numId="39">
    <w:abstractNumId w:val="30"/>
  </w:num>
  <w:num w:numId="40">
    <w:abstractNumId w:val="36"/>
  </w:num>
  <w:num w:numId="41">
    <w:abstractNumId w:val="35"/>
  </w:num>
  <w:num w:numId="42">
    <w:abstractNumId w:val="21"/>
  </w:num>
  <w:num w:numId="43">
    <w:abstractNumId w:val="19"/>
  </w:num>
  <w:num w:numId="44">
    <w:abstractNumId w:val="33"/>
  </w:num>
  <w:num w:numId="45">
    <w:abstractNumId w:val="32"/>
  </w:num>
  <w:num w:numId="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FDE"/>
    <w:rsid w:val="00011977"/>
    <w:rsid w:val="00056B07"/>
    <w:rsid w:val="00086E13"/>
    <w:rsid w:val="0011148D"/>
    <w:rsid w:val="0017489B"/>
    <w:rsid w:val="00183EA1"/>
    <w:rsid w:val="001848CC"/>
    <w:rsid w:val="001D4E01"/>
    <w:rsid w:val="00217030"/>
    <w:rsid w:val="00271A24"/>
    <w:rsid w:val="002E1DD2"/>
    <w:rsid w:val="00335663"/>
    <w:rsid w:val="003475EA"/>
    <w:rsid w:val="003560FB"/>
    <w:rsid w:val="003A36CF"/>
    <w:rsid w:val="00412481"/>
    <w:rsid w:val="00414DA3"/>
    <w:rsid w:val="004154DE"/>
    <w:rsid w:val="0042213F"/>
    <w:rsid w:val="00424A95"/>
    <w:rsid w:val="00425401"/>
    <w:rsid w:val="004612A6"/>
    <w:rsid w:val="004640DD"/>
    <w:rsid w:val="004708EA"/>
    <w:rsid w:val="004C512C"/>
    <w:rsid w:val="004E418A"/>
    <w:rsid w:val="004E6259"/>
    <w:rsid w:val="00503615"/>
    <w:rsid w:val="00514C74"/>
    <w:rsid w:val="005228EC"/>
    <w:rsid w:val="00547949"/>
    <w:rsid w:val="005820B3"/>
    <w:rsid w:val="00594B1A"/>
    <w:rsid w:val="005952E9"/>
    <w:rsid w:val="005B6D2D"/>
    <w:rsid w:val="005C2D4C"/>
    <w:rsid w:val="005E5A38"/>
    <w:rsid w:val="00612C03"/>
    <w:rsid w:val="00673168"/>
    <w:rsid w:val="006A49BB"/>
    <w:rsid w:val="006A5170"/>
    <w:rsid w:val="006C6E3F"/>
    <w:rsid w:val="006D3A2C"/>
    <w:rsid w:val="00784245"/>
    <w:rsid w:val="007928E6"/>
    <w:rsid w:val="0089166A"/>
    <w:rsid w:val="00893F95"/>
    <w:rsid w:val="008A5739"/>
    <w:rsid w:val="008D37E3"/>
    <w:rsid w:val="008E5E2D"/>
    <w:rsid w:val="008F0F1D"/>
    <w:rsid w:val="00921212"/>
    <w:rsid w:val="0096746F"/>
    <w:rsid w:val="0098616F"/>
    <w:rsid w:val="009B74CC"/>
    <w:rsid w:val="009E0E9B"/>
    <w:rsid w:val="00A92CD4"/>
    <w:rsid w:val="00AD2771"/>
    <w:rsid w:val="00AE0847"/>
    <w:rsid w:val="00B52E18"/>
    <w:rsid w:val="00C04F26"/>
    <w:rsid w:val="00C25676"/>
    <w:rsid w:val="00C33689"/>
    <w:rsid w:val="00C819FE"/>
    <w:rsid w:val="00C85312"/>
    <w:rsid w:val="00C946D4"/>
    <w:rsid w:val="00CA01FD"/>
    <w:rsid w:val="00CA0BCF"/>
    <w:rsid w:val="00CA10F6"/>
    <w:rsid w:val="00CE6C8B"/>
    <w:rsid w:val="00CF19BA"/>
    <w:rsid w:val="00D05F6C"/>
    <w:rsid w:val="00D51FDE"/>
    <w:rsid w:val="00DD6C10"/>
    <w:rsid w:val="00E37353"/>
    <w:rsid w:val="00E82914"/>
    <w:rsid w:val="00E90CE8"/>
    <w:rsid w:val="00F005F4"/>
    <w:rsid w:val="00F80F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DB90C53-1D0A-405C-B963-99190C846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4F26"/>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40DD"/>
    <w:pPr>
      <w:ind w:left="720"/>
      <w:contextualSpacing/>
    </w:pPr>
  </w:style>
  <w:style w:type="character" w:styleId="Strong">
    <w:name w:val="Strong"/>
    <w:basedOn w:val="DefaultParagraphFont"/>
    <w:uiPriority w:val="22"/>
    <w:qFormat/>
    <w:rsid w:val="00414DA3"/>
    <w:rPr>
      <w:b/>
      <w:bCs/>
    </w:rPr>
  </w:style>
  <w:style w:type="character" w:customStyle="1" w:styleId="apple-converted-space">
    <w:name w:val="apple-converted-space"/>
    <w:basedOn w:val="DefaultParagraphFont"/>
    <w:rsid w:val="00414DA3"/>
  </w:style>
  <w:style w:type="table" w:styleId="TableGrid">
    <w:name w:val="Table Grid"/>
    <w:basedOn w:val="TableNormal"/>
    <w:uiPriority w:val="39"/>
    <w:rsid w:val="00424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04F26"/>
    <w:rPr>
      <w:color w:val="0563C1" w:themeColor="hyperlink"/>
      <w:u w:val="single"/>
    </w:rPr>
  </w:style>
  <w:style w:type="paragraph" w:styleId="Header">
    <w:name w:val="header"/>
    <w:basedOn w:val="Normal"/>
    <w:link w:val="HeaderChar"/>
    <w:uiPriority w:val="99"/>
    <w:unhideWhenUsed/>
    <w:rsid w:val="00E829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2914"/>
    <w:rPr>
      <w:lang w:val="en-US"/>
    </w:rPr>
  </w:style>
  <w:style w:type="paragraph" w:styleId="Footer">
    <w:name w:val="footer"/>
    <w:basedOn w:val="Normal"/>
    <w:link w:val="FooterChar"/>
    <w:uiPriority w:val="99"/>
    <w:unhideWhenUsed/>
    <w:rsid w:val="00E829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2914"/>
    <w:rPr>
      <w:lang w:val="en-US"/>
    </w:rPr>
  </w:style>
  <w:style w:type="character" w:styleId="FollowedHyperlink">
    <w:name w:val="FollowedHyperlink"/>
    <w:basedOn w:val="DefaultParagraphFont"/>
    <w:uiPriority w:val="99"/>
    <w:semiHidden/>
    <w:unhideWhenUsed/>
    <w:rsid w:val="003475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49971">
      <w:bodyDiv w:val="1"/>
      <w:marLeft w:val="0"/>
      <w:marRight w:val="0"/>
      <w:marTop w:val="0"/>
      <w:marBottom w:val="0"/>
      <w:divBdr>
        <w:top w:val="none" w:sz="0" w:space="0" w:color="auto"/>
        <w:left w:val="none" w:sz="0" w:space="0" w:color="auto"/>
        <w:bottom w:val="none" w:sz="0" w:space="0" w:color="auto"/>
        <w:right w:val="none" w:sz="0" w:space="0" w:color="auto"/>
      </w:divBdr>
    </w:div>
    <w:div w:id="281890426">
      <w:bodyDiv w:val="1"/>
      <w:marLeft w:val="0"/>
      <w:marRight w:val="0"/>
      <w:marTop w:val="0"/>
      <w:marBottom w:val="0"/>
      <w:divBdr>
        <w:top w:val="none" w:sz="0" w:space="0" w:color="auto"/>
        <w:left w:val="none" w:sz="0" w:space="0" w:color="auto"/>
        <w:bottom w:val="none" w:sz="0" w:space="0" w:color="auto"/>
        <w:right w:val="none" w:sz="0" w:space="0" w:color="auto"/>
      </w:divBdr>
    </w:div>
    <w:div w:id="860317085">
      <w:bodyDiv w:val="1"/>
      <w:marLeft w:val="0"/>
      <w:marRight w:val="0"/>
      <w:marTop w:val="0"/>
      <w:marBottom w:val="0"/>
      <w:divBdr>
        <w:top w:val="none" w:sz="0" w:space="0" w:color="auto"/>
        <w:left w:val="none" w:sz="0" w:space="0" w:color="auto"/>
        <w:bottom w:val="none" w:sz="0" w:space="0" w:color="auto"/>
        <w:right w:val="none" w:sz="0" w:space="0" w:color="auto"/>
      </w:divBdr>
      <w:divsChild>
        <w:div w:id="1831287301">
          <w:marLeft w:val="360"/>
          <w:marRight w:val="0"/>
          <w:marTop w:val="200"/>
          <w:marBottom w:val="0"/>
          <w:divBdr>
            <w:top w:val="none" w:sz="0" w:space="0" w:color="auto"/>
            <w:left w:val="none" w:sz="0" w:space="0" w:color="auto"/>
            <w:bottom w:val="none" w:sz="0" w:space="0" w:color="auto"/>
            <w:right w:val="none" w:sz="0" w:space="0" w:color="auto"/>
          </w:divBdr>
        </w:div>
        <w:div w:id="1495879172">
          <w:marLeft w:val="360"/>
          <w:marRight w:val="0"/>
          <w:marTop w:val="200"/>
          <w:marBottom w:val="0"/>
          <w:divBdr>
            <w:top w:val="none" w:sz="0" w:space="0" w:color="auto"/>
            <w:left w:val="none" w:sz="0" w:space="0" w:color="auto"/>
            <w:bottom w:val="none" w:sz="0" w:space="0" w:color="auto"/>
            <w:right w:val="none" w:sz="0" w:space="0" w:color="auto"/>
          </w:divBdr>
        </w:div>
        <w:div w:id="1760520077">
          <w:marLeft w:val="360"/>
          <w:marRight w:val="0"/>
          <w:marTop w:val="200"/>
          <w:marBottom w:val="0"/>
          <w:divBdr>
            <w:top w:val="none" w:sz="0" w:space="0" w:color="auto"/>
            <w:left w:val="none" w:sz="0" w:space="0" w:color="auto"/>
            <w:bottom w:val="none" w:sz="0" w:space="0" w:color="auto"/>
            <w:right w:val="none" w:sz="0" w:space="0" w:color="auto"/>
          </w:divBdr>
        </w:div>
        <w:div w:id="1544443530">
          <w:marLeft w:val="360"/>
          <w:marRight w:val="0"/>
          <w:marTop w:val="200"/>
          <w:marBottom w:val="0"/>
          <w:divBdr>
            <w:top w:val="none" w:sz="0" w:space="0" w:color="auto"/>
            <w:left w:val="none" w:sz="0" w:space="0" w:color="auto"/>
            <w:bottom w:val="none" w:sz="0" w:space="0" w:color="auto"/>
            <w:right w:val="none" w:sz="0" w:space="0" w:color="auto"/>
          </w:divBdr>
        </w:div>
        <w:div w:id="2048795598">
          <w:marLeft w:val="360"/>
          <w:marRight w:val="0"/>
          <w:marTop w:val="200"/>
          <w:marBottom w:val="0"/>
          <w:divBdr>
            <w:top w:val="none" w:sz="0" w:space="0" w:color="auto"/>
            <w:left w:val="none" w:sz="0" w:space="0" w:color="auto"/>
            <w:bottom w:val="none" w:sz="0" w:space="0" w:color="auto"/>
            <w:right w:val="none" w:sz="0" w:space="0" w:color="auto"/>
          </w:divBdr>
        </w:div>
        <w:div w:id="761101575">
          <w:marLeft w:val="360"/>
          <w:marRight w:val="0"/>
          <w:marTop w:val="200"/>
          <w:marBottom w:val="0"/>
          <w:divBdr>
            <w:top w:val="none" w:sz="0" w:space="0" w:color="auto"/>
            <w:left w:val="none" w:sz="0" w:space="0" w:color="auto"/>
            <w:bottom w:val="none" w:sz="0" w:space="0" w:color="auto"/>
            <w:right w:val="none" w:sz="0" w:space="0" w:color="auto"/>
          </w:divBdr>
        </w:div>
        <w:div w:id="1417021478">
          <w:marLeft w:val="360"/>
          <w:marRight w:val="0"/>
          <w:marTop w:val="200"/>
          <w:marBottom w:val="0"/>
          <w:divBdr>
            <w:top w:val="none" w:sz="0" w:space="0" w:color="auto"/>
            <w:left w:val="none" w:sz="0" w:space="0" w:color="auto"/>
            <w:bottom w:val="none" w:sz="0" w:space="0" w:color="auto"/>
            <w:right w:val="none" w:sz="0" w:space="0" w:color="auto"/>
          </w:divBdr>
        </w:div>
        <w:div w:id="948587094">
          <w:marLeft w:val="360"/>
          <w:marRight w:val="0"/>
          <w:marTop w:val="200"/>
          <w:marBottom w:val="0"/>
          <w:divBdr>
            <w:top w:val="none" w:sz="0" w:space="0" w:color="auto"/>
            <w:left w:val="none" w:sz="0" w:space="0" w:color="auto"/>
            <w:bottom w:val="none" w:sz="0" w:space="0" w:color="auto"/>
            <w:right w:val="none" w:sz="0" w:space="0" w:color="auto"/>
          </w:divBdr>
        </w:div>
        <w:div w:id="1969966871">
          <w:marLeft w:val="360"/>
          <w:marRight w:val="0"/>
          <w:marTop w:val="200"/>
          <w:marBottom w:val="0"/>
          <w:divBdr>
            <w:top w:val="none" w:sz="0" w:space="0" w:color="auto"/>
            <w:left w:val="none" w:sz="0" w:space="0" w:color="auto"/>
            <w:bottom w:val="none" w:sz="0" w:space="0" w:color="auto"/>
            <w:right w:val="none" w:sz="0" w:space="0" w:color="auto"/>
          </w:divBdr>
        </w:div>
        <w:div w:id="164824367">
          <w:marLeft w:val="360"/>
          <w:marRight w:val="0"/>
          <w:marTop w:val="200"/>
          <w:marBottom w:val="0"/>
          <w:divBdr>
            <w:top w:val="none" w:sz="0" w:space="0" w:color="auto"/>
            <w:left w:val="none" w:sz="0" w:space="0" w:color="auto"/>
            <w:bottom w:val="none" w:sz="0" w:space="0" w:color="auto"/>
            <w:right w:val="none" w:sz="0" w:space="0" w:color="auto"/>
          </w:divBdr>
        </w:div>
        <w:div w:id="561671035">
          <w:marLeft w:val="360"/>
          <w:marRight w:val="0"/>
          <w:marTop w:val="200"/>
          <w:marBottom w:val="0"/>
          <w:divBdr>
            <w:top w:val="none" w:sz="0" w:space="0" w:color="auto"/>
            <w:left w:val="none" w:sz="0" w:space="0" w:color="auto"/>
            <w:bottom w:val="none" w:sz="0" w:space="0" w:color="auto"/>
            <w:right w:val="none" w:sz="0" w:space="0" w:color="auto"/>
          </w:divBdr>
        </w:div>
        <w:div w:id="532350117">
          <w:marLeft w:val="360"/>
          <w:marRight w:val="0"/>
          <w:marTop w:val="200"/>
          <w:marBottom w:val="0"/>
          <w:divBdr>
            <w:top w:val="none" w:sz="0" w:space="0" w:color="auto"/>
            <w:left w:val="none" w:sz="0" w:space="0" w:color="auto"/>
            <w:bottom w:val="none" w:sz="0" w:space="0" w:color="auto"/>
            <w:right w:val="none" w:sz="0" w:space="0" w:color="auto"/>
          </w:divBdr>
        </w:div>
        <w:div w:id="1692797577">
          <w:marLeft w:val="360"/>
          <w:marRight w:val="0"/>
          <w:marTop w:val="200"/>
          <w:marBottom w:val="0"/>
          <w:divBdr>
            <w:top w:val="none" w:sz="0" w:space="0" w:color="auto"/>
            <w:left w:val="none" w:sz="0" w:space="0" w:color="auto"/>
            <w:bottom w:val="none" w:sz="0" w:space="0" w:color="auto"/>
            <w:right w:val="none" w:sz="0" w:space="0" w:color="auto"/>
          </w:divBdr>
        </w:div>
        <w:div w:id="2136636880">
          <w:marLeft w:val="360"/>
          <w:marRight w:val="0"/>
          <w:marTop w:val="200"/>
          <w:marBottom w:val="0"/>
          <w:divBdr>
            <w:top w:val="none" w:sz="0" w:space="0" w:color="auto"/>
            <w:left w:val="none" w:sz="0" w:space="0" w:color="auto"/>
            <w:bottom w:val="none" w:sz="0" w:space="0" w:color="auto"/>
            <w:right w:val="none" w:sz="0" w:space="0" w:color="auto"/>
          </w:divBdr>
        </w:div>
        <w:div w:id="1789352215">
          <w:marLeft w:val="360"/>
          <w:marRight w:val="0"/>
          <w:marTop w:val="200"/>
          <w:marBottom w:val="0"/>
          <w:divBdr>
            <w:top w:val="none" w:sz="0" w:space="0" w:color="auto"/>
            <w:left w:val="none" w:sz="0" w:space="0" w:color="auto"/>
            <w:bottom w:val="none" w:sz="0" w:space="0" w:color="auto"/>
            <w:right w:val="none" w:sz="0" w:space="0" w:color="auto"/>
          </w:divBdr>
        </w:div>
        <w:div w:id="1102452401">
          <w:marLeft w:val="360"/>
          <w:marRight w:val="0"/>
          <w:marTop w:val="200"/>
          <w:marBottom w:val="0"/>
          <w:divBdr>
            <w:top w:val="none" w:sz="0" w:space="0" w:color="auto"/>
            <w:left w:val="none" w:sz="0" w:space="0" w:color="auto"/>
            <w:bottom w:val="none" w:sz="0" w:space="0" w:color="auto"/>
            <w:right w:val="none" w:sz="0" w:space="0" w:color="auto"/>
          </w:divBdr>
        </w:div>
        <w:div w:id="1082142982">
          <w:marLeft w:val="360"/>
          <w:marRight w:val="0"/>
          <w:marTop w:val="200"/>
          <w:marBottom w:val="0"/>
          <w:divBdr>
            <w:top w:val="none" w:sz="0" w:space="0" w:color="auto"/>
            <w:left w:val="none" w:sz="0" w:space="0" w:color="auto"/>
            <w:bottom w:val="none" w:sz="0" w:space="0" w:color="auto"/>
            <w:right w:val="none" w:sz="0" w:space="0" w:color="auto"/>
          </w:divBdr>
        </w:div>
        <w:div w:id="1572737677">
          <w:marLeft w:val="360"/>
          <w:marRight w:val="0"/>
          <w:marTop w:val="200"/>
          <w:marBottom w:val="0"/>
          <w:divBdr>
            <w:top w:val="none" w:sz="0" w:space="0" w:color="auto"/>
            <w:left w:val="none" w:sz="0" w:space="0" w:color="auto"/>
            <w:bottom w:val="none" w:sz="0" w:space="0" w:color="auto"/>
            <w:right w:val="none" w:sz="0" w:space="0" w:color="auto"/>
          </w:divBdr>
        </w:div>
        <w:div w:id="1146047715">
          <w:marLeft w:val="360"/>
          <w:marRight w:val="0"/>
          <w:marTop w:val="200"/>
          <w:marBottom w:val="0"/>
          <w:divBdr>
            <w:top w:val="none" w:sz="0" w:space="0" w:color="auto"/>
            <w:left w:val="none" w:sz="0" w:space="0" w:color="auto"/>
            <w:bottom w:val="none" w:sz="0" w:space="0" w:color="auto"/>
            <w:right w:val="none" w:sz="0" w:space="0" w:color="auto"/>
          </w:divBdr>
        </w:div>
        <w:div w:id="1235358232">
          <w:marLeft w:val="360"/>
          <w:marRight w:val="0"/>
          <w:marTop w:val="200"/>
          <w:marBottom w:val="0"/>
          <w:divBdr>
            <w:top w:val="none" w:sz="0" w:space="0" w:color="auto"/>
            <w:left w:val="none" w:sz="0" w:space="0" w:color="auto"/>
            <w:bottom w:val="none" w:sz="0" w:space="0" w:color="auto"/>
            <w:right w:val="none" w:sz="0" w:space="0" w:color="auto"/>
          </w:divBdr>
        </w:div>
        <w:div w:id="1325624139">
          <w:marLeft w:val="360"/>
          <w:marRight w:val="0"/>
          <w:marTop w:val="200"/>
          <w:marBottom w:val="0"/>
          <w:divBdr>
            <w:top w:val="none" w:sz="0" w:space="0" w:color="auto"/>
            <w:left w:val="none" w:sz="0" w:space="0" w:color="auto"/>
            <w:bottom w:val="none" w:sz="0" w:space="0" w:color="auto"/>
            <w:right w:val="none" w:sz="0" w:space="0" w:color="auto"/>
          </w:divBdr>
        </w:div>
      </w:divsChild>
    </w:div>
    <w:div w:id="901527981">
      <w:bodyDiv w:val="1"/>
      <w:marLeft w:val="0"/>
      <w:marRight w:val="0"/>
      <w:marTop w:val="0"/>
      <w:marBottom w:val="0"/>
      <w:divBdr>
        <w:top w:val="none" w:sz="0" w:space="0" w:color="auto"/>
        <w:left w:val="none" w:sz="0" w:space="0" w:color="auto"/>
        <w:bottom w:val="none" w:sz="0" w:space="0" w:color="auto"/>
        <w:right w:val="none" w:sz="0" w:space="0" w:color="auto"/>
      </w:divBdr>
      <w:divsChild>
        <w:div w:id="439957839">
          <w:marLeft w:val="360"/>
          <w:marRight w:val="0"/>
          <w:marTop w:val="200"/>
          <w:marBottom w:val="0"/>
          <w:divBdr>
            <w:top w:val="none" w:sz="0" w:space="0" w:color="auto"/>
            <w:left w:val="none" w:sz="0" w:space="0" w:color="auto"/>
            <w:bottom w:val="none" w:sz="0" w:space="0" w:color="auto"/>
            <w:right w:val="none" w:sz="0" w:space="0" w:color="auto"/>
          </w:divBdr>
        </w:div>
        <w:div w:id="1091849231">
          <w:marLeft w:val="360"/>
          <w:marRight w:val="0"/>
          <w:marTop w:val="200"/>
          <w:marBottom w:val="0"/>
          <w:divBdr>
            <w:top w:val="none" w:sz="0" w:space="0" w:color="auto"/>
            <w:left w:val="none" w:sz="0" w:space="0" w:color="auto"/>
            <w:bottom w:val="none" w:sz="0" w:space="0" w:color="auto"/>
            <w:right w:val="none" w:sz="0" w:space="0" w:color="auto"/>
          </w:divBdr>
        </w:div>
        <w:div w:id="1249923476">
          <w:marLeft w:val="360"/>
          <w:marRight w:val="0"/>
          <w:marTop w:val="200"/>
          <w:marBottom w:val="0"/>
          <w:divBdr>
            <w:top w:val="none" w:sz="0" w:space="0" w:color="auto"/>
            <w:left w:val="none" w:sz="0" w:space="0" w:color="auto"/>
            <w:bottom w:val="none" w:sz="0" w:space="0" w:color="auto"/>
            <w:right w:val="none" w:sz="0" w:space="0" w:color="auto"/>
          </w:divBdr>
        </w:div>
        <w:div w:id="893541180">
          <w:marLeft w:val="360"/>
          <w:marRight w:val="0"/>
          <w:marTop w:val="200"/>
          <w:marBottom w:val="0"/>
          <w:divBdr>
            <w:top w:val="none" w:sz="0" w:space="0" w:color="auto"/>
            <w:left w:val="none" w:sz="0" w:space="0" w:color="auto"/>
            <w:bottom w:val="none" w:sz="0" w:space="0" w:color="auto"/>
            <w:right w:val="none" w:sz="0" w:space="0" w:color="auto"/>
          </w:divBdr>
        </w:div>
        <w:div w:id="759300599">
          <w:marLeft w:val="360"/>
          <w:marRight w:val="0"/>
          <w:marTop w:val="200"/>
          <w:marBottom w:val="0"/>
          <w:divBdr>
            <w:top w:val="none" w:sz="0" w:space="0" w:color="auto"/>
            <w:left w:val="none" w:sz="0" w:space="0" w:color="auto"/>
            <w:bottom w:val="none" w:sz="0" w:space="0" w:color="auto"/>
            <w:right w:val="none" w:sz="0" w:space="0" w:color="auto"/>
          </w:divBdr>
        </w:div>
        <w:div w:id="815530065">
          <w:marLeft w:val="360"/>
          <w:marRight w:val="0"/>
          <w:marTop w:val="200"/>
          <w:marBottom w:val="0"/>
          <w:divBdr>
            <w:top w:val="none" w:sz="0" w:space="0" w:color="auto"/>
            <w:left w:val="none" w:sz="0" w:space="0" w:color="auto"/>
            <w:bottom w:val="none" w:sz="0" w:space="0" w:color="auto"/>
            <w:right w:val="none" w:sz="0" w:space="0" w:color="auto"/>
          </w:divBdr>
        </w:div>
        <w:div w:id="1681928187">
          <w:marLeft w:val="360"/>
          <w:marRight w:val="0"/>
          <w:marTop w:val="200"/>
          <w:marBottom w:val="0"/>
          <w:divBdr>
            <w:top w:val="none" w:sz="0" w:space="0" w:color="auto"/>
            <w:left w:val="none" w:sz="0" w:space="0" w:color="auto"/>
            <w:bottom w:val="none" w:sz="0" w:space="0" w:color="auto"/>
            <w:right w:val="none" w:sz="0" w:space="0" w:color="auto"/>
          </w:divBdr>
        </w:div>
        <w:div w:id="627322970">
          <w:marLeft w:val="360"/>
          <w:marRight w:val="0"/>
          <w:marTop w:val="200"/>
          <w:marBottom w:val="0"/>
          <w:divBdr>
            <w:top w:val="none" w:sz="0" w:space="0" w:color="auto"/>
            <w:left w:val="none" w:sz="0" w:space="0" w:color="auto"/>
            <w:bottom w:val="none" w:sz="0" w:space="0" w:color="auto"/>
            <w:right w:val="none" w:sz="0" w:space="0" w:color="auto"/>
          </w:divBdr>
        </w:div>
        <w:div w:id="490098122">
          <w:marLeft w:val="360"/>
          <w:marRight w:val="0"/>
          <w:marTop w:val="200"/>
          <w:marBottom w:val="0"/>
          <w:divBdr>
            <w:top w:val="none" w:sz="0" w:space="0" w:color="auto"/>
            <w:left w:val="none" w:sz="0" w:space="0" w:color="auto"/>
            <w:bottom w:val="none" w:sz="0" w:space="0" w:color="auto"/>
            <w:right w:val="none" w:sz="0" w:space="0" w:color="auto"/>
          </w:divBdr>
        </w:div>
        <w:div w:id="1604655054">
          <w:marLeft w:val="360"/>
          <w:marRight w:val="0"/>
          <w:marTop w:val="200"/>
          <w:marBottom w:val="0"/>
          <w:divBdr>
            <w:top w:val="none" w:sz="0" w:space="0" w:color="auto"/>
            <w:left w:val="none" w:sz="0" w:space="0" w:color="auto"/>
            <w:bottom w:val="none" w:sz="0" w:space="0" w:color="auto"/>
            <w:right w:val="none" w:sz="0" w:space="0" w:color="auto"/>
          </w:divBdr>
        </w:div>
        <w:div w:id="1336419620">
          <w:marLeft w:val="360"/>
          <w:marRight w:val="0"/>
          <w:marTop w:val="200"/>
          <w:marBottom w:val="0"/>
          <w:divBdr>
            <w:top w:val="none" w:sz="0" w:space="0" w:color="auto"/>
            <w:left w:val="none" w:sz="0" w:space="0" w:color="auto"/>
            <w:bottom w:val="none" w:sz="0" w:space="0" w:color="auto"/>
            <w:right w:val="none" w:sz="0" w:space="0" w:color="auto"/>
          </w:divBdr>
        </w:div>
        <w:div w:id="1947302211">
          <w:marLeft w:val="360"/>
          <w:marRight w:val="0"/>
          <w:marTop w:val="200"/>
          <w:marBottom w:val="0"/>
          <w:divBdr>
            <w:top w:val="none" w:sz="0" w:space="0" w:color="auto"/>
            <w:left w:val="none" w:sz="0" w:space="0" w:color="auto"/>
            <w:bottom w:val="none" w:sz="0" w:space="0" w:color="auto"/>
            <w:right w:val="none" w:sz="0" w:space="0" w:color="auto"/>
          </w:divBdr>
        </w:div>
        <w:div w:id="1451775623">
          <w:marLeft w:val="360"/>
          <w:marRight w:val="0"/>
          <w:marTop w:val="200"/>
          <w:marBottom w:val="0"/>
          <w:divBdr>
            <w:top w:val="none" w:sz="0" w:space="0" w:color="auto"/>
            <w:left w:val="none" w:sz="0" w:space="0" w:color="auto"/>
            <w:bottom w:val="none" w:sz="0" w:space="0" w:color="auto"/>
            <w:right w:val="none" w:sz="0" w:space="0" w:color="auto"/>
          </w:divBdr>
        </w:div>
        <w:div w:id="788665184">
          <w:marLeft w:val="360"/>
          <w:marRight w:val="0"/>
          <w:marTop w:val="200"/>
          <w:marBottom w:val="0"/>
          <w:divBdr>
            <w:top w:val="none" w:sz="0" w:space="0" w:color="auto"/>
            <w:left w:val="none" w:sz="0" w:space="0" w:color="auto"/>
            <w:bottom w:val="none" w:sz="0" w:space="0" w:color="auto"/>
            <w:right w:val="none" w:sz="0" w:space="0" w:color="auto"/>
          </w:divBdr>
        </w:div>
        <w:div w:id="1381855656">
          <w:marLeft w:val="360"/>
          <w:marRight w:val="0"/>
          <w:marTop w:val="200"/>
          <w:marBottom w:val="0"/>
          <w:divBdr>
            <w:top w:val="none" w:sz="0" w:space="0" w:color="auto"/>
            <w:left w:val="none" w:sz="0" w:space="0" w:color="auto"/>
            <w:bottom w:val="none" w:sz="0" w:space="0" w:color="auto"/>
            <w:right w:val="none" w:sz="0" w:space="0" w:color="auto"/>
          </w:divBdr>
        </w:div>
        <w:div w:id="1129082443">
          <w:marLeft w:val="360"/>
          <w:marRight w:val="0"/>
          <w:marTop w:val="200"/>
          <w:marBottom w:val="0"/>
          <w:divBdr>
            <w:top w:val="none" w:sz="0" w:space="0" w:color="auto"/>
            <w:left w:val="none" w:sz="0" w:space="0" w:color="auto"/>
            <w:bottom w:val="none" w:sz="0" w:space="0" w:color="auto"/>
            <w:right w:val="none" w:sz="0" w:space="0" w:color="auto"/>
          </w:divBdr>
        </w:div>
        <w:div w:id="1063601065">
          <w:marLeft w:val="360"/>
          <w:marRight w:val="0"/>
          <w:marTop w:val="200"/>
          <w:marBottom w:val="0"/>
          <w:divBdr>
            <w:top w:val="none" w:sz="0" w:space="0" w:color="auto"/>
            <w:left w:val="none" w:sz="0" w:space="0" w:color="auto"/>
            <w:bottom w:val="none" w:sz="0" w:space="0" w:color="auto"/>
            <w:right w:val="none" w:sz="0" w:space="0" w:color="auto"/>
          </w:divBdr>
        </w:div>
        <w:div w:id="66728976">
          <w:marLeft w:val="360"/>
          <w:marRight w:val="0"/>
          <w:marTop w:val="200"/>
          <w:marBottom w:val="0"/>
          <w:divBdr>
            <w:top w:val="none" w:sz="0" w:space="0" w:color="auto"/>
            <w:left w:val="none" w:sz="0" w:space="0" w:color="auto"/>
            <w:bottom w:val="none" w:sz="0" w:space="0" w:color="auto"/>
            <w:right w:val="none" w:sz="0" w:space="0" w:color="auto"/>
          </w:divBdr>
        </w:div>
        <w:div w:id="974721654">
          <w:marLeft w:val="360"/>
          <w:marRight w:val="0"/>
          <w:marTop w:val="200"/>
          <w:marBottom w:val="0"/>
          <w:divBdr>
            <w:top w:val="none" w:sz="0" w:space="0" w:color="auto"/>
            <w:left w:val="none" w:sz="0" w:space="0" w:color="auto"/>
            <w:bottom w:val="none" w:sz="0" w:space="0" w:color="auto"/>
            <w:right w:val="none" w:sz="0" w:space="0" w:color="auto"/>
          </w:divBdr>
        </w:div>
        <w:div w:id="786781796">
          <w:marLeft w:val="360"/>
          <w:marRight w:val="0"/>
          <w:marTop w:val="200"/>
          <w:marBottom w:val="0"/>
          <w:divBdr>
            <w:top w:val="none" w:sz="0" w:space="0" w:color="auto"/>
            <w:left w:val="none" w:sz="0" w:space="0" w:color="auto"/>
            <w:bottom w:val="none" w:sz="0" w:space="0" w:color="auto"/>
            <w:right w:val="none" w:sz="0" w:space="0" w:color="auto"/>
          </w:divBdr>
        </w:div>
        <w:div w:id="1900939082">
          <w:marLeft w:val="360"/>
          <w:marRight w:val="0"/>
          <w:marTop w:val="200"/>
          <w:marBottom w:val="0"/>
          <w:divBdr>
            <w:top w:val="none" w:sz="0" w:space="0" w:color="auto"/>
            <w:left w:val="none" w:sz="0" w:space="0" w:color="auto"/>
            <w:bottom w:val="none" w:sz="0" w:space="0" w:color="auto"/>
            <w:right w:val="none" w:sz="0" w:space="0" w:color="auto"/>
          </w:divBdr>
        </w:div>
      </w:divsChild>
    </w:div>
    <w:div w:id="992872920">
      <w:bodyDiv w:val="1"/>
      <w:marLeft w:val="0"/>
      <w:marRight w:val="0"/>
      <w:marTop w:val="0"/>
      <w:marBottom w:val="0"/>
      <w:divBdr>
        <w:top w:val="none" w:sz="0" w:space="0" w:color="auto"/>
        <w:left w:val="none" w:sz="0" w:space="0" w:color="auto"/>
        <w:bottom w:val="none" w:sz="0" w:space="0" w:color="auto"/>
        <w:right w:val="none" w:sz="0" w:space="0" w:color="auto"/>
      </w:divBdr>
    </w:div>
    <w:div w:id="1017542343">
      <w:bodyDiv w:val="1"/>
      <w:marLeft w:val="0"/>
      <w:marRight w:val="0"/>
      <w:marTop w:val="0"/>
      <w:marBottom w:val="0"/>
      <w:divBdr>
        <w:top w:val="none" w:sz="0" w:space="0" w:color="auto"/>
        <w:left w:val="none" w:sz="0" w:space="0" w:color="auto"/>
        <w:bottom w:val="none" w:sz="0" w:space="0" w:color="auto"/>
        <w:right w:val="none" w:sz="0" w:space="0" w:color="auto"/>
      </w:divBdr>
      <w:divsChild>
        <w:div w:id="1586499460">
          <w:marLeft w:val="360"/>
          <w:marRight w:val="0"/>
          <w:marTop w:val="200"/>
          <w:marBottom w:val="0"/>
          <w:divBdr>
            <w:top w:val="none" w:sz="0" w:space="0" w:color="auto"/>
            <w:left w:val="none" w:sz="0" w:space="0" w:color="auto"/>
            <w:bottom w:val="none" w:sz="0" w:space="0" w:color="auto"/>
            <w:right w:val="none" w:sz="0" w:space="0" w:color="auto"/>
          </w:divBdr>
        </w:div>
      </w:divsChild>
    </w:div>
    <w:div w:id="1177693045">
      <w:bodyDiv w:val="1"/>
      <w:marLeft w:val="0"/>
      <w:marRight w:val="0"/>
      <w:marTop w:val="0"/>
      <w:marBottom w:val="0"/>
      <w:divBdr>
        <w:top w:val="none" w:sz="0" w:space="0" w:color="auto"/>
        <w:left w:val="none" w:sz="0" w:space="0" w:color="auto"/>
        <w:bottom w:val="none" w:sz="0" w:space="0" w:color="auto"/>
        <w:right w:val="none" w:sz="0" w:space="0" w:color="auto"/>
      </w:divBdr>
    </w:div>
    <w:div w:id="1178616757">
      <w:bodyDiv w:val="1"/>
      <w:marLeft w:val="0"/>
      <w:marRight w:val="0"/>
      <w:marTop w:val="0"/>
      <w:marBottom w:val="0"/>
      <w:divBdr>
        <w:top w:val="none" w:sz="0" w:space="0" w:color="auto"/>
        <w:left w:val="none" w:sz="0" w:space="0" w:color="auto"/>
        <w:bottom w:val="none" w:sz="0" w:space="0" w:color="auto"/>
        <w:right w:val="none" w:sz="0" w:space="0" w:color="auto"/>
      </w:divBdr>
    </w:div>
    <w:div w:id="1197501752">
      <w:bodyDiv w:val="1"/>
      <w:marLeft w:val="0"/>
      <w:marRight w:val="0"/>
      <w:marTop w:val="0"/>
      <w:marBottom w:val="0"/>
      <w:divBdr>
        <w:top w:val="none" w:sz="0" w:space="0" w:color="auto"/>
        <w:left w:val="none" w:sz="0" w:space="0" w:color="auto"/>
        <w:bottom w:val="none" w:sz="0" w:space="0" w:color="auto"/>
        <w:right w:val="none" w:sz="0" w:space="0" w:color="auto"/>
      </w:divBdr>
    </w:div>
    <w:div w:id="1235236853">
      <w:bodyDiv w:val="1"/>
      <w:marLeft w:val="0"/>
      <w:marRight w:val="0"/>
      <w:marTop w:val="0"/>
      <w:marBottom w:val="0"/>
      <w:divBdr>
        <w:top w:val="none" w:sz="0" w:space="0" w:color="auto"/>
        <w:left w:val="none" w:sz="0" w:space="0" w:color="auto"/>
        <w:bottom w:val="none" w:sz="0" w:space="0" w:color="auto"/>
        <w:right w:val="none" w:sz="0" w:space="0" w:color="auto"/>
      </w:divBdr>
      <w:divsChild>
        <w:div w:id="271255272">
          <w:marLeft w:val="360"/>
          <w:marRight w:val="0"/>
          <w:marTop w:val="200"/>
          <w:marBottom w:val="0"/>
          <w:divBdr>
            <w:top w:val="none" w:sz="0" w:space="0" w:color="auto"/>
            <w:left w:val="none" w:sz="0" w:space="0" w:color="auto"/>
            <w:bottom w:val="none" w:sz="0" w:space="0" w:color="auto"/>
            <w:right w:val="none" w:sz="0" w:space="0" w:color="auto"/>
          </w:divBdr>
        </w:div>
        <w:div w:id="778722773">
          <w:marLeft w:val="360"/>
          <w:marRight w:val="0"/>
          <w:marTop w:val="200"/>
          <w:marBottom w:val="0"/>
          <w:divBdr>
            <w:top w:val="none" w:sz="0" w:space="0" w:color="auto"/>
            <w:left w:val="none" w:sz="0" w:space="0" w:color="auto"/>
            <w:bottom w:val="none" w:sz="0" w:space="0" w:color="auto"/>
            <w:right w:val="none" w:sz="0" w:space="0" w:color="auto"/>
          </w:divBdr>
        </w:div>
        <w:div w:id="228227534">
          <w:marLeft w:val="360"/>
          <w:marRight w:val="0"/>
          <w:marTop w:val="200"/>
          <w:marBottom w:val="0"/>
          <w:divBdr>
            <w:top w:val="none" w:sz="0" w:space="0" w:color="auto"/>
            <w:left w:val="none" w:sz="0" w:space="0" w:color="auto"/>
            <w:bottom w:val="none" w:sz="0" w:space="0" w:color="auto"/>
            <w:right w:val="none" w:sz="0" w:space="0" w:color="auto"/>
          </w:divBdr>
        </w:div>
        <w:div w:id="1506750889">
          <w:marLeft w:val="360"/>
          <w:marRight w:val="0"/>
          <w:marTop w:val="200"/>
          <w:marBottom w:val="0"/>
          <w:divBdr>
            <w:top w:val="none" w:sz="0" w:space="0" w:color="auto"/>
            <w:left w:val="none" w:sz="0" w:space="0" w:color="auto"/>
            <w:bottom w:val="none" w:sz="0" w:space="0" w:color="auto"/>
            <w:right w:val="none" w:sz="0" w:space="0" w:color="auto"/>
          </w:divBdr>
        </w:div>
        <w:div w:id="1603295856">
          <w:marLeft w:val="360"/>
          <w:marRight w:val="0"/>
          <w:marTop w:val="200"/>
          <w:marBottom w:val="0"/>
          <w:divBdr>
            <w:top w:val="none" w:sz="0" w:space="0" w:color="auto"/>
            <w:left w:val="none" w:sz="0" w:space="0" w:color="auto"/>
            <w:bottom w:val="none" w:sz="0" w:space="0" w:color="auto"/>
            <w:right w:val="none" w:sz="0" w:space="0" w:color="auto"/>
          </w:divBdr>
        </w:div>
        <w:div w:id="599992551">
          <w:marLeft w:val="360"/>
          <w:marRight w:val="0"/>
          <w:marTop w:val="200"/>
          <w:marBottom w:val="0"/>
          <w:divBdr>
            <w:top w:val="none" w:sz="0" w:space="0" w:color="auto"/>
            <w:left w:val="none" w:sz="0" w:space="0" w:color="auto"/>
            <w:bottom w:val="none" w:sz="0" w:space="0" w:color="auto"/>
            <w:right w:val="none" w:sz="0" w:space="0" w:color="auto"/>
          </w:divBdr>
        </w:div>
      </w:divsChild>
    </w:div>
    <w:div w:id="1387414771">
      <w:bodyDiv w:val="1"/>
      <w:marLeft w:val="0"/>
      <w:marRight w:val="0"/>
      <w:marTop w:val="0"/>
      <w:marBottom w:val="0"/>
      <w:divBdr>
        <w:top w:val="none" w:sz="0" w:space="0" w:color="auto"/>
        <w:left w:val="none" w:sz="0" w:space="0" w:color="auto"/>
        <w:bottom w:val="none" w:sz="0" w:space="0" w:color="auto"/>
        <w:right w:val="none" w:sz="0" w:space="0" w:color="auto"/>
      </w:divBdr>
    </w:div>
    <w:div w:id="1648123687">
      <w:bodyDiv w:val="1"/>
      <w:marLeft w:val="0"/>
      <w:marRight w:val="0"/>
      <w:marTop w:val="0"/>
      <w:marBottom w:val="0"/>
      <w:divBdr>
        <w:top w:val="none" w:sz="0" w:space="0" w:color="auto"/>
        <w:left w:val="none" w:sz="0" w:space="0" w:color="auto"/>
        <w:bottom w:val="none" w:sz="0" w:space="0" w:color="auto"/>
        <w:right w:val="none" w:sz="0" w:space="0" w:color="auto"/>
      </w:divBdr>
      <w:divsChild>
        <w:div w:id="1570732167">
          <w:marLeft w:val="360"/>
          <w:marRight w:val="0"/>
          <w:marTop w:val="200"/>
          <w:marBottom w:val="0"/>
          <w:divBdr>
            <w:top w:val="none" w:sz="0" w:space="0" w:color="auto"/>
            <w:left w:val="none" w:sz="0" w:space="0" w:color="auto"/>
            <w:bottom w:val="none" w:sz="0" w:space="0" w:color="auto"/>
            <w:right w:val="none" w:sz="0" w:space="0" w:color="auto"/>
          </w:divBdr>
        </w:div>
        <w:div w:id="911159854">
          <w:marLeft w:val="360"/>
          <w:marRight w:val="0"/>
          <w:marTop w:val="200"/>
          <w:marBottom w:val="0"/>
          <w:divBdr>
            <w:top w:val="none" w:sz="0" w:space="0" w:color="auto"/>
            <w:left w:val="none" w:sz="0" w:space="0" w:color="auto"/>
            <w:bottom w:val="none" w:sz="0" w:space="0" w:color="auto"/>
            <w:right w:val="none" w:sz="0" w:space="0" w:color="auto"/>
          </w:divBdr>
        </w:div>
        <w:div w:id="1504003970">
          <w:marLeft w:val="360"/>
          <w:marRight w:val="0"/>
          <w:marTop w:val="200"/>
          <w:marBottom w:val="0"/>
          <w:divBdr>
            <w:top w:val="none" w:sz="0" w:space="0" w:color="auto"/>
            <w:left w:val="none" w:sz="0" w:space="0" w:color="auto"/>
            <w:bottom w:val="none" w:sz="0" w:space="0" w:color="auto"/>
            <w:right w:val="none" w:sz="0" w:space="0" w:color="auto"/>
          </w:divBdr>
        </w:div>
        <w:div w:id="108934781">
          <w:marLeft w:val="360"/>
          <w:marRight w:val="0"/>
          <w:marTop w:val="200"/>
          <w:marBottom w:val="0"/>
          <w:divBdr>
            <w:top w:val="none" w:sz="0" w:space="0" w:color="auto"/>
            <w:left w:val="none" w:sz="0" w:space="0" w:color="auto"/>
            <w:bottom w:val="none" w:sz="0" w:space="0" w:color="auto"/>
            <w:right w:val="none" w:sz="0" w:space="0" w:color="auto"/>
          </w:divBdr>
        </w:div>
        <w:div w:id="902104494">
          <w:marLeft w:val="360"/>
          <w:marRight w:val="0"/>
          <w:marTop w:val="200"/>
          <w:marBottom w:val="0"/>
          <w:divBdr>
            <w:top w:val="none" w:sz="0" w:space="0" w:color="auto"/>
            <w:left w:val="none" w:sz="0" w:space="0" w:color="auto"/>
            <w:bottom w:val="none" w:sz="0" w:space="0" w:color="auto"/>
            <w:right w:val="none" w:sz="0" w:space="0" w:color="auto"/>
          </w:divBdr>
        </w:div>
      </w:divsChild>
    </w:div>
    <w:div w:id="1807891723">
      <w:bodyDiv w:val="1"/>
      <w:marLeft w:val="0"/>
      <w:marRight w:val="0"/>
      <w:marTop w:val="0"/>
      <w:marBottom w:val="0"/>
      <w:divBdr>
        <w:top w:val="none" w:sz="0" w:space="0" w:color="auto"/>
        <w:left w:val="none" w:sz="0" w:space="0" w:color="auto"/>
        <w:bottom w:val="none" w:sz="0" w:space="0" w:color="auto"/>
        <w:right w:val="none" w:sz="0" w:space="0" w:color="auto"/>
      </w:divBdr>
      <w:divsChild>
        <w:div w:id="241186863">
          <w:marLeft w:val="0"/>
          <w:marRight w:val="0"/>
          <w:marTop w:val="0"/>
          <w:marBottom w:val="0"/>
          <w:divBdr>
            <w:top w:val="none" w:sz="0" w:space="0" w:color="auto"/>
            <w:left w:val="none" w:sz="0" w:space="0" w:color="auto"/>
            <w:bottom w:val="none" w:sz="0" w:space="0" w:color="auto"/>
            <w:right w:val="none" w:sz="0" w:space="0" w:color="auto"/>
          </w:divBdr>
        </w:div>
        <w:div w:id="1239052938">
          <w:marLeft w:val="0"/>
          <w:marRight w:val="0"/>
          <w:marTop w:val="0"/>
          <w:marBottom w:val="0"/>
          <w:divBdr>
            <w:top w:val="none" w:sz="0" w:space="0" w:color="auto"/>
            <w:left w:val="none" w:sz="0" w:space="0" w:color="auto"/>
            <w:bottom w:val="none" w:sz="0" w:space="0" w:color="auto"/>
            <w:right w:val="none" w:sz="0" w:space="0" w:color="auto"/>
          </w:divBdr>
        </w:div>
        <w:div w:id="452992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diagramLayout" Target="diagrams/layout1.xml"/><Relationship Id="rId26" Type="http://schemas.openxmlformats.org/officeDocument/2006/relationships/header" Target="header1.xml"/><Relationship Id="rId3" Type="http://schemas.openxmlformats.org/officeDocument/2006/relationships/styles" Target="styles.xml"/><Relationship Id="rId21" Type="http://schemas.microsoft.com/office/2007/relationships/diagramDrawing" Target="diagrams/drawing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Data" Target="diagrams/data1.xml"/><Relationship Id="rId25" Type="http://schemas.openxmlformats.org/officeDocument/2006/relationships/hyperlink" Target="http://www.dentsuisobar.com/en/about_us/"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diagramColors" Target="diagrams/colors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dentsuisobar.com/en/about_u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0.jpe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068C351-E5CD-4FCC-AA16-AB501CFD829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N"/>
        </a:p>
      </dgm:t>
    </dgm:pt>
    <dgm:pt modelId="{8BE7A68A-0C78-4C79-897E-02FB522A2B1C}">
      <dgm:prSet phldrT="[Text]"/>
      <dgm:spPr/>
      <dgm:t>
        <a:bodyPr/>
        <a:lstStyle/>
        <a:p>
          <a:r>
            <a:rPr lang="en-IN"/>
            <a:t>Application Engineer</a:t>
          </a:r>
        </a:p>
      </dgm:t>
    </dgm:pt>
    <dgm:pt modelId="{9E15CF23-E4F3-46F3-833D-3734E6FFB081}" type="parTrans" cxnId="{A4265A1D-B1F3-4D68-9488-63DAECDA36BD}">
      <dgm:prSet/>
      <dgm:spPr/>
      <dgm:t>
        <a:bodyPr/>
        <a:lstStyle/>
        <a:p>
          <a:endParaRPr lang="en-IN"/>
        </a:p>
      </dgm:t>
    </dgm:pt>
    <dgm:pt modelId="{3975102D-67A7-4FC4-A94B-F18BD664EF27}" type="sibTrans" cxnId="{A4265A1D-B1F3-4D68-9488-63DAECDA36BD}">
      <dgm:prSet/>
      <dgm:spPr/>
      <dgm:t>
        <a:bodyPr/>
        <a:lstStyle/>
        <a:p>
          <a:endParaRPr lang="en-IN"/>
        </a:p>
      </dgm:t>
    </dgm:pt>
    <dgm:pt modelId="{6C85C251-C773-449C-95E1-C386B2746DF5}">
      <dgm:prSet phldrT="[Text]"/>
      <dgm:spPr/>
      <dgm:t>
        <a:bodyPr/>
        <a:lstStyle/>
        <a:p>
          <a:r>
            <a:rPr lang="en-IN"/>
            <a:t>Database Admin</a:t>
          </a:r>
        </a:p>
      </dgm:t>
    </dgm:pt>
    <dgm:pt modelId="{326A4976-8397-418F-97CE-B5FA07728DEA}" type="parTrans" cxnId="{2E6A6B49-F692-48BA-920B-094B472DC7AF}">
      <dgm:prSet/>
      <dgm:spPr/>
      <dgm:t>
        <a:bodyPr/>
        <a:lstStyle/>
        <a:p>
          <a:endParaRPr lang="en-IN"/>
        </a:p>
      </dgm:t>
    </dgm:pt>
    <dgm:pt modelId="{C57764C6-C69A-4A39-9B75-EB35A2BFFA07}" type="sibTrans" cxnId="{2E6A6B49-F692-48BA-920B-094B472DC7AF}">
      <dgm:prSet/>
      <dgm:spPr/>
      <dgm:t>
        <a:bodyPr/>
        <a:lstStyle/>
        <a:p>
          <a:endParaRPr lang="en-IN"/>
        </a:p>
      </dgm:t>
    </dgm:pt>
    <dgm:pt modelId="{E856DA14-06B6-42FD-9A6B-DD83D153C672}">
      <dgm:prSet phldrT="[Text]"/>
      <dgm:spPr/>
      <dgm:t>
        <a:bodyPr/>
        <a:lstStyle/>
        <a:p>
          <a:r>
            <a:rPr lang="en-IN"/>
            <a:t>Project Manager</a:t>
          </a:r>
        </a:p>
      </dgm:t>
    </dgm:pt>
    <dgm:pt modelId="{E0EE2574-94F4-4219-BCD3-A305A96AAEC3}" type="parTrans" cxnId="{E25DC1EB-EF8C-46CD-8018-DBDDE5639D70}">
      <dgm:prSet/>
      <dgm:spPr/>
      <dgm:t>
        <a:bodyPr/>
        <a:lstStyle/>
        <a:p>
          <a:endParaRPr lang="en-IN"/>
        </a:p>
      </dgm:t>
    </dgm:pt>
    <dgm:pt modelId="{D73F106A-C459-445E-8BB9-E3755E53C8B7}" type="sibTrans" cxnId="{E25DC1EB-EF8C-46CD-8018-DBDDE5639D70}">
      <dgm:prSet/>
      <dgm:spPr/>
      <dgm:t>
        <a:bodyPr/>
        <a:lstStyle/>
        <a:p>
          <a:endParaRPr lang="en-IN"/>
        </a:p>
      </dgm:t>
    </dgm:pt>
    <dgm:pt modelId="{BB80B9DC-3D09-4504-9D1D-729F491BB7E4}">
      <dgm:prSet phldrT="[Text]"/>
      <dgm:spPr/>
      <dgm:t>
        <a:bodyPr/>
        <a:lstStyle/>
        <a:p>
          <a:r>
            <a:rPr lang="en-IN"/>
            <a:t>Network Architect</a:t>
          </a:r>
        </a:p>
      </dgm:t>
    </dgm:pt>
    <dgm:pt modelId="{76671A98-00D7-4CED-97C0-57D21C4F584B}" type="parTrans" cxnId="{DB62EBB5-A5C0-47F2-A6B8-3E72964350D6}">
      <dgm:prSet/>
      <dgm:spPr/>
      <dgm:t>
        <a:bodyPr/>
        <a:lstStyle/>
        <a:p>
          <a:endParaRPr lang="en-IN"/>
        </a:p>
      </dgm:t>
    </dgm:pt>
    <dgm:pt modelId="{EA102D19-756C-435C-B495-6572E4ACDB55}" type="sibTrans" cxnId="{DB62EBB5-A5C0-47F2-A6B8-3E72964350D6}">
      <dgm:prSet/>
      <dgm:spPr/>
      <dgm:t>
        <a:bodyPr/>
        <a:lstStyle/>
        <a:p>
          <a:endParaRPr lang="en-IN"/>
        </a:p>
      </dgm:t>
    </dgm:pt>
    <dgm:pt modelId="{36E0AEEA-0229-48EC-B5E4-A123C57509FA}">
      <dgm:prSet phldrT="[Text]"/>
      <dgm:spPr/>
      <dgm:t>
        <a:bodyPr/>
        <a:lstStyle/>
        <a:p>
          <a:r>
            <a:rPr lang="en-IN"/>
            <a:t>System Architect</a:t>
          </a:r>
        </a:p>
      </dgm:t>
    </dgm:pt>
    <dgm:pt modelId="{0A58D098-9E96-4F36-BEE3-BAE9F0003F12}" type="parTrans" cxnId="{ECE9ED06-9375-40B3-A9E7-150501FB85EF}">
      <dgm:prSet/>
      <dgm:spPr/>
      <dgm:t>
        <a:bodyPr/>
        <a:lstStyle/>
        <a:p>
          <a:endParaRPr lang="en-IN"/>
        </a:p>
      </dgm:t>
    </dgm:pt>
    <dgm:pt modelId="{DA1E593C-BC2A-4925-B1A0-E102B7604536}" type="sibTrans" cxnId="{ECE9ED06-9375-40B3-A9E7-150501FB85EF}">
      <dgm:prSet/>
      <dgm:spPr/>
      <dgm:t>
        <a:bodyPr/>
        <a:lstStyle/>
        <a:p>
          <a:endParaRPr lang="en-IN"/>
        </a:p>
      </dgm:t>
    </dgm:pt>
    <dgm:pt modelId="{BD120FCA-6664-4288-A306-728AA6050C05}">
      <dgm:prSet phldrT="[Text]"/>
      <dgm:spPr/>
      <dgm:t>
        <a:bodyPr/>
        <a:lstStyle/>
        <a:p>
          <a:r>
            <a:rPr lang="en-IN"/>
            <a:t>Big Data Team Structure</a:t>
          </a:r>
        </a:p>
      </dgm:t>
    </dgm:pt>
    <dgm:pt modelId="{8A8C4276-F10B-4BE7-8613-A18B1BB8CF3F}" type="sibTrans" cxnId="{F43EA22B-66E5-4873-A373-7B1E6104A9CA}">
      <dgm:prSet/>
      <dgm:spPr/>
      <dgm:t>
        <a:bodyPr/>
        <a:lstStyle/>
        <a:p>
          <a:endParaRPr lang="en-IN"/>
        </a:p>
      </dgm:t>
    </dgm:pt>
    <dgm:pt modelId="{BF0BD16B-6D70-476A-88AB-A9763035A4AA}" type="parTrans" cxnId="{F43EA22B-66E5-4873-A373-7B1E6104A9CA}">
      <dgm:prSet/>
      <dgm:spPr/>
      <dgm:t>
        <a:bodyPr/>
        <a:lstStyle/>
        <a:p>
          <a:endParaRPr lang="en-IN"/>
        </a:p>
      </dgm:t>
    </dgm:pt>
    <dgm:pt modelId="{9EB88B2D-66BD-40AE-BC7E-884B6CF0FDDB}" type="pres">
      <dgm:prSet presAssocID="{6068C351-E5CD-4FCC-AA16-AB501CFD8290}" presName="hierChild1" presStyleCnt="0">
        <dgm:presLayoutVars>
          <dgm:orgChart val="1"/>
          <dgm:chPref val="1"/>
          <dgm:dir/>
          <dgm:animOne val="branch"/>
          <dgm:animLvl val="lvl"/>
          <dgm:resizeHandles/>
        </dgm:presLayoutVars>
      </dgm:prSet>
      <dgm:spPr/>
      <dgm:t>
        <a:bodyPr/>
        <a:lstStyle/>
        <a:p>
          <a:endParaRPr lang="en-IN"/>
        </a:p>
      </dgm:t>
    </dgm:pt>
    <dgm:pt modelId="{F8850CD7-E1FF-4AA4-BA41-95120901B1AB}" type="pres">
      <dgm:prSet presAssocID="{BD120FCA-6664-4288-A306-728AA6050C05}" presName="hierRoot1" presStyleCnt="0">
        <dgm:presLayoutVars>
          <dgm:hierBranch val="init"/>
        </dgm:presLayoutVars>
      </dgm:prSet>
      <dgm:spPr/>
    </dgm:pt>
    <dgm:pt modelId="{49C6B0E6-C728-42DD-8EC7-1347DF3A9462}" type="pres">
      <dgm:prSet presAssocID="{BD120FCA-6664-4288-A306-728AA6050C05}" presName="rootComposite1" presStyleCnt="0"/>
      <dgm:spPr/>
    </dgm:pt>
    <dgm:pt modelId="{72D9BBDC-04CF-4F6E-8401-285B57151B7B}" type="pres">
      <dgm:prSet presAssocID="{BD120FCA-6664-4288-A306-728AA6050C05}" presName="rootText1" presStyleLbl="node0" presStyleIdx="0" presStyleCnt="1">
        <dgm:presLayoutVars>
          <dgm:chPref val="3"/>
        </dgm:presLayoutVars>
      </dgm:prSet>
      <dgm:spPr/>
      <dgm:t>
        <a:bodyPr/>
        <a:lstStyle/>
        <a:p>
          <a:endParaRPr lang="en-IN"/>
        </a:p>
      </dgm:t>
    </dgm:pt>
    <dgm:pt modelId="{5D00AA40-3993-4FE6-B4AB-C4929C2D779A}" type="pres">
      <dgm:prSet presAssocID="{BD120FCA-6664-4288-A306-728AA6050C05}" presName="rootConnector1" presStyleLbl="node1" presStyleIdx="0" presStyleCnt="0"/>
      <dgm:spPr/>
      <dgm:t>
        <a:bodyPr/>
        <a:lstStyle/>
        <a:p>
          <a:endParaRPr lang="en-IN"/>
        </a:p>
      </dgm:t>
    </dgm:pt>
    <dgm:pt modelId="{C00DC36D-FC06-466D-AD68-574BFE67F55D}" type="pres">
      <dgm:prSet presAssocID="{BD120FCA-6664-4288-A306-728AA6050C05}" presName="hierChild2" presStyleCnt="0"/>
      <dgm:spPr/>
    </dgm:pt>
    <dgm:pt modelId="{BD062A38-D4FC-4CD3-9C02-17A927C5F119}" type="pres">
      <dgm:prSet presAssocID="{9E15CF23-E4F3-46F3-833D-3734E6FFB081}" presName="Name37" presStyleLbl="parChTrans1D2" presStyleIdx="0" presStyleCnt="5"/>
      <dgm:spPr/>
      <dgm:t>
        <a:bodyPr/>
        <a:lstStyle/>
        <a:p>
          <a:endParaRPr lang="en-IN"/>
        </a:p>
      </dgm:t>
    </dgm:pt>
    <dgm:pt modelId="{42712E75-A963-4974-9554-64B7E1BDBA44}" type="pres">
      <dgm:prSet presAssocID="{8BE7A68A-0C78-4C79-897E-02FB522A2B1C}" presName="hierRoot2" presStyleCnt="0">
        <dgm:presLayoutVars>
          <dgm:hierBranch val="init"/>
        </dgm:presLayoutVars>
      </dgm:prSet>
      <dgm:spPr/>
    </dgm:pt>
    <dgm:pt modelId="{7D0812DE-F5CB-488F-85C5-89CD39D09D3E}" type="pres">
      <dgm:prSet presAssocID="{8BE7A68A-0C78-4C79-897E-02FB522A2B1C}" presName="rootComposite" presStyleCnt="0"/>
      <dgm:spPr/>
    </dgm:pt>
    <dgm:pt modelId="{A3DC6974-87F0-4DAB-B48C-44F3BDC73B42}" type="pres">
      <dgm:prSet presAssocID="{8BE7A68A-0C78-4C79-897E-02FB522A2B1C}" presName="rootText" presStyleLbl="node2" presStyleIdx="0" presStyleCnt="5">
        <dgm:presLayoutVars>
          <dgm:chPref val="3"/>
        </dgm:presLayoutVars>
      </dgm:prSet>
      <dgm:spPr/>
      <dgm:t>
        <a:bodyPr/>
        <a:lstStyle/>
        <a:p>
          <a:endParaRPr lang="en-IN"/>
        </a:p>
      </dgm:t>
    </dgm:pt>
    <dgm:pt modelId="{F7EC4AAC-86A9-465E-9D00-B92F8EBB8725}" type="pres">
      <dgm:prSet presAssocID="{8BE7A68A-0C78-4C79-897E-02FB522A2B1C}" presName="rootConnector" presStyleLbl="node2" presStyleIdx="0" presStyleCnt="5"/>
      <dgm:spPr/>
      <dgm:t>
        <a:bodyPr/>
        <a:lstStyle/>
        <a:p>
          <a:endParaRPr lang="en-IN"/>
        </a:p>
      </dgm:t>
    </dgm:pt>
    <dgm:pt modelId="{1BAAAD27-E339-4880-9F23-ADC7888D84CB}" type="pres">
      <dgm:prSet presAssocID="{8BE7A68A-0C78-4C79-897E-02FB522A2B1C}" presName="hierChild4" presStyleCnt="0"/>
      <dgm:spPr/>
    </dgm:pt>
    <dgm:pt modelId="{476C0329-F706-4912-92EF-3BC0C1C87A77}" type="pres">
      <dgm:prSet presAssocID="{8BE7A68A-0C78-4C79-897E-02FB522A2B1C}" presName="hierChild5" presStyleCnt="0"/>
      <dgm:spPr/>
    </dgm:pt>
    <dgm:pt modelId="{74FF46B4-BDC7-4B6B-B47B-0239391AE0C2}" type="pres">
      <dgm:prSet presAssocID="{326A4976-8397-418F-97CE-B5FA07728DEA}" presName="Name37" presStyleLbl="parChTrans1D2" presStyleIdx="1" presStyleCnt="5"/>
      <dgm:spPr/>
      <dgm:t>
        <a:bodyPr/>
        <a:lstStyle/>
        <a:p>
          <a:endParaRPr lang="en-IN"/>
        </a:p>
      </dgm:t>
    </dgm:pt>
    <dgm:pt modelId="{D7D3AE85-A760-4B34-964C-529863F8C038}" type="pres">
      <dgm:prSet presAssocID="{6C85C251-C773-449C-95E1-C386B2746DF5}" presName="hierRoot2" presStyleCnt="0">
        <dgm:presLayoutVars>
          <dgm:hierBranch val="init"/>
        </dgm:presLayoutVars>
      </dgm:prSet>
      <dgm:spPr/>
    </dgm:pt>
    <dgm:pt modelId="{2D47C89F-5FC8-4B32-8774-6EA01A8DEAE2}" type="pres">
      <dgm:prSet presAssocID="{6C85C251-C773-449C-95E1-C386B2746DF5}" presName="rootComposite" presStyleCnt="0"/>
      <dgm:spPr/>
    </dgm:pt>
    <dgm:pt modelId="{BDDC4B29-2CAB-4732-BF40-ED9075BDD09B}" type="pres">
      <dgm:prSet presAssocID="{6C85C251-C773-449C-95E1-C386B2746DF5}" presName="rootText" presStyleLbl="node2" presStyleIdx="1" presStyleCnt="5">
        <dgm:presLayoutVars>
          <dgm:chPref val="3"/>
        </dgm:presLayoutVars>
      </dgm:prSet>
      <dgm:spPr/>
      <dgm:t>
        <a:bodyPr/>
        <a:lstStyle/>
        <a:p>
          <a:endParaRPr lang="en-IN"/>
        </a:p>
      </dgm:t>
    </dgm:pt>
    <dgm:pt modelId="{5F4A4445-F5CD-4E23-B14B-455F309B166B}" type="pres">
      <dgm:prSet presAssocID="{6C85C251-C773-449C-95E1-C386B2746DF5}" presName="rootConnector" presStyleLbl="node2" presStyleIdx="1" presStyleCnt="5"/>
      <dgm:spPr/>
      <dgm:t>
        <a:bodyPr/>
        <a:lstStyle/>
        <a:p>
          <a:endParaRPr lang="en-IN"/>
        </a:p>
      </dgm:t>
    </dgm:pt>
    <dgm:pt modelId="{0F13B9E5-A6C6-4E8E-9159-EDF95930FEC3}" type="pres">
      <dgm:prSet presAssocID="{6C85C251-C773-449C-95E1-C386B2746DF5}" presName="hierChild4" presStyleCnt="0"/>
      <dgm:spPr/>
    </dgm:pt>
    <dgm:pt modelId="{53A01E14-440F-495C-9B1C-779BF9761990}" type="pres">
      <dgm:prSet presAssocID="{6C85C251-C773-449C-95E1-C386B2746DF5}" presName="hierChild5" presStyleCnt="0"/>
      <dgm:spPr/>
    </dgm:pt>
    <dgm:pt modelId="{EC04E5EF-18BE-4426-B79A-9761E432DB68}" type="pres">
      <dgm:prSet presAssocID="{76671A98-00D7-4CED-97C0-57D21C4F584B}" presName="Name37" presStyleLbl="parChTrans1D2" presStyleIdx="2" presStyleCnt="5"/>
      <dgm:spPr/>
      <dgm:t>
        <a:bodyPr/>
        <a:lstStyle/>
        <a:p>
          <a:endParaRPr lang="en-IN"/>
        </a:p>
      </dgm:t>
    </dgm:pt>
    <dgm:pt modelId="{E1E2FC81-D7DB-43A5-8ACA-B6A06988BAEF}" type="pres">
      <dgm:prSet presAssocID="{BB80B9DC-3D09-4504-9D1D-729F491BB7E4}" presName="hierRoot2" presStyleCnt="0">
        <dgm:presLayoutVars>
          <dgm:hierBranch val="init"/>
        </dgm:presLayoutVars>
      </dgm:prSet>
      <dgm:spPr/>
    </dgm:pt>
    <dgm:pt modelId="{41EDCB09-744A-41DD-954C-9CDBA2EAB1FD}" type="pres">
      <dgm:prSet presAssocID="{BB80B9DC-3D09-4504-9D1D-729F491BB7E4}" presName="rootComposite" presStyleCnt="0"/>
      <dgm:spPr/>
    </dgm:pt>
    <dgm:pt modelId="{68700200-5D2F-4DD7-ACBD-23641B6A85F3}" type="pres">
      <dgm:prSet presAssocID="{BB80B9DC-3D09-4504-9D1D-729F491BB7E4}" presName="rootText" presStyleLbl="node2" presStyleIdx="2" presStyleCnt="5">
        <dgm:presLayoutVars>
          <dgm:chPref val="3"/>
        </dgm:presLayoutVars>
      </dgm:prSet>
      <dgm:spPr/>
      <dgm:t>
        <a:bodyPr/>
        <a:lstStyle/>
        <a:p>
          <a:endParaRPr lang="en-IN"/>
        </a:p>
      </dgm:t>
    </dgm:pt>
    <dgm:pt modelId="{E2819990-72E3-4225-ABCF-A79B7A5B18D5}" type="pres">
      <dgm:prSet presAssocID="{BB80B9DC-3D09-4504-9D1D-729F491BB7E4}" presName="rootConnector" presStyleLbl="node2" presStyleIdx="2" presStyleCnt="5"/>
      <dgm:spPr/>
      <dgm:t>
        <a:bodyPr/>
        <a:lstStyle/>
        <a:p>
          <a:endParaRPr lang="en-IN"/>
        </a:p>
      </dgm:t>
    </dgm:pt>
    <dgm:pt modelId="{40A4BC43-D8D4-4AA9-80A9-E42CB2EADAD7}" type="pres">
      <dgm:prSet presAssocID="{BB80B9DC-3D09-4504-9D1D-729F491BB7E4}" presName="hierChild4" presStyleCnt="0"/>
      <dgm:spPr/>
    </dgm:pt>
    <dgm:pt modelId="{BB41FABC-C1C9-4E84-9654-9B5C43ECF5D7}" type="pres">
      <dgm:prSet presAssocID="{BB80B9DC-3D09-4504-9D1D-729F491BB7E4}" presName="hierChild5" presStyleCnt="0"/>
      <dgm:spPr/>
    </dgm:pt>
    <dgm:pt modelId="{1F38EE3C-DA0D-443C-8F18-880DD109EE33}" type="pres">
      <dgm:prSet presAssocID="{E0EE2574-94F4-4219-BCD3-A305A96AAEC3}" presName="Name37" presStyleLbl="parChTrans1D2" presStyleIdx="3" presStyleCnt="5"/>
      <dgm:spPr/>
      <dgm:t>
        <a:bodyPr/>
        <a:lstStyle/>
        <a:p>
          <a:endParaRPr lang="en-IN"/>
        </a:p>
      </dgm:t>
    </dgm:pt>
    <dgm:pt modelId="{BA39866B-2F5D-450B-85D8-532C1F9255E6}" type="pres">
      <dgm:prSet presAssocID="{E856DA14-06B6-42FD-9A6B-DD83D153C672}" presName="hierRoot2" presStyleCnt="0">
        <dgm:presLayoutVars>
          <dgm:hierBranch val="init"/>
        </dgm:presLayoutVars>
      </dgm:prSet>
      <dgm:spPr/>
    </dgm:pt>
    <dgm:pt modelId="{83A36356-7524-4FBF-A35C-A9553CEC6F00}" type="pres">
      <dgm:prSet presAssocID="{E856DA14-06B6-42FD-9A6B-DD83D153C672}" presName="rootComposite" presStyleCnt="0"/>
      <dgm:spPr/>
    </dgm:pt>
    <dgm:pt modelId="{97C45465-309B-4190-9F66-A984BDEB8878}" type="pres">
      <dgm:prSet presAssocID="{E856DA14-06B6-42FD-9A6B-DD83D153C672}" presName="rootText" presStyleLbl="node2" presStyleIdx="3" presStyleCnt="5">
        <dgm:presLayoutVars>
          <dgm:chPref val="3"/>
        </dgm:presLayoutVars>
      </dgm:prSet>
      <dgm:spPr/>
      <dgm:t>
        <a:bodyPr/>
        <a:lstStyle/>
        <a:p>
          <a:endParaRPr lang="en-IN"/>
        </a:p>
      </dgm:t>
    </dgm:pt>
    <dgm:pt modelId="{DD6609DF-603B-4961-A225-5DC46188C5C4}" type="pres">
      <dgm:prSet presAssocID="{E856DA14-06B6-42FD-9A6B-DD83D153C672}" presName="rootConnector" presStyleLbl="node2" presStyleIdx="3" presStyleCnt="5"/>
      <dgm:spPr/>
      <dgm:t>
        <a:bodyPr/>
        <a:lstStyle/>
        <a:p>
          <a:endParaRPr lang="en-IN"/>
        </a:p>
      </dgm:t>
    </dgm:pt>
    <dgm:pt modelId="{20244EC2-456A-400A-B13E-7310B2210FBE}" type="pres">
      <dgm:prSet presAssocID="{E856DA14-06B6-42FD-9A6B-DD83D153C672}" presName="hierChild4" presStyleCnt="0"/>
      <dgm:spPr/>
    </dgm:pt>
    <dgm:pt modelId="{D6B607CE-AA08-4B3A-B67F-93105D105778}" type="pres">
      <dgm:prSet presAssocID="{E856DA14-06B6-42FD-9A6B-DD83D153C672}" presName="hierChild5" presStyleCnt="0"/>
      <dgm:spPr/>
    </dgm:pt>
    <dgm:pt modelId="{F5FC43DC-51A5-473F-A8D9-B33DD7043F5C}" type="pres">
      <dgm:prSet presAssocID="{0A58D098-9E96-4F36-BEE3-BAE9F0003F12}" presName="Name37" presStyleLbl="parChTrans1D2" presStyleIdx="4" presStyleCnt="5"/>
      <dgm:spPr/>
      <dgm:t>
        <a:bodyPr/>
        <a:lstStyle/>
        <a:p>
          <a:endParaRPr lang="en-IN"/>
        </a:p>
      </dgm:t>
    </dgm:pt>
    <dgm:pt modelId="{D7C01BAD-315B-42C8-82B7-40B81C442CF8}" type="pres">
      <dgm:prSet presAssocID="{36E0AEEA-0229-48EC-B5E4-A123C57509FA}" presName="hierRoot2" presStyleCnt="0">
        <dgm:presLayoutVars>
          <dgm:hierBranch val="init"/>
        </dgm:presLayoutVars>
      </dgm:prSet>
      <dgm:spPr/>
    </dgm:pt>
    <dgm:pt modelId="{DF0758F4-14F0-4C7C-8535-568D747EF66F}" type="pres">
      <dgm:prSet presAssocID="{36E0AEEA-0229-48EC-B5E4-A123C57509FA}" presName="rootComposite" presStyleCnt="0"/>
      <dgm:spPr/>
    </dgm:pt>
    <dgm:pt modelId="{27FC5228-A637-466B-9657-56637A36CB5F}" type="pres">
      <dgm:prSet presAssocID="{36E0AEEA-0229-48EC-B5E4-A123C57509FA}" presName="rootText" presStyleLbl="node2" presStyleIdx="4" presStyleCnt="5">
        <dgm:presLayoutVars>
          <dgm:chPref val="3"/>
        </dgm:presLayoutVars>
      </dgm:prSet>
      <dgm:spPr/>
      <dgm:t>
        <a:bodyPr/>
        <a:lstStyle/>
        <a:p>
          <a:endParaRPr lang="en-IN"/>
        </a:p>
      </dgm:t>
    </dgm:pt>
    <dgm:pt modelId="{65E71358-76A1-4CB3-977F-99660CC3ADEF}" type="pres">
      <dgm:prSet presAssocID="{36E0AEEA-0229-48EC-B5E4-A123C57509FA}" presName="rootConnector" presStyleLbl="node2" presStyleIdx="4" presStyleCnt="5"/>
      <dgm:spPr/>
      <dgm:t>
        <a:bodyPr/>
        <a:lstStyle/>
        <a:p>
          <a:endParaRPr lang="en-IN"/>
        </a:p>
      </dgm:t>
    </dgm:pt>
    <dgm:pt modelId="{CDD5FB2A-78F4-4931-A12A-D00D50608795}" type="pres">
      <dgm:prSet presAssocID="{36E0AEEA-0229-48EC-B5E4-A123C57509FA}" presName="hierChild4" presStyleCnt="0"/>
      <dgm:spPr/>
    </dgm:pt>
    <dgm:pt modelId="{6979743D-5663-4D18-B1FE-91EF4D153311}" type="pres">
      <dgm:prSet presAssocID="{36E0AEEA-0229-48EC-B5E4-A123C57509FA}" presName="hierChild5" presStyleCnt="0"/>
      <dgm:spPr/>
    </dgm:pt>
    <dgm:pt modelId="{938204D6-8066-4A72-85A3-BA0C2A137B51}" type="pres">
      <dgm:prSet presAssocID="{BD120FCA-6664-4288-A306-728AA6050C05}" presName="hierChild3" presStyleCnt="0"/>
      <dgm:spPr/>
    </dgm:pt>
  </dgm:ptLst>
  <dgm:cxnLst>
    <dgm:cxn modelId="{90B1DEAF-7675-4145-B44A-063F018F06B4}" type="presOf" srcId="{6C85C251-C773-449C-95E1-C386B2746DF5}" destId="{5F4A4445-F5CD-4E23-B14B-455F309B166B}" srcOrd="1" destOrd="0" presId="urn:microsoft.com/office/officeart/2005/8/layout/orgChart1"/>
    <dgm:cxn modelId="{1B2566CB-4C54-4E8C-984A-4D04D802DF82}" type="presOf" srcId="{36E0AEEA-0229-48EC-B5E4-A123C57509FA}" destId="{27FC5228-A637-466B-9657-56637A36CB5F}" srcOrd="0" destOrd="0" presId="urn:microsoft.com/office/officeart/2005/8/layout/orgChart1"/>
    <dgm:cxn modelId="{019FB30A-EB3D-438C-BA2D-F897D6FD81DF}" type="presOf" srcId="{76671A98-00D7-4CED-97C0-57D21C4F584B}" destId="{EC04E5EF-18BE-4426-B79A-9761E432DB68}" srcOrd="0" destOrd="0" presId="urn:microsoft.com/office/officeart/2005/8/layout/orgChart1"/>
    <dgm:cxn modelId="{DD683B31-629F-4CDC-964C-95793247F6C5}" type="presOf" srcId="{8BE7A68A-0C78-4C79-897E-02FB522A2B1C}" destId="{F7EC4AAC-86A9-465E-9D00-B92F8EBB8725}" srcOrd="1" destOrd="0" presId="urn:microsoft.com/office/officeart/2005/8/layout/orgChart1"/>
    <dgm:cxn modelId="{8E640A11-8DF3-4AAA-940E-D584344E6206}" type="presOf" srcId="{326A4976-8397-418F-97CE-B5FA07728DEA}" destId="{74FF46B4-BDC7-4B6B-B47B-0239391AE0C2}" srcOrd="0" destOrd="0" presId="urn:microsoft.com/office/officeart/2005/8/layout/orgChart1"/>
    <dgm:cxn modelId="{E25DC1EB-EF8C-46CD-8018-DBDDE5639D70}" srcId="{BD120FCA-6664-4288-A306-728AA6050C05}" destId="{E856DA14-06B6-42FD-9A6B-DD83D153C672}" srcOrd="3" destOrd="0" parTransId="{E0EE2574-94F4-4219-BCD3-A305A96AAEC3}" sibTransId="{D73F106A-C459-445E-8BB9-E3755E53C8B7}"/>
    <dgm:cxn modelId="{2E6A6B49-F692-48BA-920B-094B472DC7AF}" srcId="{BD120FCA-6664-4288-A306-728AA6050C05}" destId="{6C85C251-C773-449C-95E1-C386B2746DF5}" srcOrd="1" destOrd="0" parTransId="{326A4976-8397-418F-97CE-B5FA07728DEA}" sibTransId="{C57764C6-C69A-4A39-9B75-EB35A2BFFA07}"/>
    <dgm:cxn modelId="{6A50E8B0-88C6-4098-9769-8D95A824EA4E}" type="presOf" srcId="{E0EE2574-94F4-4219-BCD3-A305A96AAEC3}" destId="{1F38EE3C-DA0D-443C-8F18-880DD109EE33}" srcOrd="0" destOrd="0" presId="urn:microsoft.com/office/officeart/2005/8/layout/orgChart1"/>
    <dgm:cxn modelId="{D69A6E86-E74C-47A8-B26F-485F3E21DB6A}" type="presOf" srcId="{BB80B9DC-3D09-4504-9D1D-729F491BB7E4}" destId="{E2819990-72E3-4225-ABCF-A79B7A5B18D5}" srcOrd="1" destOrd="0" presId="urn:microsoft.com/office/officeart/2005/8/layout/orgChart1"/>
    <dgm:cxn modelId="{42248383-63EE-405F-88A1-EAC898503FED}" type="presOf" srcId="{8BE7A68A-0C78-4C79-897E-02FB522A2B1C}" destId="{A3DC6974-87F0-4DAB-B48C-44F3BDC73B42}" srcOrd="0" destOrd="0" presId="urn:microsoft.com/office/officeart/2005/8/layout/orgChart1"/>
    <dgm:cxn modelId="{ECE9ED06-9375-40B3-A9E7-150501FB85EF}" srcId="{BD120FCA-6664-4288-A306-728AA6050C05}" destId="{36E0AEEA-0229-48EC-B5E4-A123C57509FA}" srcOrd="4" destOrd="0" parTransId="{0A58D098-9E96-4F36-BEE3-BAE9F0003F12}" sibTransId="{DA1E593C-BC2A-4925-B1A0-E102B7604536}"/>
    <dgm:cxn modelId="{F43EA22B-66E5-4873-A373-7B1E6104A9CA}" srcId="{6068C351-E5CD-4FCC-AA16-AB501CFD8290}" destId="{BD120FCA-6664-4288-A306-728AA6050C05}" srcOrd="0" destOrd="0" parTransId="{BF0BD16B-6D70-476A-88AB-A9763035A4AA}" sibTransId="{8A8C4276-F10B-4BE7-8613-A18B1BB8CF3F}"/>
    <dgm:cxn modelId="{A4265A1D-B1F3-4D68-9488-63DAECDA36BD}" srcId="{BD120FCA-6664-4288-A306-728AA6050C05}" destId="{8BE7A68A-0C78-4C79-897E-02FB522A2B1C}" srcOrd="0" destOrd="0" parTransId="{9E15CF23-E4F3-46F3-833D-3734E6FFB081}" sibTransId="{3975102D-67A7-4FC4-A94B-F18BD664EF27}"/>
    <dgm:cxn modelId="{565F27B8-52BB-449C-A9FC-3F4C19095694}" type="presOf" srcId="{E856DA14-06B6-42FD-9A6B-DD83D153C672}" destId="{DD6609DF-603B-4961-A225-5DC46188C5C4}" srcOrd="1" destOrd="0" presId="urn:microsoft.com/office/officeart/2005/8/layout/orgChart1"/>
    <dgm:cxn modelId="{1776EAD2-CB72-4669-A99F-F125790D7A51}" type="presOf" srcId="{9E15CF23-E4F3-46F3-833D-3734E6FFB081}" destId="{BD062A38-D4FC-4CD3-9C02-17A927C5F119}" srcOrd="0" destOrd="0" presId="urn:microsoft.com/office/officeart/2005/8/layout/orgChart1"/>
    <dgm:cxn modelId="{DB62EBB5-A5C0-47F2-A6B8-3E72964350D6}" srcId="{BD120FCA-6664-4288-A306-728AA6050C05}" destId="{BB80B9DC-3D09-4504-9D1D-729F491BB7E4}" srcOrd="2" destOrd="0" parTransId="{76671A98-00D7-4CED-97C0-57D21C4F584B}" sibTransId="{EA102D19-756C-435C-B495-6572E4ACDB55}"/>
    <dgm:cxn modelId="{28791075-AD1E-44BF-BC67-EAE81B5AC5CF}" type="presOf" srcId="{BD120FCA-6664-4288-A306-728AA6050C05}" destId="{72D9BBDC-04CF-4F6E-8401-285B57151B7B}" srcOrd="0" destOrd="0" presId="urn:microsoft.com/office/officeart/2005/8/layout/orgChart1"/>
    <dgm:cxn modelId="{84306BDE-0069-4A22-B855-68D23503CEA0}" type="presOf" srcId="{6068C351-E5CD-4FCC-AA16-AB501CFD8290}" destId="{9EB88B2D-66BD-40AE-BC7E-884B6CF0FDDB}" srcOrd="0" destOrd="0" presId="urn:microsoft.com/office/officeart/2005/8/layout/orgChart1"/>
    <dgm:cxn modelId="{7EEEFE37-9CD7-4544-B720-EC1165E33054}" type="presOf" srcId="{6C85C251-C773-449C-95E1-C386B2746DF5}" destId="{BDDC4B29-2CAB-4732-BF40-ED9075BDD09B}" srcOrd="0" destOrd="0" presId="urn:microsoft.com/office/officeart/2005/8/layout/orgChart1"/>
    <dgm:cxn modelId="{E700041E-EF3E-45D1-BBF9-31D7F2078C04}" type="presOf" srcId="{E856DA14-06B6-42FD-9A6B-DD83D153C672}" destId="{97C45465-309B-4190-9F66-A984BDEB8878}" srcOrd="0" destOrd="0" presId="urn:microsoft.com/office/officeart/2005/8/layout/orgChart1"/>
    <dgm:cxn modelId="{0F6D63C5-5F95-4E02-966D-9B4EF4F5610B}" type="presOf" srcId="{BB80B9DC-3D09-4504-9D1D-729F491BB7E4}" destId="{68700200-5D2F-4DD7-ACBD-23641B6A85F3}" srcOrd="0" destOrd="0" presId="urn:microsoft.com/office/officeart/2005/8/layout/orgChart1"/>
    <dgm:cxn modelId="{BF81F5A1-C03C-4C44-BA8C-841A3EAB360A}" type="presOf" srcId="{BD120FCA-6664-4288-A306-728AA6050C05}" destId="{5D00AA40-3993-4FE6-B4AB-C4929C2D779A}" srcOrd="1" destOrd="0" presId="urn:microsoft.com/office/officeart/2005/8/layout/orgChart1"/>
    <dgm:cxn modelId="{96D8FF17-F04C-4CF3-A834-AAE5B42326FB}" type="presOf" srcId="{0A58D098-9E96-4F36-BEE3-BAE9F0003F12}" destId="{F5FC43DC-51A5-473F-A8D9-B33DD7043F5C}" srcOrd="0" destOrd="0" presId="urn:microsoft.com/office/officeart/2005/8/layout/orgChart1"/>
    <dgm:cxn modelId="{DC74B5DF-CB46-410F-AC28-FC1F849F68E6}" type="presOf" srcId="{36E0AEEA-0229-48EC-B5E4-A123C57509FA}" destId="{65E71358-76A1-4CB3-977F-99660CC3ADEF}" srcOrd="1" destOrd="0" presId="urn:microsoft.com/office/officeart/2005/8/layout/orgChart1"/>
    <dgm:cxn modelId="{DE08EBB3-35CA-4740-AE55-6070CB7AFC65}" type="presParOf" srcId="{9EB88B2D-66BD-40AE-BC7E-884B6CF0FDDB}" destId="{F8850CD7-E1FF-4AA4-BA41-95120901B1AB}" srcOrd="0" destOrd="0" presId="urn:microsoft.com/office/officeart/2005/8/layout/orgChart1"/>
    <dgm:cxn modelId="{20EB3D5E-AF9F-4FE2-B330-80FD1007F9FB}" type="presParOf" srcId="{F8850CD7-E1FF-4AA4-BA41-95120901B1AB}" destId="{49C6B0E6-C728-42DD-8EC7-1347DF3A9462}" srcOrd="0" destOrd="0" presId="urn:microsoft.com/office/officeart/2005/8/layout/orgChart1"/>
    <dgm:cxn modelId="{8DB993BB-9ACB-471D-85C8-4A3B471C5B01}" type="presParOf" srcId="{49C6B0E6-C728-42DD-8EC7-1347DF3A9462}" destId="{72D9BBDC-04CF-4F6E-8401-285B57151B7B}" srcOrd="0" destOrd="0" presId="urn:microsoft.com/office/officeart/2005/8/layout/orgChart1"/>
    <dgm:cxn modelId="{7EA83676-4C51-4841-BD52-3ABBDBFF7932}" type="presParOf" srcId="{49C6B0E6-C728-42DD-8EC7-1347DF3A9462}" destId="{5D00AA40-3993-4FE6-B4AB-C4929C2D779A}" srcOrd="1" destOrd="0" presId="urn:microsoft.com/office/officeart/2005/8/layout/orgChart1"/>
    <dgm:cxn modelId="{71E75E8C-BAF8-4B8C-9F51-079AEE73BDC4}" type="presParOf" srcId="{F8850CD7-E1FF-4AA4-BA41-95120901B1AB}" destId="{C00DC36D-FC06-466D-AD68-574BFE67F55D}" srcOrd="1" destOrd="0" presId="urn:microsoft.com/office/officeart/2005/8/layout/orgChart1"/>
    <dgm:cxn modelId="{D80C53D7-7129-4480-9C40-3758E5CD8A28}" type="presParOf" srcId="{C00DC36D-FC06-466D-AD68-574BFE67F55D}" destId="{BD062A38-D4FC-4CD3-9C02-17A927C5F119}" srcOrd="0" destOrd="0" presId="urn:microsoft.com/office/officeart/2005/8/layout/orgChart1"/>
    <dgm:cxn modelId="{D2F6867F-6CA7-4A97-828F-AF8ADB30FF69}" type="presParOf" srcId="{C00DC36D-FC06-466D-AD68-574BFE67F55D}" destId="{42712E75-A963-4974-9554-64B7E1BDBA44}" srcOrd="1" destOrd="0" presId="urn:microsoft.com/office/officeart/2005/8/layout/orgChart1"/>
    <dgm:cxn modelId="{ADFC471C-9598-4A0D-BA84-AA1523E67CCA}" type="presParOf" srcId="{42712E75-A963-4974-9554-64B7E1BDBA44}" destId="{7D0812DE-F5CB-488F-85C5-89CD39D09D3E}" srcOrd="0" destOrd="0" presId="urn:microsoft.com/office/officeart/2005/8/layout/orgChart1"/>
    <dgm:cxn modelId="{86A129CE-41F2-4696-A170-D835B058CFD2}" type="presParOf" srcId="{7D0812DE-F5CB-488F-85C5-89CD39D09D3E}" destId="{A3DC6974-87F0-4DAB-B48C-44F3BDC73B42}" srcOrd="0" destOrd="0" presId="urn:microsoft.com/office/officeart/2005/8/layout/orgChart1"/>
    <dgm:cxn modelId="{15DF65F5-2DEE-4C1E-AAAC-76DB3F55EEE5}" type="presParOf" srcId="{7D0812DE-F5CB-488F-85C5-89CD39D09D3E}" destId="{F7EC4AAC-86A9-465E-9D00-B92F8EBB8725}" srcOrd="1" destOrd="0" presId="urn:microsoft.com/office/officeart/2005/8/layout/orgChart1"/>
    <dgm:cxn modelId="{392B06B0-5F3C-4D9D-AF04-E45419EFF405}" type="presParOf" srcId="{42712E75-A963-4974-9554-64B7E1BDBA44}" destId="{1BAAAD27-E339-4880-9F23-ADC7888D84CB}" srcOrd="1" destOrd="0" presId="urn:microsoft.com/office/officeart/2005/8/layout/orgChart1"/>
    <dgm:cxn modelId="{54900590-2A9E-4251-AEAC-243AB9F94D70}" type="presParOf" srcId="{42712E75-A963-4974-9554-64B7E1BDBA44}" destId="{476C0329-F706-4912-92EF-3BC0C1C87A77}" srcOrd="2" destOrd="0" presId="urn:microsoft.com/office/officeart/2005/8/layout/orgChart1"/>
    <dgm:cxn modelId="{6F959DCA-39C2-40AA-B28E-02EFE659C2D2}" type="presParOf" srcId="{C00DC36D-FC06-466D-AD68-574BFE67F55D}" destId="{74FF46B4-BDC7-4B6B-B47B-0239391AE0C2}" srcOrd="2" destOrd="0" presId="urn:microsoft.com/office/officeart/2005/8/layout/orgChart1"/>
    <dgm:cxn modelId="{4F7304F3-C926-46B7-B8AF-A9BB9E368AA2}" type="presParOf" srcId="{C00DC36D-FC06-466D-AD68-574BFE67F55D}" destId="{D7D3AE85-A760-4B34-964C-529863F8C038}" srcOrd="3" destOrd="0" presId="urn:microsoft.com/office/officeart/2005/8/layout/orgChart1"/>
    <dgm:cxn modelId="{BD82B43D-7C2E-46AC-8E1F-D77DE629B538}" type="presParOf" srcId="{D7D3AE85-A760-4B34-964C-529863F8C038}" destId="{2D47C89F-5FC8-4B32-8774-6EA01A8DEAE2}" srcOrd="0" destOrd="0" presId="urn:microsoft.com/office/officeart/2005/8/layout/orgChart1"/>
    <dgm:cxn modelId="{D77EEBCD-1F08-4CF0-A04C-92E8CA20EF35}" type="presParOf" srcId="{2D47C89F-5FC8-4B32-8774-6EA01A8DEAE2}" destId="{BDDC4B29-2CAB-4732-BF40-ED9075BDD09B}" srcOrd="0" destOrd="0" presId="urn:microsoft.com/office/officeart/2005/8/layout/orgChart1"/>
    <dgm:cxn modelId="{140CF357-32CA-45BF-9D0D-AA3C0E4B6E17}" type="presParOf" srcId="{2D47C89F-5FC8-4B32-8774-6EA01A8DEAE2}" destId="{5F4A4445-F5CD-4E23-B14B-455F309B166B}" srcOrd="1" destOrd="0" presId="urn:microsoft.com/office/officeart/2005/8/layout/orgChart1"/>
    <dgm:cxn modelId="{0340CFCC-9421-4C6D-BE6F-9A0FAADC9A52}" type="presParOf" srcId="{D7D3AE85-A760-4B34-964C-529863F8C038}" destId="{0F13B9E5-A6C6-4E8E-9159-EDF95930FEC3}" srcOrd="1" destOrd="0" presId="urn:microsoft.com/office/officeart/2005/8/layout/orgChart1"/>
    <dgm:cxn modelId="{040B8172-5C13-4075-BBB4-3888AC8887EA}" type="presParOf" srcId="{D7D3AE85-A760-4B34-964C-529863F8C038}" destId="{53A01E14-440F-495C-9B1C-779BF9761990}" srcOrd="2" destOrd="0" presId="urn:microsoft.com/office/officeart/2005/8/layout/orgChart1"/>
    <dgm:cxn modelId="{B6E284B3-70EC-47B0-99F3-A67223F464A5}" type="presParOf" srcId="{C00DC36D-FC06-466D-AD68-574BFE67F55D}" destId="{EC04E5EF-18BE-4426-B79A-9761E432DB68}" srcOrd="4" destOrd="0" presId="urn:microsoft.com/office/officeart/2005/8/layout/orgChart1"/>
    <dgm:cxn modelId="{22233334-1F0D-44B7-A918-FF40601BBA93}" type="presParOf" srcId="{C00DC36D-FC06-466D-AD68-574BFE67F55D}" destId="{E1E2FC81-D7DB-43A5-8ACA-B6A06988BAEF}" srcOrd="5" destOrd="0" presId="urn:microsoft.com/office/officeart/2005/8/layout/orgChart1"/>
    <dgm:cxn modelId="{0EE67B80-6684-4F35-ACE3-FEEFC242AD57}" type="presParOf" srcId="{E1E2FC81-D7DB-43A5-8ACA-B6A06988BAEF}" destId="{41EDCB09-744A-41DD-954C-9CDBA2EAB1FD}" srcOrd="0" destOrd="0" presId="urn:microsoft.com/office/officeart/2005/8/layout/orgChart1"/>
    <dgm:cxn modelId="{F846282A-0666-4E98-9DA9-C1448009B3A1}" type="presParOf" srcId="{41EDCB09-744A-41DD-954C-9CDBA2EAB1FD}" destId="{68700200-5D2F-4DD7-ACBD-23641B6A85F3}" srcOrd="0" destOrd="0" presId="urn:microsoft.com/office/officeart/2005/8/layout/orgChart1"/>
    <dgm:cxn modelId="{B890938A-40A9-42E7-8D90-7EF814ED65DF}" type="presParOf" srcId="{41EDCB09-744A-41DD-954C-9CDBA2EAB1FD}" destId="{E2819990-72E3-4225-ABCF-A79B7A5B18D5}" srcOrd="1" destOrd="0" presId="urn:microsoft.com/office/officeart/2005/8/layout/orgChart1"/>
    <dgm:cxn modelId="{4A2548C0-A032-41A5-8597-CE959D806AB7}" type="presParOf" srcId="{E1E2FC81-D7DB-43A5-8ACA-B6A06988BAEF}" destId="{40A4BC43-D8D4-4AA9-80A9-E42CB2EADAD7}" srcOrd="1" destOrd="0" presId="urn:microsoft.com/office/officeart/2005/8/layout/orgChart1"/>
    <dgm:cxn modelId="{65DA6281-0AAA-4F93-AC58-8E2AADFCFB39}" type="presParOf" srcId="{E1E2FC81-D7DB-43A5-8ACA-B6A06988BAEF}" destId="{BB41FABC-C1C9-4E84-9654-9B5C43ECF5D7}" srcOrd="2" destOrd="0" presId="urn:microsoft.com/office/officeart/2005/8/layout/orgChart1"/>
    <dgm:cxn modelId="{42085AB0-4BCF-4178-B8D5-035D9537A6A2}" type="presParOf" srcId="{C00DC36D-FC06-466D-AD68-574BFE67F55D}" destId="{1F38EE3C-DA0D-443C-8F18-880DD109EE33}" srcOrd="6" destOrd="0" presId="urn:microsoft.com/office/officeart/2005/8/layout/orgChart1"/>
    <dgm:cxn modelId="{056B897E-8641-4FE8-B055-6EFAFDB8D6B7}" type="presParOf" srcId="{C00DC36D-FC06-466D-AD68-574BFE67F55D}" destId="{BA39866B-2F5D-450B-85D8-532C1F9255E6}" srcOrd="7" destOrd="0" presId="urn:microsoft.com/office/officeart/2005/8/layout/orgChart1"/>
    <dgm:cxn modelId="{B72D4ACB-4EA3-4274-AB6E-D501DF2E2671}" type="presParOf" srcId="{BA39866B-2F5D-450B-85D8-532C1F9255E6}" destId="{83A36356-7524-4FBF-A35C-A9553CEC6F00}" srcOrd="0" destOrd="0" presId="urn:microsoft.com/office/officeart/2005/8/layout/orgChart1"/>
    <dgm:cxn modelId="{1B173C0F-EF68-4D40-8B0D-D0B458A03132}" type="presParOf" srcId="{83A36356-7524-4FBF-A35C-A9553CEC6F00}" destId="{97C45465-309B-4190-9F66-A984BDEB8878}" srcOrd="0" destOrd="0" presId="urn:microsoft.com/office/officeart/2005/8/layout/orgChart1"/>
    <dgm:cxn modelId="{7D49D70F-37A5-46EE-BDFC-5678A97AA0E7}" type="presParOf" srcId="{83A36356-7524-4FBF-A35C-A9553CEC6F00}" destId="{DD6609DF-603B-4961-A225-5DC46188C5C4}" srcOrd="1" destOrd="0" presId="urn:microsoft.com/office/officeart/2005/8/layout/orgChart1"/>
    <dgm:cxn modelId="{B17048D2-A446-40CF-8FE2-77FBA809E718}" type="presParOf" srcId="{BA39866B-2F5D-450B-85D8-532C1F9255E6}" destId="{20244EC2-456A-400A-B13E-7310B2210FBE}" srcOrd="1" destOrd="0" presId="urn:microsoft.com/office/officeart/2005/8/layout/orgChart1"/>
    <dgm:cxn modelId="{6C5E3E4D-E877-4716-8BE5-3114E5FA918F}" type="presParOf" srcId="{BA39866B-2F5D-450B-85D8-532C1F9255E6}" destId="{D6B607CE-AA08-4B3A-B67F-93105D105778}" srcOrd="2" destOrd="0" presId="urn:microsoft.com/office/officeart/2005/8/layout/orgChart1"/>
    <dgm:cxn modelId="{F0522783-6820-4849-AE55-DC22C9722211}" type="presParOf" srcId="{C00DC36D-FC06-466D-AD68-574BFE67F55D}" destId="{F5FC43DC-51A5-473F-A8D9-B33DD7043F5C}" srcOrd="8" destOrd="0" presId="urn:microsoft.com/office/officeart/2005/8/layout/orgChart1"/>
    <dgm:cxn modelId="{ED6E7A61-3F75-4957-9060-DA26615C6846}" type="presParOf" srcId="{C00DC36D-FC06-466D-AD68-574BFE67F55D}" destId="{D7C01BAD-315B-42C8-82B7-40B81C442CF8}" srcOrd="9" destOrd="0" presId="urn:microsoft.com/office/officeart/2005/8/layout/orgChart1"/>
    <dgm:cxn modelId="{7A30CD1A-DB84-4AEA-94F7-82F7CFDC8F41}" type="presParOf" srcId="{D7C01BAD-315B-42C8-82B7-40B81C442CF8}" destId="{DF0758F4-14F0-4C7C-8535-568D747EF66F}" srcOrd="0" destOrd="0" presId="urn:microsoft.com/office/officeart/2005/8/layout/orgChart1"/>
    <dgm:cxn modelId="{6499056B-B46B-4C83-87CC-36BB254577DE}" type="presParOf" srcId="{DF0758F4-14F0-4C7C-8535-568D747EF66F}" destId="{27FC5228-A637-466B-9657-56637A36CB5F}" srcOrd="0" destOrd="0" presId="urn:microsoft.com/office/officeart/2005/8/layout/orgChart1"/>
    <dgm:cxn modelId="{E8A3DCE8-E2FC-4ED5-9738-8D40945A69AE}" type="presParOf" srcId="{DF0758F4-14F0-4C7C-8535-568D747EF66F}" destId="{65E71358-76A1-4CB3-977F-99660CC3ADEF}" srcOrd="1" destOrd="0" presId="urn:microsoft.com/office/officeart/2005/8/layout/orgChart1"/>
    <dgm:cxn modelId="{A2A182FA-FD26-41F9-BF82-50ED63F3A6C1}" type="presParOf" srcId="{D7C01BAD-315B-42C8-82B7-40B81C442CF8}" destId="{CDD5FB2A-78F4-4931-A12A-D00D50608795}" srcOrd="1" destOrd="0" presId="urn:microsoft.com/office/officeart/2005/8/layout/orgChart1"/>
    <dgm:cxn modelId="{E95BCFD2-4552-4F19-BB09-D38ADA476036}" type="presParOf" srcId="{D7C01BAD-315B-42C8-82B7-40B81C442CF8}" destId="{6979743D-5663-4D18-B1FE-91EF4D153311}" srcOrd="2" destOrd="0" presId="urn:microsoft.com/office/officeart/2005/8/layout/orgChart1"/>
    <dgm:cxn modelId="{73E213BC-43AB-4713-A9DF-0BF3859987FD}" type="presParOf" srcId="{F8850CD7-E1FF-4AA4-BA41-95120901B1AB}" destId="{938204D6-8066-4A72-85A3-BA0C2A137B51}"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FC43DC-51A5-473F-A8D9-B33DD7043F5C}">
      <dsp:nvSpPr>
        <dsp:cNvPr id="0" name=""/>
        <dsp:cNvSpPr/>
      </dsp:nvSpPr>
      <dsp:spPr>
        <a:xfrm>
          <a:off x="2743200" y="1144386"/>
          <a:ext cx="2273085" cy="197251"/>
        </a:xfrm>
        <a:custGeom>
          <a:avLst/>
          <a:gdLst/>
          <a:ahLst/>
          <a:cxnLst/>
          <a:rect l="0" t="0" r="0" b="0"/>
          <a:pathLst>
            <a:path>
              <a:moveTo>
                <a:pt x="0" y="0"/>
              </a:moveTo>
              <a:lnTo>
                <a:pt x="0" y="98625"/>
              </a:lnTo>
              <a:lnTo>
                <a:pt x="2273085" y="98625"/>
              </a:lnTo>
              <a:lnTo>
                <a:pt x="2273085"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38EE3C-DA0D-443C-8F18-880DD109EE33}">
      <dsp:nvSpPr>
        <dsp:cNvPr id="0" name=""/>
        <dsp:cNvSpPr/>
      </dsp:nvSpPr>
      <dsp:spPr>
        <a:xfrm>
          <a:off x="2743200" y="1144386"/>
          <a:ext cx="1136542" cy="197251"/>
        </a:xfrm>
        <a:custGeom>
          <a:avLst/>
          <a:gdLst/>
          <a:ahLst/>
          <a:cxnLst/>
          <a:rect l="0" t="0" r="0" b="0"/>
          <a:pathLst>
            <a:path>
              <a:moveTo>
                <a:pt x="0" y="0"/>
              </a:moveTo>
              <a:lnTo>
                <a:pt x="0" y="98625"/>
              </a:lnTo>
              <a:lnTo>
                <a:pt x="1136542" y="98625"/>
              </a:lnTo>
              <a:lnTo>
                <a:pt x="1136542"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04E5EF-18BE-4426-B79A-9761E432DB68}">
      <dsp:nvSpPr>
        <dsp:cNvPr id="0" name=""/>
        <dsp:cNvSpPr/>
      </dsp:nvSpPr>
      <dsp:spPr>
        <a:xfrm>
          <a:off x="2697480" y="1144386"/>
          <a:ext cx="91440" cy="197251"/>
        </a:xfrm>
        <a:custGeom>
          <a:avLst/>
          <a:gdLst/>
          <a:ahLst/>
          <a:cxnLst/>
          <a:rect l="0" t="0" r="0" b="0"/>
          <a:pathLst>
            <a:path>
              <a:moveTo>
                <a:pt x="45720" y="0"/>
              </a:moveTo>
              <a:lnTo>
                <a:pt x="45720"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FF46B4-BDC7-4B6B-B47B-0239391AE0C2}">
      <dsp:nvSpPr>
        <dsp:cNvPr id="0" name=""/>
        <dsp:cNvSpPr/>
      </dsp:nvSpPr>
      <dsp:spPr>
        <a:xfrm>
          <a:off x="1606657" y="1144386"/>
          <a:ext cx="1136542" cy="197251"/>
        </a:xfrm>
        <a:custGeom>
          <a:avLst/>
          <a:gdLst/>
          <a:ahLst/>
          <a:cxnLst/>
          <a:rect l="0" t="0" r="0" b="0"/>
          <a:pathLst>
            <a:path>
              <a:moveTo>
                <a:pt x="1136542" y="0"/>
              </a:moveTo>
              <a:lnTo>
                <a:pt x="1136542" y="98625"/>
              </a:lnTo>
              <a:lnTo>
                <a:pt x="0" y="98625"/>
              </a:lnTo>
              <a:lnTo>
                <a:pt x="0"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062A38-D4FC-4CD3-9C02-17A927C5F119}">
      <dsp:nvSpPr>
        <dsp:cNvPr id="0" name=""/>
        <dsp:cNvSpPr/>
      </dsp:nvSpPr>
      <dsp:spPr>
        <a:xfrm>
          <a:off x="470114" y="1144386"/>
          <a:ext cx="2273085" cy="197251"/>
        </a:xfrm>
        <a:custGeom>
          <a:avLst/>
          <a:gdLst/>
          <a:ahLst/>
          <a:cxnLst/>
          <a:rect l="0" t="0" r="0" b="0"/>
          <a:pathLst>
            <a:path>
              <a:moveTo>
                <a:pt x="2273085" y="0"/>
              </a:moveTo>
              <a:lnTo>
                <a:pt x="2273085" y="98625"/>
              </a:lnTo>
              <a:lnTo>
                <a:pt x="0" y="98625"/>
              </a:lnTo>
              <a:lnTo>
                <a:pt x="0"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D9BBDC-04CF-4F6E-8401-285B57151B7B}">
      <dsp:nvSpPr>
        <dsp:cNvPr id="0" name=""/>
        <dsp:cNvSpPr/>
      </dsp:nvSpPr>
      <dsp:spPr>
        <a:xfrm>
          <a:off x="2273554" y="67474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t>Big Data Team Structure</a:t>
          </a:r>
        </a:p>
      </dsp:txBody>
      <dsp:txXfrm>
        <a:off x="2273554" y="674741"/>
        <a:ext cx="939291" cy="469645"/>
      </dsp:txXfrm>
    </dsp:sp>
    <dsp:sp modelId="{A3DC6974-87F0-4DAB-B48C-44F3BDC73B42}">
      <dsp:nvSpPr>
        <dsp:cNvPr id="0" name=""/>
        <dsp:cNvSpPr/>
      </dsp:nvSpPr>
      <dsp:spPr>
        <a:xfrm>
          <a:off x="468" y="1341638"/>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t>Application Engineer</a:t>
          </a:r>
        </a:p>
      </dsp:txBody>
      <dsp:txXfrm>
        <a:off x="468" y="1341638"/>
        <a:ext cx="939291" cy="469645"/>
      </dsp:txXfrm>
    </dsp:sp>
    <dsp:sp modelId="{BDDC4B29-2CAB-4732-BF40-ED9075BDD09B}">
      <dsp:nvSpPr>
        <dsp:cNvPr id="0" name=""/>
        <dsp:cNvSpPr/>
      </dsp:nvSpPr>
      <dsp:spPr>
        <a:xfrm>
          <a:off x="1137011" y="1341638"/>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t>Database Admin</a:t>
          </a:r>
        </a:p>
      </dsp:txBody>
      <dsp:txXfrm>
        <a:off x="1137011" y="1341638"/>
        <a:ext cx="939291" cy="469645"/>
      </dsp:txXfrm>
    </dsp:sp>
    <dsp:sp modelId="{68700200-5D2F-4DD7-ACBD-23641B6A85F3}">
      <dsp:nvSpPr>
        <dsp:cNvPr id="0" name=""/>
        <dsp:cNvSpPr/>
      </dsp:nvSpPr>
      <dsp:spPr>
        <a:xfrm>
          <a:off x="2273554" y="1341638"/>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t>Network Architect</a:t>
          </a:r>
        </a:p>
      </dsp:txBody>
      <dsp:txXfrm>
        <a:off x="2273554" y="1341638"/>
        <a:ext cx="939291" cy="469645"/>
      </dsp:txXfrm>
    </dsp:sp>
    <dsp:sp modelId="{97C45465-309B-4190-9F66-A984BDEB8878}">
      <dsp:nvSpPr>
        <dsp:cNvPr id="0" name=""/>
        <dsp:cNvSpPr/>
      </dsp:nvSpPr>
      <dsp:spPr>
        <a:xfrm>
          <a:off x="3410096" y="1341638"/>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t>Project Manager</a:t>
          </a:r>
        </a:p>
      </dsp:txBody>
      <dsp:txXfrm>
        <a:off x="3410096" y="1341638"/>
        <a:ext cx="939291" cy="469645"/>
      </dsp:txXfrm>
    </dsp:sp>
    <dsp:sp modelId="{27FC5228-A637-466B-9657-56637A36CB5F}">
      <dsp:nvSpPr>
        <dsp:cNvPr id="0" name=""/>
        <dsp:cNvSpPr/>
      </dsp:nvSpPr>
      <dsp:spPr>
        <a:xfrm>
          <a:off x="4546639" y="1341638"/>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t>System Architect</a:t>
          </a:r>
        </a:p>
      </dsp:txBody>
      <dsp:txXfrm>
        <a:off x="4546639" y="1341638"/>
        <a:ext cx="939291" cy="4696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2E61D-246F-439B-AC79-A31CABF3D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2724</TotalTime>
  <Pages>20</Pages>
  <Words>4854</Words>
  <Characters>27671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32461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saple</dc:creator>
  <cp:keywords/>
  <dc:description/>
  <cp:lastModifiedBy>nikita saple</cp:lastModifiedBy>
  <cp:revision>25</cp:revision>
  <dcterms:created xsi:type="dcterms:W3CDTF">2017-04-25T22:57:00Z</dcterms:created>
  <dcterms:modified xsi:type="dcterms:W3CDTF">2017-04-29T06:49:00Z</dcterms:modified>
</cp:coreProperties>
</file>