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D6BD0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bookmarkStart w:id="0" w:name="_GoBack"/>
      <w:r w:rsidRPr="006F7694">
        <w:rPr>
          <w:rFonts w:ascii="Times New Roman" w:eastAsia="Times New Roman" w:hAnsi="Times New Roman" w:cs="Times New Roman"/>
          <w:sz w:val="28"/>
        </w:rPr>
        <w:t>МИНИСТЕРСТВО НАУКИ И ВЫСШЕГО ОБРАЗОВАНИЯ</w:t>
      </w:r>
    </w:p>
    <w:p w14:paraId="31ADC229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РОССИЙСКОЙ ФЕДЕРАЦИИ</w:t>
      </w:r>
    </w:p>
    <w:p w14:paraId="71FE7030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</w:t>
      </w:r>
    </w:p>
    <w:p w14:paraId="4922E4B6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высшего образования</w:t>
      </w:r>
    </w:p>
    <w:p w14:paraId="5AACFCF2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«КУБАНСКИЙ ГОСУДАРСТВЕННЫЙ УНИВЕРСИТЕТ»</w:t>
      </w:r>
    </w:p>
    <w:p w14:paraId="3970C02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5889C1E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4D9FFB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Кафедра информационных технологий</w:t>
      </w:r>
    </w:p>
    <w:p w14:paraId="4A3400FF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817179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8F0FDB5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041DA4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95FA13F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74B9C45A" w14:textId="536E309F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 xml:space="preserve">о выполнении лабораторной работы № </w:t>
      </w:r>
      <w:r w:rsidR="00C04685">
        <w:rPr>
          <w:rFonts w:ascii="Times New Roman" w:eastAsia="Times New Roman" w:hAnsi="Times New Roman" w:cs="Times New Roman"/>
          <w:sz w:val="28"/>
        </w:rPr>
        <w:t>2</w:t>
      </w:r>
    </w:p>
    <w:p w14:paraId="15AEA211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по дисциплине «Программная инженерия»</w:t>
      </w:r>
    </w:p>
    <w:p w14:paraId="678C12E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3BE38FC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39CC1D6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FC5019D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3DBB9D4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7F74D307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FD0ABA7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Выполнил: ст. гр. МО32</w:t>
      </w:r>
    </w:p>
    <w:p w14:paraId="4356061A" w14:textId="32B929D8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Серопол Н.А.</w:t>
      </w:r>
    </w:p>
    <w:p w14:paraId="5634E484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Проверил: доцент</w:t>
      </w:r>
    </w:p>
    <w:p w14:paraId="462F8A53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  <w:proofErr w:type="spellStart"/>
      <w:r w:rsidRPr="006F7694">
        <w:rPr>
          <w:rFonts w:ascii="Times New Roman" w:eastAsia="Times New Roman" w:hAnsi="Times New Roman" w:cs="Times New Roman"/>
          <w:sz w:val="28"/>
        </w:rPr>
        <w:t>Полетайкин</w:t>
      </w:r>
      <w:proofErr w:type="spellEnd"/>
      <w:r w:rsidRPr="006F7694">
        <w:rPr>
          <w:rFonts w:ascii="Times New Roman" w:eastAsia="Times New Roman" w:hAnsi="Times New Roman" w:cs="Times New Roman"/>
          <w:sz w:val="28"/>
        </w:rPr>
        <w:t xml:space="preserve"> А.Н.</w:t>
      </w:r>
    </w:p>
    <w:p w14:paraId="28DA5AFC" w14:textId="77777777" w:rsidR="00837B20" w:rsidRPr="006F7694" w:rsidRDefault="00837B20" w:rsidP="00837B20">
      <w:pPr>
        <w:spacing w:after="0" w:line="360" w:lineRule="auto"/>
        <w:ind w:left="5102"/>
        <w:rPr>
          <w:rFonts w:ascii="Times New Roman" w:eastAsia="Times New Roman" w:hAnsi="Times New Roman" w:cs="Times New Roman"/>
          <w:sz w:val="28"/>
        </w:rPr>
      </w:pPr>
    </w:p>
    <w:p w14:paraId="5BE13E4D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B1FF81F" w14:textId="77777777" w:rsidR="00837B20" w:rsidRPr="006F7694" w:rsidRDefault="00837B20" w:rsidP="00837B20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47EA988" w14:textId="77777777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Краснодар</w:t>
      </w:r>
    </w:p>
    <w:p w14:paraId="4A3AB261" w14:textId="5DBFBCCA" w:rsidR="00837B20" w:rsidRPr="006F7694" w:rsidRDefault="00837B20" w:rsidP="00837B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sz w:val="28"/>
        </w:rPr>
        <w:t>2026</w:t>
      </w:r>
    </w:p>
    <w:p w14:paraId="1FBA7C75" w14:textId="0354DC3F" w:rsidR="00837B20" w:rsidRPr="00993FBB" w:rsidRDefault="00837B20" w:rsidP="009F01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lastRenderedPageBreak/>
        <w:t xml:space="preserve">Тема: </w:t>
      </w:r>
      <w:r w:rsidR="00993FBB" w:rsidRPr="00993FBB">
        <w:rPr>
          <w:rFonts w:ascii="Times New Roman" w:hAnsi="Times New Roman" w:cs="Times New Roman"/>
          <w:sz w:val="28"/>
          <w:szCs w:val="28"/>
        </w:rPr>
        <w:t>анализ существующих подобных программных решений.</w:t>
      </w:r>
    </w:p>
    <w:p w14:paraId="357F692A" w14:textId="2A9753ED" w:rsidR="00837B20" w:rsidRPr="006F7694" w:rsidRDefault="00837B20" w:rsidP="009F0189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 xml:space="preserve">Индивидуальная тема: </w:t>
      </w:r>
      <w:r w:rsidRPr="006F7694">
        <w:rPr>
          <w:rFonts w:ascii="Times New Roman" w:eastAsia="Times New Roman" w:hAnsi="Times New Roman" w:cs="Times New Roman"/>
          <w:bCs/>
          <w:sz w:val="28"/>
        </w:rPr>
        <w:t>Разработка приложения “календарь событий” с функцией напоминания.</w:t>
      </w:r>
    </w:p>
    <w:p w14:paraId="73F22E12" w14:textId="7B01118A" w:rsidR="00837B20" w:rsidRPr="006F7694" w:rsidRDefault="00837B20" w:rsidP="009F018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 xml:space="preserve">Цель: </w:t>
      </w:r>
      <w:r w:rsidR="00993FBB" w:rsidRPr="00993FBB">
        <w:rPr>
          <w:rFonts w:ascii="Times New Roman" w:hAnsi="Times New Roman" w:cs="Times New Roman"/>
          <w:sz w:val="28"/>
          <w:szCs w:val="28"/>
        </w:rPr>
        <w:t>освоение методики системного анализа программных решений поставленной задачи и выработка навыков анализа существующих программных продуктов на российском и зарубежном рынках.</w:t>
      </w:r>
    </w:p>
    <w:p w14:paraId="2CDE6320" w14:textId="77777777" w:rsidR="00837B20" w:rsidRPr="006F7694" w:rsidRDefault="00837B20" w:rsidP="009F0189">
      <w:pPr>
        <w:spacing w:before="160"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F7694">
        <w:rPr>
          <w:rFonts w:ascii="Times New Roman" w:eastAsia="Times New Roman" w:hAnsi="Times New Roman" w:cs="Times New Roman"/>
          <w:b/>
          <w:sz w:val="28"/>
        </w:rPr>
        <w:t>Задание</w:t>
      </w:r>
    </w:p>
    <w:p w14:paraId="2A83361F" w14:textId="7EFC6160" w:rsidR="00993FBB" w:rsidRDefault="00603F3D" w:rsidP="009F0189">
      <w:pPr>
        <w:spacing w:before="3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93FBB" w:rsidRPr="00993FBB">
        <w:rPr>
          <w:rFonts w:ascii="Times New Roman" w:hAnsi="Times New Roman" w:cs="Times New Roman"/>
          <w:sz w:val="28"/>
          <w:szCs w:val="28"/>
        </w:rPr>
        <w:t xml:space="preserve">Выполнить системное описание существующих подобных программных решений (не менее двух), которые могут быть применены в заданной предметной области, описанной при выполнении лабораторной работы 1. Выделить основные преимущества и недостатки представленных решений. </w:t>
      </w:r>
    </w:p>
    <w:p w14:paraId="475B168C" w14:textId="3330AF10" w:rsidR="00993FBB" w:rsidRDefault="00993FBB" w:rsidP="009F0189">
      <w:pPr>
        <w:spacing w:before="3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2. Выполнить сравнительную характеристику описанных ПП. Примерный набор показателей для сравнения: </w:t>
      </w:r>
    </w:p>
    <w:p w14:paraId="293F0AA3" w14:textId="013E98AD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назначение системы; </w:t>
      </w:r>
    </w:p>
    <w:p w14:paraId="5E5E854C" w14:textId="5079F40F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>эффективность системы;</w:t>
      </w:r>
    </w:p>
    <w:p w14:paraId="2A0804EE" w14:textId="4B78F966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гибкость системы; </w:t>
      </w:r>
    </w:p>
    <w:p w14:paraId="147E8B72" w14:textId="04FD9826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защищенность системы; </w:t>
      </w:r>
    </w:p>
    <w:p w14:paraId="184097CC" w14:textId="69CF5C7D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живучесть системы; </w:t>
      </w:r>
    </w:p>
    <w:p w14:paraId="4C4D4981" w14:textId="56048357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>надежность системы;</w:t>
      </w:r>
    </w:p>
    <w:p w14:paraId="2C651056" w14:textId="6EC69784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>открытость системы;</w:t>
      </w:r>
    </w:p>
    <w:p w14:paraId="2C9B9C12" w14:textId="6E95708F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оптимальность использования ресурсов; </w:t>
      </w:r>
    </w:p>
    <w:p w14:paraId="0986E290" w14:textId="2A7DF9DC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удобство пользовательского интерфейса системы; </w:t>
      </w:r>
    </w:p>
    <w:p w14:paraId="3AD634F6" w14:textId="3CFF09C8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>стоимость системы (в том числе затраты на тех. поддержку);</w:t>
      </w:r>
    </w:p>
    <w:p w14:paraId="0F40ED20" w14:textId="07477D3F" w:rsidR="00993FBB" w:rsidRPr="00993FBB" w:rsidRDefault="00993FBB" w:rsidP="00993FBB">
      <w:pPr>
        <w:pStyle w:val="a4"/>
        <w:numPr>
          <w:ilvl w:val="0"/>
          <w:numId w:val="2"/>
        </w:numPr>
        <w:spacing w:before="3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 xml:space="preserve">эргономичность. </w:t>
      </w:r>
    </w:p>
    <w:p w14:paraId="41757451" w14:textId="06C00308" w:rsidR="00993FBB" w:rsidRPr="00993FBB" w:rsidRDefault="00993FBB" w:rsidP="00603F3D">
      <w:pPr>
        <w:spacing w:before="320" w:after="12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93FBB">
        <w:rPr>
          <w:rFonts w:ascii="Times New Roman" w:hAnsi="Times New Roman" w:cs="Times New Roman"/>
          <w:sz w:val="28"/>
          <w:szCs w:val="28"/>
        </w:rPr>
        <w:t>3. Сделать вывод о возможности и целесообразности использования этих решений на выбранном объекте автоматизации.</w:t>
      </w:r>
    </w:p>
    <w:p w14:paraId="7A9AC289" w14:textId="2F403928" w:rsidR="003B1936" w:rsidRPr="003A5813" w:rsidRDefault="003A413D" w:rsidP="00993FBB">
      <w:pPr>
        <w:pStyle w:val="a4"/>
        <w:spacing w:before="3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3A5813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 xml:space="preserve">Раздел 1. </w:t>
      </w:r>
      <w:r w:rsidR="003A5813">
        <w:rPr>
          <w:rFonts w:ascii="Times New Roman" w:hAnsi="Times New Roman" w:cs="Times New Roman"/>
          <w:b/>
          <w:bCs/>
          <w:sz w:val="28"/>
          <w:szCs w:val="28"/>
          <w:u w:val="single"/>
        </w:rPr>
        <w:t>О</w:t>
      </w:r>
      <w:r w:rsidR="004A7747" w:rsidRPr="003A5813">
        <w:rPr>
          <w:rFonts w:ascii="Times New Roman" w:hAnsi="Times New Roman" w:cs="Times New Roman"/>
          <w:b/>
          <w:bCs/>
          <w:sz w:val="28"/>
          <w:szCs w:val="28"/>
          <w:u w:val="single"/>
        </w:rPr>
        <w:t>писание существующих ПП</w:t>
      </w:r>
      <w:r w:rsidR="006A0FDD" w:rsidRPr="003A5813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1A283C21" w14:textId="77777777" w:rsidR="00BB4F29" w:rsidRDefault="00DB71BF" w:rsidP="00DB71BF">
      <w:pPr>
        <w:pStyle w:val="a4"/>
        <w:numPr>
          <w:ilvl w:val="0"/>
          <w:numId w:val="3"/>
        </w:num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A77611">
        <w:rPr>
          <w:rFonts w:ascii="Times New Roman" w:eastAsia="Times New Roman" w:hAnsi="Times New Roman" w:cs="Times New Roman"/>
          <w:b/>
          <w:bCs/>
          <w:sz w:val="28"/>
        </w:rPr>
        <w:t>Календарь (</w:t>
      </w:r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>Optimum Dev)</w:t>
      </w:r>
      <w:r w:rsidRPr="00DB71BF">
        <w:rPr>
          <w:rFonts w:ascii="Times New Roman" w:eastAsia="Times New Roman" w:hAnsi="Times New Roman" w:cs="Times New Roman"/>
          <w:sz w:val="28"/>
        </w:rPr>
        <w:t xml:space="preserve">  </w:t>
      </w:r>
      <w:r w:rsidRPr="00DB71BF">
        <w:rPr>
          <w:noProof/>
        </w:rPr>
        <w:drawing>
          <wp:inline distT="0" distB="0" distL="0" distR="0" wp14:anchorId="54B3AAF8" wp14:editId="5919A00C">
            <wp:extent cx="761759" cy="7010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363" cy="8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1BF">
        <w:rPr>
          <w:rFonts w:ascii="Times New Roman" w:eastAsia="Times New Roman" w:hAnsi="Times New Roman" w:cs="Times New Roman"/>
          <w:sz w:val="28"/>
        </w:rPr>
        <w:t xml:space="preserve">    </w:t>
      </w:r>
    </w:p>
    <w:p w14:paraId="688257DE" w14:textId="14DC37AE" w:rsidR="003B1936" w:rsidRPr="003B1936" w:rsidRDefault="003B1936" w:rsidP="00BB4F29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</w:rPr>
      </w:pPr>
      <w:r w:rsidRPr="003B1936">
        <w:rPr>
          <w:rFonts w:ascii="Times New Roman" w:eastAsia="Times New Roman" w:hAnsi="Times New Roman" w:cs="Times New Roman"/>
          <w:b/>
          <w:bCs/>
          <w:sz w:val="28"/>
        </w:rPr>
        <w:t>Описание</w:t>
      </w:r>
    </w:p>
    <w:p w14:paraId="2CE0A6C1" w14:textId="1F2BA5BF" w:rsidR="00832118" w:rsidRDefault="00BB4F29" w:rsidP="0027625B">
      <w:pPr>
        <w:spacing w:before="320" w:after="120"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ПП представляет собой</w:t>
      </w:r>
      <w:r w:rsidR="00832118" w:rsidRPr="00832118">
        <w:rPr>
          <w:rFonts w:ascii="Times New Roman" w:eastAsia="Times New Roman" w:hAnsi="Times New Roman" w:cs="Times New Roman"/>
          <w:sz w:val="28"/>
        </w:rPr>
        <w:t>:</w:t>
      </w:r>
    </w:p>
    <w:p w14:paraId="06D2F518" w14:textId="04B5A492" w:rsidR="00BB4F29" w:rsidRPr="00832118" w:rsidRDefault="00832118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832118">
        <w:rPr>
          <w:rFonts w:ascii="Times New Roman" w:eastAsia="Times New Roman" w:hAnsi="Times New Roman" w:cs="Times New Roman"/>
          <w:sz w:val="28"/>
        </w:rPr>
        <w:t xml:space="preserve">страницу </w:t>
      </w:r>
      <w:r w:rsidR="00BB4F29" w:rsidRPr="00832118">
        <w:rPr>
          <w:rFonts w:ascii="Times New Roman" w:eastAsia="Times New Roman" w:hAnsi="Times New Roman" w:cs="Times New Roman"/>
          <w:sz w:val="28"/>
        </w:rPr>
        <w:t>календар</w:t>
      </w:r>
      <w:r w:rsidRPr="00832118">
        <w:rPr>
          <w:rFonts w:ascii="Times New Roman" w:eastAsia="Times New Roman" w:hAnsi="Times New Roman" w:cs="Times New Roman"/>
          <w:sz w:val="28"/>
        </w:rPr>
        <w:t>я</w:t>
      </w:r>
      <w:r w:rsidR="00BB4F29" w:rsidRPr="00832118">
        <w:rPr>
          <w:rFonts w:ascii="Times New Roman" w:eastAsia="Times New Roman" w:hAnsi="Times New Roman" w:cs="Times New Roman"/>
          <w:sz w:val="28"/>
        </w:rPr>
        <w:t>,</w:t>
      </w:r>
      <w:r w:rsidRPr="00832118">
        <w:rPr>
          <w:rFonts w:ascii="Times New Roman" w:eastAsia="Times New Roman" w:hAnsi="Times New Roman" w:cs="Times New Roman"/>
          <w:sz w:val="28"/>
        </w:rPr>
        <w:t xml:space="preserve"> на которой точкой отмечаются </w:t>
      </w:r>
      <w:proofErr w:type="gramStart"/>
      <w:r w:rsidRPr="00832118">
        <w:rPr>
          <w:rFonts w:ascii="Times New Roman" w:eastAsia="Times New Roman" w:hAnsi="Times New Roman" w:cs="Times New Roman"/>
          <w:sz w:val="28"/>
        </w:rPr>
        <w:t>даты</w:t>
      </w:r>
      <w:proofErr w:type="gramEnd"/>
      <w:r w:rsidRPr="00832118">
        <w:rPr>
          <w:rFonts w:ascii="Times New Roman" w:eastAsia="Times New Roman" w:hAnsi="Times New Roman" w:cs="Times New Roman"/>
          <w:sz w:val="28"/>
        </w:rPr>
        <w:t xml:space="preserve"> в которых есть какие либо события. При выборе даты снизу появляется запланированное событие и заметки.</w:t>
      </w:r>
    </w:p>
    <w:p w14:paraId="2AD51542" w14:textId="77777777" w:rsidR="00832118" w:rsidRDefault="00832118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832118">
        <w:rPr>
          <w:rFonts w:ascii="Times New Roman" w:eastAsia="Times New Roman" w:hAnsi="Times New Roman" w:cs="Times New Roman"/>
          <w:sz w:val="28"/>
        </w:rPr>
        <w:t xml:space="preserve">Возможность визуально </w:t>
      </w:r>
      <w:proofErr w:type="spellStart"/>
      <w:r w:rsidRPr="00832118">
        <w:rPr>
          <w:rFonts w:ascii="Times New Roman" w:eastAsia="Times New Roman" w:hAnsi="Times New Roman" w:cs="Times New Roman"/>
          <w:sz w:val="28"/>
        </w:rPr>
        <w:t>кастомизировать</w:t>
      </w:r>
      <w:proofErr w:type="spellEnd"/>
      <w:r w:rsidRPr="00832118">
        <w:rPr>
          <w:rFonts w:ascii="Times New Roman" w:eastAsia="Times New Roman" w:hAnsi="Times New Roman" w:cs="Times New Roman"/>
          <w:sz w:val="28"/>
        </w:rPr>
        <w:t xml:space="preserve"> какой-либо день.</w:t>
      </w:r>
    </w:p>
    <w:p w14:paraId="0E8CA302" w14:textId="77777777" w:rsidR="003B1936" w:rsidRDefault="00832118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Возможность добавить событие – настроить его </w:t>
      </w:r>
      <w:proofErr w:type="gramStart"/>
      <w:r>
        <w:rPr>
          <w:rFonts w:ascii="Times New Roman" w:eastAsia="Times New Roman" w:hAnsi="Times New Roman" w:cs="Times New Roman"/>
          <w:sz w:val="28"/>
        </w:rPr>
        <w:t>тип(</w:t>
      </w:r>
      <w:proofErr w:type="gramEnd"/>
      <w:r>
        <w:rPr>
          <w:rFonts w:ascii="Times New Roman" w:eastAsia="Times New Roman" w:hAnsi="Times New Roman" w:cs="Times New Roman"/>
          <w:sz w:val="28"/>
        </w:rPr>
        <w:t>задача, мероприятие или день рождения), выбрать название, дату и периодичность</w:t>
      </w:r>
      <w:r w:rsidR="003B1936">
        <w:rPr>
          <w:rFonts w:ascii="Times New Roman" w:eastAsia="Times New Roman" w:hAnsi="Times New Roman" w:cs="Times New Roman"/>
          <w:sz w:val="28"/>
        </w:rPr>
        <w:t>, установить напоминание.</w:t>
      </w:r>
    </w:p>
    <w:p w14:paraId="4FBE7D7D" w14:textId="77777777" w:rsidR="003B1936" w:rsidRDefault="003B1936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Возможность добавить заметку – внешне её </w:t>
      </w:r>
      <w:proofErr w:type="spellStart"/>
      <w:r>
        <w:rPr>
          <w:rFonts w:ascii="Times New Roman" w:eastAsia="Times New Roman" w:hAnsi="Times New Roman" w:cs="Times New Roman"/>
          <w:sz w:val="28"/>
        </w:rPr>
        <w:t>кастомизировать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добавить текст.</w:t>
      </w:r>
    </w:p>
    <w:p w14:paraId="48206E13" w14:textId="77777777" w:rsidR="003B1936" w:rsidRDefault="003B1936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Так же ПП предоставляет возможность делиться своим календарём с другими пользователями через файл.</w:t>
      </w:r>
    </w:p>
    <w:p w14:paraId="477721D9" w14:textId="7B6AB7F7" w:rsidR="00832118" w:rsidRPr="00832118" w:rsidRDefault="003B1936" w:rsidP="003B1936">
      <w:pPr>
        <w:pStyle w:val="a4"/>
        <w:spacing w:before="320" w:after="120" w:line="360" w:lineRule="auto"/>
        <w:ind w:left="108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32118" w:rsidRPr="00832118">
        <w:rPr>
          <w:rFonts w:ascii="Times New Roman" w:eastAsia="Times New Roman" w:hAnsi="Times New Roman" w:cs="Times New Roman"/>
          <w:sz w:val="28"/>
        </w:rPr>
        <w:br/>
      </w:r>
    </w:p>
    <w:p w14:paraId="6A994D83" w14:textId="64540865" w:rsidR="00BB4F29" w:rsidRDefault="00BB4F29" w:rsidP="00BB4F29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</w:rPr>
      </w:pPr>
      <w:r w:rsidRPr="00BB4F29">
        <w:rPr>
          <w:rFonts w:ascii="Times New Roman" w:eastAsia="Times New Roman" w:hAnsi="Times New Roman" w:cs="Times New Roman"/>
          <w:b/>
          <w:bCs/>
          <w:sz w:val="28"/>
        </w:rPr>
        <w:t>Функционально-структурная схема</w:t>
      </w:r>
    </w:p>
    <w:p w14:paraId="525CDA72" w14:textId="140DA5AB" w:rsidR="00DB71BF" w:rsidRPr="00BB4F29" w:rsidRDefault="00DB71BF" w:rsidP="00BB4F29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sz w:val="28"/>
        </w:rPr>
      </w:pPr>
      <w:r w:rsidRPr="00BB4F29">
        <w:rPr>
          <w:rFonts w:ascii="Times New Roman" w:eastAsia="Times New Roman" w:hAnsi="Times New Roman" w:cs="Times New Roman"/>
          <w:b/>
          <w:bCs/>
          <w:sz w:val="28"/>
        </w:rPr>
        <w:t xml:space="preserve">                     </w:t>
      </w:r>
      <w:r w:rsidRPr="00BB4F29">
        <w:rPr>
          <w:rFonts w:ascii="Times New Roman" w:eastAsia="Times New Roman" w:hAnsi="Times New Roman" w:cs="Times New Roman"/>
          <w:sz w:val="28"/>
        </w:rPr>
        <w:t xml:space="preserve">            </w:t>
      </w:r>
    </w:p>
    <w:p w14:paraId="33124147" w14:textId="4D1AF2BE" w:rsidR="00DB71BF" w:rsidRDefault="00DB71BF" w:rsidP="00DB71BF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DB71BF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1DDF548B" wp14:editId="1BBB1318">
            <wp:extent cx="5296639" cy="479174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EC23" w14:textId="77777777" w:rsidR="00C26097" w:rsidRDefault="00C26097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097">
        <w:rPr>
          <w:rFonts w:ascii="Times New Roman" w:hAnsi="Times New Roman" w:cs="Times New Roman"/>
          <w:b/>
          <w:bCs/>
          <w:sz w:val="28"/>
          <w:szCs w:val="28"/>
        </w:rPr>
        <w:t>Экранные формы приложения</w:t>
      </w:r>
    </w:p>
    <w:p w14:paraId="2207C00F" w14:textId="7658614E" w:rsidR="003B1936" w:rsidRPr="003B1936" w:rsidRDefault="00C26097" w:rsidP="003B1936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C26097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799EE70" wp14:editId="374D0E58">
            <wp:extent cx="1797685" cy="3831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455" cy="39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9E67" w14:textId="77777777" w:rsidR="003B1936" w:rsidRPr="003B1936" w:rsidRDefault="003B1936" w:rsidP="003B1936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1C1C5C0" w14:textId="1E5FC642" w:rsidR="003B1936" w:rsidRDefault="003B1936" w:rsidP="003B1936">
      <w:pPr>
        <w:pStyle w:val="a4"/>
        <w:numPr>
          <w:ilvl w:val="0"/>
          <w:numId w:val="3"/>
        </w:num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A77611">
        <w:rPr>
          <w:rFonts w:ascii="Times New Roman" w:eastAsia="Times New Roman" w:hAnsi="Times New Roman" w:cs="Times New Roman"/>
          <w:b/>
          <w:bCs/>
          <w:sz w:val="28"/>
        </w:rPr>
        <w:t>Календарь</w:t>
      </w:r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>TMGeek</w:t>
      </w:r>
      <w:proofErr w:type="spellEnd"/>
      <w:r w:rsidRPr="00A77611">
        <w:rPr>
          <w:rFonts w:ascii="Times New Roman" w:eastAsia="Times New Roman" w:hAnsi="Times New Roman" w:cs="Times New Roman"/>
          <w:b/>
          <w:bCs/>
          <w:sz w:val="28"/>
        </w:rPr>
        <w:t xml:space="preserve"> (</w:t>
      </w:r>
      <w:proofErr w:type="spellStart"/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>Mokee</w:t>
      </w:r>
      <w:proofErr w:type="spellEnd"/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>Ti</w:t>
      </w:r>
      <w:proofErr w:type="spellEnd"/>
      <w:r w:rsidRPr="00A77611">
        <w:rPr>
          <w:rFonts w:ascii="Times New Roman" w:eastAsia="Times New Roman" w:hAnsi="Times New Roman" w:cs="Times New Roman"/>
          <w:b/>
          <w:bCs/>
          <w:sz w:val="28"/>
          <w:lang w:val="en-US"/>
        </w:rPr>
        <w:t>)</w:t>
      </w:r>
      <w:r w:rsidRPr="00DB71BF">
        <w:rPr>
          <w:rFonts w:ascii="Times New Roman" w:eastAsia="Times New Roman" w:hAnsi="Times New Roman" w:cs="Times New Roman"/>
          <w:sz w:val="28"/>
        </w:rPr>
        <w:t xml:space="preserve">  </w:t>
      </w:r>
      <w:r w:rsidRPr="003B1936">
        <w:rPr>
          <w:noProof/>
        </w:rPr>
        <w:drawing>
          <wp:inline distT="0" distB="0" distL="0" distR="0" wp14:anchorId="7E585B81" wp14:editId="419BCC3C">
            <wp:extent cx="917802" cy="723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371" cy="7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1BF">
        <w:rPr>
          <w:rFonts w:ascii="Times New Roman" w:eastAsia="Times New Roman" w:hAnsi="Times New Roman" w:cs="Times New Roman"/>
          <w:sz w:val="28"/>
        </w:rPr>
        <w:t xml:space="preserve">    </w:t>
      </w:r>
    </w:p>
    <w:p w14:paraId="01CC11A6" w14:textId="77777777" w:rsidR="003B1936" w:rsidRPr="003B1936" w:rsidRDefault="003B1936" w:rsidP="0027625B">
      <w:pPr>
        <w:spacing w:before="320" w:after="12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3B1936">
        <w:rPr>
          <w:rFonts w:ascii="Times New Roman" w:eastAsia="Times New Roman" w:hAnsi="Times New Roman" w:cs="Times New Roman"/>
          <w:b/>
          <w:bCs/>
          <w:sz w:val="28"/>
        </w:rPr>
        <w:t>Описание</w:t>
      </w:r>
    </w:p>
    <w:p w14:paraId="0CCDB7F2" w14:textId="77777777" w:rsidR="003B1936" w:rsidRDefault="003B1936" w:rsidP="0027625B">
      <w:pPr>
        <w:spacing w:before="320" w:after="120"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ПП представляет собой</w:t>
      </w:r>
      <w:r w:rsidRPr="00832118">
        <w:rPr>
          <w:rFonts w:ascii="Times New Roman" w:eastAsia="Times New Roman" w:hAnsi="Times New Roman" w:cs="Times New Roman"/>
          <w:sz w:val="28"/>
        </w:rPr>
        <w:t>:</w:t>
      </w:r>
    </w:p>
    <w:p w14:paraId="4B167096" w14:textId="169BC16C" w:rsidR="003B1936" w:rsidRPr="00832118" w:rsidRDefault="003B1936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832118">
        <w:rPr>
          <w:rFonts w:ascii="Times New Roman" w:eastAsia="Times New Roman" w:hAnsi="Times New Roman" w:cs="Times New Roman"/>
          <w:sz w:val="28"/>
        </w:rPr>
        <w:t>календар</w:t>
      </w:r>
      <w:r>
        <w:rPr>
          <w:rFonts w:ascii="Times New Roman" w:eastAsia="Times New Roman" w:hAnsi="Times New Roman" w:cs="Times New Roman"/>
          <w:sz w:val="28"/>
        </w:rPr>
        <w:t>ь</w:t>
      </w:r>
      <w:r w:rsidRPr="00832118">
        <w:rPr>
          <w:rFonts w:ascii="Times New Roman" w:eastAsia="Times New Roman" w:hAnsi="Times New Roman" w:cs="Times New Roman"/>
          <w:sz w:val="28"/>
        </w:rPr>
        <w:t>, на которо</w:t>
      </w:r>
      <w:r>
        <w:rPr>
          <w:rFonts w:ascii="Times New Roman" w:eastAsia="Times New Roman" w:hAnsi="Times New Roman" w:cs="Times New Roman"/>
          <w:sz w:val="28"/>
        </w:rPr>
        <w:t>м</w:t>
      </w:r>
      <w:r w:rsidRPr="00832118">
        <w:rPr>
          <w:rFonts w:ascii="Times New Roman" w:eastAsia="Times New Roman" w:hAnsi="Times New Roman" w:cs="Times New Roman"/>
          <w:sz w:val="28"/>
        </w:rPr>
        <w:t xml:space="preserve"> точкой отмечаются </w:t>
      </w:r>
      <w:proofErr w:type="gramStart"/>
      <w:r w:rsidRPr="00832118">
        <w:rPr>
          <w:rFonts w:ascii="Times New Roman" w:eastAsia="Times New Roman" w:hAnsi="Times New Roman" w:cs="Times New Roman"/>
          <w:sz w:val="28"/>
        </w:rPr>
        <w:t>даты</w:t>
      </w:r>
      <w:proofErr w:type="gramEnd"/>
      <w:r w:rsidRPr="00832118">
        <w:rPr>
          <w:rFonts w:ascii="Times New Roman" w:eastAsia="Times New Roman" w:hAnsi="Times New Roman" w:cs="Times New Roman"/>
          <w:sz w:val="28"/>
        </w:rPr>
        <w:t xml:space="preserve"> в которых есть какие либо события. При выборе даты </w:t>
      </w:r>
      <w:r>
        <w:rPr>
          <w:rFonts w:ascii="Times New Roman" w:eastAsia="Times New Roman" w:hAnsi="Times New Roman" w:cs="Times New Roman"/>
          <w:sz w:val="28"/>
        </w:rPr>
        <w:t xml:space="preserve">временной отрезок сужается до дня, </w:t>
      </w:r>
      <w:r w:rsidR="005B62FC">
        <w:rPr>
          <w:rFonts w:ascii="Times New Roman" w:eastAsia="Times New Roman" w:hAnsi="Times New Roman" w:cs="Times New Roman"/>
          <w:sz w:val="28"/>
        </w:rPr>
        <w:t>где событие отмечается либо как запланированное на весь день, либо почасово.</w:t>
      </w:r>
    </w:p>
    <w:p w14:paraId="4C060B5E" w14:textId="166D04B0" w:rsidR="003B1936" w:rsidRDefault="003B1936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Возможность добавить событие –выбрать название, дату и</w:t>
      </w:r>
      <w:r w:rsidR="005B62FC" w:rsidRPr="005B62FC">
        <w:rPr>
          <w:rFonts w:ascii="Times New Roman" w:eastAsia="Times New Roman" w:hAnsi="Times New Roman" w:cs="Times New Roman"/>
          <w:sz w:val="28"/>
        </w:rPr>
        <w:t>/</w:t>
      </w:r>
      <w:r w:rsidR="005B62FC">
        <w:rPr>
          <w:rFonts w:ascii="Times New Roman" w:eastAsia="Times New Roman" w:hAnsi="Times New Roman" w:cs="Times New Roman"/>
          <w:sz w:val="28"/>
        </w:rPr>
        <w:t>или время</w:t>
      </w:r>
      <w:r>
        <w:rPr>
          <w:rFonts w:ascii="Times New Roman" w:eastAsia="Times New Roman" w:hAnsi="Times New Roman" w:cs="Times New Roman"/>
          <w:sz w:val="28"/>
        </w:rPr>
        <w:t>, установить напоминание</w:t>
      </w:r>
      <w:r w:rsidR="005B62FC">
        <w:rPr>
          <w:rFonts w:ascii="Times New Roman" w:eastAsia="Times New Roman" w:hAnsi="Times New Roman" w:cs="Times New Roman"/>
          <w:sz w:val="28"/>
        </w:rPr>
        <w:t xml:space="preserve"> и выбрать его тип</w:t>
      </w:r>
      <w:r w:rsidR="0027625B">
        <w:rPr>
          <w:rFonts w:ascii="Times New Roman" w:eastAsia="Times New Roman" w:hAnsi="Times New Roman" w:cs="Times New Roman"/>
          <w:sz w:val="28"/>
        </w:rPr>
        <w:t xml:space="preserve"> </w:t>
      </w:r>
      <w:r w:rsidR="005B62FC">
        <w:rPr>
          <w:rFonts w:ascii="Times New Roman" w:eastAsia="Times New Roman" w:hAnsi="Times New Roman" w:cs="Times New Roman"/>
          <w:sz w:val="28"/>
        </w:rPr>
        <w:t>(уведомление или будильник), добавить геолокация или заметку.</w:t>
      </w:r>
    </w:p>
    <w:p w14:paraId="72979B0E" w14:textId="31E824B1" w:rsidR="003B1936" w:rsidRPr="005B62FC" w:rsidRDefault="003B1936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5B62FC">
        <w:rPr>
          <w:rFonts w:ascii="Times New Roman" w:eastAsia="Times New Roman" w:hAnsi="Times New Roman" w:cs="Times New Roman"/>
          <w:sz w:val="28"/>
        </w:rPr>
        <w:t xml:space="preserve">Возможность добавить </w:t>
      </w:r>
      <w:r w:rsidR="005B62FC" w:rsidRPr="005B62FC">
        <w:rPr>
          <w:rFonts w:ascii="Times New Roman" w:eastAsia="Times New Roman" w:hAnsi="Times New Roman" w:cs="Times New Roman"/>
          <w:sz w:val="28"/>
        </w:rPr>
        <w:t>задачу</w:t>
      </w:r>
      <w:r w:rsidRPr="005B62FC">
        <w:rPr>
          <w:rFonts w:ascii="Times New Roman" w:eastAsia="Times New Roman" w:hAnsi="Times New Roman" w:cs="Times New Roman"/>
          <w:sz w:val="28"/>
        </w:rPr>
        <w:t xml:space="preserve"> –</w:t>
      </w:r>
      <w:r w:rsidR="005B62FC" w:rsidRPr="005B62FC">
        <w:rPr>
          <w:rFonts w:ascii="Times New Roman" w:eastAsia="Times New Roman" w:hAnsi="Times New Roman" w:cs="Times New Roman"/>
          <w:sz w:val="28"/>
        </w:rPr>
        <w:t xml:space="preserve"> </w:t>
      </w:r>
      <w:r w:rsidR="005B62FC">
        <w:rPr>
          <w:rFonts w:ascii="Times New Roman" w:eastAsia="Times New Roman" w:hAnsi="Times New Roman" w:cs="Times New Roman"/>
          <w:sz w:val="28"/>
        </w:rPr>
        <w:t xml:space="preserve">выбрать название, </w:t>
      </w:r>
      <w:r w:rsidR="005B62FC" w:rsidRPr="005B62FC">
        <w:rPr>
          <w:rFonts w:ascii="Times New Roman" w:eastAsia="Times New Roman" w:hAnsi="Times New Roman" w:cs="Times New Roman"/>
          <w:sz w:val="28"/>
        </w:rPr>
        <w:t>дату</w:t>
      </w:r>
      <w:r w:rsidR="005B62FC">
        <w:rPr>
          <w:rFonts w:ascii="Times New Roman" w:eastAsia="Times New Roman" w:hAnsi="Times New Roman" w:cs="Times New Roman"/>
          <w:sz w:val="28"/>
        </w:rPr>
        <w:t xml:space="preserve"> и</w:t>
      </w:r>
      <w:r w:rsidR="005B62FC" w:rsidRPr="005B62FC">
        <w:rPr>
          <w:rFonts w:ascii="Times New Roman" w:eastAsia="Times New Roman" w:hAnsi="Times New Roman" w:cs="Times New Roman"/>
          <w:sz w:val="28"/>
        </w:rPr>
        <w:t xml:space="preserve"> добавить </w:t>
      </w:r>
      <w:r w:rsidR="005B62FC">
        <w:rPr>
          <w:rFonts w:ascii="Times New Roman" w:eastAsia="Times New Roman" w:hAnsi="Times New Roman" w:cs="Times New Roman"/>
          <w:sz w:val="28"/>
        </w:rPr>
        <w:t>заметку.</w:t>
      </w:r>
    </w:p>
    <w:p w14:paraId="3582F615" w14:textId="4745D24E" w:rsidR="003B1936" w:rsidRPr="00A77611" w:rsidRDefault="003B1936" w:rsidP="00A77611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</w:rPr>
      </w:pPr>
      <w:r w:rsidRPr="00BB4F29">
        <w:rPr>
          <w:rFonts w:ascii="Times New Roman" w:eastAsia="Times New Roman" w:hAnsi="Times New Roman" w:cs="Times New Roman"/>
          <w:b/>
          <w:bCs/>
          <w:sz w:val="28"/>
        </w:rPr>
        <w:t>Функционально-структурная схема</w:t>
      </w:r>
    </w:p>
    <w:p w14:paraId="7C274650" w14:textId="44582B3B" w:rsidR="003B1936" w:rsidRDefault="005B62FC" w:rsidP="003B1936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5B62FC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29035B5" wp14:editId="700B64D4">
            <wp:extent cx="5419090" cy="3063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145" cy="30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0F48" w14:textId="77777777" w:rsidR="00C26097" w:rsidRDefault="00C26097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Экранные формы приложения</w:t>
      </w:r>
    </w:p>
    <w:p w14:paraId="057F4483" w14:textId="54022976" w:rsidR="0053675E" w:rsidRDefault="00A77611" w:rsidP="003B1936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A77611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1FD73EC" wp14:editId="4EDB00FA">
            <wp:extent cx="1697355" cy="3489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360" cy="35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EFD2" w14:textId="229C18C5" w:rsidR="00A77611" w:rsidRDefault="00A77611" w:rsidP="003B1936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</w:p>
    <w:p w14:paraId="596EF85D" w14:textId="77777777" w:rsidR="00A77611" w:rsidRDefault="00A77611" w:rsidP="003B1936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</w:p>
    <w:p w14:paraId="0AF249CB" w14:textId="1E43CE27" w:rsidR="005B62FC" w:rsidRDefault="005B62FC" w:rsidP="005B62FC">
      <w:pPr>
        <w:pStyle w:val="a4"/>
        <w:numPr>
          <w:ilvl w:val="0"/>
          <w:numId w:val="3"/>
        </w:num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A77611">
        <w:rPr>
          <w:rFonts w:ascii="Times New Roman" w:eastAsia="Times New Roman" w:hAnsi="Times New Roman" w:cs="Times New Roman"/>
          <w:b/>
          <w:bCs/>
          <w:sz w:val="28"/>
        </w:rPr>
        <w:t>Яндекс календарь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5B62FC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2A486D1C" wp14:editId="2802452B">
            <wp:extent cx="645794" cy="604252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156" cy="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1BF">
        <w:rPr>
          <w:rFonts w:ascii="Times New Roman" w:eastAsia="Times New Roman" w:hAnsi="Times New Roman" w:cs="Times New Roman"/>
          <w:sz w:val="28"/>
        </w:rPr>
        <w:t xml:space="preserve">    </w:t>
      </w:r>
    </w:p>
    <w:p w14:paraId="0C05983D" w14:textId="77777777" w:rsidR="005B62FC" w:rsidRPr="003B1936" w:rsidRDefault="005B62FC" w:rsidP="005B62FC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</w:rPr>
      </w:pPr>
      <w:r w:rsidRPr="003B1936">
        <w:rPr>
          <w:rFonts w:ascii="Times New Roman" w:eastAsia="Times New Roman" w:hAnsi="Times New Roman" w:cs="Times New Roman"/>
          <w:b/>
          <w:bCs/>
          <w:sz w:val="28"/>
        </w:rPr>
        <w:t>Описание</w:t>
      </w:r>
    </w:p>
    <w:p w14:paraId="4DAE0512" w14:textId="77777777" w:rsidR="005B62FC" w:rsidRDefault="005B62FC" w:rsidP="005B62FC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ПП представляет собой</w:t>
      </w:r>
      <w:r w:rsidRPr="00832118">
        <w:rPr>
          <w:rFonts w:ascii="Times New Roman" w:eastAsia="Times New Roman" w:hAnsi="Times New Roman" w:cs="Times New Roman"/>
          <w:sz w:val="28"/>
        </w:rPr>
        <w:t>:</w:t>
      </w:r>
    </w:p>
    <w:p w14:paraId="6693B604" w14:textId="47C98BAD" w:rsidR="001714A4" w:rsidRDefault="001714A4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Таблицу, где по горизонтали идёт выбранный отрезок времени (1, 3, 5 или 7 дней) начиная с выбранной даты, а по вертикали разбиение дня на часы, где и указаны запланированные задания и события. Так же есть возможность переключиться в неподробный режим обычного календаря.</w:t>
      </w:r>
    </w:p>
    <w:p w14:paraId="1A004A43" w14:textId="4EA84EC7" w:rsidR="001714A4" w:rsidRDefault="001714A4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Возможность добавления к календарю и событиям других участников, что поз</w:t>
      </w:r>
      <w:r w:rsidR="00640B73"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>оляет им вид</w:t>
      </w:r>
      <w:r w:rsidR="00640B73">
        <w:rPr>
          <w:rFonts w:ascii="Times New Roman" w:eastAsia="Times New Roman" w:hAnsi="Times New Roman" w:cs="Times New Roman"/>
          <w:sz w:val="28"/>
        </w:rPr>
        <w:t>е</w:t>
      </w:r>
      <w:r>
        <w:rPr>
          <w:rFonts w:ascii="Times New Roman" w:eastAsia="Times New Roman" w:hAnsi="Times New Roman" w:cs="Times New Roman"/>
          <w:sz w:val="28"/>
        </w:rPr>
        <w:t>ть</w:t>
      </w:r>
      <w:r w:rsidR="00640B73" w:rsidRPr="00640B73">
        <w:rPr>
          <w:rFonts w:ascii="Times New Roman" w:eastAsia="Times New Roman" w:hAnsi="Times New Roman" w:cs="Times New Roman"/>
          <w:sz w:val="28"/>
        </w:rPr>
        <w:t xml:space="preserve"> </w:t>
      </w:r>
      <w:r w:rsidR="00640B73">
        <w:rPr>
          <w:rFonts w:ascii="Times New Roman" w:eastAsia="Times New Roman" w:hAnsi="Times New Roman" w:cs="Times New Roman"/>
          <w:sz w:val="28"/>
        </w:rPr>
        <w:t xml:space="preserve">события, по разрешению, изменять их, получать напоминания. </w:t>
      </w:r>
    </w:p>
    <w:p w14:paraId="560E936D" w14:textId="7742C10A" w:rsidR="005B62FC" w:rsidRPr="004A7747" w:rsidRDefault="005B62FC" w:rsidP="0027625B">
      <w:pPr>
        <w:pStyle w:val="a4"/>
        <w:numPr>
          <w:ilvl w:val="0"/>
          <w:numId w:val="4"/>
        </w:numPr>
        <w:spacing w:before="320" w:after="12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Возможность добавить событие –</w:t>
      </w:r>
      <w:r w:rsidR="001714A4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выбрать название, дату и периодичность, </w:t>
      </w:r>
      <w:r w:rsidR="00640B73">
        <w:rPr>
          <w:rFonts w:ascii="Times New Roman" w:eastAsia="Times New Roman" w:hAnsi="Times New Roman" w:cs="Times New Roman"/>
          <w:sz w:val="28"/>
        </w:rPr>
        <w:t xml:space="preserve">статус на время </w:t>
      </w:r>
      <w:proofErr w:type="gramStart"/>
      <w:r w:rsidR="00640B73">
        <w:rPr>
          <w:rFonts w:ascii="Times New Roman" w:eastAsia="Times New Roman" w:hAnsi="Times New Roman" w:cs="Times New Roman"/>
          <w:sz w:val="28"/>
        </w:rPr>
        <w:t>задания(</w:t>
      </w:r>
      <w:proofErr w:type="gramEnd"/>
      <w:r w:rsidR="00640B73">
        <w:rPr>
          <w:rFonts w:ascii="Times New Roman" w:eastAsia="Times New Roman" w:hAnsi="Times New Roman" w:cs="Times New Roman"/>
          <w:sz w:val="28"/>
        </w:rPr>
        <w:t xml:space="preserve">занят, возможно свободен, не занят), выбор кто видит задание, </w:t>
      </w:r>
      <w:r>
        <w:rPr>
          <w:rFonts w:ascii="Times New Roman" w:eastAsia="Times New Roman" w:hAnsi="Times New Roman" w:cs="Times New Roman"/>
          <w:sz w:val="28"/>
        </w:rPr>
        <w:t>устано</w:t>
      </w:r>
      <w:r w:rsidR="00640B73">
        <w:rPr>
          <w:rFonts w:ascii="Times New Roman" w:eastAsia="Times New Roman" w:hAnsi="Times New Roman" w:cs="Times New Roman"/>
          <w:sz w:val="28"/>
        </w:rPr>
        <w:t xml:space="preserve">вка </w:t>
      </w:r>
      <w:r>
        <w:rPr>
          <w:rFonts w:ascii="Times New Roman" w:eastAsia="Times New Roman" w:hAnsi="Times New Roman" w:cs="Times New Roman"/>
          <w:sz w:val="28"/>
        </w:rPr>
        <w:t>напоминани</w:t>
      </w:r>
      <w:r w:rsidR="00640B73">
        <w:rPr>
          <w:rFonts w:ascii="Times New Roman" w:eastAsia="Times New Roman" w:hAnsi="Times New Roman" w:cs="Times New Roman"/>
          <w:sz w:val="28"/>
        </w:rPr>
        <w:t>я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083A9491" w14:textId="77777777" w:rsidR="005B62FC" w:rsidRDefault="005B62FC" w:rsidP="005B62FC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</w:rPr>
      </w:pPr>
      <w:r w:rsidRPr="00BB4F29">
        <w:rPr>
          <w:rFonts w:ascii="Times New Roman" w:eastAsia="Times New Roman" w:hAnsi="Times New Roman" w:cs="Times New Roman"/>
          <w:b/>
          <w:bCs/>
          <w:sz w:val="28"/>
        </w:rPr>
        <w:t>Функционально-структурная схема</w:t>
      </w:r>
    </w:p>
    <w:p w14:paraId="4A623B98" w14:textId="77777777" w:rsidR="005B62FC" w:rsidRPr="00BB4F29" w:rsidRDefault="005B62FC" w:rsidP="005B62FC">
      <w:pPr>
        <w:spacing w:before="320" w:after="120" w:line="360" w:lineRule="auto"/>
        <w:ind w:left="360"/>
        <w:rPr>
          <w:rFonts w:ascii="Times New Roman" w:eastAsia="Times New Roman" w:hAnsi="Times New Roman" w:cs="Times New Roman"/>
          <w:sz w:val="28"/>
        </w:rPr>
      </w:pPr>
      <w:r w:rsidRPr="00BB4F29">
        <w:rPr>
          <w:rFonts w:ascii="Times New Roman" w:eastAsia="Times New Roman" w:hAnsi="Times New Roman" w:cs="Times New Roman"/>
          <w:b/>
          <w:bCs/>
          <w:sz w:val="28"/>
        </w:rPr>
        <w:t xml:space="preserve">                     </w:t>
      </w:r>
      <w:r w:rsidRPr="00BB4F29">
        <w:rPr>
          <w:rFonts w:ascii="Times New Roman" w:eastAsia="Times New Roman" w:hAnsi="Times New Roman" w:cs="Times New Roman"/>
          <w:sz w:val="28"/>
        </w:rPr>
        <w:t xml:space="preserve">            </w:t>
      </w:r>
    </w:p>
    <w:p w14:paraId="17528039" w14:textId="42559FC1" w:rsidR="00DB71BF" w:rsidRDefault="004A7747" w:rsidP="00DB71BF">
      <w:pPr>
        <w:spacing w:before="320" w:after="120" w:line="360" w:lineRule="auto"/>
        <w:rPr>
          <w:rFonts w:ascii="Times New Roman" w:eastAsia="Times New Roman" w:hAnsi="Times New Roman" w:cs="Times New Roman"/>
          <w:sz w:val="28"/>
        </w:rPr>
      </w:pPr>
      <w:r w:rsidRPr="004A7747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787AF7E" wp14:editId="07D5601C">
            <wp:extent cx="5433872" cy="3863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972" cy="387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B13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DCFA9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B845A8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EB7D0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07A9F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2DFC0" w14:textId="77777777" w:rsidR="00A77611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E8B7F" w14:textId="266D1748" w:rsidR="00C26097" w:rsidRDefault="00C26097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6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Экранные формы приложения</w:t>
      </w:r>
    </w:p>
    <w:p w14:paraId="457E66BC" w14:textId="1AF4C13D" w:rsidR="00C26097" w:rsidRPr="00C26097" w:rsidRDefault="00A77611" w:rsidP="00C26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6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A60C77" wp14:editId="12870F53">
            <wp:extent cx="1430655" cy="3017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919" cy="306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2B6F" w14:textId="44B3C7A5" w:rsidR="003A5813" w:rsidRPr="003A5813" w:rsidRDefault="00447344" w:rsidP="00C204F9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F7694">
        <w:rPr>
          <w:rFonts w:ascii="Times New Roman" w:eastAsia="Times New Roman" w:hAnsi="Times New Roman" w:cs="Times New Roman"/>
          <w:b/>
          <w:sz w:val="28"/>
          <w:u w:val="single"/>
        </w:rPr>
        <w:t xml:space="preserve">Раздел 2. </w:t>
      </w:r>
      <w:r w:rsidR="003A5813">
        <w:rPr>
          <w:rFonts w:ascii="Times New Roman" w:hAnsi="Times New Roman" w:cs="Times New Roman"/>
          <w:b/>
          <w:bCs/>
          <w:sz w:val="28"/>
          <w:szCs w:val="28"/>
          <w:u w:val="single"/>
        </w:rPr>
        <w:t>С</w:t>
      </w:r>
      <w:r w:rsidR="003A5813" w:rsidRPr="003A5813">
        <w:rPr>
          <w:rFonts w:ascii="Times New Roman" w:hAnsi="Times New Roman" w:cs="Times New Roman"/>
          <w:b/>
          <w:bCs/>
          <w:sz w:val="28"/>
          <w:szCs w:val="28"/>
          <w:u w:val="single"/>
        </w:rPr>
        <w:t>равнение представленных</w:t>
      </w:r>
      <w:r w:rsidR="003A5813" w:rsidRPr="003A581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3A581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ПП.</w:t>
      </w:r>
    </w:p>
    <w:p w14:paraId="4DD37189" w14:textId="246812D7" w:rsidR="00C204F9" w:rsidRPr="006F7694" w:rsidRDefault="00C204F9" w:rsidP="00C204F9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3"/>
        <w:tblW w:w="10632" w:type="dxa"/>
        <w:tblInd w:w="-1069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276"/>
        <w:gridCol w:w="1276"/>
        <w:gridCol w:w="1417"/>
        <w:gridCol w:w="1276"/>
        <w:gridCol w:w="1559"/>
        <w:gridCol w:w="1418"/>
      </w:tblGrid>
      <w:tr w:rsidR="00E14ABC" w14:paraId="6D2EEC5E" w14:textId="77777777" w:rsidTr="005C4DD4">
        <w:tc>
          <w:tcPr>
            <w:tcW w:w="1418" w:type="dxa"/>
          </w:tcPr>
          <w:p w14:paraId="6239FD4B" w14:textId="36015D15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992" w:type="dxa"/>
          </w:tcPr>
          <w:p w14:paraId="65B71284" w14:textId="38F6D1EC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Вес</w:t>
            </w:r>
          </w:p>
        </w:tc>
        <w:tc>
          <w:tcPr>
            <w:tcW w:w="1276" w:type="dxa"/>
          </w:tcPr>
          <w:p w14:paraId="3B4E3DDA" w14:textId="3B7D377D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Реклама</w:t>
            </w:r>
          </w:p>
        </w:tc>
        <w:tc>
          <w:tcPr>
            <w:tcW w:w="1276" w:type="dxa"/>
          </w:tcPr>
          <w:p w14:paraId="4289CA59" w14:textId="7F85DDB5" w:rsidR="00E14ABC" w:rsidRPr="00D234AB" w:rsidRDefault="00E14ABC" w:rsidP="00EC2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D234AB">
              <w:rPr>
                <w:rFonts w:ascii="Times New Roman" w:hAnsi="Times New Roman" w:cs="Times New Roman"/>
                <w:sz w:val="20"/>
                <w:szCs w:val="20"/>
              </w:rPr>
              <w:t>Совместная</w:t>
            </w:r>
            <w:proofErr w:type="spellEnd"/>
            <w:r w:rsidRPr="00D234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34AB">
              <w:rPr>
                <w:rFonts w:ascii="Times New Roman" w:hAnsi="Times New Roman" w:cs="Times New Roman"/>
                <w:sz w:val="20"/>
                <w:szCs w:val="20"/>
              </w:rPr>
              <w:t>работ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</w:t>
            </w:r>
          </w:p>
          <w:p w14:paraId="43A79D40" w14:textId="77777777" w:rsid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10487DEA" w14:textId="77428BAD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 w:rsidRPr="00D234AB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Визуальная кастомизация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события</w:t>
            </w:r>
          </w:p>
        </w:tc>
        <w:tc>
          <w:tcPr>
            <w:tcW w:w="1276" w:type="dxa"/>
          </w:tcPr>
          <w:p w14:paraId="48132F6E" w14:textId="49DBF83E" w:rsidR="00E14ABC" w:rsidRPr="00EC2692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 w:rsidRPr="00EC2692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Разбиение дня на часы</w:t>
            </w:r>
          </w:p>
        </w:tc>
        <w:tc>
          <w:tcPr>
            <w:tcW w:w="1559" w:type="dxa"/>
          </w:tcPr>
          <w:p w14:paraId="230F7C5C" w14:textId="55421130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 w:rsidRPr="00E14ABC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Гос. праздники</w:t>
            </w:r>
          </w:p>
        </w:tc>
        <w:tc>
          <w:tcPr>
            <w:tcW w:w="1418" w:type="dxa"/>
          </w:tcPr>
          <w:p w14:paraId="24229064" w14:textId="13A3FFD3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 w:rsidRPr="00E14ABC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Типы напоминания</w:t>
            </w:r>
          </w:p>
        </w:tc>
      </w:tr>
      <w:tr w:rsidR="00E14ABC" w14:paraId="6F87B8C9" w14:textId="77777777" w:rsidTr="005C4DD4">
        <w:tc>
          <w:tcPr>
            <w:tcW w:w="1418" w:type="dxa"/>
          </w:tcPr>
          <w:p w14:paraId="3C2EBD5F" w14:textId="6FE00B8B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Календарь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(Optimum Dev)</w:t>
            </w:r>
          </w:p>
        </w:tc>
        <w:tc>
          <w:tcPr>
            <w:tcW w:w="992" w:type="dxa"/>
          </w:tcPr>
          <w:p w14:paraId="47D73795" w14:textId="77777777" w:rsid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</w:p>
          <w:p w14:paraId="6823BCA7" w14:textId="062EAE09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39.6 </w:t>
            </w:r>
            <w:r w:rsidRPr="00F12EDF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МБ</w:t>
            </w:r>
          </w:p>
        </w:tc>
        <w:tc>
          <w:tcPr>
            <w:tcW w:w="1276" w:type="dxa"/>
          </w:tcPr>
          <w:p w14:paraId="3E093606" w14:textId="460A5292" w:rsidR="00E14ABC" w:rsidRPr="00D234AB" w:rsidRDefault="00706309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76" w:type="dxa"/>
          </w:tcPr>
          <w:p w14:paraId="026A587A" w14:textId="0F76B179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Можно поделиться файлом</w:t>
            </w:r>
          </w:p>
        </w:tc>
        <w:tc>
          <w:tcPr>
            <w:tcW w:w="1417" w:type="dxa"/>
          </w:tcPr>
          <w:p w14:paraId="44D1010F" w14:textId="279BD021" w:rsidR="00E14ABC" w:rsidRPr="00EC2692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76" w:type="dxa"/>
          </w:tcPr>
          <w:p w14:paraId="212273E5" w14:textId="2AA0BF11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59" w:type="dxa"/>
          </w:tcPr>
          <w:p w14:paraId="41C4E1B2" w14:textId="14B38128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418" w:type="dxa"/>
          </w:tcPr>
          <w:p w14:paraId="39134AC6" w14:textId="3C64866E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1</w:t>
            </w:r>
          </w:p>
        </w:tc>
      </w:tr>
      <w:tr w:rsidR="00E14ABC" w14:paraId="2BD1D249" w14:textId="77777777" w:rsidTr="005C4DD4">
        <w:tc>
          <w:tcPr>
            <w:tcW w:w="1418" w:type="dxa"/>
          </w:tcPr>
          <w:p w14:paraId="44C8ECCF" w14:textId="015F9134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Календарь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TMGeek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Mokee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Ti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2A45622" w14:textId="77777777" w:rsid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</w:p>
          <w:p w14:paraId="6B31895A" w14:textId="267C1E54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14.1 Мб</w:t>
            </w:r>
          </w:p>
        </w:tc>
        <w:tc>
          <w:tcPr>
            <w:tcW w:w="1276" w:type="dxa"/>
          </w:tcPr>
          <w:p w14:paraId="666F3ED3" w14:textId="1C4D1876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76" w:type="dxa"/>
          </w:tcPr>
          <w:p w14:paraId="54CA0BAE" w14:textId="14753FB4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417" w:type="dxa"/>
          </w:tcPr>
          <w:p w14:paraId="662EE2AF" w14:textId="4FF9F887" w:rsidR="00E14ABC" w:rsidRPr="00EC2692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76" w:type="dxa"/>
          </w:tcPr>
          <w:p w14:paraId="2FBB3090" w14:textId="5D7B81B6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59" w:type="dxa"/>
          </w:tcPr>
          <w:p w14:paraId="3B42C7C0" w14:textId="2D136975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Без пояснения</w:t>
            </w:r>
          </w:p>
        </w:tc>
        <w:tc>
          <w:tcPr>
            <w:tcW w:w="1418" w:type="dxa"/>
          </w:tcPr>
          <w:p w14:paraId="0BF5D683" w14:textId="7785F63C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2</w:t>
            </w:r>
          </w:p>
        </w:tc>
      </w:tr>
      <w:tr w:rsidR="00E14ABC" w14:paraId="150A5D95" w14:textId="77777777" w:rsidTr="005C4DD4">
        <w:tc>
          <w:tcPr>
            <w:tcW w:w="1418" w:type="dxa"/>
          </w:tcPr>
          <w:p w14:paraId="2B7CFDF5" w14:textId="727499E5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Яндекс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календарь</w:t>
            </w:r>
            <w:proofErr w:type="spellEnd"/>
          </w:p>
        </w:tc>
        <w:tc>
          <w:tcPr>
            <w:tcW w:w="992" w:type="dxa"/>
          </w:tcPr>
          <w:p w14:paraId="752765C2" w14:textId="5BE2A51F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12EDF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20.1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 </w:t>
            </w:r>
            <w:r w:rsidRPr="00F12EDF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МБ</w:t>
            </w:r>
          </w:p>
        </w:tc>
        <w:tc>
          <w:tcPr>
            <w:tcW w:w="1276" w:type="dxa"/>
          </w:tcPr>
          <w:p w14:paraId="0377C7CE" w14:textId="77E96BC8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76" w:type="dxa"/>
          </w:tcPr>
          <w:p w14:paraId="2538D4EC" w14:textId="7EB6720A" w:rsidR="00E14ABC" w:rsidRPr="00D234AB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417" w:type="dxa"/>
          </w:tcPr>
          <w:p w14:paraId="104D2639" w14:textId="64FF58F5" w:rsidR="00E14ABC" w:rsidRPr="00EC2692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76" w:type="dxa"/>
          </w:tcPr>
          <w:p w14:paraId="7AC00CEE" w14:textId="44096CD8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59" w:type="dxa"/>
          </w:tcPr>
          <w:p w14:paraId="34BCF774" w14:textId="06B7350D" w:rsidR="00E14ABC" w:rsidRPr="00F12EDF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Без пояснения</w:t>
            </w:r>
          </w:p>
        </w:tc>
        <w:tc>
          <w:tcPr>
            <w:tcW w:w="1418" w:type="dxa"/>
          </w:tcPr>
          <w:p w14:paraId="506DF3AF" w14:textId="5AD1C44C" w:rsidR="00E14ABC" w:rsidRPr="00E14ABC" w:rsidRDefault="00E14ABC" w:rsidP="00EC269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4</w:t>
            </w:r>
          </w:p>
        </w:tc>
      </w:tr>
    </w:tbl>
    <w:p w14:paraId="47A7835E" w14:textId="71F649BB" w:rsidR="00E14ABC" w:rsidRPr="006F7694" w:rsidRDefault="00E14ABC" w:rsidP="00E14ABC">
      <w:pPr>
        <w:spacing w:before="28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F7694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Подраздел 3. </w:t>
      </w:r>
      <w:r w:rsidR="005C4DD4">
        <w:rPr>
          <w:rFonts w:ascii="Times New Roman" w:hAnsi="Times New Roman" w:cs="Times New Roman"/>
          <w:b/>
          <w:bCs/>
          <w:sz w:val="28"/>
          <w:szCs w:val="28"/>
          <w:u w:val="single"/>
        </w:rPr>
        <w:t>З</w:t>
      </w:r>
      <w:r w:rsidR="005C4DD4" w:rsidRPr="005C4DD4">
        <w:rPr>
          <w:rFonts w:ascii="Times New Roman" w:hAnsi="Times New Roman" w:cs="Times New Roman"/>
          <w:b/>
          <w:bCs/>
          <w:sz w:val="28"/>
          <w:szCs w:val="28"/>
          <w:u w:val="single"/>
        </w:rPr>
        <w:t>аключение</w:t>
      </w:r>
    </w:p>
    <w:tbl>
      <w:tblPr>
        <w:tblStyle w:val="a3"/>
        <w:tblpPr w:leftFromText="180" w:rightFromText="180" w:vertAnchor="text" w:horzAnchor="margin" w:tblpXSpec="center" w:tblpY="191"/>
        <w:tblW w:w="10627" w:type="dxa"/>
        <w:tblLayout w:type="fixed"/>
        <w:tblLook w:val="04A0" w:firstRow="1" w:lastRow="0" w:firstColumn="1" w:lastColumn="0" w:noHBand="0" w:noVBand="1"/>
      </w:tblPr>
      <w:tblGrid>
        <w:gridCol w:w="946"/>
        <w:gridCol w:w="992"/>
        <w:gridCol w:w="1134"/>
        <w:gridCol w:w="1176"/>
        <w:gridCol w:w="1417"/>
        <w:gridCol w:w="1276"/>
        <w:gridCol w:w="992"/>
        <w:gridCol w:w="1234"/>
        <w:gridCol w:w="1460"/>
      </w:tblGrid>
      <w:tr w:rsidR="00D23AD9" w14:paraId="0CE00AD9" w14:textId="77777777" w:rsidTr="00D23AD9">
        <w:tc>
          <w:tcPr>
            <w:tcW w:w="946" w:type="dxa"/>
          </w:tcPr>
          <w:p w14:paraId="1A287B86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</w:p>
        </w:tc>
        <w:tc>
          <w:tcPr>
            <w:tcW w:w="992" w:type="dxa"/>
          </w:tcPr>
          <w:p w14:paraId="1E1772D0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удобство</w:t>
            </w:r>
            <w:proofErr w:type="spellEnd"/>
          </w:p>
        </w:tc>
        <w:tc>
          <w:tcPr>
            <w:tcW w:w="1134" w:type="dxa"/>
          </w:tcPr>
          <w:p w14:paraId="049C52B5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Скорость</w:t>
            </w:r>
            <w:proofErr w:type="spellEnd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настройки</w:t>
            </w:r>
            <w:proofErr w:type="spellEnd"/>
          </w:p>
        </w:tc>
        <w:tc>
          <w:tcPr>
            <w:tcW w:w="1176" w:type="dxa"/>
          </w:tcPr>
          <w:p w14:paraId="7C1DA59E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Функциональность</w:t>
            </w:r>
            <w:proofErr w:type="spellEnd"/>
          </w:p>
          <w:p w14:paraId="1867A3A0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AFCE31A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Дизайн</w:t>
            </w:r>
            <w:proofErr w:type="spellEnd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визуальная</w:t>
            </w:r>
            <w:proofErr w:type="spellEnd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кастомизация</w:t>
            </w:r>
            <w:proofErr w:type="spellEnd"/>
          </w:p>
          <w:p w14:paraId="32A13C34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E8F75F9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совместная</w:t>
            </w:r>
            <w:proofErr w:type="spellEnd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работа</w:t>
            </w:r>
            <w:proofErr w:type="spellEnd"/>
          </w:p>
          <w:p w14:paraId="10ADBE8E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7474130B" w14:textId="57DAF977" w:rsidR="00D23AD9" w:rsidRPr="00D23AD9" w:rsidRDefault="00D23AD9" w:rsidP="00D23AD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Реклама</w:t>
            </w:r>
          </w:p>
          <w:p w14:paraId="240B7573" w14:textId="77777777" w:rsidR="00D23AD9" w:rsidRPr="00667CAA" w:rsidRDefault="00D23AD9" w:rsidP="00D23A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4" w:type="dxa"/>
          </w:tcPr>
          <w:p w14:paraId="66A57858" w14:textId="77777777" w:rsidR="00D23AD9" w:rsidRPr="00667CAA" w:rsidRDefault="00D23AD9" w:rsidP="00D23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Поддержка</w:t>
            </w:r>
            <w:proofErr w:type="spellEnd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667CAA">
              <w:rPr>
                <w:rFonts w:ascii="Times New Roman" w:hAnsi="Times New Roman" w:cs="Times New Roman"/>
                <w:sz w:val="20"/>
                <w:szCs w:val="20"/>
              </w:rPr>
              <w:t>обновления</w:t>
            </w:r>
            <w:proofErr w:type="spellEnd"/>
          </w:p>
          <w:p w14:paraId="7506B151" w14:textId="77777777" w:rsidR="00D23AD9" w:rsidRPr="00667CAA" w:rsidRDefault="00D23AD9" w:rsidP="00D23A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</w:tcPr>
          <w:p w14:paraId="1CCD591A" w14:textId="77777777" w:rsidR="00D23AD9" w:rsidRPr="00D23AD9" w:rsidRDefault="00D23AD9" w:rsidP="00D23AD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Субъективная оценка </w:t>
            </w:r>
          </w:p>
        </w:tc>
      </w:tr>
      <w:tr w:rsidR="00D23AD9" w14:paraId="46E1F8F3" w14:textId="77777777" w:rsidTr="00D23AD9">
        <w:trPr>
          <w:trHeight w:val="955"/>
        </w:trPr>
        <w:tc>
          <w:tcPr>
            <w:tcW w:w="946" w:type="dxa"/>
          </w:tcPr>
          <w:p w14:paraId="0A0CD67D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Календарь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(Optimum Dev)</w:t>
            </w:r>
          </w:p>
        </w:tc>
        <w:tc>
          <w:tcPr>
            <w:tcW w:w="992" w:type="dxa"/>
          </w:tcPr>
          <w:p w14:paraId="298D40F8" w14:textId="5E54459F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134" w:type="dxa"/>
          </w:tcPr>
          <w:p w14:paraId="2B022F7B" w14:textId="7D91BE27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176" w:type="dxa"/>
          </w:tcPr>
          <w:p w14:paraId="0DE43CCE" w14:textId="30196FDD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417" w:type="dxa"/>
          </w:tcPr>
          <w:p w14:paraId="07FD6A61" w14:textId="7C175123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1276" w:type="dxa"/>
          </w:tcPr>
          <w:p w14:paraId="1FE6BFEA" w14:textId="4DFCB9E0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992" w:type="dxa"/>
          </w:tcPr>
          <w:p w14:paraId="725D4215" w14:textId="61AF52D5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1234" w:type="dxa"/>
          </w:tcPr>
          <w:p w14:paraId="7EBD03CE" w14:textId="2DB7D181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460" w:type="dxa"/>
          </w:tcPr>
          <w:p w14:paraId="3447F07F" w14:textId="42E5A140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D23AD9" w14:paraId="43DED853" w14:textId="77777777" w:rsidTr="00D23AD9">
        <w:trPr>
          <w:trHeight w:val="1166"/>
        </w:trPr>
        <w:tc>
          <w:tcPr>
            <w:tcW w:w="946" w:type="dxa"/>
          </w:tcPr>
          <w:p w14:paraId="661860AF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Календарь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TMGeek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Mokee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Ti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04214AE" w14:textId="61FFC80A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134" w:type="dxa"/>
          </w:tcPr>
          <w:p w14:paraId="122041C3" w14:textId="5B38E0EB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176" w:type="dxa"/>
          </w:tcPr>
          <w:p w14:paraId="7A87948D" w14:textId="5AE5389E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417" w:type="dxa"/>
          </w:tcPr>
          <w:p w14:paraId="3E5AE6B3" w14:textId="1FDBF839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276" w:type="dxa"/>
          </w:tcPr>
          <w:p w14:paraId="40513612" w14:textId="73739A71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992" w:type="dxa"/>
          </w:tcPr>
          <w:p w14:paraId="0694309A" w14:textId="1E0992D1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234" w:type="dxa"/>
          </w:tcPr>
          <w:p w14:paraId="7E19322C" w14:textId="7FED04FF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460" w:type="dxa"/>
          </w:tcPr>
          <w:p w14:paraId="27A6C4F6" w14:textId="7E67DC67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</w:tr>
      <w:tr w:rsidR="00D23AD9" w14:paraId="0F40586B" w14:textId="77777777" w:rsidTr="00D23AD9">
        <w:trPr>
          <w:trHeight w:val="797"/>
        </w:trPr>
        <w:tc>
          <w:tcPr>
            <w:tcW w:w="946" w:type="dxa"/>
          </w:tcPr>
          <w:p w14:paraId="571DC284" w14:textId="77777777" w:rsidR="00D23AD9" w:rsidRPr="00667CAA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Яндекс</w:t>
            </w:r>
            <w:proofErr w:type="spellEnd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2EDF">
              <w:rPr>
                <w:rFonts w:ascii="Times New Roman" w:eastAsia="Times New Roman" w:hAnsi="Times New Roman" w:cs="Times New Roman"/>
                <w:sz w:val="20"/>
                <w:szCs w:val="20"/>
              </w:rPr>
              <w:t>календарь</w:t>
            </w:r>
            <w:proofErr w:type="spellEnd"/>
          </w:p>
        </w:tc>
        <w:tc>
          <w:tcPr>
            <w:tcW w:w="992" w:type="dxa"/>
          </w:tcPr>
          <w:p w14:paraId="2BBC1E0B" w14:textId="2CAA1B53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134" w:type="dxa"/>
          </w:tcPr>
          <w:p w14:paraId="6AD94889" w14:textId="14E70404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176" w:type="dxa"/>
          </w:tcPr>
          <w:p w14:paraId="2CC0A6FB" w14:textId="26B9DC3E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417" w:type="dxa"/>
          </w:tcPr>
          <w:p w14:paraId="75D2C4B8" w14:textId="4342FE01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276" w:type="dxa"/>
          </w:tcPr>
          <w:p w14:paraId="31D1C95F" w14:textId="34F8D99D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992" w:type="dxa"/>
          </w:tcPr>
          <w:p w14:paraId="5827052C" w14:textId="705222CE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234" w:type="dxa"/>
          </w:tcPr>
          <w:p w14:paraId="6BFE43A5" w14:textId="1A0E3299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460" w:type="dxa"/>
          </w:tcPr>
          <w:p w14:paraId="147608E8" w14:textId="717F588C" w:rsidR="00D23AD9" w:rsidRPr="00D23AD9" w:rsidRDefault="00D23AD9" w:rsidP="00D23AD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</w:tbl>
    <w:p w14:paraId="0C550B82" w14:textId="77777777" w:rsidR="00D23AD9" w:rsidRDefault="00D23AD9" w:rsidP="00D23AD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D486E16" w14:textId="0DA5770B" w:rsidR="00D23AD9" w:rsidRDefault="00D23AD9" w:rsidP="0027625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4DD4">
        <w:rPr>
          <w:rFonts w:ascii="Times New Roman" w:hAnsi="Times New Roman" w:cs="Times New Roman"/>
          <w:bCs/>
          <w:sz w:val="28"/>
          <w:szCs w:val="28"/>
        </w:rPr>
        <w:t xml:space="preserve">Продуты </w:t>
      </w:r>
      <w:r w:rsidRPr="005C4DD4">
        <w:rPr>
          <w:rFonts w:ascii="Times New Roman" w:eastAsia="Times New Roman" w:hAnsi="Times New Roman" w:cs="Times New Roman"/>
          <w:sz w:val="28"/>
          <w:szCs w:val="28"/>
        </w:rPr>
        <w:t>Календарь (</w:t>
      </w:r>
      <w:r w:rsidRPr="005C4DD4">
        <w:rPr>
          <w:rFonts w:ascii="Times New Roman" w:eastAsia="Times New Roman" w:hAnsi="Times New Roman" w:cs="Times New Roman"/>
          <w:sz w:val="28"/>
          <w:szCs w:val="28"/>
          <w:lang w:val="en-US"/>
        </w:rPr>
        <w:t>Optimum</w:t>
      </w:r>
      <w:r w:rsidRPr="005C4D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4DD4"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Pr="005C4DD4">
        <w:rPr>
          <w:rFonts w:ascii="Times New Roman" w:eastAsia="Times New Roman" w:hAnsi="Times New Roman" w:cs="Times New Roman"/>
          <w:sz w:val="28"/>
          <w:szCs w:val="28"/>
        </w:rPr>
        <w:t xml:space="preserve">) и Календарь </w:t>
      </w:r>
      <w:proofErr w:type="spellStart"/>
      <w:r w:rsidRPr="005C4DD4">
        <w:rPr>
          <w:rFonts w:ascii="Times New Roman" w:eastAsia="Times New Roman" w:hAnsi="Times New Roman" w:cs="Times New Roman"/>
          <w:sz w:val="28"/>
          <w:szCs w:val="28"/>
          <w:lang w:val="en-US"/>
        </w:rPr>
        <w:t>TMGeek</w:t>
      </w:r>
      <w:proofErr w:type="spellEnd"/>
      <w:r w:rsidRPr="005C4DD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C4DD4">
        <w:rPr>
          <w:rFonts w:ascii="Times New Roman" w:eastAsia="Times New Roman" w:hAnsi="Times New Roman" w:cs="Times New Roman"/>
          <w:sz w:val="28"/>
          <w:szCs w:val="28"/>
          <w:lang w:val="en-US"/>
        </w:rPr>
        <w:t>Mokee</w:t>
      </w:r>
      <w:proofErr w:type="spellEnd"/>
      <w:r w:rsidRPr="005C4D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4DD4">
        <w:rPr>
          <w:rFonts w:ascii="Times New Roman" w:eastAsia="Times New Roman" w:hAnsi="Times New Roman" w:cs="Times New Roman"/>
          <w:sz w:val="28"/>
          <w:szCs w:val="28"/>
          <w:lang w:val="en-US"/>
        </w:rPr>
        <w:t>Ti</w:t>
      </w:r>
      <w:proofErr w:type="spellEnd"/>
      <w:r w:rsidRPr="005C4DD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больше подходят для тех, кто любит минималистичный дизайн и собирается работать в одиночку. Яндекс календарь же подходит для тех, кому важна наглядность и возможность широкой оптимизации, а также возможность совместной работы. Все рассматриваемые ПП пригодны для использования я выполняют ключевые функции, но различаются в деталях.</w:t>
      </w:r>
    </w:p>
    <w:bookmarkEnd w:id="0"/>
    <w:p w14:paraId="4FD2B627" w14:textId="271A2371" w:rsidR="00667CAA" w:rsidRPr="005C4DD4" w:rsidRDefault="00667CAA" w:rsidP="005B62F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67CAA" w:rsidRPr="005C4DD4" w:rsidSect="00EC269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33E0E"/>
    <w:multiLevelType w:val="hybridMultilevel"/>
    <w:tmpl w:val="8BEE8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41639"/>
    <w:multiLevelType w:val="hybridMultilevel"/>
    <w:tmpl w:val="91366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962094"/>
    <w:multiLevelType w:val="hybridMultilevel"/>
    <w:tmpl w:val="2C8AF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B1455"/>
    <w:multiLevelType w:val="hybridMultilevel"/>
    <w:tmpl w:val="BE1A7F34"/>
    <w:lvl w:ilvl="0" w:tplc="731EBD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6F"/>
    <w:rsid w:val="001714A4"/>
    <w:rsid w:val="001C1719"/>
    <w:rsid w:val="0027625B"/>
    <w:rsid w:val="002A0462"/>
    <w:rsid w:val="002E31E0"/>
    <w:rsid w:val="003A413D"/>
    <w:rsid w:val="003A5813"/>
    <w:rsid w:val="003B1936"/>
    <w:rsid w:val="003E08A2"/>
    <w:rsid w:val="004123D5"/>
    <w:rsid w:val="00447344"/>
    <w:rsid w:val="004A7747"/>
    <w:rsid w:val="0050246F"/>
    <w:rsid w:val="0053675E"/>
    <w:rsid w:val="005B62FC"/>
    <w:rsid w:val="005C4DD4"/>
    <w:rsid w:val="00603F3D"/>
    <w:rsid w:val="00640B73"/>
    <w:rsid w:val="00667CAA"/>
    <w:rsid w:val="006975E7"/>
    <w:rsid w:val="006A0FDD"/>
    <w:rsid w:val="006F7694"/>
    <w:rsid w:val="00706309"/>
    <w:rsid w:val="007D3222"/>
    <w:rsid w:val="00832118"/>
    <w:rsid w:val="00837B20"/>
    <w:rsid w:val="008943A6"/>
    <w:rsid w:val="00993FBB"/>
    <w:rsid w:val="009F0189"/>
    <w:rsid w:val="00A77611"/>
    <w:rsid w:val="00B43C54"/>
    <w:rsid w:val="00BB3313"/>
    <w:rsid w:val="00BB4F29"/>
    <w:rsid w:val="00C04685"/>
    <w:rsid w:val="00C204F9"/>
    <w:rsid w:val="00C26097"/>
    <w:rsid w:val="00C76CC3"/>
    <w:rsid w:val="00CB0FF4"/>
    <w:rsid w:val="00D234AB"/>
    <w:rsid w:val="00D23AD9"/>
    <w:rsid w:val="00DB71BF"/>
    <w:rsid w:val="00DC1F17"/>
    <w:rsid w:val="00DF0E3E"/>
    <w:rsid w:val="00E14ABC"/>
    <w:rsid w:val="00EA2EAC"/>
    <w:rsid w:val="00EC2692"/>
    <w:rsid w:val="00F11CF9"/>
    <w:rsid w:val="00F12EDF"/>
    <w:rsid w:val="00FD3B07"/>
    <w:rsid w:val="00FE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2D55"/>
  <w15:chartTrackingRefBased/>
  <w15:docId w15:val="{68EE6019-0764-4EA3-9BDC-98A6719A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2F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C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046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93FBB"/>
    <w:pPr>
      <w:ind w:left="720"/>
      <w:contextualSpacing/>
    </w:pPr>
  </w:style>
  <w:style w:type="character" w:styleId="a5">
    <w:name w:val="Strong"/>
    <w:basedOn w:val="a0"/>
    <w:uiPriority w:val="22"/>
    <w:qFormat/>
    <w:rsid w:val="00C2609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234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67C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9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Серопол Никита</dc:creator>
  <cp:keywords/>
  <dc:description/>
  <cp:lastModifiedBy>Серопол Никита</cp:lastModifiedBy>
  <cp:revision>26</cp:revision>
  <dcterms:created xsi:type="dcterms:W3CDTF">2026-09-24T16:51:00Z</dcterms:created>
  <dcterms:modified xsi:type="dcterms:W3CDTF">2026-10-02T11:33:00Z</dcterms:modified>
</cp:coreProperties>
</file>