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F1FED" w14:textId="4AFD9464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МИНИСТЕРСТВО </w:t>
      </w:r>
      <w:r w:rsidR="00FF3BD2"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ОБРАЗОВАНИЯ</w:t>
      </w:r>
      <w:r w:rsid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РОССИЙСКОЙ ФЕДЕРАЦИИ</w:t>
      </w:r>
    </w:p>
    <w:p w14:paraId="6F48B16B" w14:textId="77777777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3F1968" w14:textId="2479FDD5" w:rsidR="00B22622" w:rsidRPr="00434AC3" w:rsidRDefault="00FF3BD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  <w:r w:rsidR="00EA2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7BBE8CA2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DE011C" w14:textId="0168B918" w:rsidR="00F438A2" w:rsidRPr="00B85C0D" w:rsidRDefault="00F438A2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0DD8482" w14:textId="77777777" w:rsidR="00F438A2" w:rsidRPr="00B85C0D" w:rsidRDefault="00F438A2" w:rsidP="00F438A2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F1A921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220F2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E6A21C" w14:textId="77777777" w:rsidR="00B22622" w:rsidRPr="00434AC3" w:rsidRDefault="00B22622" w:rsidP="00B22622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ПРАКТИКЕ</w:t>
      </w:r>
    </w:p>
    <w:p w14:paraId="57E5B681" w14:textId="77777777" w:rsidR="00B22622" w:rsidRPr="00434AC3" w:rsidRDefault="00B22622" w:rsidP="00B226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9764C2" w14:textId="66ABF434" w:rsidR="0010258E" w:rsidRPr="001927C6" w:rsidRDefault="0010258E" w:rsidP="007B2B8E">
      <w:pPr>
        <w:tabs>
          <w:tab w:val="left" w:pos="3828"/>
          <w:tab w:val="left" w:pos="949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20F7">
        <w:rPr>
          <w:rFonts w:ascii="Times New Roman" w:eastAsia="Times New Roman" w:hAnsi="Times New Roman" w:cs="Times New Roman"/>
          <w:sz w:val="28"/>
          <w:szCs w:val="28"/>
          <w:u w:val="single"/>
        </w:rPr>
        <w:t>Вид практики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производственная</w:t>
      </w:r>
      <w:r w:rsidR="003420F7" w:rsidRPr="001927C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3420F7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5011D8D" w14:textId="77777777" w:rsidR="00B22622" w:rsidRPr="007D6216" w:rsidRDefault="0010258E" w:rsidP="001025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22622" w:rsidRPr="007D6216">
        <w:rPr>
          <w:rFonts w:ascii="Times New Roman" w:eastAsia="Times New Roman" w:hAnsi="Times New Roman" w:cs="Times New Roman"/>
          <w:sz w:val="20"/>
          <w:szCs w:val="20"/>
        </w:rPr>
        <w:t>(учебная, производственная)</w:t>
      </w:r>
    </w:p>
    <w:p w14:paraId="36D7711B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1AEC35" w14:textId="4F600556" w:rsidR="00FF3BD2" w:rsidRPr="00434AC3" w:rsidRDefault="00B22622" w:rsidP="007B2B8E">
      <w:pPr>
        <w:tabs>
          <w:tab w:val="left" w:pos="3119"/>
          <w:tab w:val="left" w:pos="949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927C6">
        <w:rPr>
          <w:rFonts w:ascii="Times New Roman" w:eastAsia="Times New Roman" w:hAnsi="Times New Roman" w:cs="Times New Roman"/>
          <w:sz w:val="28"/>
          <w:szCs w:val="28"/>
          <w:u w:val="single"/>
        </w:rPr>
        <w:t>Тип практики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>научно-исследовательская работа</w:t>
      </w:r>
      <w:r w:rsidR="000828FA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1927C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DE46719" w14:textId="77777777" w:rsidR="00B22622" w:rsidRPr="007D621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>(в соответствии с ОПОП ВО)</w:t>
      </w:r>
    </w:p>
    <w:p w14:paraId="1E540C9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4CE69" w14:textId="5ABFDAB9" w:rsidR="00B22622" w:rsidRPr="00CE1279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Сроки прохождения практики: с </w:t>
      </w:r>
      <w:r w:rsidR="00B66501">
        <w:rPr>
          <w:rFonts w:ascii="Times New Roman" w:eastAsia="Times New Roman" w:hAnsi="Times New Roman" w:cs="Times New Roman"/>
          <w:sz w:val="28"/>
          <w:szCs w:val="28"/>
        </w:rPr>
        <w:t>01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</w:rPr>
        <w:t>2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 w:rsidR="004A0965" w:rsidRPr="00CE12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11F50C9" w14:textId="77777777" w:rsidR="00B22622" w:rsidRPr="00757065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7065">
        <w:rPr>
          <w:rFonts w:ascii="Times New Roman" w:eastAsia="Times New Roman" w:hAnsi="Times New Roman" w:cs="Times New Roman"/>
          <w:sz w:val="20"/>
          <w:szCs w:val="20"/>
        </w:rPr>
        <w:t>(в соответствии с календарным учебным графиком)</w:t>
      </w:r>
    </w:p>
    <w:p w14:paraId="39653B6C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направлению подготовки 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Фундаментальная и</w:t>
      </w:r>
      <w:r w:rsidR="001F69D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нформатика и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</w:t>
      </w:r>
    </w:p>
    <w:p w14:paraId="7BA57DEA" w14:textId="77777777" w:rsidR="00B22622" w:rsidRPr="00434AC3" w:rsidRDefault="001F69DB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(уровень 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6DC787D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3071E44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0DBC9" w14:textId="77777777" w:rsidR="00B22622" w:rsidRPr="00C0406D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C99FD" w14:textId="3FCB4184" w:rsidR="00B22622" w:rsidRPr="00C0406D" w:rsidRDefault="00F438A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Обучающийся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№ </w:t>
      </w:r>
      <w:r w:rsidR="001F69DB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4330A1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66501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-0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262C8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887" w:rsidRPr="00C040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____________________ 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58CC754C" w14:textId="77777777" w:rsidR="0010258E" w:rsidRPr="00C0406D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CBE26" w14:textId="77777777" w:rsidR="00360155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01D793F8" w14:textId="02CEE33F" w:rsidR="00B22622" w:rsidRPr="00C0406D" w:rsidRDefault="008A0E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  <w:r w:rsidR="00360155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 </w:t>
      </w: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proofErr w:type="spellEnd"/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668C91C" w14:textId="77777777" w:rsidR="00B22622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82624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C0D5E" w14:textId="57DBCE8F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сдачи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2F9A445" w14:textId="02AC57C4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защиты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E1FABBB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0BF568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2117D55D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1126D" w14:textId="77777777" w:rsidR="0010258E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CA0C7" w14:textId="77777777" w:rsidR="00EA27EB" w:rsidRDefault="00EA27EB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7A09D" w14:textId="77777777" w:rsidR="007D6216" w:rsidRPr="00434AC3" w:rsidRDefault="007D6216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F89D1" w14:textId="031721E4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Самара </w:t>
      </w:r>
      <w:r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37422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BF6DF3C" w14:textId="77777777" w:rsidR="00B22622" w:rsidRPr="00434AC3" w:rsidRDefault="00B22622" w:rsidP="00B22622">
      <w:pPr>
        <w:pageBreakBefore/>
        <w:spacing w:after="240"/>
        <w:jc w:val="center"/>
        <w:outlineLvl w:val="3"/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</w:pPr>
      <w:r w:rsidRPr="00434AC3"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  <w:lastRenderedPageBreak/>
        <w:t>Содержание</w:t>
      </w:r>
    </w:p>
    <w:p w14:paraId="7CACF962" w14:textId="6279DF1A" w:rsidR="005D07A6" w:rsidRDefault="007219D0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177E4F">
        <w:rPr>
          <w:rFonts w:eastAsia="Times New Roman" w:cs="Times New Roman"/>
          <w:szCs w:val="28"/>
        </w:rPr>
        <w:fldChar w:fldCharType="begin"/>
      </w:r>
      <w:r w:rsidRPr="00177E4F">
        <w:rPr>
          <w:rFonts w:eastAsia="Times New Roman" w:cs="Times New Roman"/>
          <w:szCs w:val="28"/>
        </w:rPr>
        <w:instrText xml:space="preserve"> TOC \h \z \t "ПР_Заголовок отчета 1;1;ПР_Заголовок отчета 2;2;ПР_Заголовок отчета 3;3;ПР_СТРУКТУРНЫЙ ЭЛЕМЕНТ;1;ПР_Заголовок отчета;1" </w:instrText>
      </w:r>
      <w:r w:rsidRPr="00177E4F">
        <w:rPr>
          <w:rFonts w:eastAsia="Times New Roman" w:cs="Times New Roman"/>
          <w:szCs w:val="28"/>
        </w:rPr>
        <w:fldChar w:fldCharType="separate"/>
      </w:r>
      <w:hyperlink w:anchor="_Toc217143404" w:history="1">
        <w:r w:rsidR="005D07A6" w:rsidRPr="00AA2996">
          <w:rPr>
            <w:rStyle w:val="af4"/>
            <w:noProof/>
          </w:rPr>
          <w:t>Задания по практике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_Toc217143404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3</w:t>
        </w:r>
        <w:r w:rsidR="005D07A6">
          <w:rPr>
            <w:noProof/>
            <w:webHidden/>
          </w:rPr>
          <w:fldChar w:fldCharType="end"/>
        </w:r>
      </w:hyperlink>
    </w:p>
    <w:p w14:paraId="12E83032" w14:textId="4C47CD08" w:rsidR="005D07A6" w:rsidRDefault="00A74FD2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5" w:history="1">
        <w:r w:rsidR="005D07A6" w:rsidRPr="00AA2996">
          <w:rPr>
            <w:rStyle w:val="af4"/>
            <w:rFonts w:cs="Times New Roman"/>
            <w:noProof/>
          </w:rPr>
          <w:t>Введение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_Toc217143405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7</w:t>
        </w:r>
        <w:r w:rsidR="005D07A6">
          <w:rPr>
            <w:noProof/>
            <w:webHidden/>
          </w:rPr>
          <w:fldChar w:fldCharType="end"/>
        </w:r>
      </w:hyperlink>
    </w:p>
    <w:p w14:paraId="708DB0EC" w14:textId="5D15A0EC" w:rsidR="005D07A6" w:rsidRDefault="00A74FD2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6" w:history="1">
        <w:r w:rsidR="005D07A6" w:rsidRPr="00AA2996">
          <w:rPr>
            <w:rStyle w:val="af4"/>
            <w:noProof/>
          </w:rPr>
          <w:t>1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предметной области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_Toc217143406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9</w:t>
        </w:r>
        <w:r w:rsidR="005D07A6">
          <w:rPr>
            <w:noProof/>
            <w:webHidden/>
          </w:rPr>
          <w:fldChar w:fldCharType="end"/>
        </w:r>
      </w:hyperlink>
    </w:p>
    <w:p w14:paraId="06C947DF" w14:textId="10503B10" w:rsidR="005D07A6" w:rsidRDefault="00A74FD2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7" w:history="1">
        <w:r w:rsidR="005D07A6" w:rsidRPr="00AA2996">
          <w:rPr>
            <w:rStyle w:val="af4"/>
            <w:noProof/>
          </w:rPr>
          <w:t>2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Актуальность решаемой задачи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_Toc217143407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10</w:t>
        </w:r>
        <w:r w:rsidR="005D07A6">
          <w:rPr>
            <w:noProof/>
            <w:webHidden/>
          </w:rPr>
          <w:fldChar w:fldCharType="end"/>
        </w:r>
      </w:hyperlink>
    </w:p>
    <w:p w14:paraId="72D6EC7B" w14:textId="3BA0DE86" w:rsidR="005D07A6" w:rsidRDefault="00A74FD2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8" w:history="1">
        <w:r w:rsidR="005D07A6" w:rsidRPr="00AA2996">
          <w:rPr>
            <w:rStyle w:val="af4"/>
            <w:noProof/>
          </w:rPr>
          <w:t>3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систем-аналогов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_Toc217143408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11</w:t>
        </w:r>
        <w:r w:rsidR="005D07A6">
          <w:rPr>
            <w:noProof/>
            <w:webHidden/>
          </w:rPr>
          <w:fldChar w:fldCharType="end"/>
        </w:r>
      </w:hyperlink>
    </w:p>
    <w:p w14:paraId="3A3B2CE9" w14:textId="0E499EE4" w:rsidR="005D07A6" w:rsidRDefault="00A74FD2">
      <w:pPr>
        <w:pStyle w:val="24"/>
        <w:tabs>
          <w:tab w:val="left" w:pos="880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9" w:history="1">
        <w:r w:rsidR="005D07A6" w:rsidRPr="00AA2996">
          <w:rPr>
            <w:rStyle w:val="af4"/>
            <w:noProof/>
          </w:rPr>
          <w:t>3.1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Система</w:t>
        </w:r>
        <w:r w:rsidR="005D07A6" w:rsidRPr="00AA2996">
          <w:rPr>
            <w:rStyle w:val="af4"/>
            <w:noProof/>
            <w:lang w:val="en-US"/>
          </w:rPr>
          <w:t>-</w:t>
        </w:r>
        <w:r w:rsidR="005D07A6" w:rsidRPr="00AA2996">
          <w:rPr>
            <w:rStyle w:val="af4"/>
            <w:noProof/>
          </w:rPr>
          <w:t xml:space="preserve">аналог </w:t>
        </w:r>
        <w:r w:rsidR="005D07A6" w:rsidRPr="00AA2996">
          <w:rPr>
            <w:rStyle w:val="af4"/>
            <w:noProof/>
            <w:lang w:val="en-US"/>
          </w:rPr>
          <w:t>ClickSport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_Toc217143409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11</w:t>
        </w:r>
        <w:r w:rsidR="005D07A6">
          <w:rPr>
            <w:noProof/>
            <w:webHidden/>
          </w:rPr>
          <w:fldChar w:fldCharType="end"/>
        </w:r>
      </w:hyperlink>
    </w:p>
    <w:p w14:paraId="0B36B4CC" w14:textId="656EE005" w:rsidR="005D07A6" w:rsidRDefault="00A74FD2">
      <w:pPr>
        <w:pStyle w:val="24"/>
        <w:tabs>
          <w:tab w:val="left" w:pos="880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0" w:history="1">
        <w:r w:rsidR="005D07A6" w:rsidRPr="00AA2996">
          <w:rPr>
            <w:rStyle w:val="af4"/>
            <w:noProof/>
          </w:rPr>
          <w:t>3.2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 xml:space="preserve">Система-аналог </w:t>
        </w:r>
        <w:r w:rsidR="005D07A6" w:rsidRPr="00AA2996">
          <w:rPr>
            <w:rStyle w:val="af4"/>
            <w:noProof/>
            <w:lang w:val="en-US"/>
          </w:rPr>
          <w:t>SportGate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_Toc217143410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12</w:t>
        </w:r>
        <w:r w:rsidR="005D07A6">
          <w:rPr>
            <w:noProof/>
            <w:webHidden/>
          </w:rPr>
          <w:fldChar w:fldCharType="end"/>
        </w:r>
      </w:hyperlink>
    </w:p>
    <w:p w14:paraId="4CC2BAE5" w14:textId="1767C399" w:rsidR="005D07A6" w:rsidRDefault="00A74FD2">
      <w:pPr>
        <w:pStyle w:val="24"/>
        <w:tabs>
          <w:tab w:val="left" w:pos="880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1" w:history="1">
        <w:r w:rsidR="005D07A6" w:rsidRPr="00AA2996">
          <w:rPr>
            <w:rStyle w:val="af4"/>
            <w:noProof/>
          </w:rPr>
          <w:t>3.3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Сравнительный анализ систем-аналогов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_Toc217143411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12</w:t>
        </w:r>
        <w:r w:rsidR="005D07A6">
          <w:rPr>
            <w:noProof/>
            <w:webHidden/>
          </w:rPr>
          <w:fldChar w:fldCharType="end"/>
        </w:r>
      </w:hyperlink>
    </w:p>
    <w:p w14:paraId="6588B34A" w14:textId="397DE750" w:rsidR="005D07A6" w:rsidRDefault="00A74FD2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2" w:history="1">
        <w:r w:rsidR="005D07A6" w:rsidRPr="00AA2996">
          <w:rPr>
            <w:rStyle w:val="af4"/>
            <w:noProof/>
          </w:rPr>
          <w:t>4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Цель научно-исследовательской работы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_Toc217143412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14</w:t>
        </w:r>
        <w:r w:rsidR="005D07A6">
          <w:rPr>
            <w:noProof/>
            <w:webHidden/>
          </w:rPr>
          <w:fldChar w:fldCharType="end"/>
        </w:r>
      </w:hyperlink>
    </w:p>
    <w:p w14:paraId="4852FE64" w14:textId="1067C5BD" w:rsidR="005D07A6" w:rsidRDefault="00A74FD2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3" w:history="1">
        <w:r w:rsidR="005D07A6" w:rsidRPr="00AA2996">
          <w:rPr>
            <w:rStyle w:val="af4"/>
            <w:noProof/>
          </w:rPr>
          <w:t>5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Функции, реализуемые системой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_Toc217143413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15</w:t>
        </w:r>
        <w:r w:rsidR="005D07A6">
          <w:rPr>
            <w:noProof/>
            <w:webHidden/>
          </w:rPr>
          <w:fldChar w:fldCharType="end"/>
        </w:r>
      </w:hyperlink>
    </w:p>
    <w:p w14:paraId="32F61A5F" w14:textId="096BC405" w:rsidR="005D07A6" w:rsidRDefault="00A74FD2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4" w:history="1">
        <w:r w:rsidR="005D07A6" w:rsidRPr="00AA2996">
          <w:rPr>
            <w:rStyle w:val="af4"/>
            <w:noProof/>
          </w:rPr>
          <w:t>6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архитектуры разработанного приложения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_Toc217143414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18</w:t>
        </w:r>
        <w:r w:rsidR="005D07A6">
          <w:rPr>
            <w:noProof/>
            <w:webHidden/>
          </w:rPr>
          <w:fldChar w:fldCharType="end"/>
        </w:r>
      </w:hyperlink>
    </w:p>
    <w:p w14:paraId="265E7266" w14:textId="1E9A42B7" w:rsidR="005D07A6" w:rsidRDefault="00A74FD2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5" w:history="1">
        <w:r w:rsidR="005D07A6" w:rsidRPr="00AA2996">
          <w:rPr>
            <w:rStyle w:val="af4"/>
            <w:noProof/>
          </w:rPr>
          <w:t>7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модели данных разрабатываемого приложения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_Toc217143415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21</w:t>
        </w:r>
        <w:r w:rsidR="005D07A6">
          <w:rPr>
            <w:noProof/>
            <w:webHidden/>
          </w:rPr>
          <w:fldChar w:fldCharType="end"/>
        </w:r>
      </w:hyperlink>
    </w:p>
    <w:p w14:paraId="10577C43" w14:textId="16E5CA48" w:rsidR="005D07A6" w:rsidRDefault="00A74FD2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6" w:history="1">
        <w:r w:rsidR="005D07A6" w:rsidRPr="00AA2996">
          <w:rPr>
            <w:rStyle w:val="af4"/>
            <w:rFonts w:cs="Times New Roman"/>
            <w:noProof/>
          </w:rPr>
          <w:t>ЗАКЛЮЧЕНИЕ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_Toc217143416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26</w:t>
        </w:r>
        <w:r w:rsidR="005D07A6">
          <w:rPr>
            <w:noProof/>
            <w:webHidden/>
          </w:rPr>
          <w:fldChar w:fldCharType="end"/>
        </w:r>
      </w:hyperlink>
    </w:p>
    <w:p w14:paraId="0746DB94" w14:textId="451123CD" w:rsidR="005D07A6" w:rsidRDefault="00A74FD2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7" w:history="1">
        <w:r w:rsidR="005D07A6" w:rsidRPr="00AA2996">
          <w:rPr>
            <w:rStyle w:val="af4"/>
            <w:rFonts w:cs="Times New Roman"/>
            <w:noProof/>
          </w:rPr>
          <w:t>Список использованных источников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_Toc217143417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CE692B">
          <w:rPr>
            <w:noProof/>
            <w:webHidden/>
          </w:rPr>
          <w:t>27</w:t>
        </w:r>
        <w:r w:rsidR="005D07A6">
          <w:rPr>
            <w:noProof/>
            <w:webHidden/>
          </w:rPr>
          <w:fldChar w:fldCharType="end"/>
        </w:r>
      </w:hyperlink>
    </w:p>
    <w:p w14:paraId="09F5E259" w14:textId="446269F3" w:rsidR="004446C4" w:rsidRPr="00434AC3" w:rsidRDefault="007219D0" w:rsidP="004446C4">
      <w:pPr>
        <w:ind w:left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77E4F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38F91712" w14:textId="77777777" w:rsidR="009237E9" w:rsidRPr="00434AC3" w:rsidRDefault="009237E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6F6E3DB" w14:textId="2F45A0AB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МИНИСТЕРСТВО </w:t>
      </w:r>
      <w:r w:rsidR="00FB1753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ОБРАЗОВАНИЯ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08902BF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F4642D" w14:textId="77777777" w:rsidR="00B22622" w:rsidRPr="00434AC3" w:rsidRDefault="00FB1753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государственное автономное образовательное учреждение </w:t>
      </w:r>
    </w:p>
    <w:p w14:paraId="7C031D33" w14:textId="1667753D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образования «Самарский национальный исследовательский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университет имени академика С.П. </w:t>
      </w:r>
      <w:proofErr w:type="gramStart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Королева»(</w:t>
      </w:r>
      <w:proofErr w:type="gramEnd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Самарский университет)</w:t>
      </w:r>
    </w:p>
    <w:p w14:paraId="1E842976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319D1C" w14:textId="750D0633" w:rsidR="00FA6F2B" w:rsidRPr="00B85C0D" w:rsidRDefault="00FA6F2B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364FE9C" w14:textId="77777777" w:rsidR="00FA6F2B" w:rsidRPr="00B85C0D" w:rsidRDefault="00FA6F2B" w:rsidP="00FA6F2B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DE66833" w14:textId="77777777" w:rsidR="00B22622" w:rsidRPr="00434AC3" w:rsidRDefault="00B22622" w:rsidP="00B2262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C07621" w14:textId="307DFF9A" w:rsidR="000C4113" w:rsidRPr="00CA6A78" w:rsidRDefault="000C4113" w:rsidP="000C4113">
      <w:pPr>
        <w:pStyle w:val="aff3"/>
        <w:spacing w:line="276" w:lineRule="auto"/>
        <w:rPr>
          <w:b w:val="0"/>
          <w:szCs w:val="28"/>
        </w:rPr>
      </w:pPr>
      <w:bookmarkStart w:id="0" w:name="_Toc76504278"/>
      <w:bookmarkStart w:id="1" w:name="_Toc90149889"/>
      <w:bookmarkStart w:id="2" w:name="_Toc90220317"/>
      <w:bookmarkStart w:id="3" w:name="_Toc217143404"/>
      <w:r w:rsidRPr="00CA6A78">
        <w:rPr>
          <w:b w:val="0"/>
          <w:szCs w:val="28"/>
        </w:rPr>
        <w:t>Задания по практике для выполнения определенных видов работ, связанных с будущей профессиональной деятельностью</w:t>
      </w:r>
      <w:r w:rsidRPr="00CA6A78">
        <w:rPr>
          <w:b w:val="0"/>
          <w:szCs w:val="28"/>
        </w:rPr>
        <w:br/>
        <w:t>(сбор и анализ данных и материалов, проведение исследований)</w:t>
      </w:r>
      <w:bookmarkEnd w:id="0"/>
      <w:bookmarkEnd w:id="1"/>
      <w:bookmarkEnd w:id="2"/>
      <w:bookmarkEnd w:id="3"/>
    </w:p>
    <w:p w14:paraId="4880BA16" w14:textId="7789E98A" w:rsidR="000C4113" w:rsidRPr="00C0406D" w:rsidRDefault="000C4113" w:rsidP="000C4113">
      <w:pPr>
        <w:tabs>
          <w:tab w:val="left" w:pos="2268"/>
          <w:tab w:val="left" w:pos="581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Обучающемуся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Шубину Никите Александровичу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="004330A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="00B6650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020</w:t>
      </w:r>
      <w:r w:rsidR="00766296"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D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D6FBFA1" w14:textId="77777777" w:rsidR="000C4113" w:rsidRPr="00073E2B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172A9B" w14:textId="6A5F84D7" w:rsidR="000C4113" w:rsidRPr="00434AC3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практику приказом по университету от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№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4330A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472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-ПР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кафедру программных систем</w:t>
      </w:r>
    </w:p>
    <w:p w14:paraId="7ACA28BD" w14:textId="77777777" w:rsidR="000C4113" w:rsidRDefault="000C4113" w:rsidP="000C4113">
      <w:pPr>
        <w:spacing w:after="120" w:line="240" w:lineRule="auto"/>
        <w:ind w:left="1276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34AC3">
        <w:rPr>
          <w:rFonts w:ascii="Times New Roman" w:eastAsia="Times New Roman" w:hAnsi="Times New Roman" w:cs="Times New Roman"/>
          <w:sz w:val="16"/>
          <w:szCs w:val="16"/>
          <w:lang w:eastAsia="ru-RU"/>
        </w:rPr>
        <w:t>(наименование профильной организации или структурного подразделения университета)</w:t>
      </w:r>
    </w:p>
    <w:p w14:paraId="0E8AD1C9" w14:textId="5E210233" w:rsidR="00B66501" w:rsidRPr="008A0E22" w:rsidRDefault="00B66501" w:rsidP="007B2B8E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E2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Тема: 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</w:t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автоматизированной системы онлайн бронирования спортивных площадок</w:t>
      </w:r>
    </w:p>
    <w:p w14:paraId="7E9EB7D9" w14:textId="09E8E209" w:rsidR="00B66501" w:rsidRDefault="00B66501" w:rsidP="00B665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3119"/>
        <w:gridCol w:w="2155"/>
      </w:tblGrid>
      <w:tr w:rsidR="000C4113" w:rsidRPr="00DA586D" w14:paraId="7F301C1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CFD9" w14:textId="77777777" w:rsidR="000C4113" w:rsidRPr="00DA586D" w:rsidRDefault="000C4113" w:rsidP="00F83BC1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Планируемые результаты освоения образовательной программы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(компетенции/индикаторы)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94F8" w14:textId="5A3960F5" w:rsidR="000C4113" w:rsidRPr="00DA586D" w:rsidRDefault="000C4113" w:rsidP="00F83BC1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Выполнение определенных видов работ, связанных с будущей профессиональной деятельностью </w:t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  <w:t>(сбор и анализ данных и материалов, проведение исследований)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BF77" w14:textId="77777777" w:rsidR="000C4113" w:rsidRPr="00DA586D" w:rsidRDefault="000C4113" w:rsidP="00F83BC1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Результаты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практики</w:t>
            </w:r>
          </w:p>
        </w:tc>
      </w:tr>
      <w:tr w:rsidR="000C4113" w:rsidRPr="00DA586D" w14:paraId="11220E0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39FC" w14:textId="0090E1A9" w:rsidR="000C4113" w:rsidRDefault="00D76473" w:rsidP="000C41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76473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ОПК-1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.</w:t>
            </w:r>
            <w:r w:rsidRPr="00D7647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64C1D"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AC7A96C" w14:textId="76B9BA1E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ОПК-1.1.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Использует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основные положения и концепции в области математических и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 xml:space="preserve">естественных наук,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б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азовые теории коммуникации; знает основную терминологию.</w:t>
            </w:r>
          </w:p>
          <w:p w14:paraId="0C1B4251" w14:textId="7804D010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ОПК-1.2.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существля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первичный сбор и анализ материала, интерпретир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различные математические объекты.</w:t>
            </w:r>
          </w:p>
          <w:p w14:paraId="73B33CE1" w14:textId="55721C85" w:rsidR="00D76473" w:rsidRPr="009D2DE8" w:rsidRDefault="00164C1D" w:rsidP="00D7647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ОПК-1.3.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Применяет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опыт работы с решением стандартных математических задач и применяет его в профессиональной деятельности.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DD8F" w14:textId="4020A68B" w:rsidR="00FF4AF8" w:rsidRPr="00F03FA2" w:rsidRDefault="00F03FA2" w:rsidP="00CF1FD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Проанализировать предметную область и определить актуальность разработки автоматизированной системы бронирования спортивных площадок.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9F52" w14:textId="4319BE22" w:rsidR="000C4113" w:rsidRPr="00CF1FD3" w:rsidRDefault="005C6F30" w:rsidP="00CF1FD3">
            <w:p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Обучающийся проанализировал предметную область и определил актуальность разработки автоматизированной системы бронирования </w:t>
            </w: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спортивных площадок.</w:t>
            </w:r>
          </w:p>
        </w:tc>
      </w:tr>
      <w:tr w:rsidR="00FF4AF8" w:rsidRPr="00DA586D" w14:paraId="013D3C0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63A0" w14:textId="35B07538" w:rsidR="003C7E12" w:rsidRPr="003C7E12" w:rsidRDefault="00FF4AF8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ОПК-3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F103F" w:rsidRPr="00DF103F">
              <w:rPr>
                <w:rFonts w:ascii="Times New Roman" w:hAnsi="Times New Roman" w:cs="Times New Roman"/>
                <w:sz w:val="28"/>
                <w:szCs w:val="28"/>
              </w:rP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  <w:r w:rsidR="00DF10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2DCA2C" w14:textId="30BE2D48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ОПК-3.1.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 xml:space="preserve">Понимает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>методы теории алгоритмов, методы системного и прикладного программирования, основные положения и концепции в области математических, информационных и имитационных моделей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B1D818" w14:textId="1B575F20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ОПК-3.2.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Умеет соотносить знания в области программирования, интерпрет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ирует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прочитанного, определя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 созда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информационные ресурсы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глобальных сетей, образовательного контента, средств тестирования систем.</w:t>
            </w:r>
          </w:p>
          <w:p w14:paraId="516936ED" w14:textId="674ADBE0" w:rsidR="00FF4AF8" w:rsidRPr="00DF103F" w:rsidRDefault="00DF103F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ОПК-3.3.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Имеет практический опыт применения разработки программного обеспечения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FD82" w14:textId="465F26FE" w:rsidR="00FF4AF8" w:rsidRPr="00F03FA2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Исследовать существующие системы-аналоги, описать их функциональные возможности и провести сравнительный анализ.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5526" w14:textId="4607B3CF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исследовал системы-аналоги, описал их функциональные возможности и провел сравнительный анализ.</w:t>
            </w:r>
          </w:p>
        </w:tc>
      </w:tr>
      <w:tr w:rsidR="00FF4AF8" w:rsidRPr="00DA586D" w14:paraId="449122C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6B8E" w14:textId="694B6843" w:rsidR="0054352A" w:rsidRDefault="00FF4AF8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</w:t>
            </w:r>
            <w:r w:rsidRPr="00D764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352A" w:rsidRPr="0054352A">
              <w:rPr>
                <w:rFonts w:ascii="Times New Roman" w:hAnsi="Times New Roman" w:cs="Times New Roman"/>
                <w:sz w:val="28"/>
                <w:szCs w:val="28"/>
              </w:rPr>
      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  <w:r w:rsidR="005435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D3CF244" w14:textId="5A1BC784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ОПК-4.1.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принципы сбора и анализа информации, создания информационных систем на стадиях жизненного цикла.</w:t>
            </w:r>
          </w:p>
          <w:p w14:paraId="452EC8CE" w14:textId="1F2C9EBC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ОПК-4.2.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>существля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управление проектами информационных систем.</w:t>
            </w:r>
          </w:p>
          <w:p w14:paraId="13956E2F" w14:textId="0044009E" w:rsidR="00FF4AF8" w:rsidRPr="00D76473" w:rsidRDefault="0054352A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ОПК-4.3.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Демонстрирует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практический опыт анализа и интерпретации информационных систем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B30D" w14:textId="47814959" w:rsidR="00FF4AF8" w:rsidRPr="00F03FA2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Определить требования к системе и сформировать перечень функций разрабатываемого приложения для бронирования.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D97C" w14:textId="6BB31CCE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определил требования к системе и сформировал перечень функций разрабатываемого приложения для бронирования.</w:t>
            </w:r>
          </w:p>
        </w:tc>
      </w:tr>
      <w:tr w:rsidR="00FF4AF8" w:rsidRPr="00DA586D" w14:paraId="0631018D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BC56" w14:textId="7B708C44" w:rsidR="00DC6BF8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7B53D1" w14:textId="1B0EDF12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Понимает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методику установки и администрирования информационных систем и баз данных. Знаком с содержанием Единого реестра российских программ.</w:t>
            </w:r>
          </w:p>
          <w:p w14:paraId="1D86EB76" w14:textId="4EB2C23A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ОПК-5.2.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 Р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еализ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ует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техническое сопровождение информационных систем и баз данных. </w:t>
            </w:r>
          </w:p>
          <w:p w14:paraId="0CA6AB7F" w14:textId="1803991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ОПК-5.3.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практические навыки установки и инсталляции программных комплексов, применения основ сетевых технологий</w:t>
            </w:r>
            <w:r w:rsidR="00E375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D8F6" w14:textId="24866E59" w:rsidR="00FF4AF8" w:rsidRPr="0014072B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Разработать архитектуру приложения и выделить основные подсистемы, обеспечивающие работу системы бронирования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4D8E" w14:textId="33B7EB0D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разработал архитектуру приложения, выделил основные подсистемы и спроектировал модель данных для работы системы бронирования.</w:t>
            </w:r>
          </w:p>
        </w:tc>
      </w:tr>
      <w:tr w:rsidR="00FF4AF8" w:rsidRPr="00DA586D" w14:paraId="02F0E76A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FB2F" w14:textId="093A4653" w:rsidR="00DC6BF8" w:rsidRPr="008634F0" w:rsidRDefault="008634F0" w:rsidP="008634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понимать принципы работы современных информационных технологий и использовать их для решения задач</w:t>
            </w:r>
            <w:r w:rsidR="005829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профессиональной деятельности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616D80" w14:textId="52202E1A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Понимает основные положения, концепции и современные методы обработки и хранения данных.</w:t>
            </w:r>
          </w:p>
          <w:p w14:paraId="37957729" w14:textId="1BA8A077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ОПК-6.2.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Осуществляет первичный сбор и анализ данных для организации информационных процессов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3F31355" w14:textId="28F3186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Обладает практическим опытом применения современных информационных технологий для решения задач профессиональной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5973" w14:textId="73A41DB6" w:rsidR="00FF4AF8" w:rsidRPr="0014072B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Изучить особенности установки, настройки и сопровождения программного обеспечения, необходимого для разработки и работы системы бронирования. 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8C1D" w14:textId="24F2C14E" w:rsidR="00FF4AF8" w:rsidRPr="001947A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изучил особенности установки, настройки и сопровождения программного обеспечения</w:t>
            </w:r>
            <w:r w:rsidR="001947AD" w:rsidRPr="001947A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947AD"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для разработки и работы системы бронирования</w:t>
            </w:r>
            <w:r w:rsidR="001947AD" w:rsidRPr="001947A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45A276EC" w14:textId="08395CEE" w:rsidR="000C4113" w:rsidRPr="00434AC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выдачи задания </w:t>
      </w:r>
      <w:r w:rsidR="00CE692B">
        <w:rPr>
          <w:rFonts w:ascii="Times New Roman" w:eastAsia="Times New Roman" w:hAnsi="Times New Roman" w:cs="Times New Roman"/>
          <w:sz w:val="28"/>
          <w:szCs w:val="28"/>
          <w:lang w:eastAsia="ru-RU"/>
        </w:rPr>
        <w:t>01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B917D3" w14:textId="4F70CDCE" w:rsidR="000C4113" w:rsidRDefault="000C4113" w:rsidP="000C411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представления на кафедру отчета о практике 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D3B632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14016D04" w14:textId="6FB4BEAD" w:rsidR="000C4113" w:rsidRPr="00CF1FD3" w:rsidRDefault="00F03FA2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 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proofErr w:type="spellEnd"/>
      <w:r w:rsidR="000C4113"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BFE58F" w14:textId="77777777" w:rsidR="000C4113" w:rsidRPr="00CF1FD3" w:rsidRDefault="000C4113" w:rsidP="000C4113">
      <w:pPr>
        <w:spacing w:after="0" w:line="240" w:lineRule="auto"/>
        <w:ind w:left="4820" w:firstLine="6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(подпись)</w:t>
      </w:r>
    </w:p>
    <w:p w14:paraId="7DD64DC7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2172B94A" w14:textId="2BEA2784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группы № 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2E0B47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66501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-020302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 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493B183C" w14:textId="77777777" w:rsidR="000C4113" w:rsidRPr="00CF1FD3" w:rsidRDefault="000C4113" w:rsidP="000C4113">
      <w:pPr>
        <w:spacing w:after="0" w:line="240" w:lineRule="auto"/>
        <w:ind w:left="4820" w:firstLine="708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B434525" w14:textId="77777777" w:rsidR="000C4113" w:rsidRDefault="000C4113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169573C5" w14:textId="6559B6EE" w:rsidR="00AA270C" w:rsidRPr="00434AC3" w:rsidRDefault="00AA270C" w:rsidP="00B66501">
      <w:pPr>
        <w:pStyle w:val="aff2"/>
        <w:spacing w:after="0"/>
        <w:rPr>
          <w:rFonts w:cs="Times New Roman"/>
          <w:szCs w:val="28"/>
        </w:rPr>
      </w:pPr>
      <w:bookmarkStart w:id="4" w:name="_Toc519023386"/>
      <w:bookmarkStart w:id="5" w:name="_Toc519029797"/>
      <w:bookmarkStart w:id="6" w:name="_Toc217143405"/>
      <w:r w:rsidRPr="00434AC3">
        <w:rPr>
          <w:rFonts w:cs="Times New Roman"/>
          <w:szCs w:val="28"/>
        </w:rPr>
        <w:lastRenderedPageBreak/>
        <w:t>Введение</w:t>
      </w:r>
      <w:bookmarkEnd w:id="4"/>
      <w:bookmarkEnd w:id="5"/>
      <w:bookmarkEnd w:id="6"/>
    </w:p>
    <w:p w14:paraId="3285BF1E" w14:textId="2B9E188B" w:rsidR="00FB3E6B" w:rsidRDefault="00FB3E6B" w:rsidP="00FB3E6B">
      <w:pPr>
        <w:pStyle w:val="af"/>
        <w:spacing w:line="360" w:lineRule="auto"/>
        <w:ind w:right="137" w:firstLine="707"/>
        <w:jc w:val="both"/>
        <w:rPr>
          <w:rFonts w:ascii="Times New Roman" w:hAnsi="Times New Roman"/>
          <w:sz w:val="28"/>
          <w:szCs w:val="28"/>
        </w:rPr>
      </w:pPr>
      <w:r w:rsidRPr="00FB3E6B">
        <w:rPr>
          <w:rFonts w:ascii="Times New Roman" w:hAnsi="Times New Roman"/>
          <w:sz w:val="28"/>
          <w:szCs w:val="28"/>
        </w:rPr>
        <w:t>В рамках данной выпускной квалификационной работы ставится задача разработки автоматизированной системы для бронирования спортивных площадок.</w:t>
      </w:r>
    </w:p>
    <w:p w14:paraId="538753FC" w14:textId="77777777" w:rsidR="00FB3E6B" w:rsidRPr="00FB3E6B" w:rsidRDefault="00FB3E6B" w:rsidP="00FB3E6B">
      <w:pPr>
        <w:pStyle w:val="af"/>
        <w:spacing w:line="360" w:lineRule="auto"/>
        <w:ind w:right="137" w:firstLine="707"/>
        <w:jc w:val="both"/>
        <w:rPr>
          <w:rFonts w:ascii="Times New Roman" w:hAnsi="Times New Roman"/>
          <w:sz w:val="28"/>
          <w:szCs w:val="28"/>
        </w:rPr>
      </w:pPr>
      <w:r w:rsidRPr="00FB3E6B">
        <w:rPr>
          <w:rFonts w:ascii="Times New Roman" w:hAnsi="Times New Roman"/>
          <w:sz w:val="28"/>
          <w:szCs w:val="28"/>
        </w:rPr>
        <w:t>Актуальность проекта задана трендом на здоровый образ жизни, люди всё чаще ищут возможности для занятий спортом. Однако в условиях большого города эта простая задача превращается в проблему. Человеку, желающему, к примеру, поиграть в футбол или теннис, приходится тратить много времени на поиски информации, в интернете часто неактуальна, а процесс бронирования сводится к бесконечным звонкам или переписке в мессенджерах.</w:t>
      </w:r>
    </w:p>
    <w:p w14:paraId="7FFCB47B" w14:textId="471D6AFD" w:rsidR="00F61BAE" w:rsidRPr="00F61BAE" w:rsidRDefault="00F61BAE" w:rsidP="00F61BAE">
      <w:pPr>
        <w:pStyle w:val="aff1"/>
        <w:rPr>
          <w:szCs w:val="28"/>
        </w:rPr>
      </w:pPr>
      <w:r w:rsidRPr="00F61BAE">
        <w:rPr>
          <w:szCs w:val="28"/>
        </w:rPr>
        <w:t xml:space="preserve">Анализ существующих решений показывает, что ситуация на рынке </w:t>
      </w:r>
      <w:r>
        <w:rPr>
          <w:szCs w:val="28"/>
        </w:rPr>
        <w:t>не идеальна</w:t>
      </w:r>
      <w:r w:rsidRPr="00F61BAE">
        <w:rPr>
          <w:szCs w:val="28"/>
        </w:rPr>
        <w:t>. Существующие сайты конкретных комплексов или сервисы-агрегаторы предлагают неудобные механизмы для поиска и оплаты спортивных площадок.</w:t>
      </w:r>
      <w:r w:rsidR="00B224B3">
        <w:rPr>
          <w:szCs w:val="28"/>
        </w:rPr>
        <w:t xml:space="preserve"> П</w:t>
      </w:r>
      <w:r w:rsidRPr="00F61BAE">
        <w:rPr>
          <w:szCs w:val="28"/>
        </w:rPr>
        <w:t xml:space="preserve">роблема заключается в отсутствии единого и понятного информационного пространства, где можно было бы увидеть реальную картину со свободными временными интервалами на всех площадках города. Более того, существующие платформы не решают проблему недоверия между арендаторами и арендодателями, пользователи опасаются предоплаты без гарантий, а владельцы площадок сталкиваются с неявками и фиктивными бронированиями. </w:t>
      </w:r>
    </w:p>
    <w:p w14:paraId="64731E68" w14:textId="20CBFFE5" w:rsidR="00E37CCF" w:rsidRPr="001927C6" w:rsidRDefault="00F61BAE" w:rsidP="00E37CCF">
      <w:pPr>
        <w:pStyle w:val="aff1"/>
        <w:rPr>
          <w:szCs w:val="28"/>
        </w:rPr>
      </w:pPr>
      <w:r w:rsidRPr="00F61BAE">
        <w:rPr>
          <w:szCs w:val="28"/>
        </w:rPr>
        <w:t xml:space="preserve">Таким образом, цель работы </w:t>
      </w:r>
      <w:r w:rsidRPr="00294EFE">
        <w:rPr>
          <w:color w:val="000000" w:themeColor="text1"/>
        </w:rPr>
        <w:t>–</w:t>
      </w:r>
      <w:r w:rsidRPr="00F61BAE">
        <w:rPr>
          <w:szCs w:val="28"/>
        </w:rPr>
        <w:t xml:space="preserve"> создание системы, которая повысит эффективность использования спортивной инфраструктуры</w:t>
      </w:r>
      <w:r w:rsidR="001927C6" w:rsidRPr="001927C6">
        <w:rPr>
          <w:szCs w:val="28"/>
        </w:rPr>
        <w:t>.</w:t>
      </w:r>
    </w:p>
    <w:p w14:paraId="44986BFA" w14:textId="6BB39BF6" w:rsidR="000C4113" w:rsidRDefault="000C4113" w:rsidP="00E37CCF">
      <w:pPr>
        <w:pStyle w:val="aff1"/>
        <w:rPr>
          <w:szCs w:val="28"/>
        </w:rPr>
      </w:pPr>
      <w:r w:rsidRPr="00073E2B">
        <w:rPr>
          <w:szCs w:val="28"/>
        </w:rPr>
        <w:t xml:space="preserve">Во время практики необходимо </w:t>
      </w:r>
      <w:r w:rsidRPr="00F8637A">
        <w:rPr>
          <w:szCs w:val="28"/>
        </w:rPr>
        <w:t>решить следующие задачи:</w:t>
      </w:r>
    </w:p>
    <w:p w14:paraId="26733C06" w14:textId="207585C6" w:rsidR="000C4113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szCs w:val="28"/>
          <w:lang w:eastAsia="ru-RU"/>
        </w:rPr>
        <w:t>п</w:t>
      </w:r>
      <w:r w:rsidRPr="00F03FA2">
        <w:rPr>
          <w:szCs w:val="28"/>
          <w:lang w:eastAsia="ru-RU"/>
        </w:rPr>
        <w:t>роанализировать предметную область и определить актуальность разработки автоматизированной системы бронирования спортивных площадок</w:t>
      </w:r>
      <w:r w:rsidRPr="00FB3E6B">
        <w:rPr>
          <w:szCs w:val="28"/>
          <w:lang w:eastAsia="ru-RU"/>
        </w:rPr>
        <w:t>;</w:t>
      </w:r>
    </w:p>
    <w:p w14:paraId="2DD282BB" w14:textId="70F18DF0" w:rsidR="000C4113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color w:val="000000" w:themeColor="text1"/>
          <w:szCs w:val="28"/>
          <w:lang w:eastAsia="ru-RU"/>
        </w:rPr>
        <w:t>и</w:t>
      </w:r>
      <w:r w:rsidRPr="00F03FA2">
        <w:rPr>
          <w:rFonts w:eastAsia="Calibri"/>
          <w:color w:val="000000" w:themeColor="text1"/>
          <w:szCs w:val="28"/>
          <w:lang w:eastAsia="ru-RU"/>
        </w:rPr>
        <w:t>сследовать существующие системы-аналоги, описать их функциональные возможности и провести сравнительный анализ</w:t>
      </w:r>
      <w:r w:rsidRPr="00FB3E6B">
        <w:rPr>
          <w:rFonts w:eastAsia="Calibri"/>
          <w:color w:val="000000" w:themeColor="text1"/>
          <w:szCs w:val="28"/>
          <w:lang w:eastAsia="ru-RU"/>
        </w:rPr>
        <w:t>;</w:t>
      </w:r>
    </w:p>
    <w:p w14:paraId="7DDF278B" w14:textId="0EF0D9CE" w:rsidR="00FB3E6B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lastRenderedPageBreak/>
        <w:t>о</w:t>
      </w:r>
      <w:r w:rsidRPr="00F03FA2">
        <w:rPr>
          <w:rFonts w:eastAsia="Calibri"/>
          <w:szCs w:val="28"/>
          <w:lang w:eastAsia="ru-RU"/>
        </w:rPr>
        <w:t>пределить требования к системе и сформировать перечень функций разрабатываемого приложения для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48E065AA" w14:textId="18E17ABD" w:rsidR="00FB3E6B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р</w:t>
      </w:r>
      <w:r w:rsidRPr="00F03FA2">
        <w:rPr>
          <w:rFonts w:eastAsia="Calibri"/>
          <w:szCs w:val="28"/>
          <w:lang w:eastAsia="ru-RU"/>
        </w:rPr>
        <w:t>азработать архитектуру приложения и выделить основные подсистемы, обеспечивающие работу системы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1D2E5E22" w14:textId="2175E748" w:rsidR="00FB3E6B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и</w:t>
      </w:r>
      <w:r w:rsidRPr="00F03FA2">
        <w:rPr>
          <w:rFonts w:eastAsia="Calibri"/>
          <w:szCs w:val="28"/>
          <w:lang w:eastAsia="ru-RU"/>
        </w:rPr>
        <w:t>зучить особенности установки, настройки и сопровождения программного обеспечения, необходимого для разработки и работы системы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7CDE22F1" w14:textId="361D50C7" w:rsidR="00FB3E6B" w:rsidRPr="00073E2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о</w:t>
      </w:r>
      <w:r w:rsidRPr="00F03FA2">
        <w:rPr>
          <w:rFonts w:eastAsia="Calibri"/>
          <w:szCs w:val="28"/>
          <w:lang w:eastAsia="ru-RU"/>
        </w:rPr>
        <w:t>пределить требования к развертыванию и поддержке системы</w:t>
      </w:r>
      <w:r w:rsidRPr="00FB3E6B">
        <w:rPr>
          <w:rFonts w:eastAsia="Calibri"/>
          <w:szCs w:val="28"/>
          <w:lang w:eastAsia="ru-RU"/>
        </w:rPr>
        <w:t>.</w:t>
      </w:r>
    </w:p>
    <w:p w14:paraId="7FEDFD85" w14:textId="77777777" w:rsidR="000C4113" w:rsidRDefault="000C4113" w:rsidP="000C411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7E8712C5" w14:textId="75A5358E" w:rsidR="00AA270C" w:rsidRDefault="00B129CF" w:rsidP="00B129CF">
      <w:pPr>
        <w:pStyle w:val="1"/>
        <w:spacing w:before="0" w:after="0"/>
        <w:rPr>
          <w:szCs w:val="28"/>
        </w:rPr>
      </w:pPr>
      <w:bookmarkStart w:id="7" w:name="_Toc217143406"/>
      <w:r>
        <w:rPr>
          <w:szCs w:val="28"/>
        </w:rPr>
        <w:lastRenderedPageBreak/>
        <w:t>Описание</w:t>
      </w:r>
      <w:r w:rsidR="00DC6BF8">
        <w:rPr>
          <w:szCs w:val="28"/>
        </w:rPr>
        <w:t xml:space="preserve"> предметной области</w:t>
      </w:r>
      <w:bookmarkEnd w:id="7"/>
    </w:p>
    <w:p w14:paraId="4179A5D5" w14:textId="0C9A059C" w:rsidR="005C6F30" w:rsidRPr="005C6F30" w:rsidRDefault="005C6F30" w:rsidP="00611352">
      <w:pPr>
        <w:pStyle w:val="aff1"/>
      </w:pPr>
      <w:r w:rsidRPr="005C6F30">
        <w:t>Предметная область – это часть реального мира, которая подлежит изучению с целью автоматизации организации управления. Предметной областью информационной системы является совокупность объектов, свойства которых и отношения, между которыми представляют интерес для пользователей информационной системы [</w:t>
      </w:r>
      <w:r>
        <w:t>1</w:t>
      </w:r>
      <w:r w:rsidRPr="005C6F30">
        <w:t>].</w:t>
      </w:r>
    </w:p>
    <w:p w14:paraId="7C8ED67A" w14:textId="04A823FF" w:rsidR="00494A6C" w:rsidRPr="00294EFE" w:rsidRDefault="00494A6C" w:rsidP="00494A6C">
      <w:pPr>
        <w:pStyle w:val="aff1"/>
        <w:rPr>
          <w:color w:val="000000" w:themeColor="text1"/>
        </w:rPr>
      </w:pPr>
      <w:r w:rsidRPr="00294EFE">
        <w:rPr>
          <w:color w:val="000000" w:themeColor="text1"/>
        </w:rPr>
        <w:t>Спортивная площадка – спортивное сооружение, ограниченное по периметру ограждениями, имеющее фиксированные пространственные характеристики, оснащенное соответствующим оборудованием, предназначенным для проведения тренировочных и физкультурно-спортивных мероприятий, и подготовленное для культивирования одного или нескольких видов спорта [</w:t>
      </w:r>
      <w:r w:rsidR="00294EFE" w:rsidRPr="00294EFE">
        <w:rPr>
          <w:color w:val="000000" w:themeColor="text1"/>
        </w:rPr>
        <w:t>2</w:t>
      </w:r>
      <w:r w:rsidRPr="00294EFE">
        <w:rPr>
          <w:color w:val="000000" w:themeColor="text1"/>
        </w:rPr>
        <w:t>].</w:t>
      </w:r>
    </w:p>
    <w:p w14:paraId="0EC6FEA9" w14:textId="217E542C" w:rsidR="00494A6C" w:rsidRDefault="00494A6C" w:rsidP="00494A6C">
      <w:pPr>
        <w:pStyle w:val="aff1"/>
      </w:pPr>
      <w:r w:rsidRPr="00D96536">
        <w:t xml:space="preserve">Бронирование </w:t>
      </w:r>
      <w:r>
        <w:t>–</w:t>
      </w:r>
      <w:r w:rsidRPr="00D96536">
        <w:t xml:space="preserve"> оформление записи о закреплении ресурса за кем-либо</w:t>
      </w:r>
      <w:r w:rsidR="00F03FA2">
        <w:t xml:space="preserve"> на определенный срок </w:t>
      </w:r>
      <w:r w:rsidRPr="00D96536">
        <w:t>[</w:t>
      </w:r>
      <w:r w:rsidR="000443BD">
        <w:t>3</w:t>
      </w:r>
      <w:r w:rsidRPr="00D96536">
        <w:t>].</w:t>
      </w:r>
    </w:p>
    <w:p w14:paraId="03244216" w14:textId="0B094CF2" w:rsidR="00494A6C" w:rsidRPr="00D96536" w:rsidRDefault="00494A6C" w:rsidP="00494A6C">
      <w:pPr>
        <w:pStyle w:val="aff1"/>
      </w:pPr>
      <w:r w:rsidRPr="00D96536">
        <w:t>Арендодатель</w:t>
      </w:r>
      <w:r>
        <w:t xml:space="preserve"> –</w:t>
      </w:r>
      <w:r w:rsidRPr="00D96536">
        <w:t xml:space="preserve"> сторона договора аренды, обязанная предоставить арендатору имущество за плату во временное владение и пользование или во временное пользование</w:t>
      </w:r>
      <w:r>
        <w:t xml:space="preserve"> </w:t>
      </w:r>
      <w:r w:rsidRPr="00D96536">
        <w:t>[</w:t>
      </w:r>
      <w:r w:rsidR="000443BD">
        <w:t>4</w:t>
      </w:r>
      <w:r w:rsidRPr="00D96536">
        <w:t>].</w:t>
      </w:r>
    </w:p>
    <w:p w14:paraId="2107EB4F" w14:textId="7EE6733E" w:rsidR="00494A6C" w:rsidRDefault="00494A6C" w:rsidP="00494A6C">
      <w:pPr>
        <w:pStyle w:val="aff1"/>
      </w:pPr>
      <w:r w:rsidRPr="00D96536">
        <w:t xml:space="preserve">Арендатор </w:t>
      </w:r>
      <w:r>
        <w:t>–</w:t>
      </w:r>
      <w:r w:rsidRPr="00D96536">
        <w:t xml:space="preserve"> физическое или юридическое лицо, которое временно использует имущество, предоставленное ему на основе договора аренды, для выполнения определённых задач или оказания услуг в рамках государственных или муниципальных нужд</w:t>
      </w:r>
      <w:r>
        <w:t xml:space="preserve"> </w:t>
      </w:r>
      <w:r w:rsidRPr="00D96536">
        <w:t>[</w:t>
      </w:r>
      <w:r w:rsidR="000443BD">
        <w:t>5</w:t>
      </w:r>
      <w:r w:rsidRPr="00D96536">
        <w:t>]</w:t>
      </w:r>
      <w:r w:rsidRPr="008D44D9">
        <w:t>.</w:t>
      </w:r>
    </w:p>
    <w:p w14:paraId="47DAFAB6" w14:textId="68D3C941" w:rsidR="00494A6C" w:rsidRDefault="00494A6C" w:rsidP="00494A6C">
      <w:pPr>
        <w:pStyle w:val="aff1"/>
      </w:pPr>
      <w:r w:rsidRPr="008D44D9">
        <w:t xml:space="preserve">Администратор сайта </w:t>
      </w:r>
      <w:r>
        <w:t>–</w:t>
      </w:r>
      <w:r w:rsidRPr="008D44D9">
        <w:t xml:space="preserve"> это специалист, отвечающий за комплексную поддержку, управление и обеспечение бесперебойной работы веб-ресурса [</w:t>
      </w:r>
      <w:r w:rsidR="000443BD">
        <w:t>6</w:t>
      </w:r>
      <w:r w:rsidRPr="008D44D9">
        <w:t>].</w:t>
      </w:r>
    </w:p>
    <w:p w14:paraId="36D0EDC3" w14:textId="724787D0" w:rsidR="00494A6C" w:rsidRDefault="00494A6C" w:rsidP="00494A6C">
      <w:pPr>
        <w:pStyle w:val="aff1"/>
      </w:pPr>
      <w:r w:rsidRPr="008D44D9">
        <w:t xml:space="preserve">Рейтинг </w:t>
      </w:r>
      <w:r>
        <w:t>–</w:t>
      </w:r>
      <w:r w:rsidRPr="008D44D9">
        <w:t xml:space="preserve"> числовой или порядковый показатель, характеризующий важность или значимость определённого объекта или явления [</w:t>
      </w:r>
      <w:r w:rsidR="000443BD">
        <w:t>7</w:t>
      </w:r>
      <w:r w:rsidRPr="008D44D9">
        <w:t>].</w:t>
      </w:r>
    </w:p>
    <w:p w14:paraId="57933E7C" w14:textId="476691D0" w:rsidR="00494A6C" w:rsidRPr="00494A6C" w:rsidRDefault="00494A6C" w:rsidP="000F65B3">
      <w:pPr>
        <w:pStyle w:val="aff1"/>
      </w:pPr>
      <w:r w:rsidRPr="008D44D9">
        <w:t>Предоплата</w:t>
      </w:r>
      <w:r>
        <w:t xml:space="preserve"> –</w:t>
      </w:r>
      <w:r w:rsidRPr="008D44D9">
        <w:t xml:space="preserve"> это платёж, который покупатель осуществляет до получения товара или услуги по договору</w:t>
      </w:r>
      <w:r>
        <w:t xml:space="preserve"> </w:t>
      </w:r>
      <w:r w:rsidRPr="008D44D9">
        <w:t>[</w:t>
      </w:r>
      <w:r w:rsidR="000443BD">
        <w:t>8</w:t>
      </w:r>
      <w:r w:rsidRPr="008D44D9">
        <w:t>].</w:t>
      </w:r>
      <w:r w:rsidR="000F65B3">
        <w:br w:type="page"/>
      </w:r>
    </w:p>
    <w:p w14:paraId="533AD402" w14:textId="198DBCD7" w:rsidR="00DC6BF8" w:rsidRDefault="00DC6BF8" w:rsidP="00DC6BF8">
      <w:pPr>
        <w:pStyle w:val="1"/>
        <w:spacing w:before="0" w:after="0"/>
        <w:rPr>
          <w:szCs w:val="28"/>
        </w:rPr>
      </w:pPr>
      <w:bookmarkStart w:id="8" w:name="_Toc217143407"/>
      <w:r w:rsidRPr="00DC6BF8">
        <w:rPr>
          <w:szCs w:val="28"/>
        </w:rPr>
        <w:lastRenderedPageBreak/>
        <w:t>Актуальность решаемой задачи</w:t>
      </w:r>
      <w:bookmarkEnd w:id="8"/>
      <w:r w:rsidRPr="00DC6BF8">
        <w:rPr>
          <w:szCs w:val="28"/>
        </w:rPr>
        <w:t xml:space="preserve"> </w:t>
      </w:r>
    </w:p>
    <w:p w14:paraId="2F81C079" w14:textId="7BD9FAA9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В последние годы в России заметно вырос интерес населения к спорту и здоровому образу жизни. По данным Минспорта, в прошлом году количество занимающихся россиян выросло на 3,5% по сравнению с 2023 годом [</w:t>
      </w:r>
      <w:r w:rsidR="000443BD">
        <w:rPr>
          <w:lang w:eastAsia="ru-RU"/>
        </w:rPr>
        <w:t>9</w:t>
      </w:r>
      <w:r>
        <w:rPr>
          <w:lang w:eastAsia="ru-RU"/>
        </w:rPr>
        <w:t>]. Вместе с этим растёт и спрос на спортивные площадки – футбольные поля, теннисные корты, баскетбольные и волейбольные площадки. Однако процесс их бронирования до сих пор организован недостаточно эффективно.</w:t>
      </w:r>
    </w:p>
    <w:p w14:paraId="1FC1A1F3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На сегодняшний день бронирование спортивных площадок в большинстве случаев происходит через телефонные звонки администраторам, личные договорённости, переписку в мессенджерах или социальных сетях. Чтобы забронировать площадку, приходится искать контакты владельцев, звонить или писать в мессенджерах. При этом часто непонятно, свободна ли площадка в нужное время, пока не свяжешься с администратором лично. Это неудобно и занимает много времени.</w:t>
      </w:r>
    </w:p>
    <w:p w14:paraId="626E9F66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Информация о доступных площадках разрозненна – у каждого владельца свой способ публикации. Нет возможности быстро посмотреть все варианты в одном месте, сравнить цены и условия аренды.</w:t>
      </w:r>
    </w:p>
    <w:p w14:paraId="48E5E7C4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Часто бронирование происходит на словах, без предоплаты. В результате люди могут просто не прийти в назначенное время, а площадка в это время будет простаивать, хотя её могли бы арендовать другие желающие. Владельцы несут финансовые потери.</w:t>
      </w:r>
    </w:p>
    <w:p w14:paraId="36F930A2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При выборе площадки сложно понять, насколько она хорошая – нет системы отзывов или рейтингов. Приходится полагаться на рекомендации знакомых или пробовать наугад.</w:t>
      </w:r>
    </w:p>
    <w:p w14:paraId="10CB75F2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Автоматизированная система бронирования спортивных площадок может решить описанные выше проблемы. Такая платформа будет полезна всем участникам процесса.</w:t>
      </w:r>
    </w:p>
    <w:p w14:paraId="1A95838B" w14:textId="36B8FD72" w:rsidR="00494A6C" w:rsidRPr="005316B6" w:rsidRDefault="000F65B3" w:rsidP="00674E7F">
      <w:pPr>
        <w:pStyle w:val="aff1"/>
        <w:rPr>
          <w:lang w:eastAsia="ru-RU"/>
        </w:rPr>
      </w:pPr>
      <w:r>
        <w:rPr>
          <w:lang w:eastAsia="ru-RU"/>
        </w:rPr>
        <w:t>Р</w:t>
      </w:r>
      <w:r w:rsidR="00494A6C">
        <w:rPr>
          <w:lang w:eastAsia="ru-RU"/>
        </w:rPr>
        <w:t>азработка веб-платформы для бронирования спортивных площадок представляется актуальной задачей, которая имеет практическую ценность и может улучшить ситуацию в сфере любительского</w:t>
      </w:r>
      <w:r w:rsidR="005316B6">
        <w:rPr>
          <w:lang w:eastAsia="ru-RU"/>
        </w:rPr>
        <w:t xml:space="preserve"> спорта</w:t>
      </w:r>
      <w:r w:rsidR="005316B6" w:rsidRPr="005316B6">
        <w:rPr>
          <w:lang w:eastAsia="ru-RU"/>
        </w:rPr>
        <w:t>.</w:t>
      </w:r>
    </w:p>
    <w:p w14:paraId="518B1AEE" w14:textId="25AB415A" w:rsidR="00DC6BF8" w:rsidRDefault="00DC6BF8" w:rsidP="00DC6BF8">
      <w:pPr>
        <w:pStyle w:val="1"/>
        <w:spacing w:before="0" w:after="0"/>
        <w:rPr>
          <w:szCs w:val="28"/>
        </w:rPr>
      </w:pPr>
      <w:bookmarkStart w:id="9" w:name="_Toc217143408"/>
      <w:r>
        <w:rPr>
          <w:szCs w:val="28"/>
        </w:rPr>
        <w:lastRenderedPageBreak/>
        <w:t>Описание систем-аналогов</w:t>
      </w:r>
      <w:bookmarkEnd w:id="9"/>
    </w:p>
    <w:p w14:paraId="7A1F433A" w14:textId="1711074A" w:rsidR="005316B6" w:rsidRDefault="005316B6" w:rsidP="005316B6">
      <w:pPr>
        <w:pStyle w:val="aff1"/>
        <w:rPr>
          <w:lang w:eastAsia="ru-RU"/>
        </w:rPr>
      </w:pPr>
      <w:bookmarkStart w:id="10" w:name="_Hlk223967825"/>
      <w:r>
        <w:rPr>
          <w:lang w:eastAsia="ru-RU"/>
        </w:rPr>
        <w:t>Анализ аналогов помогает увидеть их сильные и слабые стороны, понять, что нравится пользователям. Сравнивая продукты, можно найти хорошие идеи и готовые решения, которые стоит позаимствовать или улучшить в своём проекте. Это также позволяет чётко определить, какой функционал действительно востребован, а что можно сделать лучше, чем у конкурентов.</w:t>
      </w:r>
    </w:p>
    <w:p w14:paraId="35F6F15D" w14:textId="1F8C6CBC" w:rsidR="005316B6" w:rsidRPr="005316B6" w:rsidRDefault="005316B6" w:rsidP="005316B6">
      <w:pPr>
        <w:pStyle w:val="aff1"/>
        <w:ind w:firstLine="0"/>
        <w:rPr>
          <w:lang w:eastAsia="ru-RU"/>
        </w:rPr>
      </w:pPr>
      <w:r>
        <w:rPr>
          <w:lang w:eastAsia="ru-RU"/>
        </w:rPr>
        <w:t xml:space="preserve"> Платформы «</w:t>
      </w:r>
      <w:proofErr w:type="spellStart"/>
      <w:r>
        <w:rPr>
          <w:lang w:val="en-US" w:eastAsia="ru-RU"/>
        </w:rPr>
        <w:t>ClickSport</w:t>
      </w:r>
      <w:proofErr w:type="spellEnd"/>
      <w:r>
        <w:rPr>
          <w:lang w:eastAsia="ru-RU"/>
        </w:rPr>
        <w:t>» и «S</w:t>
      </w:r>
      <w:proofErr w:type="spellStart"/>
      <w:r>
        <w:rPr>
          <w:lang w:val="en-US" w:eastAsia="ru-RU"/>
        </w:rPr>
        <w:t>portGate</w:t>
      </w:r>
      <w:proofErr w:type="spellEnd"/>
      <w:r>
        <w:rPr>
          <w:lang w:eastAsia="ru-RU"/>
        </w:rPr>
        <w:t>» являются системами-аналогами.</w:t>
      </w:r>
    </w:p>
    <w:p w14:paraId="443FEB36" w14:textId="10A6C131" w:rsidR="00434AC3" w:rsidRDefault="00611352" w:rsidP="00B129CF">
      <w:pPr>
        <w:pStyle w:val="2"/>
        <w:spacing w:before="0" w:after="0"/>
      </w:pPr>
      <w:bookmarkStart w:id="11" w:name="_Toc217143409"/>
      <w:bookmarkStart w:id="12" w:name="_Hlk223967922"/>
      <w:bookmarkEnd w:id="10"/>
      <w:r>
        <w:t>Система</w:t>
      </w:r>
      <w:r>
        <w:rPr>
          <w:lang w:val="en-US"/>
        </w:rPr>
        <w:t>-</w:t>
      </w:r>
      <w:r>
        <w:t xml:space="preserve">аналог </w:t>
      </w:r>
      <w:proofErr w:type="spellStart"/>
      <w:r>
        <w:rPr>
          <w:lang w:val="en-US"/>
        </w:rPr>
        <w:t>ClickSport</w:t>
      </w:r>
      <w:bookmarkEnd w:id="11"/>
      <w:proofErr w:type="spellEnd"/>
    </w:p>
    <w:p w14:paraId="3A021B92" w14:textId="520C3DB9" w:rsidR="005316B6" w:rsidRDefault="008826E6" w:rsidP="008826E6">
      <w:pPr>
        <w:pStyle w:val="aff1"/>
        <w:rPr>
          <w:lang w:eastAsia="ru-RU"/>
        </w:rPr>
      </w:pPr>
      <w:bookmarkStart w:id="13" w:name="_Hlk223967932"/>
      <w:bookmarkEnd w:id="12"/>
      <w:r>
        <w:rPr>
          <w:lang w:eastAsia="ru-RU"/>
        </w:rPr>
        <w:t>«</w:t>
      </w:r>
      <w:proofErr w:type="spellStart"/>
      <w:r w:rsidRPr="008826E6">
        <w:rPr>
          <w:lang w:eastAsia="ru-RU"/>
        </w:rPr>
        <w:t>ClickSport</w:t>
      </w:r>
      <w:proofErr w:type="spellEnd"/>
      <w:r>
        <w:rPr>
          <w:lang w:eastAsia="ru-RU"/>
        </w:rPr>
        <w:t>»</w:t>
      </w:r>
      <w:r w:rsidRPr="008826E6">
        <w:rPr>
          <w:lang w:eastAsia="ru-RU"/>
        </w:rPr>
        <w:t xml:space="preserve"> представляет собой веб-платформу для поиска и бронирования спортивных площадок в различных городах России. Сервис предоставляет пользователям удобный инструмент для выбора подходящих объектов с использованием интерактивной карты и системы фильтров по видам спорта, таким как волейбол, баскетбол, футбол и настольный теннис</w:t>
      </w:r>
      <w:r>
        <w:rPr>
          <w:lang w:eastAsia="ru-RU"/>
        </w:rPr>
        <w:t xml:space="preserve"> </w:t>
      </w:r>
      <w:r w:rsidR="008770AC" w:rsidRPr="008770AC">
        <w:rPr>
          <w:lang w:eastAsia="ru-RU"/>
        </w:rPr>
        <w:t>[</w:t>
      </w:r>
      <w:r w:rsidR="000443BD">
        <w:rPr>
          <w:lang w:eastAsia="ru-RU"/>
        </w:rPr>
        <w:t>10</w:t>
      </w:r>
      <w:r w:rsidR="008770AC" w:rsidRPr="008770AC">
        <w:rPr>
          <w:lang w:eastAsia="ru-RU"/>
        </w:rPr>
        <w:t>]</w:t>
      </w:r>
      <w:r w:rsidR="005316B6" w:rsidRPr="005316B6">
        <w:rPr>
          <w:lang w:eastAsia="ru-RU"/>
        </w:rPr>
        <w:t>.</w:t>
      </w:r>
    </w:p>
    <w:bookmarkEnd w:id="13"/>
    <w:p w14:paraId="3C2447CF" w14:textId="539635A8" w:rsidR="008770AC" w:rsidRDefault="008770AC" w:rsidP="000F65B3">
      <w:pPr>
        <w:pStyle w:val="aff1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642994F" wp14:editId="2F02A224">
            <wp:extent cx="6208806" cy="30861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169" cy="30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4D44" w14:textId="2200A656" w:rsidR="008770AC" w:rsidRDefault="008770AC" w:rsidP="008770AC">
      <w:pPr>
        <w:pStyle w:val="aff1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</w:t>
      </w:r>
      <w:bookmarkStart w:id="14" w:name="_Hlk223967988"/>
      <w:r>
        <w:rPr>
          <w:lang w:eastAsia="ru-RU"/>
        </w:rPr>
        <w:t xml:space="preserve">Главная страница </w:t>
      </w:r>
      <w:r w:rsidR="00B439BD">
        <w:rPr>
          <w:lang w:eastAsia="ru-RU"/>
        </w:rPr>
        <w:t>системы аналога</w:t>
      </w:r>
      <w:r>
        <w:rPr>
          <w:lang w:eastAsia="ru-RU"/>
        </w:rPr>
        <w:t xml:space="preserve"> «</w:t>
      </w:r>
      <w:proofErr w:type="spellStart"/>
      <w:r>
        <w:rPr>
          <w:lang w:val="en-US" w:eastAsia="ru-RU"/>
        </w:rPr>
        <w:t>ClickSport</w:t>
      </w:r>
      <w:proofErr w:type="spellEnd"/>
      <w:r>
        <w:rPr>
          <w:lang w:eastAsia="ru-RU"/>
        </w:rPr>
        <w:t>»</w:t>
      </w:r>
      <w:bookmarkEnd w:id="14"/>
    </w:p>
    <w:p w14:paraId="09DDF418" w14:textId="15E607DF" w:rsidR="008770AC" w:rsidRDefault="008770AC" w:rsidP="008770AC">
      <w:pPr>
        <w:pStyle w:val="aff1"/>
        <w:ind w:firstLine="0"/>
        <w:rPr>
          <w:lang w:eastAsia="ru-RU"/>
        </w:rPr>
      </w:pPr>
      <w:bookmarkStart w:id="15" w:name="_Hlk223968016"/>
      <w:r>
        <w:rPr>
          <w:lang w:eastAsia="ru-RU"/>
        </w:rPr>
        <w:t xml:space="preserve">К достоинствам </w:t>
      </w:r>
      <w:r w:rsidR="00B439BD">
        <w:rPr>
          <w:lang w:eastAsia="ru-RU"/>
        </w:rPr>
        <w:t>данной системы относятся</w:t>
      </w:r>
      <w:r w:rsidR="00B439BD" w:rsidRPr="00B439BD">
        <w:rPr>
          <w:lang w:eastAsia="ru-RU"/>
        </w:rPr>
        <w:t>:</w:t>
      </w:r>
    </w:p>
    <w:p w14:paraId="34C8A2D2" w14:textId="6BCF6CEA" w:rsidR="00B439BD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и</w:t>
      </w:r>
      <w:r w:rsidRPr="008826E6">
        <w:rPr>
          <w:lang w:eastAsia="ru-RU"/>
        </w:rPr>
        <w:t>нтуитивный интерфейс</w:t>
      </w:r>
      <w:r>
        <w:rPr>
          <w:lang w:val="en-US" w:eastAsia="ru-RU"/>
        </w:rPr>
        <w:t>;</w:t>
      </w:r>
    </w:p>
    <w:p w14:paraId="5EC5F8EF" w14:textId="0F92438C" w:rsidR="008826E6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и</w:t>
      </w:r>
      <w:r w:rsidRPr="008826E6">
        <w:rPr>
          <w:lang w:eastAsia="ru-RU"/>
        </w:rPr>
        <w:t>нтеграция с картой</w:t>
      </w:r>
      <w:r>
        <w:rPr>
          <w:lang w:val="en-US" w:eastAsia="ru-RU"/>
        </w:rPr>
        <w:t>;</w:t>
      </w:r>
    </w:p>
    <w:p w14:paraId="345DD2B3" w14:textId="7936131E" w:rsidR="008826E6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</w:t>
      </w:r>
      <w:r w:rsidRPr="008826E6">
        <w:rPr>
          <w:lang w:eastAsia="ru-RU"/>
        </w:rPr>
        <w:t>истема фильтрации</w:t>
      </w:r>
      <w:r>
        <w:rPr>
          <w:lang w:val="en-US" w:eastAsia="ru-RU"/>
        </w:rPr>
        <w:t>;</w:t>
      </w:r>
    </w:p>
    <w:p w14:paraId="020258CF" w14:textId="2A886E1F" w:rsidR="008826E6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</w:t>
      </w:r>
      <w:r w:rsidRPr="008826E6">
        <w:rPr>
          <w:lang w:eastAsia="ru-RU"/>
        </w:rPr>
        <w:t>истема поиска участников для игр.</w:t>
      </w:r>
    </w:p>
    <w:p w14:paraId="2F84E27D" w14:textId="4EF5576E" w:rsidR="008826E6" w:rsidRDefault="008826E6" w:rsidP="008770AC">
      <w:pPr>
        <w:pStyle w:val="aff1"/>
        <w:ind w:firstLine="0"/>
        <w:rPr>
          <w:lang w:val="en-US" w:eastAsia="ru-RU"/>
        </w:rPr>
      </w:pPr>
      <w:r>
        <w:rPr>
          <w:lang w:eastAsia="ru-RU"/>
        </w:rPr>
        <w:lastRenderedPageBreak/>
        <w:t>К недостаткам системам относятся</w:t>
      </w:r>
      <w:r>
        <w:rPr>
          <w:lang w:val="en-US" w:eastAsia="ru-RU"/>
        </w:rPr>
        <w:t>:</w:t>
      </w:r>
    </w:p>
    <w:p w14:paraId="3527EB55" w14:textId="23635132" w:rsidR="008826E6" w:rsidRPr="008826E6" w:rsidRDefault="008826E6" w:rsidP="00C90C71">
      <w:pPr>
        <w:pStyle w:val="aff1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перегруженность главной страницы</w:t>
      </w:r>
      <w:r w:rsidRPr="008826E6">
        <w:rPr>
          <w:lang w:eastAsia="ru-RU"/>
        </w:rPr>
        <w:t>;</w:t>
      </w:r>
    </w:p>
    <w:p w14:paraId="3DA8F2B5" w14:textId="7E8703ED" w:rsidR="008826E6" w:rsidRPr="008826E6" w:rsidRDefault="008826E6" w:rsidP="00C90C71">
      <w:pPr>
        <w:pStyle w:val="aff1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н</w:t>
      </w:r>
      <w:r w:rsidRPr="008826E6">
        <w:rPr>
          <w:lang w:eastAsia="ru-RU"/>
        </w:rPr>
        <w:t>е виден поисковый функционал по названию или адресу.</w:t>
      </w:r>
    </w:p>
    <w:p w14:paraId="4F484142" w14:textId="1F16CC7C" w:rsidR="00434AC3" w:rsidRDefault="00B129CF" w:rsidP="00B129CF">
      <w:pPr>
        <w:pStyle w:val="2"/>
        <w:spacing w:before="0" w:after="0"/>
      </w:pPr>
      <w:bookmarkStart w:id="16" w:name="_Toc217143410"/>
      <w:bookmarkStart w:id="17" w:name="_Hlk223968150"/>
      <w:bookmarkEnd w:id="15"/>
      <w:r>
        <w:t>Система-ана</w:t>
      </w:r>
      <w:r w:rsidR="00611352">
        <w:t xml:space="preserve">лог </w:t>
      </w:r>
      <w:proofErr w:type="spellStart"/>
      <w:r w:rsidR="00611352">
        <w:rPr>
          <w:lang w:val="en-US"/>
        </w:rPr>
        <w:t>SportGate</w:t>
      </w:r>
      <w:bookmarkEnd w:id="16"/>
      <w:proofErr w:type="spellEnd"/>
    </w:p>
    <w:p w14:paraId="7154ED0B" w14:textId="79C0E1CF" w:rsidR="008826E6" w:rsidRDefault="008826E6" w:rsidP="008826E6">
      <w:pPr>
        <w:pStyle w:val="aff1"/>
        <w:rPr>
          <w:lang w:eastAsia="ru-RU"/>
        </w:rPr>
      </w:pPr>
      <w:bookmarkStart w:id="18" w:name="_Hlk223968173"/>
      <w:bookmarkEnd w:id="17"/>
      <w:proofErr w:type="spellStart"/>
      <w:r w:rsidRPr="008826E6">
        <w:rPr>
          <w:lang w:eastAsia="ru-RU"/>
        </w:rPr>
        <w:t>SportGate</w:t>
      </w:r>
      <w:proofErr w:type="spellEnd"/>
      <w:r w:rsidRPr="008826E6">
        <w:rPr>
          <w:lang w:eastAsia="ru-RU"/>
        </w:rPr>
        <w:t xml:space="preserve"> </w:t>
      </w:r>
      <w:r>
        <w:rPr>
          <w:lang w:eastAsia="ru-RU"/>
        </w:rPr>
        <w:t>–</w:t>
      </w:r>
      <w:r w:rsidRPr="008826E6">
        <w:rPr>
          <w:lang w:eastAsia="ru-RU"/>
        </w:rPr>
        <w:t xml:space="preserve"> это цифровая платформа для бронирования спортивных площадок по всей России, позиционирующая себя как сервис прямого доступа без наценок и необходимости телефонных звонков. Система представлена как в веб-версии, так и в виде мобильных приложений для </w:t>
      </w:r>
      <w:proofErr w:type="spellStart"/>
      <w:r w:rsidRPr="008826E6">
        <w:rPr>
          <w:lang w:eastAsia="ru-RU"/>
        </w:rPr>
        <w:t>iOS</w:t>
      </w:r>
      <w:proofErr w:type="spellEnd"/>
      <w:r w:rsidRPr="008826E6">
        <w:rPr>
          <w:lang w:eastAsia="ru-RU"/>
        </w:rPr>
        <w:t xml:space="preserve"> и </w:t>
      </w:r>
      <w:proofErr w:type="spellStart"/>
      <w:r w:rsidRPr="008826E6">
        <w:rPr>
          <w:lang w:eastAsia="ru-RU"/>
        </w:rPr>
        <w:t>Android</w:t>
      </w:r>
      <w:proofErr w:type="spellEnd"/>
      <w:r w:rsidRPr="008826E6">
        <w:rPr>
          <w:lang w:eastAsia="ru-RU"/>
        </w:rPr>
        <w:t>, что обеспечивает удобство использования на различных устройствах</w:t>
      </w:r>
      <w:r w:rsidR="00391D64" w:rsidRPr="00391D64">
        <w:rPr>
          <w:lang w:eastAsia="ru-RU"/>
        </w:rPr>
        <w:t xml:space="preserve"> [1</w:t>
      </w:r>
      <w:r w:rsidR="000443BD">
        <w:rPr>
          <w:lang w:eastAsia="ru-RU"/>
        </w:rPr>
        <w:t>1</w:t>
      </w:r>
      <w:r w:rsidR="00391D64" w:rsidRPr="00391D64">
        <w:rPr>
          <w:lang w:eastAsia="ru-RU"/>
        </w:rPr>
        <w:t>]</w:t>
      </w:r>
      <w:r w:rsidRPr="008826E6">
        <w:rPr>
          <w:lang w:eastAsia="ru-RU"/>
        </w:rPr>
        <w:t>.</w:t>
      </w:r>
    </w:p>
    <w:bookmarkEnd w:id="18"/>
    <w:p w14:paraId="5B40E398" w14:textId="77B0C23B" w:rsidR="008826E6" w:rsidRDefault="008826E6" w:rsidP="008826E6">
      <w:pPr>
        <w:pStyle w:val="aff1"/>
        <w:rPr>
          <w:lang w:eastAsia="ru-RU"/>
        </w:rPr>
      </w:pPr>
      <w:r>
        <w:rPr>
          <w:noProof/>
        </w:rPr>
        <w:drawing>
          <wp:inline distT="0" distB="0" distL="0" distR="0" wp14:anchorId="799F92C7" wp14:editId="54505821">
            <wp:extent cx="5472500" cy="272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2" t="-1376" r="-342" b="1376"/>
                    <a:stretch/>
                  </pic:blipFill>
                  <pic:spPr bwMode="auto">
                    <a:xfrm>
                      <a:off x="0" y="0"/>
                      <a:ext cx="5484862" cy="273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B5EEF" w14:textId="6C5CB40B" w:rsidR="008826E6" w:rsidRDefault="008826E6" w:rsidP="008826E6">
      <w:pPr>
        <w:pStyle w:val="aff1"/>
        <w:jc w:val="center"/>
        <w:rPr>
          <w:lang w:eastAsia="ru-RU"/>
        </w:rPr>
      </w:pPr>
      <w:bookmarkStart w:id="19" w:name="_Hlk223968194"/>
      <w:r>
        <w:rPr>
          <w:lang w:eastAsia="ru-RU"/>
        </w:rPr>
        <w:t>Рисунок 2 – Главная страницы системы аналога «</w:t>
      </w:r>
      <w:proofErr w:type="spellStart"/>
      <w:r>
        <w:rPr>
          <w:lang w:val="en-US" w:eastAsia="ru-RU"/>
        </w:rPr>
        <w:t>SportGate</w:t>
      </w:r>
      <w:proofErr w:type="spellEnd"/>
      <w:r>
        <w:rPr>
          <w:lang w:eastAsia="ru-RU"/>
        </w:rPr>
        <w:t>»</w:t>
      </w:r>
    </w:p>
    <w:p w14:paraId="3B73EABB" w14:textId="77BC501C" w:rsidR="008826E6" w:rsidRDefault="00674E7F" w:rsidP="008826E6">
      <w:pPr>
        <w:pStyle w:val="aff1"/>
        <w:rPr>
          <w:lang w:eastAsia="ru-RU"/>
        </w:rPr>
      </w:pPr>
      <w:bookmarkStart w:id="20" w:name="_Hlk223968200"/>
      <w:bookmarkEnd w:id="19"/>
      <w:r>
        <w:rPr>
          <w:lang w:eastAsia="ru-RU"/>
        </w:rPr>
        <w:t>К достоинствам данной системы относятся</w:t>
      </w:r>
      <w:r w:rsidRPr="00674E7F">
        <w:rPr>
          <w:lang w:eastAsia="ru-RU"/>
        </w:rPr>
        <w:t>:</w:t>
      </w:r>
    </w:p>
    <w:p w14:paraId="0E5A4899" w14:textId="4890AEA7" w:rsidR="00674E7F" w:rsidRPr="00674E7F" w:rsidRDefault="00674E7F" w:rsidP="00C90C71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м</w:t>
      </w:r>
      <w:r w:rsidRPr="00674E7F">
        <w:rPr>
          <w:lang w:eastAsia="ru-RU"/>
        </w:rPr>
        <w:t>инималистичный дизайн;</w:t>
      </w:r>
    </w:p>
    <w:p w14:paraId="5CF85641" w14:textId="4E679AF7" w:rsidR="00674E7F" w:rsidRPr="00674E7F" w:rsidRDefault="00674E7F" w:rsidP="00C90C71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к</w:t>
      </w:r>
      <w:r w:rsidRPr="00674E7F">
        <w:rPr>
          <w:lang w:eastAsia="ru-RU"/>
        </w:rPr>
        <w:t>россплатформенность;</w:t>
      </w:r>
    </w:p>
    <w:p w14:paraId="7F8C094E" w14:textId="3533D3C0" w:rsidR="00674E7F" w:rsidRPr="00674E7F" w:rsidRDefault="00674E7F" w:rsidP="00C90C71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</w:t>
      </w:r>
      <w:r w:rsidRPr="00674E7F">
        <w:rPr>
          <w:lang w:eastAsia="ru-RU"/>
        </w:rPr>
        <w:t>ростой поиск;</w:t>
      </w:r>
    </w:p>
    <w:p w14:paraId="2C54656C" w14:textId="4B4AFDC5" w:rsidR="00674E7F" w:rsidRPr="00674E7F" w:rsidRDefault="00674E7F" w:rsidP="00C90C71">
      <w:pPr>
        <w:pStyle w:val="aff1"/>
        <w:numPr>
          <w:ilvl w:val="0"/>
          <w:numId w:val="8"/>
        </w:numPr>
        <w:rPr>
          <w:lang w:val="en-US" w:eastAsia="ru-RU"/>
        </w:rPr>
      </w:pPr>
      <w:r>
        <w:rPr>
          <w:lang w:eastAsia="ru-RU"/>
        </w:rPr>
        <w:t>служба поддержки</w:t>
      </w:r>
      <w:r>
        <w:rPr>
          <w:lang w:val="en-US" w:eastAsia="ru-RU"/>
        </w:rPr>
        <w:t>.</w:t>
      </w:r>
    </w:p>
    <w:p w14:paraId="4F42A8AC" w14:textId="3F8D1F96" w:rsidR="00674E7F" w:rsidRDefault="00674E7F" w:rsidP="008826E6">
      <w:pPr>
        <w:pStyle w:val="aff1"/>
        <w:rPr>
          <w:lang w:val="en-US" w:eastAsia="ru-RU"/>
        </w:rPr>
      </w:pPr>
      <w:r>
        <w:rPr>
          <w:lang w:eastAsia="ru-RU"/>
        </w:rPr>
        <w:t>К недостаткам системы относятся</w:t>
      </w:r>
      <w:r>
        <w:rPr>
          <w:lang w:val="en-US" w:eastAsia="ru-RU"/>
        </w:rPr>
        <w:t>:</w:t>
      </w:r>
    </w:p>
    <w:p w14:paraId="24018D11" w14:textId="07BDB96F" w:rsidR="00674E7F" w:rsidRPr="00674E7F" w:rsidRDefault="00674E7F" w:rsidP="00C90C71">
      <w:pPr>
        <w:pStyle w:val="aff1"/>
        <w:numPr>
          <w:ilvl w:val="0"/>
          <w:numId w:val="9"/>
        </w:numPr>
        <w:rPr>
          <w:lang w:val="en-US" w:eastAsia="ru-RU"/>
        </w:rPr>
      </w:pPr>
      <w:r>
        <w:rPr>
          <w:lang w:eastAsia="ru-RU"/>
        </w:rPr>
        <w:t>н</w:t>
      </w:r>
      <w:r w:rsidRPr="00674E7F">
        <w:rPr>
          <w:lang w:val="en-US" w:eastAsia="ru-RU"/>
        </w:rPr>
        <w:t>еинформативная навигация</w:t>
      </w:r>
      <w:r>
        <w:rPr>
          <w:lang w:val="en-US" w:eastAsia="ru-RU"/>
        </w:rPr>
        <w:t>.</w:t>
      </w:r>
    </w:p>
    <w:p w14:paraId="6C1522E1" w14:textId="755AE517" w:rsidR="009C3B3C" w:rsidRDefault="00B129CF" w:rsidP="00B129CF">
      <w:pPr>
        <w:pStyle w:val="2"/>
        <w:spacing w:before="0" w:after="0"/>
      </w:pPr>
      <w:bookmarkStart w:id="21" w:name="_Toc217143411"/>
      <w:bookmarkStart w:id="22" w:name="_Hlk223968232"/>
      <w:bookmarkEnd w:id="20"/>
      <w:r>
        <w:t>Сравнительный анализ систем-аналогов</w:t>
      </w:r>
      <w:bookmarkEnd w:id="21"/>
    </w:p>
    <w:p w14:paraId="0A5CE99A" w14:textId="504379C7" w:rsidR="00B129CF" w:rsidRDefault="00B129CF" w:rsidP="00B129CF">
      <w:pPr>
        <w:pStyle w:val="aff1"/>
        <w:rPr>
          <w:szCs w:val="28"/>
        </w:rPr>
      </w:pPr>
      <w:bookmarkStart w:id="23" w:name="_Hlk223968263"/>
      <w:bookmarkEnd w:id="22"/>
      <w:r>
        <w:rPr>
          <w:szCs w:val="28"/>
        </w:rPr>
        <w:t xml:space="preserve">Представление положительных и отрицательных особенностей рассмотренных систем-аналогов. </w:t>
      </w:r>
    </w:p>
    <w:bookmarkEnd w:id="23"/>
    <w:p w14:paraId="4985D7A4" w14:textId="77777777" w:rsidR="00521FB2" w:rsidRDefault="00521FB2" w:rsidP="00CD3B69">
      <w:pPr>
        <w:pStyle w:val="aff5"/>
        <w:ind w:firstLine="0"/>
        <w:sectPr w:rsidR="00521FB2" w:rsidSect="00521FB2">
          <w:footerReference w:type="default" r:id="rId10"/>
          <w:pgSz w:w="11906" w:h="16838" w:code="9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6F988415" w14:textId="5F7CCF13" w:rsidR="00CD3B69" w:rsidRDefault="00521FB2" w:rsidP="00CD3B69">
      <w:pPr>
        <w:pStyle w:val="aff5"/>
        <w:ind w:firstLine="0"/>
      </w:pPr>
      <w:r>
        <w:lastRenderedPageBreak/>
        <w:t>Таблица 1</w:t>
      </w:r>
      <w:r w:rsidR="003036EB">
        <w:rPr>
          <w:lang w:eastAsia="ru-RU"/>
        </w:rPr>
        <w:t xml:space="preserve"> –</w:t>
      </w:r>
      <w:r>
        <w:t xml:space="preserve"> </w:t>
      </w:r>
      <w:r w:rsidR="00CD3B69">
        <w:t>характеристики систем-аналогов</w:t>
      </w:r>
    </w:p>
    <w:tbl>
      <w:tblPr>
        <w:tblStyle w:val="aa"/>
        <w:tblW w:w="12242" w:type="dxa"/>
        <w:tblLook w:val="04A0" w:firstRow="1" w:lastRow="0" w:firstColumn="1" w:lastColumn="0" w:noHBand="0" w:noVBand="1"/>
      </w:tblPr>
      <w:tblGrid>
        <w:gridCol w:w="3787"/>
        <w:gridCol w:w="2264"/>
        <w:gridCol w:w="2972"/>
        <w:gridCol w:w="3219"/>
      </w:tblGrid>
      <w:tr w:rsidR="00CD3B69" w:rsidRPr="00B43747" w14:paraId="2F3EB6F4" w14:textId="77777777" w:rsidTr="00CD3B69">
        <w:trPr>
          <w:trHeight w:val="2292"/>
        </w:trPr>
        <w:tc>
          <w:tcPr>
            <w:tcW w:w="3787" w:type="dxa"/>
            <w:tcBorders>
              <w:tl2br w:val="single" w:sz="4" w:space="0" w:color="auto"/>
            </w:tcBorders>
          </w:tcPr>
          <w:p w14:paraId="4910097F" w14:textId="77777777" w:rsidR="00CD3B69" w:rsidRPr="00B43747" w:rsidRDefault="00CD3B69" w:rsidP="00F83BC1">
            <w:pPr>
              <w:pStyle w:val="aff7"/>
              <w:jc w:val="right"/>
              <w:rPr>
                <w:sz w:val="24"/>
                <w:lang w:val="ru-RU"/>
              </w:rPr>
            </w:pPr>
            <w:bookmarkStart w:id="24" w:name="_Hlk223968294"/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  <w:lang w:val="ru-RU"/>
              </w:rPr>
              <w:t xml:space="preserve"> системы</w:t>
            </w:r>
          </w:p>
          <w:p w14:paraId="07492E53" w14:textId="77777777" w:rsidR="00CD3B69" w:rsidRPr="00B43747" w:rsidRDefault="00CD3B69" w:rsidP="00F83BC1">
            <w:pPr>
              <w:pStyle w:val="aff7"/>
              <w:jc w:val="right"/>
              <w:rPr>
                <w:sz w:val="24"/>
                <w:lang w:val="ru-RU"/>
              </w:rPr>
            </w:pPr>
          </w:p>
          <w:p w14:paraId="1D82C9D2" w14:textId="77777777" w:rsidR="00CD3B69" w:rsidRDefault="00CD3B69" w:rsidP="00F83BC1">
            <w:pPr>
              <w:pStyle w:val="aff7"/>
              <w:jc w:val="left"/>
              <w:rPr>
                <w:sz w:val="24"/>
              </w:rPr>
            </w:pPr>
          </w:p>
          <w:p w14:paraId="3D854273" w14:textId="77777777" w:rsidR="00CD3B69" w:rsidRDefault="00CD3B69" w:rsidP="00F83BC1">
            <w:pPr>
              <w:pStyle w:val="aff7"/>
              <w:jc w:val="left"/>
              <w:rPr>
                <w:sz w:val="24"/>
              </w:rPr>
            </w:pPr>
          </w:p>
          <w:p w14:paraId="3C53025B" w14:textId="77777777" w:rsidR="00CD3B69" w:rsidRPr="00B43747" w:rsidRDefault="00CD3B69" w:rsidP="00F83BC1">
            <w:pPr>
              <w:pStyle w:val="aff7"/>
              <w:jc w:val="left"/>
              <w:rPr>
                <w:sz w:val="24"/>
              </w:rPr>
            </w:pPr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</w:rPr>
              <w:t xml:space="preserve"> </w:t>
            </w:r>
            <w:proofErr w:type="spellStart"/>
            <w:r w:rsidRPr="00B43747">
              <w:rPr>
                <w:sz w:val="24"/>
              </w:rPr>
              <w:t>показателя</w:t>
            </w:r>
            <w:proofErr w:type="spellEnd"/>
          </w:p>
        </w:tc>
        <w:tc>
          <w:tcPr>
            <w:tcW w:w="2264" w:type="dxa"/>
          </w:tcPr>
          <w:p w14:paraId="578E28F6" w14:textId="77777777" w:rsidR="00CD3B69" w:rsidRDefault="00CD3B69" w:rsidP="00F83BC1">
            <w:pPr>
              <w:pStyle w:val="aff8"/>
              <w:rPr>
                <w:shd w:val="clear" w:color="auto" w:fill="FFFFFF"/>
              </w:rPr>
            </w:pPr>
          </w:p>
          <w:p w14:paraId="03C63F49" w14:textId="69300765" w:rsidR="00CD3B69" w:rsidRPr="00521FB2" w:rsidRDefault="00521FB2" w:rsidP="00F83BC1">
            <w:pPr>
              <w:pStyle w:val="aff8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ClickSport</w:t>
            </w:r>
            <w:proofErr w:type="spellEnd"/>
          </w:p>
          <w:p w14:paraId="677685CB" w14:textId="77777777" w:rsidR="00CD3B69" w:rsidRPr="00B43747" w:rsidRDefault="00CD3B69" w:rsidP="00F83BC1">
            <w:pPr>
              <w:pStyle w:val="aff7"/>
              <w:rPr>
                <w:sz w:val="24"/>
                <w:lang w:val="ru-RU"/>
              </w:rPr>
            </w:pPr>
          </w:p>
        </w:tc>
        <w:tc>
          <w:tcPr>
            <w:tcW w:w="2972" w:type="dxa"/>
          </w:tcPr>
          <w:p w14:paraId="48F7B861" w14:textId="77777777" w:rsidR="00CD3B69" w:rsidRDefault="00CD3B69" w:rsidP="00F83BC1">
            <w:pPr>
              <w:pStyle w:val="aff8"/>
              <w:rPr>
                <w:shd w:val="clear" w:color="auto" w:fill="FFFFFF"/>
              </w:rPr>
            </w:pPr>
          </w:p>
          <w:p w14:paraId="62692FD6" w14:textId="28E12445" w:rsidR="00CD3B69" w:rsidRPr="00521FB2" w:rsidRDefault="00521FB2" w:rsidP="00F83BC1">
            <w:pPr>
              <w:pStyle w:val="aff8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SportGate</w:t>
            </w:r>
            <w:proofErr w:type="spellEnd"/>
          </w:p>
          <w:p w14:paraId="785D1355" w14:textId="77777777" w:rsidR="00CD3B69" w:rsidRPr="00B43747" w:rsidRDefault="00CD3B69" w:rsidP="00F83BC1">
            <w:pPr>
              <w:pStyle w:val="aff7"/>
              <w:rPr>
                <w:sz w:val="24"/>
                <w:lang w:val="ru-RU"/>
              </w:rPr>
            </w:pPr>
          </w:p>
        </w:tc>
        <w:tc>
          <w:tcPr>
            <w:tcW w:w="3219" w:type="dxa"/>
          </w:tcPr>
          <w:p w14:paraId="7E1D8C71" w14:textId="77777777" w:rsidR="00CD3B69" w:rsidRDefault="00CD3B69" w:rsidP="00F83BC1">
            <w:pPr>
              <w:pStyle w:val="aff7"/>
              <w:rPr>
                <w:sz w:val="24"/>
                <w:lang w:val="ru-RU"/>
              </w:rPr>
            </w:pPr>
          </w:p>
          <w:p w14:paraId="4EA1C63B" w14:textId="77777777" w:rsidR="00CD3B69" w:rsidRPr="00B43747" w:rsidRDefault="00CD3B69" w:rsidP="00F83BC1">
            <w:pPr>
              <w:pStyle w:val="aff7"/>
              <w:rPr>
                <w:sz w:val="24"/>
                <w:lang w:val="ru-RU"/>
              </w:rPr>
            </w:pPr>
            <w:r w:rsidRPr="00B43747">
              <w:rPr>
                <w:sz w:val="24"/>
                <w:lang w:val="ru-RU"/>
              </w:rPr>
              <w:t>Разрабатываемая система</w:t>
            </w:r>
          </w:p>
        </w:tc>
      </w:tr>
      <w:tr w:rsidR="00CD3B69" w:rsidRPr="00B43747" w14:paraId="1F54A6E4" w14:textId="77777777" w:rsidTr="003036EB">
        <w:trPr>
          <w:trHeight w:val="615"/>
        </w:trPr>
        <w:tc>
          <w:tcPr>
            <w:tcW w:w="3787" w:type="dxa"/>
          </w:tcPr>
          <w:p w14:paraId="13FD693D" w14:textId="7C3BEA27" w:rsidR="00CD3B69" w:rsidRPr="00B43747" w:rsidRDefault="00521FB2" w:rsidP="00F83BC1">
            <w:pPr>
              <w:pStyle w:val="aff5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Календарь занятости площадок</w:t>
            </w:r>
          </w:p>
        </w:tc>
        <w:tc>
          <w:tcPr>
            <w:tcW w:w="2264" w:type="dxa"/>
          </w:tcPr>
          <w:p w14:paraId="7BBAFE48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4FBA080A" w14:textId="631DE0D9" w:rsidR="00CD3B69" w:rsidRPr="00521FB2" w:rsidRDefault="00521FB2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7D1B673E" w14:textId="5C60CE1F" w:rsidR="00CD3B69" w:rsidRPr="00B43747" w:rsidRDefault="00521FB2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CD3B69" w:rsidRPr="00B43747" w14:paraId="46BBA2BD" w14:textId="77777777" w:rsidTr="00CD3B69">
        <w:trPr>
          <w:trHeight w:val="559"/>
        </w:trPr>
        <w:tc>
          <w:tcPr>
            <w:tcW w:w="3787" w:type="dxa"/>
          </w:tcPr>
          <w:p w14:paraId="0D934BED" w14:textId="54952560" w:rsidR="00CD3B69" w:rsidRPr="00521FB2" w:rsidRDefault="00521FB2" w:rsidP="00F83BC1">
            <w:pPr>
              <w:pStyle w:val="aff5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Комиссия сервиса</w:t>
            </w:r>
          </w:p>
        </w:tc>
        <w:tc>
          <w:tcPr>
            <w:tcW w:w="2264" w:type="dxa"/>
          </w:tcPr>
          <w:p w14:paraId="66D4876E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025C79FB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5A31E218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 w:rsidRPr="00B43747">
              <w:rPr>
                <w:sz w:val="24"/>
              </w:rPr>
              <w:t>–</w:t>
            </w:r>
          </w:p>
        </w:tc>
      </w:tr>
      <w:tr w:rsidR="00CD3B69" w:rsidRPr="00B43747" w14:paraId="425A5C0A" w14:textId="77777777" w:rsidTr="003036EB">
        <w:trPr>
          <w:trHeight w:val="548"/>
        </w:trPr>
        <w:tc>
          <w:tcPr>
            <w:tcW w:w="3787" w:type="dxa"/>
          </w:tcPr>
          <w:p w14:paraId="275EF558" w14:textId="204F2836" w:rsidR="00CD3B69" w:rsidRPr="003036EB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Подтверждение оплаты</w:t>
            </w:r>
          </w:p>
        </w:tc>
        <w:tc>
          <w:tcPr>
            <w:tcW w:w="2264" w:type="dxa"/>
          </w:tcPr>
          <w:p w14:paraId="00F6EBCB" w14:textId="7BA384D6" w:rsidR="00CD3B69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2972" w:type="dxa"/>
          </w:tcPr>
          <w:p w14:paraId="1BC06E6A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3219" w:type="dxa"/>
          </w:tcPr>
          <w:p w14:paraId="22A58134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CD3B69" w:rsidRPr="00B43747" w14:paraId="447315D1" w14:textId="77777777" w:rsidTr="003036EB">
        <w:trPr>
          <w:trHeight w:val="555"/>
        </w:trPr>
        <w:tc>
          <w:tcPr>
            <w:tcW w:w="3787" w:type="dxa"/>
          </w:tcPr>
          <w:p w14:paraId="1F89D5A9" w14:textId="396CF3D1" w:rsidR="00CD3B69" w:rsidRPr="00A71A01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Кроссплатформенность</w:t>
            </w:r>
          </w:p>
        </w:tc>
        <w:tc>
          <w:tcPr>
            <w:tcW w:w="2264" w:type="dxa"/>
          </w:tcPr>
          <w:p w14:paraId="05D668B3" w14:textId="65EE3E8D" w:rsidR="00CD3B69" w:rsidRPr="00A71A01" w:rsidRDefault="00391D64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0D7B4644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2997ED30" w14:textId="17738828" w:rsidR="00CD3B69" w:rsidRPr="00B43747" w:rsidRDefault="00391D64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CD3B69" w:rsidRPr="00B43747" w14:paraId="0AC9655F" w14:textId="77777777" w:rsidTr="003036EB">
        <w:trPr>
          <w:trHeight w:val="550"/>
        </w:trPr>
        <w:tc>
          <w:tcPr>
            <w:tcW w:w="3787" w:type="dxa"/>
          </w:tcPr>
          <w:p w14:paraId="0E18C26E" w14:textId="1E06855D" w:rsidR="00CD3B69" w:rsidRPr="00B43747" w:rsidRDefault="003036EB" w:rsidP="00F83BC1">
            <w:pPr>
              <w:pStyle w:val="aff5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Интеграция с картой</w:t>
            </w:r>
          </w:p>
        </w:tc>
        <w:tc>
          <w:tcPr>
            <w:tcW w:w="2264" w:type="dxa"/>
          </w:tcPr>
          <w:p w14:paraId="66E79EB8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5EC0F1DA" w14:textId="7CD05A73" w:rsidR="00CD3B69" w:rsidRPr="00A71A01" w:rsidRDefault="003036EB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64C23DCA" w14:textId="1B4A81B4" w:rsidR="00CD3B69" w:rsidRPr="004F446F" w:rsidRDefault="00F33A52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 w:rsidRPr="00B43747">
              <w:rPr>
                <w:sz w:val="24"/>
              </w:rPr>
              <w:t>–</w:t>
            </w:r>
          </w:p>
        </w:tc>
      </w:tr>
      <w:tr w:rsidR="00CD3B69" w:rsidRPr="00B43747" w14:paraId="312D8345" w14:textId="77777777" w:rsidTr="003036EB">
        <w:trPr>
          <w:trHeight w:val="557"/>
        </w:trPr>
        <w:tc>
          <w:tcPr>
            <w:tcW w:w="3787" w:type="dxa"/>
          </w:tcPr>
          <w:p w14:paraId="6B42B212" w14:textId="103AF216" w:rsidR="00CD3B69" w:rsidRPr="003036EB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Рейтинг площадок</w:t>
            </w:r>
          </w:p>
        </w:tc>
        <w:tc>
          <w:tcPr>
            <w:tcW w:w="2264" w:type="dxa"/>
          </w:tcPr>
          <w:p w14:paraId="78B63E18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02790BBE" w14:textId="2AB6413B" w:rsidR="00CD3B69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3219" w:type="dxa"/>
          </w:tcPr>
          <w:p w14:paraId="1A6F0C09" w14:textId="203E4CDE" w:rsidR="00CD3B69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3036EB" w:rsidRPr="00B43747" w14:paraId="10A37471" w14:textId="77777777" w:rsidTr="003036EB">
        <w:trPr>
          <w:trHeight w:val="564"/>
        </w:trPr>
        <w:tc>
          <w:tcPr>
            <w:tcW w:w="3787" w:type="dxa"/>
          </w:tcPr>
          <w:p w14:paraId="1CA0367D" w14:textId="7ED54B94" w:rsidR="003036EB" w:rsidRPr="003036EB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Фильтрация</w:t>
            </w:r>
          </w:p>
        </w:tc>
        <w:tc>
          <w:tcPr>
            <w:tcW w:w="2264" w:type="dxa"/>
          </w:tcPr>
          <w:p w14:paraId="49570D09" w14:textId="787AC464" w:rsidR="003036EB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2B9BF1E1" w14:textId="18CD181B" w:rsidR="003036EB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3219" w:type="dxa"/>
          </w:tcPr>
          <w:p w14:paraId="189B15E3" w14:textId="0F228D51" w:rsidR="003036EB" w:rsidRDefault="003036EB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+</w:t>
            </w:r>
          </w:p>
        </w:tc>
      </w:tr>
      <w:bookmarkEnd w:id="24"/>
    </w:tbl>
    <w:p w14:paraId="1340EB91" w14:textId="77777777" w:rsidR="00521FB2" w:rsidRDefault="00521FB2" w:rsidP="00A371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DE6581" w14:textId="3C99C775" w:rsidR="00A37138" w:rsidRPr="00A37138" w:rsidRDefault="00A37138" w:rsidP="00A37138">
      <w:pPr>
        <w:rPr>
          <w:rFonts w:ascii="Times New Roman" w:eastAsia="Times New Roman" w:hAnsi="Times New Roman" w:cs="Times New Roman"/>
          <w:sz w:val="28"/>
          <w:szCs w:val="28"/>
        </w:rPr>
        <w:sectPr w:rsidR="00A37138" w:rsidRPr="00A37138" w:rsidSect="00521FB2">
          <w:pgSz w:w="16838" w:h="11906" w:orient="landscape" w:code="9"/>
          <w:pgMar w:top="1701" w:right="1134" w:bottom="709" w:left="1134" w:header="709" w:footer="709" w:gutter="0"/>
          <w:cols w:space="708"/>
          <w:titlePg/>
          <w:docGrid w:linePitch="360"/>
        </w:sectPr>
      </w:pPr>
    </w:p>
    <w:p w14:paraId="1D433490" w14:textId="02E7187E" w:rsidR="00445383" w:rsidRDefault="00445383" w:rsidP="00445383">
      <w:pPr>
        <w:pStyle w:val="1"/>
        <w:spacing w:before="0" w:after="0"/>
        <w:rPr>
          <w:szCs w:val="28"/>
        </w:rPr>
      </w:pPr>
      <w:bookmarkStart w:id="25" w:name="_Toc167865794"/>
      <w:bookmarkStart w:id="26" w:name="_Toc217143412"/>
      <w:r>
        <w:rPr>
          <w:szCs w:val="28"/>
        </w:rPr>
        <w:lastRenderedPageBreak/>
        <w:t>Цель научно-исследовательской работы</w:t>
      </w:r>
      <w:bookmarkEnd w:id="25"/>
      <w:bookmarkEnd w:id="26"/>
    </w:p>
    <w:p w14:paraId="24368C7B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Проведение анализа предметной области осуществляется методом сравнительного изучения существующих систем-аналогов и сбора информации о потребностях пользователей. Результатом становится формирование требований к функциональным возможностям и характеристикам разрабатываемой системы.</w:t>
      </w:r>
    </w:p>
    <w:p w14:paraId="5BB81E3A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Проектирование модели данных включает определение основных объектов предметной области и связей между ними. Разрабатывается структура, описывающая площадки, временные интервалы, процесс бронирования и участников системы. Определяется ролевая модель с разграничением прав доступа для различных типов пользователей.</w:t>
      </w:r>
    </w:p>
    <w:p w14:paraId="0F6F7894" w14:textId="77777777" w:rsidR="00F33A52" w:rsidRDefault="00F33A52" w:rsidP="009B5FDF">
      <w:pPr>
        <w:pStyle w:val="aff1"/>
        <w:rPr>
          <w:lang w:eastAsia="ru-RU"/>
        </w:rPr>
      </w:pPr>
      <w:r w:rsidRPr="00F33A52">
        <w:rPr>
          <w:lang w:eastAsia="ru-RU"/>
        </w:rPr>
        <w:t>Проектирование механизма управления календарём занятости предполагает определение ограничений на доступность временных слотов и контроль вместимости площадок.</w:t>
      </w:r>
    </w:p>
    <w:p w14:paraId="7B3F6944" w14:textId="76F42655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Реализация процесса бронирования строится на многоуровневой схеме взаимодействия между арендатором и арендодателем. Предусматривается механизм предварительной оплаты с подтверждением платежа и процедурой разрешения возможных конфликтных ситуаций при участии администратора системы.</w:t>
      </w:r>
    </w:p>
    <w:p w14:paraId="4AB6512F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Разработка системы оценки качества включает механизмы формирования рейтингов на основе отзывов пользователей. Рейтинговые показатели служат инструментом повышения доверия между участниками процесса аренды.</w:t>
      </w:r>
    </w:p>
    <w:p w14:paraId="4F555F1A" w14:textId="60E396C0" w:rsidR="00A37138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Выбор технологий и архитектурных решений основывается на современных подходах к построению веб-</w:t>
      </w:r>
      <w:r w:rsidR="001927C6">
        <w:rPr>
          <w:lang w:eastAsia="ru-RU"/>
        </w:rPr>
        <w:t>сайта</w:t>
      </w:r>
      <w:r>
        <w:rPr>
          <w:lang w:eastAsia="ru-RU"/>
        </w:rPr>
        <w:t xml:space="preserve">. </w:t>
      </w:r>
    </w:p>
    <w:p w14:paraId="00376A81" w14:textId="77777777" w:rsidR="00A37138" w:rsidRDefault="00A37138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br w:type="page"/>
      </w:r>
    </w:p>
    <w:p w14:paraId="2895ED05" w14:textId="0DE94DC0" w:rsidR="0042002E" w:rsidRDefault="00445383" w:rsidP="0042002E">
      <w:pPr>
        <w:pStyle w:val="1"/>
        <w:spacing w:before="0" w:after="0"/>
      </w:pPr>
      <w:bookmarkStart w:id="27" w:name="_Toc167865795"/>
      <w:bookmarkStart w:id="28" w:name="_Toc217143413"/>
      <w:r w:rsidRPr="00B129CF">
        <w:rPr>
          <w:szCs w:val="28"/>
        </w:rPr>
        <w:lastRenderedPageBreak/>
        <w:t>Функции</w:t>
      </w:r>
      <w:r>
        <w:t>, реализуемые системой</w:t>
      </w:r>
      <w:bookmarkEnd w:id="27"/>
      <w:bookmarkEnd w:id="28"/>
    </w:p>
    <w:p w14:paraId="40565365" w14:textId="77777777" w:rsidR="0042002E" w:rsidRDefault="0042002E" w:rsidP="00611352">
      <w:pPr>
        <w:pStyle w:val="aff1"/>
      </w:pPr>
      <w:r>
        <w:t>Система должна представлять собой совокупность элементов (объектов, субъектов),</w:t>
      </w:r>
      <w:r w:rsidRPr="007423CC">
        <w:t xml:space="preserve"> </w:t>
      </w:r>
      <w:r>
        <w:t>находящихся между собой в определенной зависимости и составляющих некоторое единство</w:t>
      </w:r>
      <w:r w:rsidRPr="007423CC">
        <w:t xml:space="preserve"> </w:t>
      </w:r>
      <w:r>
        <w:t>(целостность), направленное на достижение определенной цели. Система может являться</w:t>
      </w:r>
      <w:r w:rsidRPr="007423CC">
        <w:t xml:space="preserve"> </w:t>
      </w:r>
      <w:r>
        <w:t>элементом другой системы более высокого порядка (надсистема) и включать в себя системы</w:t>
      </w:r>
      <w:r w:rsidRPr="007423CC">
        <w:t xml:space="preserve"> </w:t>
      </w:r>
      <w:r>
        <w:t>более низкого порядка (подсистемы). То есть систему можно рассматривать как набор</w:t>
      </w:r>
      <w:r w:rsidRPr="007423CC">
        <w:t xml:space="preserve"> </w:t>
      </w:r>
      <w:r>
        <w:t>подсистем, организованных для достижения определенной цели и описанных с помощью</w:t>
      </w:r>
      <w:r w:rsidRPr="007423CC">
        <w:t xml:space="preserve"> </w:t>
      </w:r>
      <w:r>
        <w:t>набора моделей (возможно, с различных точек зрения), а подсистему – как группу элементов, часть которых составляет спецификацию поведения, представленного другими ее составляющими.</w:t>
      </w:r>
    </w:p>
    <w:p w14:paraId="4A5880E9" w14:textId="259FD597" w:rsidR="0042002E" w:rsidRPr="0042002E" w:rsidRDefault="0042002E" w:rsidP="00611352">
      <w:pPr>
        <w:pStyle w:val="aff1"/>
      </w:pPr>
      <w:r w:rsidRPr="00EF5CA4">
        <w:t>При построении структурной схемы используется структурный подход, в основе которого лежит алгоритмическая декомпозиция, когда система разбивается на функциональные под системы, которые, в свою очередь, делятся на подфункции, подразделяемые на задачи и так далее. Процесс разбиения продолжается вплоть до конкретных процедур (алгоритмов). При этом автоматизируемая система сохраняет целостное представление, в котором все составляющие компоненты взаимоувязаны. В качестве базовых принципов используются «сверху-вниз», «разделяй и властвуй», «иерархическое упорядочивание».</w:t>
      </w:r>
    </w:p>
    <w:p w14:paraId="40BA0EF1" w14:textId="4CAEC228" w:rsidR="00B1215B" w:rsidRDefault="00B1215B" w:rsidP="00B1215B">
      <w:pPr>
        <w:pStyle w:val="aff1"/>
        <w:rPr>
          <w:lang w:eastAsia="ru-RU"/>
        </w:rPr>
      </w:pPr>
      <w:r>
        <w:rPr>
          <w:lang w:eastAsia="ru-RU"/>
        </w:rPr>
        <w:t>В состав клиентской части системы входят следующие подсистемы:</w:t>
      </w:r>
    </w:p>
    <w:p w14:paraId="3CDC00CD" w14:textId="45592082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отображения интерфейса, которая отвечает за визуализацию данных о площадках, календаря занятости и форм взаимодействия с пользователем;</w:t>
      </w:r>
    </w:p>
    <w:p w14:paraId="5F179CBA" w14:textId="0740F239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поиска и фильтрации, которая отвечает за формирование запросов поиска площадок по критериям: город, вид спорта, дата, цена и вместимость;</w:t>
      </w:r>
    </w:p>
    <w:p w14:paraId="27E466C3" w14:textId="619923C3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календаря, которая отвечает за отображение временных слотов и выбор доступного времени для бронирования;</w:t>
      </w:r>
    </w:p>
    <w:p w14:paraId="0046FC7E" w14:textId="4AFDCC60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п</w:t>
      </w:r>
      <w:r w:rsidR="00B1215B">
        <w:rPr>
          <w:lang w:eastAsia="ru-RU"/>
        </w:rPr>
        <w:t>одсистема управления файлами, которая отвечает за загрузку изображений площадок, QR-кодов и чеков об оплате;</w:t>
      </w:r>
    </w:p>
    <w:p w14:paraId="3E512359" w14:textId="0596653B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взаимодействия с серверной частью, которая отвечает за обмен данными между клиентской и серверной частями через REST API.</w:t>
      </w:r>
    </w:p>
    <w:p w14:paraId="49C5E24D" w14:textId="77777777" w:rsidR="00B1215B" w:rsidRDefault="00B1215B" w:rsidP="00B1215B">
      <w:pPr>
        <w:pStyle w:val="aff1"/>
        <w:rPr>
          <w:lang w:eastAsia="ru-RU"/>
        </w:rPr>
      </w:pPr>
      <w:r>
        <w:rPr>
          <w:lang w:eastAsia="ru-RU"/>
        </w:rPr>
        <w:t>В состав серверной части системы входят следующие подсистемы:</w:t>
      </w:r>
    </w:p>
    <w:p w14:paraId="47878B73" w14:textId="5AFF7849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управления пользователями, которая отвечает за регистрацию, авторизацию и разграничение прав доступа по трём ролям</w:t>
      </w:r>
      <w:r w:rsidR="0042002E" w:rsidRPr="0042002E">
        <w:rPr>
          <w:lang w:eastAsia="ru-RU"/>
        </w:rPr>
        <w:t xml:space="preserve">, </w:t>
      </w:r>
      <w:r>
        <w:rPr>
          <w:lang w:eastAsia="ru-RU"/>
        </w:rPr>
        <w:t>арендатор, арендодатель и администратор;</w:t>
      </w:r>
    </w:p>
    <w:p w14:paraId="35FD8EB3" w14:textId="0AE5F0CA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управления площадками, которая отвечает за добавление, редактирование и модерацию спортивных объектов в каталоге с указанием их характеристик;</w:t>
      </w:r>
    </w:p>
    <w:p w14:paraId="5B582D49" w14:textId="2AD2781E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многоуровневого бронирования, которая отвечает за обработку процесса резервирования площадок с проверкой доступности слотов, контролем вместимости и автоматической аннуляцией неподтверждённых броней;</w:t>
      </w:r>
    </w:p>
    <w:p w14:paraId="60CE3590" w14:textId="114CD092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подсистема</w:t>
      </w:r>
      <w:r>
        <w:rPr>
          <w:lang w:eastAsia="ru-RU"/>
        </w:rPr>
        <w:t xml:space="preserve"> обработки платежей, которая отвечает за управление </w:t>
      </w:r>
      <w:r w:rsidR="0042002E">
        <w:rPr>
          <w:lang w:eastAsia="ru-RU"/>
        </w:rPr>
        <w:t>пред</w:t>
      </w:r>
      <w:r w:rsidR="0042002E" w:rsidRPr="0042002E">
        <w:rPr>
          <w:lang w:eastAsia="ru-RU"/>
        </w:rPr>
        <w:t xml:space="preserve"> </w:t>
      </w:r>
      <w:r w:rsidR="0042002E">
        <w:rPr>
          <w:lang w:eastAsia="ru-RU"/>
        </w:rPr>
        <w:t>оплатами</w:t>
      </w:r>
      <w:r>
        <w:rPr>
          <w:lang w:eastAsia="ru-RU"/>
        </w:rPr>
        <w:t>, проверку загруженных чеков и контроль подтверждения оплаты арендодателем в течение двадцати четырёх часов;</w:t>
      </w:r>
    </w:p>
    <w:p w14:paraId="61E9D2AA" w14:textId="3D4B11B9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 xml:space="preserve">одсистема управления спорами, которая отвечает за автоматическое открытие процедуры арбитража при </w:t>
      </w:r>
      <w:r>
        <w:rPr>
          <w:lang w:eastAsia="ru-RU"/>
        </w:rPr>
        <w:t>не подтверждении</w:t>
      </w:r>
      <w:r w:rsidR="00B1215B">
        <w:rPr>
          <w:lang w:eastAsia="ru-RU"/>
        </w:rPr>
        <w:t xml:space="preserve"> оплаты и обеспечивает администраторам доступ к информации для разрешения конфликтов;</w:t>
      </w:r>
    </w:p>
    <w:p w14:paraId="6243BF8A" w14:textId="17654744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рейтингов и отзывов, которая отвечает за расчёт рейтингов площадок на основе оценок пользователей</w:t>
      </w:r>
      <w:r w:rsidR="0042002E" w:rsidRPr="0042002E">
        <w:rPr>
          <w:lang w:eastAsia="ru-RU"/>
        </w:rPr>
        <w:t>;</w:t>
      </w:r>
    </w:p>
    <w:p w14:paraId="5C17EDAB" w14:textId="63C467F7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взаимодействия с клиентской частью, которая отвечает за приём и обработку запросов от клиентской части через REST API;</w:t>
      </w:r>
    </w:p>
    <w:p w14:paraId="3D8B7B0B" w14:textId="4E09C234" w:rsidR="005F2411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взаимодействия с БД, которая отвечает за выполнение запросов к базе данных и обеспечение целостности данных при конкурентном доступе.</w:t>
      </w:r>
    </w:p>
    <w:p w14:paraId="676C28B1" w14:textId="05F1E2F5" w:rsidR="00D63F04" w:rsidRDefault="00D63F04" w:rsidP="00D63F04">
      <w:pPr>
        <w:pStyle w:val="aff1"/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64E1B9C" wp14:editId="6A6C3087">
            <wp:extent cx="6207714" cy="4324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2761" cy="434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75F2" w14:textId="6CC1ACDA" w:rsidR="00D63F04" w:rsidRDefault="00D63F04" w:rsidP="00D63F04">
      <w:pPr>
        <w:pStyle w:val="aff1"/>
        <w:ind w:left="709" w:firstLine="0"/>
        <w:jc w:val="center"/>
        <w:rPr>
          <w:lang w:eastAsia="ru-RU"/>
        </w:rPr>
      </w:pPr>
      <w:r>
        <w:rPr>
          <w:lang w:eastAsia="ru-RU"/>
        </w:rPr>
        <w:t xml:space="preserve">Рисунок 3 </w:t>
      </w:r>
      <w:r w:rsidRPr="00417554">
        <w:t>–</w:t>
      </w:r>
      <w:r>
        <w:rPr>
          <w:lang w:eastAsia="ru-RU"/>
        </w:rPr>
        <w:t xml:space="preserve"> </w:t>
      </w:r>
      <w:r w:rsidRPr="00417554">
        <w:t>Структурная схема систем</w:t>
      </w:r>
    </w:p>
    <w:p w14:paraId="0BA42BE3" w14:textId="77777777" w:rsidR="005F2411" w:rsidRDefault="005F241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br w:type="page"/>
      </w:r>
    </w:p>
    <w:p w14:paraId="0F59D703" w14:textId="49181EAF" w:rsidR="00445383" w:rsidRDefault="00445383" w:rsidP="00445383">
      <w:pPr>
        <w:pStyle w:val="1"/>
        <w:spacing w:before="0" w:after="0"/>
        <w:rPr>
          <w:szCs w:val="28"/>
        </w:rPr>
      </w:pPr>
      <w:bookmarkStart w:id="29" w:name="_Toc151550661"/>
      <w:bookmarkStart w:id="30" w:name="_Toc167865796"/>
      <w:bookmarkStart w:id="31" w:name="_Toc217143414"/>
      <w:r w:rsidRPr="00575CFD">
        <w:rPr>
          <w:szCs w:val="28"/>
        </w:rPr>
        <w:lastRenderedPageBreak/>
        <w:t>Описание архитектуры разработанного приложения</w:t>
      </w:r>
      <w:bookmarkEnd w:id="29"/>
      <w:bookmarkEnd w:id="30"/>
      <w:bookmarkEnd w:id="31"/>
    </w:p>
    <w:p w14:paraId="3D5DFF8F" w14:textId="150C2CF9" w:rsidR="0057279C" w:rsidRDefault="0057279C" w:rsidP="0057279C">
      <w:pPr>
        <w:pStyle w:val="aff1"/>
        <w:rPr>
          <w:lang w:eastAsia="ru-RU"/>
        </w:rPr>
      </w:pPr>
      <w:r w:rsidRPr="0057279C">
        <w:rPr>
          <w:lang w:eastAsia="ru-RU"/>
        </w:rPr>
        <w:t xml:space="preserve">Для реализации системы бронирования спортивных площадок выбрана классическая </w:t>
      </w:r>
      <w:r w:rsidR="00725F74">
        <w:rPr>
          <w:color w:val="000000" w:themeColor="text1"/>
        </w:rPr>
        <w:t>трех</w:t>
      </w:r>
      <w:r w:rsidR="00725F74" w:rsidRPr="0050211F">
        <w:rPr>
          <w:color w:val="000000" w:themeColor="text1"/>
        </w:rPr>
        <w:t>звенн</w:t>
      </w:r>
      <w:r w:rsidR="00725F74">
        <w:rPr>
          <w:color w:val="000000" w:themeColor="text1"/>
        </w:rPr>
        <w:t>ая</w:t>
      </w:r>
      <w:r w:rsidRPr="0057279C">
        <w:rPr>
          <w:lang w:eastAsia="ru-RU"/>
        </w:rPr>
        <w:t xml:space="preserve"> архитектура клиент-сервер, обеспечивающая разделение ответственности между компонентами и упрощающая масштабирование приложения.</w:t>
      </w:r>
    </w:p>
    <w:p w14:paraId="2A31ABA9" w14:textId="3CF04F67" w:rsidR="0057279C" w:rsidRDefault="00725F74" w:rsidP="0057279C">
      <w:pPr>
        <w:pStyle w:val="aff1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A22FC8E" wp14:editId="5B3FC121">
            <wp:extent cx="4743450" cy="1914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CBA0" w14:textId="3510B1DB" w:rsidR="0057279C" w:rsidRDefault="0057279C" w:rsidP="0057279C">
      <w:pPr>
        <w:pStyle w:val="aff1"/>
        <w:jc w:val="center"/>
        <w:rPr>
          <w:lang w:eastAsia="ru-RU"/>
        </w:rPr>
      </w:pPr>
      <w:r>
        <w:rPr>
          <w:lang w:eastAsia="ru-RU"/>
        </w:rPr>
        <w:t xml:space="preserve">Рисунок 3 – </w:t>
      </w:r>
      <w:r w:rsidR="00725F74" w:rsidRPr="00A7213F">
        <w:t>Трехзвенная</w:t>
      </w:r>
      <w:r>
        <w:rPr>
          <w:lang w:eastAsia="ru-RU"/>
        </w:rPr>
        <w:t xml:space="preserve"> архитектура</w:t>
      </w:r>
    </w:p>
    <w:p w14:paraId="1157891A" w14:textId="31ACA9DF" w:rsidR="00725F74" w:rsidRP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>Клиентская часть реализуется с использованием HTML (</w:t>
      </w:r>
      <w:proofErr w:type="spellStart"/>
      <w:r>
        <w:rPr>
          <w:lang w:eastAsia="ru-RU"/>
        </w:rPr>
        <w:t>HyperText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Markup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Language</w:t>
      </w:r>
      <w:proofErr w:type="spellEnd"/>
      <w:r>
        <w:rPr>
          <w:lang w:eastAsia="ru-RU"/>
        </w:rPr>
        <w:t>), CSS (</w:t>
      </w:r>
      <w:proofErr w:type="spellStart"/>
      <w:r>
        <w:rPr>
          <w:lang w:eastAsia="ru-RU"/>
        </w:rPr>
        <w:t>Cascading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Style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Sheets</w:t>
      </w:r>
      <w:proofErr w:type="spellEnd"/>
      <w:r>
        <w:rPr>
          <w:lang w:eastAsia="ru-RU"/>
        </w:rPr>
        <w:t xml:space="preserve">) и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по технологии тонкого клиента. HTML – язык разметки для создания и структурирования веб-страниц, описывающий расположение элементов интерфейса: заголовков, форм, таблиц и ссылок [12]. CSS – язык стилей для оформления веб-страниц, определяющий визуальные аспекты элементов HTML</w:t>
      </w:r>
      <w:r w:rsidRPr="00725F74">
        <w:rPr>
          <w:lang w:eastAsia="ru-RU"/>
        </w:rPr>
        <w:t>,</w:t>
      </w:r>
      <w:r>
        <w:rPr>
          <w:lang w:eastAsia="ru-RU"/>
        </w:rPr>
        <w:t xml:space="preserve"> макет, цвета, шрифты и адаптивность под различные размеры экрана [13].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– интерпретируемый язык программирования высокого уровня, обеспечивающий интерактивность интерфейса и асинхронное взаимодействие с сервером без перезагрузки страницы [14]. Выбор веб-технологий обусловлен их кроссплатформенностью</w:t>
      </w:r>
      <w:r w:rsidRPr="00725F74">
        <w:rPr>
          <w:lang w:eastAsia="ru-RU"/>
        </w:rPr>
        <w:t xml:space="preserve"> </w:t>
      </w:r>
      <w:r>
        <w:rPr>
          <w:lang w:eastAsia="ru-RU"/>
        </w:rPr>
        <w:t>– пользователи получают доступ к системе из любого современного браузера</w:t>
      </w:r>
      <w:r w:rsidRPr="00725F74">
        <w:rPr>
          <w:lang w:eastAsia="ru-RU"/>
        </w:rPr>
        <w:t>.</w:t>
      </w:r>
    </w:p>
    <w:p w14:paraId="66337333" w14:textId="79861983" w:rsid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 xml:space="preserve">Серверная часть построена на фреймворке 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 xml:space="preserve"> для языка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. </w:t>
      </w:r>
      <w:proofErr w:type="spellStart"/>
      <w:r w:rsidRPr="00725F74">
        <w:rPr>
          <w:lang w:eastAsia="ru-RU"/>
        </w:rPr>
        <w:t>FastAPI</w:t>
      </w:r>
      <w:proofErr w:type="spellEnd"/>
      <w:r w:rsidRPr="00725F74">
        <w:rPr>
          <w:lang w:eastAsia="ru-RU"/>
        </w:rPr>
        <w:t xml:space="preserve"> </w:t>
      </w:r>
      <w:r>
        <w:rPr>
          <w:lang w:eastAsia="ru-RU"/>
        </w:rPr>
        <w:t>–</w:t>
      </w:r>
      <w:r w:rsidRPr="00725F74">
        <w:rPr>
          <w:lang w:eastAsia="ru-RU"/>
        </w:rPr>
        <w:t xml:space="preserve"> это современный, быстрый (высокопроизводительный) веб-фреймворк для создания API на </w:t>
      </w:r>
      <w:proofErr w:type="spellStart"/>
      <w:r w:rsidRPr="00725F74">
        <w:rPr>
          <w:lang w:eastAsia="ru-RU"/>
        </w:rPr>
        <w:t>Python</w:t>
      </w:r>
      <w:proofErr w:type="spellEnd"/>
      <w:r w:rsidRPr="00725F74">
        <w:rPr>
          <w:lang w:eastAsia="ru-RU"/>
        </w:rPr>
        <w:t xml:space="preserve">, основанный на стандартных аннотациях типов </w:t>
      </w:r>
      <w:proofErr w:type="spellStart"/>
      <w:r w:rsidRPr="00725F74">
        <w:rPr>
          <w:lang w:eastAsia="ru-RU"/>
        </w:rPr>
        <w:t>Python</w:t>
      </w:r>
      <w:proofErr w:type="spellEnd"/>
      <w:r>
        <w:rPr>
          <w:lang w:eastAsia="ru-RU"/>
        </w:rPr>
        <w:t xml:space="preserve"> [15]. Выбор 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 xml:space="preserve"> обусловлен высокой производительностью за счёт асинхронной модели выполнения, автоматической генерацией </w:t>
      </w:r>
      <w:r>
        <w:rPr>
          <w:lang w:eastAsia="ru-RU"/>
        </w:rPr>
        <w:lastRenderedPageBreak/>
        <w:t xml:space="preserve">интерактивной документации по стандарту </w:t>
      </w:r>
      <w:proofErr w:type="spellStart"/>
      <w:r>
        <w:rPr>
          <w:lang w:eastAsia="ru-RU"/>
        </w:rPr>
        <w:t>OpenAPI</w:t>
      </w:r>
      <w:proofErr w:type="spellEnd"/>
      <w:r>
        <w:rPr>
          <w:lang w:eastAsia="ru-RU"/>
        </w:rPr>
        <w:t xml:space="preserve">, встроенной валидацией входящих данных через аннотации типов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 и низким порогом входа. </w:t>
      </w:r>
      <w:r w:rsidRPr="000D2B31">
        <w:rPr>
          <w:lang w:eastAsia="ru-RU"/>
        </w:rPr>
        <w:t>Серверная часть организована по принципу REST API (</w:t>
      </w:r>
      <w:proofErr w:type="spellStart"/>
      <w:r w:rsidRPr="000D2B31">
        <w:rPr>
          <w:lang w:eastAsia="ru-RU"/>
        </w:rPr>
        <w:t>Representational</w:t>
      </w:r>
      <w:proofErr w:type="spellEnd"/>
      <w:r w:rsidRPr="000D2B31">
        <w:rPr>
          <w:lang w:eastAsia="ru-RU"/>
        </w:rPr>
        <w:t xml:space="preserve"> </w:t>
      </w:r>
      <w:proofErr w:type="spellStart"/>
      <w:r w:rsidRPr="000D2B31">
        <w:rPr>
          <w:lang w:eastAsia="ru-RU"/>
        </w:rPr>
        <w:t>State</w:t>
      </w:r>
      <w:proofErr w:type="spellEnd"/>
      <w:r w:rsidRPr="000D2B31">
        <w:rPr>
          <w:lang w:eastAsia="ru-RU"/>
        </w:rPr>
        <w:t xml:space="preserve"> </w:t>
      </w:r>
      <w:proofErr w:type="spellStart"/>
      <w:r w:rsidRPr="000D2B31">
        <w:rPr>
          <w:lang w:eastAsia="ru-RU"/>
        </w:rPr>
        <w:t>Transfer</w:t>
      </w:r>
      <w:proofErr w:type="spellEnd"/>
      <w:r w:rsidRPr="000D2B31">
        <w:rPr>
          <w:lang w:eastAsia="ru-RU"/>
        </w:rPr>
        <w:t>), где ресурсы системы (площадки, бронирования, пользователи) доступны через уникальные URL-адреса, а операции над ними выполняются стандартными HTTP-методами</w:t>
      </w:r>
      <w:r w:rsidR="000D2B31" w:rsidRPr="000D2B31">
        <w:rPr>
          <w:lang w:eastAsia="ru-RU"/>
        </w:rPr>
        <w:t xml:space="preserve"> [16]</w:t>
      </w:r>
      <w:r w:rsidRPr="000D2B31">
        <w:rPr>
          <w:lang w:eastAsia="ru-RU"/>
        </w:rPr>
        <w:t>.</w:t>
      </w:r>
    </w:p>
    <w:p w14:paraId="5ED753AD" w14:textId="5BDE8FA3" w:rsidR="00725F74" w:rsidRDefault="000D2B31" w:rsidP="00725F74">
      <w:pPr>
        <w:pStyle w:val="aff1"/>
        <w:rPr>
          <w:lang w:eastAsia="ru-RU"/>
        </w:rPr>
      </w:pPr>
      <w:r>
        <w:rPr>
          <w:lang w:eastAsia="ru-RU"/>
        </w:rPr>
        <w:t>Хранение данных р</w:t>
      </w:r>
      <w:r w:rsidR="00725F74">
        <w:rPr>
          <w:lang w:eastAsia="ru-RU"/>
        </w:rPr>
        <w:t>еализован</w:t>
      </w:r>
      <w:r>
        <w:rPr>
          <w:lang w:eastAsia="ru-RU"/>
        </w:rPr>
        <w:t>о</w:t>
      </w:r>
      <w:r w:rsidR="00725F74">
        <w:rPr>
          <w:lang w:eastAsia="ru-RU"/>
        </w:rPr>
        <w:t xml:space="preserve"> на реляционной системе управления базами данных. </w:t>
      </w:r>
      <w:proofErr w:type="spellStart"/>
      <w:r w:rsidRPr="000D2B31">
        <w:rPr>
          <w:lang w:eastAsia="ru-RU"/>
        </w:rPr>
        <w:t>PostgreSQL</w:t>
      </w:r>
      <w:proofErr w:type="spellEnd"/>
      <w:r w:rsidRPr="000D2B31">
        <w:rPr>
          <w:lang w:eastAsia="ru-RU"/>
        </w:rPr>
        <w:t xml:space="preserve"> </w:t>
      </w:r>
      <w:r>
        <w:rPr>
          <w:lang w:eastAsia="ru-RU"/>
        </w:rPr>
        <w:t>–</w:t>
      </w:r>
      <w:r w:rsidRPr="000D2B31">
        <w:rPr>
          <w:lang w:eastAsia="ru-RU"/>
        </w:rPr>
        <w:t xml:space="preserve"> это бесплатная объектно-реляционная СУБД</w:t>
      </w:r>
      <w:r>
        <w:rPr>
          <w:lang w:eastAsia="ru-RU"/>
        </w:rPr>
        <w:t xml:space="preserve"> (</w:t>
      </w:r>
      <w:r w:rsidRPr="000D2B31">
        <w:rPr>
          <w:lang w:eastAsia="ru-RU"/>
        </w:rPr>
        <w:t>Система управления базами данных</w:t>
      </w:r>
      <w:r>
        <w:rPr>
          <w:lang w:eastAsia="ru-RU"/>
        </w:rPr>
        <w:t>)</w:t>
      </w:r>
      <w:r w:rsidRPr="000D2B31">
        <w:rPr>
          <w:lang w:eastAsia="ru-RU"/>
        </w:rPr>
        <w:t xml:space="preserve"> с открытым исходным кодом. С ее помощью можно гибко управлять базами данных, создавать, изменять или удалять в них записи, а также отправлять транзакции </w:t>
      </w:r>
      <w:r>
        <w:rPr>
          <w:lang w:eastAsia="ru-RU"/>
        </w:rPr>
        <w:t>–</w:t>
      </w:r>
      <w:r w:rsidRPr="000D2B31">
        <w:rPr>
          <w:lang w:eastAsia="ru-RU"/>
        </w:rPr>
        <w:t xml:space="preserve"> наборы последовательных операций на языке SQL </w:t>
      </w:r>
      <w:r w:rsidR="00725F74">
        <w:rPr>
          <w:lang w:eastAsia="ru-RU"/>
        </w:rPr>
        <w:t xml:space="preserve">[17]. Выбор </w:t>
      </w:r>
      <w:proofErr w:type="spellStart"/>
      <w:r w:rsidR="00725F74">
        <w:rPr>
          <w:lang w:eastAsia="ru-RU"/>
        </w:rPr>
        <w:t>PostgreSQL</w:t>
      </w:r>
      <w:proofErr w:type="spellEnd"/>
      <w:r w:rsidR="00725F74">
        <w:rPr>
          <w:lang w:eastAsia="ru-RU"/>
        </w:rPr>
        <w:t xml:space="preserve"> обусловлен полной поддержкой транзакций и механизмов блокировок, что </w:t>
      </w:r>
      <w:r>
        <w:rPr>
          <w:lang w:eastAsia="ru-RU"/>
        </w:rPr>
        <w:t>важно</w:t>
      </w:r>
      <w:r w:rsidR="00725F74">
        <w:rPr>
          <w:lang w:eastAsia="ru-RU"/>
        </w:rPr>
        <w:t xml:space="preserve"> для системы бронирования при одновременных попытках резервирования одного временного слота несколькими пользователями. СУБД поддерживает сложные типы данных, включая JSON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Object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</w:t>
      </w:r>
      <w:r w:rsidR="009D481A" w:rsidRPr="009D481A">
        <w:rPr>
          <w:lang w:eastAsia="ru-RU"/>
        </w:rPr>
        <w:t xml:space="preserve">. </w:t>
      </w:r>
      <w:r w:rsidR="00832858" w:rsidRPr="00832858">
        <w:rPr>
          <w:lang w:eastAsia="ru-RU"/>
        </w:rPr>
        <w:t>JSON используется для обмена данными между клиентом и сервером</w:t>
      </w:r>
      <w:r w:rsidR="00832858" w:rsidRPr="00832858">
        <w:rPr>
          <w:lang w:eastAsia="ru-RU"/>
        </w:rPr>
        <w:t>,</w:t>
      </w:r>
      <w:r w:rsidR="00832858" w:rsidRPr="00832858">
        <w:rPr>
          <w:lang w:eastAsia="ru-RU"/>
        </w:rPr>
        <w:t xml:space="preserve"> в </w:t>
      </w:r>
      <w:proofErr w:type="spellStart"/>
      <w:r w:rsidR="00832858" w:rsidRPr="00832858">
        <w:rPr>
          <w:lang w:eastAsia="ru-RU"/>
        </w:rPr>
        <w:t>PostgreSQL</w:t>
      </w:r>
      <w:proofErr w:type="spellEnd"/>
      <w:r w:rsidR="00832858" w:rsidRPr="00832858">
        <w:rPr>
          <w:lang w:eastAsia="ru-RU"/>
        </w:rPr>
        <w:t xml:space="preserve"> данные хранятся в реляционных таблица</w:t>
      </w:r>
      <w:r w:rsidR="00832858" w:rsidRPr="00832858">
        <w:rPr>
          <w:lang w:eastAsia="ru-RU"/>
        </w:rPr>
        <w:t xml:space="preserve"> </w:t>
      </w:r>
      <w:r w:rsidR="009D481A" w:rsidRPr="009D481A">
        <w:rPr>
          <w:lang w:eastAsia="ru-RU"/>
        </w:rPr>
        <w:t xml:space="preserve">[18]. </w:t>
      </w:r>
      <w:r w:rsidR="00725F74">
        <w:rPr>
          <w:lang w:eastAsia="ru-RU"/>
        </w:rPr>
        <w:t xml:space="preserve"> </w:t>
      </w:r>
    </w:p>
    <w:p w14:paraId="05B2001F" w14:textId="39E761F2" w:rsid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 xml:space="preserve">Клиентская часть отправляет HTTP-запросы к REST API серверной части и получает ответы в формате JSON </w:t>
      </w:r>
      <w:r w:rsidR="009D481A">
        <w:rPr>
          <w:lang w:eastAsia="ru-RU"/>
        </w:rPr>
        <w:t>–</w:t>
      </w:r>
      <w:r>
        <w:rPr>
          <w:lang w:eastAsia="ru-RU"/>
        </w:rPr>
        <w:t xml:space="preserve"> текстовом формате обмена данными, поддерживаемом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>. HTTP (</w:t>
      </w:r>
      <w:proofErr w:type="spellStart"/>
      <w:r>
        <w:rPr>
          <w:lang w:eastAsia="ru-RU"/>
        </w:rPr>
        <w:t>HyperText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Transfer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Protocol</w:t>
      </w:r>
      <w:proofErr w:type="spellEnd"/>
      <w:r>
        <w:rPr>
          <w:lang w:eastAsia="ru-RU"/>
        </w:rPr>
        <w:t xml:space="preserve">) </w:t>
      </w:r>
      <w:r w:rsidR="005F2411">
        <w:rPr>
          <w:lang w:eastAsia="ru-RU"/>
        </w:rPr>
        <w:t>–</w:t>
      </w:r>
      <w:r>
        <w:rPr>
          <w:lang w:eastAsia="ru-RU"/>
        </w:rPr>
        <w:t xml:space="preserve"> протокол передачи данных в интернете, основанный на модели запрос-ответ, где клиент отправляет запросы к серверу, который возвращает данные [1</w:t>
      </w:r>
      <w:r w:rsidR="005F2411" w:rsidRPr="005F2411">
        <w:rPr>
          <w:lang w:eastAsia="ru-RU"/>
        </w:rPr>
        <w:t>9</w:t>
      </w:r>
      <w:r>
        <w:rPr>
          <w:lang w:eastAsia="ru-RU"/>
        </w:rPr>
        <w:t>]. Серверная часть обрабатывает бизнес-логику, выполняет SQL-запросы к базе данных</w:t>
      </w:r>
    </w:p>
    <w:p w14:paraId="18BB6ACC" w14:textId="1ECFA1C9" w:rsidR="00725F74" w:rsidRPr="005F2411" w:rsidRDefault="00725F74" w:rsidP="00725F74">
      <w:pPr>
        <w:pStyle w:val="aff1"/>
        <w:rPr>
          <w:lang w:eastAsia="ru-RU"/>
        </w:rPr>
      </w:pPr>
      <w:r>
        <w:rPr>
          <w:lang w:eastAsia="ru-RU"/>
        </w:rPr>
        <w:t>Система реализована по технологии тонкого клиента, где клиентская часть отвечает только за отображение данных и взаимодействие с пользователем, а вся бизнес-логика (авторизация, проверка доступности слотов, обработка бронирований, разрешение споров) сосредоточена на сервере. Такой подход обеспечивает простоту, централизованное обновление функционала без изменения клиентской части</w:t>
      </w:r>
      <w:r w:rsidR="005F2411" w:rsidRPr="005F2411">
        <w:rPr>
          <w:lang w:eastAsia="ru-RU"/>
        </w:rPr>
        <w:t>.</w:t>
      </w:r>
    </w:p>
    <w:p w14:paraId="7A80F305" w14:textId="62A74E13" w:rsidR="00C45AAE" w:rsidRDefault="00725F74" w:rsidP="00725F74">
      <w:pPr>
        <w:pStyle w:val="aff1"/>
        <w:rPr>
          <w:lang w:eastAsia="ru-RU"/>
        </w:rPr>
      </w:pPr>
      <w:r>
        <w:rPr>
          <w:lang w:eastAsia="ru-RU"/>
        </w:rPr>
        <w:lastRenderedPageBreak/>
        <w:t>Выводы: разрабатываемая система имеет трёхзвенную клиент-серверную архитектуру с применением технологии тонкого клиента, обеспечивающей отображение данных в веб-браузере (HTML/CSS/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>), обработку бизнес-логики на сервере приложений (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>) и надёжное хранение информации в реляционной базе данных (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). Взаимодействие между звеньями осуществляется по протоколу HTTP с обменом данными в формате JSON через REST API.</w:t>
      </w:r>
    </w:p>
    <w:p w14:paraId="224C42B1" w14:textId="735A4EBD" w:rsidR="0057279C" w:rsidRPr="00C45AAE" w:rsidRDefault="00C45AAE" w:rsidP="00C45AAE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br w:type="page"/>
      </w:r>
    </w:p>
    <w:p w14:paraId="2AFABE8F" w14:textId="77777777" w:rsidR="00445383" w:rsidRDefault="00445383" w:rsidP="00445383">
      <w:pPr>
        <w:pStyle w:val="1"/>
        <w:spacing w:before="0" w:after="0"/>
        <w:rPr>
          <w:szCs w:val="28"/>
        </w:rPr>
      </w:pPr>
      <w:bookmarkStart w:id="32" w:name="_Toc151550668"/>
      <w:bookmarkStart w:id="33" w:name="_Toc167865797"/>
      <w:bookmarkStart w:id="34" w:name="_Toc217143415"/>
      <w:r>
        <w:rPr>
          <w:szCs w:val="28"/>
        </w:rPr>
        <w:lastRenderedPageBreak/>
        <w:t>Описание модели данных разрабатываемого приложения</w:t>
      </w:r>
      <w:bookmarkEnd w:id="32"/>
      <w:bookmarkEnd w:id="33"/>
      <w:bookmarkEnd w:id="34"/>
    </w:p>
    <w:p w14:paraId="706D3EA6" w14:textId="768D8DE5" w:rsidR="00445383" w:rsidRDefault="00445383" w:rsidP="00445383">
      <w:pPr>
        <w:pStyle w:val="aff1"/>
        <w:rPr>
          <w:color w:val="FF0000"/>
        </w:rPr>
      </w:pPr>
      <w:r>
        <w:t>Представить модель предметной области. Представить логическую схему данных для разрабатываемой базы данных (если есть).</w:t>
      </w:r>
      <w:r w:rsidR="001927C6" w:rsidRPr="001927C6">
        <w:t xml:space="preserve"> </w:t>
      </w:r>
    </w:p>
    <w:p w14:paraId="58274ED6" w14:textId="77777777" w:rsidR="00D725B9" w:rsidRDefault="00D725B9" w:rsidP="00D725B9">
      <w:pPr>
        <w:pStyle w:val="aff5"/>
      </w:pPr>
      <w:r>
        <w:t>Логическая информационная модель – модель данных, в которой учитывается способ логического хранения данных в памяти ЭВМ. При построении модели базы данных (БД) используются следующие понятия.</w:t>
      </w:r>
    </w:p>
    <w:p w14:paraId="536EAE73" w14:textId="53B6901C" w:rsidR="00D725B9" w:rsidRDefault="00D725B9" w:rsidP="00445383">
      <w:pPr>
        <w:pStyle w:val="aff1"/>
      </w:pPr>
      <w:r>
        <w:t>Сущность – объект предметной области, который можно отличить от других понятий по некоторым признакам. Сущность состоит из множества своих экземпляров. Каждая сущность обладает свойствами – атрибутами [</w:t>
      </w:r>
      <w:r w:rsidRPr="00163B6E">
        <w:t>2</w:t>
      </w:r>
      <w:r w:rsidRPr="007B2B8E">
        <w:t>0</w:t>
      </w:r>
      <w:r>
        <w:t>].</w:t>
      </w:r>
    </w:p>
    <w:p w14:paraId="6C9EFA63" w14:textId="77777777" w:rsidR="00D725B9" w:rsidRDefault="00D725B9" w:rsidP="00D725B9">
      <w:pPr>
        <w:pStyle w:val="aff5"/>
        <w:spacing w:line="336" w:lineRule="auto"/>
      </w:pPr>
      <w:r>
        <w:t xml:space="preserve">Атрибут – определенное свойство сущности. Именно набор атрибутов, в общем случае уникальный для каждой сущности, позволяет выделить ее среди других объектов и назвать уникальным именем. </w:t>
      </w:r>
    </w:p>
    <w:p w14:paraId="29F89151" w14:textId="36C7CE86" w:rsidR="00D725B9" w:rsidRDefault="00D725B9" w:rsidP="00D725B9">
      <w:pPr>
        <w:pStyle w:val="aff5"/>
        <w:spacing w:line="336" w:lineRule="auto"/>
      </w:pPr>
      <w:r>
        <w:t>Атрибут или набор атрибутов, используемый для идентификации экземпляра сущности, называется ключом сущности. В случае если для идентификации экземпляра используется один атрибут, ключ называется простым; в противном случае ключ составной. Каждый экземпляр сущности однозначно определяется ключом [</w:t>
      </w:r>
      <w:r w:rsidRPr="00163B6E">
        <w:t>2</w:t>
      </w:r>
      <w:r>
        <w:rPr>
          <w:lang w:val="en-US"/>
        </w:rPr>
        <w:t>1</w:t>
      </w:r>
      <w:r>
        <w:t>].</w:t>
      </w:r>
    </w:p>
    <w:p w14:paraId="2A4ABD54" w14:textId="211C2B59" w:rsidR="004B0317" w:rsidRDefault="004B0317" w:rsidP="004B0317">
      <w:pPr>
        <w:pStyle w:val="aff5"/>
        <w:spacing w:line="336" w:lineRule="auto"/>
        <w:ind w:left="-993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C5D11E" wp14:editId="6F97A6B3">
            <wp:extent cx="6839102" cy="57249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215" cy="57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C38E" w14:textId="32EA6D91" w:rsidR="004B0317" w:rsidRPr="007B2B8E" w:rsidRDefault="004B0317" w:rsidP="004B0317">
      <w:pPr>
        <w:pStyle w:val="aff5"/>
        <w:spacing w:line="336" w:lineRule="auto"/>
        <w:ind w:left="-993" w:firstLine="0"/>
        <w:jc w:val="center"/>
      </w:pPr>
      <w:r>
        <w:t>Рисунок 4 – Логическая модель данных</w:t>
      </w:r>
    </w:p>
    <w:p w14:paraId="6E79E9DE" w14:textId="0C449703" w:rsidR="004B0317" w:rsidRDefault="005D07A6" w:rsidP="005D07A6">
      <w:pPr>
        <w:pStyle w:val="aff5"/>
        <w:spacing w:line="336" w:lineRule="auto"/>
      </w:pPr>
      <w:r>
        <w:t>Описание объектов рассматриваемой предметной области, которые хранятся в базе данных, приведено в таблицах 2-8.</w:t>
      </w:r>
    </w:p>
    <w:p w14:paraId="1DC368FA" w14:textId="7C128B60" w:rsidR="00D725B9" w:rsidRDefault="002F05AD" w:rsidP="00445383">
      <w:pPr>
        <w:pStyle w:val="aff1"/>
        <w:rPr>
          <w:lang w:eastAsia="ru-RU"/>
        </w:rPr>
      </w:pPr>
      <w:r>
        <w:rPr>
          <w:lang w:eastAsia="ru-RU"/>
        </w:rPr>
        <w:t>Таблица 2 – Сущность «Отзывы»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05AD" w14:paraId="3B4A073C" w14:textId="77777777" w:rsidTr="002F05AD">
        <w:tc>
          <w:tcPr>
            <w:tcW w:w="3162" w:type="dxa"/>
          </w:tcPr>
          <w:p w14:paraId="73F48DDA" w14:textId="3638A06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07F2C741" w14:textId="5148A27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Тип данных</w:t>
            </w:r>
          </w:p>
        </w:tc>
        <w:tc>
          <w:tcPr>
            <w:tcW w:w="3162" w:type="dxa"/>
          </w:tcPr>
          <w:p w14:paraId="07D2C130" w14:textId="1FC4DD3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Описание</w:t>
            </w:r>
          </w:p>
        </w:tc>
      </w:tr>
      <w:tr w:rsidR="002F05AD" w14:paraId="4760BFEF" w14:textId="77777777" w:rsidTr="002F05AD">
        <w:trPr>
          <w:trHeight w:val="659"/>
        </w:trPr>
        <w:tc>
          <w:tcPr>
            <w:tcW w:w="3162" w:type="dxa"/>
          </w:tcPr>
          <w:p w14:paraId="22045680" w14:textId="43BDD21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id</w:t>
            </w:r>
          </w:p>
        </w:tc>
        <w:tc>
          <w:tcPr>
            <w:tcW w:w="3162" w:type="dxa"/>
          </w:tcPr>
          <w:p w14:paraId="1B772DD7" w14:textId="12CA5438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6265391" w14:textId="1E6872A0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отзыва</w:t>
            </w:r>
          </w:p>
        </w:tc>
      </w:tr>
      <w:tr w:rsidR="002F05AD" w14:paraId="6B51243B" w14:textId="77777777" w:rsidTr="002F05AD">
        <w:tc>
          <w:tcPr>
            <w:tcW w:w="3162" w:type="dxa"/>
          </w:tcPr>
          <w:p w14:paraId="65B020FE" w14:textId="78740DBA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30EEA311" w14:textId="79B9AD08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DF28124" w14:textId="18F6B98A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37BD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F05AD" w14:paraId="28AB7267" w14:textId="77777777" w:rsidTr="002F05AD">
        <w:tc>
          <w:tcPr>
            <w:tcW w:w="3162" w:type="dxa"/>
          </w:tcPr>
          <w:p w14:paraId="22E7E9B1" w14:textId="70ACCF71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user_id</w:t>
            </w:r>
            <w:proofErr w:type="spellEnd"/>
          </w:p>
        </w:tc>
        <w:tc>
          <w:tcPr>
            <w:tcW w:w="3162" w:type="dxa"/>
          </w:tcPr>
          <w:p w14:paraId="35FCE153" w14:textId="7B985E39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15D0591" w14:textId="65CADFC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автора отзыва из таблицы </w:t>
            </w:r>
            <w:proofErr w:type="spellStart"/>
            <w:r w:rsidRPr="00237BD0">
              <w:rPr>
                <w:sz w:val="24"/>
                <w:lang w:val="ru-RU"/>
              </w:rPr>
              <w:t>users</w:t>
            </w:r>
            <w:proofErr w:type="spellEnd"/>
          </w:p>
        </w:tc>
      </w:tr>
      <w:tr w:rsidR="002F05AD" w14:paraId="10AAFEEF" w14:textId="77777777" w:rsidTr="002F05AD">
        <w:tc>
          <w:tcPr>
            <w:tcW w:w="3162" w:type="dxa"/>
          </w:tcPr>
          <w:p w14:paraId="5450B461" w14:textId="55685EEE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booking_id</w:t>
            </w:r>
            <w:proofErr w:type="spellEnd"/>
          </w:p>
        </w:tc>
        <w:tc>
          <w:tcPr>
            <w:tcW w:w="3162" w:type="dxa"/>
          </w:tcPr>
          <w:p w14:paraId="3724DAB6" w14:textId="1F63BB8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1BE73A0E" w14:textId="3D98337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завершённое бронирование из таблицы </w:t>
            </w:r>
            <w:proofErr w:type="spellStart"/>
            <w:r w:rsidRPr="00237BD0">
              <w:rPr>
                <w:sz w:val="24"/>
                <w:lang w:val="ru-RU"/>
              </w:rPr>
              <w:t>bookings</w:t>
            </w:r>
            <w:proofErr w:type="spellEnd"/>
          </w:p>
        </w:tc>
      </w:tr>
      <w:tr w:rsidR="002F05AD" w14:paraId="44CB61AB" w14:textId="77777777" w:rsidTr="005D07A6">
        <w:trPr>
          <w:trHeight w:val="411"/>
        </w:trPr>
        <w:tc>
          <w:tcPr>
            <w:tcW w:w="3162" w:type="dxa"/>
          </w:tcPr>
          <w:p w14:paraId="0B02D41E" w14:textId="7E7856F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rating</w:t>
            </w:r>
            <w:proofErr w:type="spellEnd"/>
          </w:p>
        </w:tc>
        <w:tc>
          <w:tcPr>
            <w:tcW w:w="3162" w:type="dxa"/>
          </w:tcPr>
          <w:p w14:paraId="06904CB5" w14:textId="61F1C95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8DB6C01" w14:textId="44F55CF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Оценка от 1 до 5</w:t>
            </w:r>
          </w:p>
        </w:tc>
      </w:tr>
    </w:tbl>
    <w:p w14:paraId="2A389E7A" w14:textId="72790928" w:rsidR="005D07A6" w:rsidRDefault="005D07A6" w:rsidP="002F05AD">
      <w:pPr>
        <w:pStyle w:val="aff1"/>
        <w:ind w:firstLine="0"/>
        <w:rPr>
          <w:lang w:eastAsia="ru-RU"/>
        </w:rPr>
      </w:pPr>
      <w:r>
        <w:rPr>
          <w:lang w:eastAsia="ru-RU"/>
        </w:rPr>
        <w:lastRenderedPageBreak/>
        <w:t>Продолжение таблицы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5D07A6" w:rsidRPr="00237BD0" w14:paraId="44A4DF18" w14:textId="77777777" w:rsidTr="00334593">
        <w:tc>
          <w:tcPr>
            <w:tcW w:w="3162" w:type="dxa"/>
          </w:tcPr>
          <w:p w14:paraId="7E9201A3" w14:textId="6B8DC9FC" w:rsidR="005D07A6" w:rsidRPr="005D07A6" w:rsidRDefault="005D07A6" w:rsidP="005D07A6">
            <w:pPr>
              <w:pStyle w:val="affc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comment</w:t>
            </w:r>
          </w:p>
        </w:tc>
        <w:tc>
          <w:tcPr>
            <w:tcW w:w="3162" w:type="dxa"/>
          </w:tcPr>
          <w:p w14:paraId="4255D32F" w14:textId="141C486C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Текст</w:t>
            </w:r>
          </w:p>
        </w:tc>
        <w:tc>
          <w:tcPr>
            <w:tcW w:w="3162" w:type="dxa"/>
          </w:tcPr>
          <w:p w14:paraId="71938D69" w14:textId="675535E2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Текстовый комментарий к отзыву</w:t>
            </w:r>
          </w:p>
        </w:tc>
      </w:tr>
      <w:tr w:rsidR="005D07A6" w:rsidRPr="00237BD0" w14:paraId="0F562F2D" w14:textId="77777777" w:rsidTr="00334593">
        <w:trPr>
          <w:trHeight w:val="411"/>
        </w:trPr>
        <w:tc>
          <w:tcPr>
            <w:tcW w:w="3162" w:type="dxa"/>
          </w:tcPr>
          <w:p w14:paraId="040F6F91" w14:textId="354C4091" w:rsidR="005D07A6" w:rsidRPr="005D07A6" w:rsidRDefault="005D07A6" w:rsidP="00334593">
            <w:pPr>
              <w:pStyle w:val="affc"/>
              <w:spacing w:line="240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162" w:type="dxa"/>
          </w:tcPr>
          <w:p w14:paraId="5F37CAF7" w14:textId="12FB288E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Дата</w:t>
            </w:r>
          </w:p>
        </w:tc>
        <w:tc>
          <w:tcPr>
            <w:tcW w:w="3162" w:type="dxa"/>
          </w:tcPr>
          <w:p w14:paraId="7A7255E5" w14:textId="2B9BF6C0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Дата и время публикации отзыва</w:t>
            </w:r>
          </w:p>
        </w:tc>
      </w:tr>
    </w:tbl>
    <w:p w14:paraId="28614336" w14:textId="77777777" w:rsidR="005D07A6" w:rsidRDefault="005D07A6" w:rsidP="002F05AD">
      <w:pPr>
        <w:pStyle w:val="aff1"/>
        <w:ind w:firstLine="0"/>
        <w:rPr>
          <w:lang w:eastAsia="ru-RU"/>
        </w:rPr>
      </w:pPr>
    </w:p>
    <w:p w14:paraId="55596D7E" w14:textId="5817F5AC" w:rsidR="002F05AD" w:rsidRDefault="002F05AD" w:rsidP="002F05AD">
      <w:pPr>
        <w:pStyle w:val="aff1"/>
        <w:ind w:firstLine="0"/>
        <w:rPr>
          <w:lang w:eastAsia="ru-RU"/>
        </w:rPr>
      </w:pPr>
      <w:r>
        <w:rPr>
          <w:lang w:eastAsia="ru-RU"/>
        </w:rPr>
        <w:t>Таблица 3 – Сущность «Пользователи»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05AD" w14:paraId="2247E037" w14:textId="77777777" w:rsidTr="002F05AD">
        <w:tc>
          <w:tcPr>
            <w:tcW w:w="3162" w:type="dxa"/>
          </w:tcPr>
          <w:p w14:paraId="5A667838" w14:textId="19D9AE6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281EF1FC" w14:textId="3E97FB4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Тип данных</w:t>
            </w:r>
          </w:p>
        </w:tc>
        <w:tc>
          <w:tcPr>
            <w:tcW w:w="3162" w:type="dxa"/>
          </w:tcPr>
          <w:p w14:paraId="46360AC4" w14:textId="0685DC79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Описание</w:t>
            </w:r>
          </w:p>
        </w:tc>
      </w:tr>
      <w:tr w:rsidR="002F05AD" w14:paraId="6A164608" w14:textId="77777777" w:rsidTr="002F05AD">
        <w:tc>
          <w:tcPr>
            <w:tcW w:w="3162" w:type="dxa"/>
          </w:tcPr>
          <w:p w14:paraId="1394AD7C" w14:textId="3769D00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id</w:t>
            </w:r>
          </w:p>
        </w:tc>
        <w:tc>
          <w:tcPr>
            <w:tcW w:w="3162" w:type="dxa"/>
          </w:tcPr>
          <w:p w14:paraId="49D036CD" w14:textId="30FD3F2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53D33E9F" w14:textId="5F7008C6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пользователя</w:t>
            </w:r>
          </w:p>
        </w:tc>
      </w:tr>
      <w:tr w:rsidR="002F05AD" w14:paraId="3A093A25" w14:textId="77777777" w:rsidTr="002F05AD">
        <w:tc>
          <w:tcPr>
            <w:tcW w:w="3162" w:type="dxa"/>
          </w:tcPr>
          <w:p w14:paraId="73898CCD" w14:textId="377A352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email</w:t>
            </w:r>
          </w:p>
        </w:tc>
        <w:tc>
          <w:tcPr>
            <w:tcW w:w="3162" w:type="dxa"/>
          </w:tcPr>
          <w:p w14:paraId="7EEB83E3" w14:textId="097F581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2C2F9F91" w14:textId="6266D06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Адрес электронной почты</w:t>
            </w:r>
          </w:p>
        </w:tc>
      </w:tr>
      <w:tr w:rsidR="002F05AD" w14:paraId="306114D2" w14:textId="77777777" w:rsidTr="002F05AD">
        <w:tc>
          <w:tcPr>
            <w:tcW w:w="3162" w:type="dxa"/>
          </w:tcPr>
          <w:p w14:paraId="0F086753" w14:textId="26C30857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password</w:t>
            </w:r>
            <w:proofErr w:type="spellEnd"/>
          </w:p>
        </w:tc>
        <w:tc>
          <w:tcPr>
            <w:tcW w:w="3162" w:type="dxa"/>
          </w:tcPr>
          <w:p w14:paraId="50709260" w14:textId="285510F1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09AC41B3" w14:textId="1BB0D782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Пароль</w:t>
            </w:r>
          </w:p>
        </w:tc>
      </w:tr>
      <w:tr w:rsidR="002F05AD" w14:paraId="6A664DB0" w14:textId="77777777" w:rsidTr="002F05AD">
        <w:tc>
          <w:tcPr>
            <w:tcW w:w="3162" w:type="dxa"/>
          </w:tcPr>
          <w:p w14:paraId="176876E3" w14:textId="65A573C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full_name</w:t>
            </w:r>
            <w:proofErr w:type="spellEnd"/>
          </w:p>
        </w:tc>
        <w:tc>
          <w:tcPr>
            <w:tcW w:w="3162" w:type="dxa"/>
          </w:tcPr>
          <w:p w14:paraId="1DA59797" w14:textId="6277B57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74B54D60" w14:textId="7E2B8DE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Полное имя пользователя</w:t>
            </w:r>
          </w:p>
        </w:tc>
      </w:tr>
      <w:tr w:rsidR="002F05AD" w14:paraId="24221020" w14:textId="77777777" w:rsidTr="002F05AD">
        <w:tc>
          <w:tcPr>
            <w:tcW w:w="3162" w:type="dxa"/>
          </w:tcPr>
          <w:p w14:paraId="71BF55D7" w14:textId="55FE67C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phone</w:t>
            </w:r>
            <w:proofErr w:type="spellEnd"/>
          </w:p>
        </w:tc>
        <w:tc>
          <w:tcPr>
            <w:tcW w:w="3162" w:type="dxa"/>
          </w:tcPr>
          <w:p w14:paraId="544D1170" w14:textId="257A17E9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2BA2EB1A" w14:textId="2869DDA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Номер телефона</w:t>
            </w:r>
          </w:p>
        </w:tc>
      </w:tr>
      <w:tr w:rsidR="002F05AD" w14:paraId="3B3F668F" w14:textId="77777777" w:rsidTr="002F05AD">
        <w:tc>
          <w:tcPr>
            <w:tcW w:w="3162" w:type="dxa"/>
          </w:tcPr>
          <w:p w14:paraId="49D160A2" w14:textId="66F5B2D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role</w:t>
            </w:r>
            <w:proofErr w:type="spellEnd"/>
          </w:p>
        </w:tc>
        <w:tc>
          <w:tcPr>
            <w:tcW w:w="3162" w:type="dxa"/>
          </w:tcPr>
          <w:p w14:paraId="00750BDC" w14:textId="57F4128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2554A4B4" w14:textId="6487B934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Роль пользователя: </w:t>
            </w:r>
            <w:proofErr w:type="spellStart"/>
            <w:r w:rsidRPr="00237BD0">
              <w:rPr>
                <w:sz w:val="24"/>
                <w:lang w:val="ru-RU"/>
              </w:rPr>
              <w:t>renter</w:t>
            </w:r>
            <w:proofErr w:type="spellEnd"/>
            <w:r w:rsidRPr="00237BD0">
              <w:rPr>
                <w:sz w:val="24"/>
                <w:lang w:val="ru-RU"/>
              </w:rPr>
              <w:t xml:space="preserve"> (арендатор), </w:t>
            </w:r>
            <w:proofErr w:type="spellStart"/>
            <w:r w:rsidRPr="00237BD0">
              <w:rPr>
                <w:sz w:val="24"/>
                <w:lang w:val="ru-RU"/>
              </w:rPr>
              <w:t>landlord</w:t>
            </w:r>
            <w:proofErr w:type="spellEnd"/>
            <w:r w:rsidRPr="00237BD0">
              <w:rPr>
                <w:sz w:val="24"/>
                <w:lang w:val="ru-RU"/>
              </w:rPr>
              <w:t xml:space="preserve"> (арендодатель), </w:t>
            </w:r>
            <w:proofErr w:type="spellStart"/>
            <w:r w:rsidRPr="00237BD0">
              <w:rPr>
                <w:sz w:val="24"/>
                <w:lang w:val="ru-RU"/>
              </w:rPr>
              <w:t>admin</w:t>
            </w:r>
            <w:proofErr w:type="spellEnd"/>
            <w:r w:rsidRPr="00237BD0">
              <w:rPr>
                <w:sz w:val="24"/>
                <w:lang w:val="ru-RU"/>
              </w:rPr>
              <w:t xml:space="preserve"> (администратор)</w:t>
            </w:r>
          </w:p>
        </w:tc>
      </w:tr>
      <w:tr w:rsidR="002F05AD" w14:paraId="443E0CB1" w14:textId="77777777" w:rsidTr="002F05AD">
        <w:tc>
          <w:tcPr>
            <w:tcW w:w="3162" w:type="dxa"/>
          </w:tcPr>
          <w:p w14:paraId="0A4E40C6" w14:textId="7EA7EE97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rating</w:t>
            </w:r>
            <w:proofErr w:type="spellEnd"/>
          </w:p>
        </w:tc>
        <w:tc>
          <w:tcPr>
            <w:tcW w:w="3162" w:type="dxa"/>
          </w:tcPr>
          <w:p w14:paraId="7717AC5D" w14:textId="211050BE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Дробное (3,2)</w:t>
            </w:r>
          </w:p>
        </w:tc>
        <w:tc>
          <w:tcPr>
            <w:tcW w:w="3162" w:type="dxa"/>
          </w:tcPr>
          <w:p w14:paraId="623C7414" w14:textId="60C5FF5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Рейтинг пользователя от 0 до 5</w:t>
            </w:r>
          </w:p>
        </w:tc>
      </w:tr>
    </w:tbl>
    <w:p w14:paraId="4E65CDCF" w14:textId="44300DE2" w:rsidR="002F05AD" w:rsidRDefault="002F05AD" w:rsidP="002F05AD">
      <w:pPr>
        <w:pStyle w:val="aff1"/>
        <w:ind w:firstLine="0"/>
        <w:rPr>
          <w:lang w:eastAsia="ru-RU"/>
        </w:rPr>
      </w:pPr>
      <w:r>
        <w:rPr>
          <w:lang w:eastAsia="ru-RU"/>
        </w:rPr>
        <w:t>Таблица 4 – Сущность «Удобства»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05AD" w14:paraId="6E86C7DD" w14:textId="77777777" w:rsidTr="002F05AD">
        <w:tc>
          <w:tcPr>
            <w:tcW w:w="3162" w:type="dxa"/>
          </w:tcPr>
          <w:p w14:paraId="4AA84970" w14:textId="16E9E187" w:rsidR="002F05AD" w:rsidRPr="002F05AD" w:rsidRDefault="002F05AD" w:rsidP="00237BD0">
            <w:pPr>
              <w:pStyle w:val="aff7"/>
              <w:spacing w:line="240" w:lineRule="auto"/>
              <w:rPr>
                <w:sz w:val="22"/>
                <w:szCs w:val="22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351622BB" w14:textId="07FB3F51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r w:rsidRPr="002F05AD">
              <w:rPr>
                <w:sz w:val="22"/>
                <w:szCs w:val="22"/>
              </w:rPr>
              <w:t>Тип данных</w:t>
            </w:r>
          </w:p>
        </w:tc>
        <w:tc>
          <w:tcPr>
            <w:tcW w:w="3162" w:type="dxa"/>
          </w:tcPr>
          <w:p w14:paraId="2D3F3FFE" w14:textId="4F73C735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r w:rsidRPr="002F05AD">
              <w:rPr>
                <w:sz w:val="22"/>
                <w:szCs w:val="22"/>
              </w:rPr>
              <w:t>Описание</w:t>
            </w:r>
          </w:p>
        </w:tc>
      </w:tr>
      <w:tr w:rsidR="002F05AD" w14:paraId="330D8A8C" w14:textId="77777777" w:rsidTr="002F05AD">
        <w:tc>
          <w:tcPr>
            <w:tcW w:w="3162" w:type="dxa"/>
          </w:tcPr>
          <w:p w14:paraId="43AE6C43" w14:textId="52618D6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157C0D4D" w14:textId="63C9D766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5316F6F9" w14:textId="33D8B056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удобства</w:t>
            </w:r>
          </w:p>
        </w:tc>
      </w:tr>
      <w:tr w:rsidR="002F05AD" w14:paraId="569065D1" w14:textId="77777777" w:rsidTr="002F05AD">
        <w:tc>
          <w:tcPr>
            <w:tcW w:w="3162" w:type="dxa"/>
          </w:tcPr>
          <w:p w14:paraId="2988D967" w14:textId="707B2667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02091545" w14:textId="35DEBD91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3181AB2B" w14:textId="121EC98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37BD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F05AD" w14:paraId="171707DA" w14:textId="77777777" w:rsidTr="005D07A6">
        <w:trPr>
          <w:trHeight w:val="517"/>
        </w:trPr>
        <w:tc>
          <w:tcPr>
            <w:tcW w:w="3162" w:type="dxa"/>
          </w:tcPr>
          <w:p w14:paraId="0E766002" w14:textId="1F2F4444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proofErr w:type="spellStart"/>
            <w:r w:rsidRPr="002F05AD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3162" w:type="dxa"/>
          </w:tcPr>
          <w:p w14:paraId="6E4DD69C" w14:textId="318D1CB9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r w:rsidRPr="002F05AD">
              <w:rPr>
                <w:sz w:val="22"/>
                <w:szCs w:val="22"/>
              </w:rPr>
              <w:t>Строка (100)</w:t>
            </w:r>
          </w:p>
        </w:tc>
        <w:tc>
          <w:tcPr>
            <w:tcW w:w="3162" w:type="dxa"/>
          </w:tcPr>
          <w:p w14:paraId="3B2F0D1E" w14:textId="0B91EFC2" w:rsidR="002F05AD" w:rsidRPr="004B0317" w:rsidRDefault="002F05AD" w:rsidP="00237BD0">
            <w:pPr>
              <w:pStyle w:val="affc"/>
              <w:spacing w:line="240" w:lineRule="auto"/>
              <w:rPr>
                <w:sz w:val="22"/>
                <w:szCs w:val="22"/>
                <w:lang w:val="en-US"/>
              </w:rPr>
            </w:pPr>
            <w:r w:rsidRPr="00237BD0">
              <w:rPr>
                <w:sz w:val="24"/>
                <w:lang w:val="ru-RU"/>
              </w:rPr>
              <w:t>Название удобства</w:t>
            </w:r>
          </w:p>
        </w:tc>
      </w:tr>
    </w:tbl>
    <w:p w14:paraId="5418ADB9" w14:textId="5434C91A" w:rsidR="00237BD0" w:rsidRDefault="00237BD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t>Таблица 5 – Сущность «Временный слоты»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37BD0" w14:paraId="0CE7C705" w14:textId="77777777" w:rsidTr="00237BD0">
        <w:tc>
          <w:tcPr>
            <w:tcW w:w="3162" w:type="dxa"/>
          </w:tcPr>
          <w:p w14:paraId="2E27C666" w14:textId="29350AD6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46F2F073" w14:textId="6BC79502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Тип данных</w:t>
            </w:r>
          </w:p>
        </w:tc>
        <w:tc>
          <w:tcPr>
            <w:tcW w:w="3162" w:type="dxa"/>
          </w:tcPr>
          <w:p w14:paraId="70FF4ADC" w14:textId="3BAD1735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Описание</w:t>
            </w:r>
          </w:p>
        </w:tc>
      </w:tr>
      <w:tr w:rsidR="00237BD0" w14:paraId="2C29BBBB" w14:textId="77777777" w:rsidTr="00237BD0">
        <w:tc>
          <w:tcPr>
            <w:tcW w:w="3162" w:type="dxa"/>
          </w:tcPr>
          <w:p w14:paraId="32CAD047" w14:textId="127EC05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29A4F5E2" w14:textId="47CA6ABE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38799A85" w14:textId="72CC1124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временного слота</w:t>
            </w:r>
          </w:p>
        </w:tc>
      </w:tr>
      <w:tr w:rsidR="00237BD0" w14:paraId="1C7D0C1B" w14:textId="77777777" w:rsidTr="00237BD0">
        <w:tc>
          <w:tcPr>
            <w:tcW w:w="3162" w:type="dxa"/>
          </w:tcPr>
          <w:p w14:paraId="5813BF7C" w14:textId="5B21D3C2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08A5EDFD" w14:textId="7C1A4BC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0A7B2A3" w14:textId="7E5865F6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37BD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37BD0" w14:paraId="78E17155" w14:textId="77777777" w:rsidTr="00237BD0">
        <w:tc>
          <w:tcPr>
            <w:tcW w:w="3162" w:type="dxa"/>
          </w:tcPr>
          <w:p w14:paraId="04462913" w14:textId="78E85728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date</w:t>
            </w:r>
            <w:proofErr w:type="spellEnd"/>
          </w:p>
        </w:tc>
        <w:tc>
          <w:tcPr>
            <w:tcW w:w="3162" w:type="dxa"/>
          </w:tcPr>
          <w:p w14:paraId="12A27966" w14:textId="3E132DA5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Дата</w:t>
            </w:r>
          </w:p>
        </w:tc>
        <w:tc>
          <w:tcPr>
            <w:tcW w:w="3162" w:type="dxa"/>
          </w:tcPr>
          <w:p w14:paraId="7E17FA12" w14:textId="3C5847A4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Дата, на которую создан слот</w:t>
            </w:r>
          </w:p>
        </w:tc>
      </w:tr>
      <w:tr w:rsidR="00237BD0" w14:paraId="0D298516" w14:textId="77777777" w:rsidTr="00237BD0">
        <w:tc>
          <w:tcPr>
            <w:tcW w:w="3162" w:type="dxa"/>
          </w:tcPr>
          <w:p w14:paraId="7BC5C030" w14:textId="3C19D60C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start_time</w:t>
            </w:r>
            <w:proofErr w:type="spellEnd"/>
          </w:p>
        </w:tc>
        <w:tc>
          <w:tcPr>
            <w:tcW w:w="3162" w:type="dxa"/>
          </w:tcPr>
          <w:p w14:paraId="6C6AEA72" w14:textId="56F1E3B1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5CB0FEBD" w14:textId="10E0CD9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 начала временного интервала</w:t>
            </w:r>
          </w:p>
        </w:tc>
      </w:tr>
      <w:tr w:rsidR="00237BD0" w14:paraId="080CECB6" w14:textId="77777777" w:rsidTr="00237BD0">
        <w:tc>
          <w:tcPr>
            <w:tcW w:w="3162" w:type="dxa"/>
          </w:tcPr>
          <w:p w14:paraId="0CE34A1A" w14:textId="27B9C65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end_time</w:t>
            </w:r>
            <w:proofErr w:type="spellEnd"/>
          </w:p>
        </w:tc>
        <w:tc>
          <w:tcPr>
            <w:tcW w:w="3162" w:type="dxa"/>
          </w:tcPr>
          <w:p w14:paraId="069E8843" w14:textId="334F018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0ADE2A64" w14:textId="19DEA57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 окончания временного интервала</w:t>
            </w:r>
          </w:p>
        </w:tc>
      </w:tr>
      <w:tr w:rsidR="00237BD0" w14:paraId="163944A9" w14:textId="77777777" w:rsidTr="00237BD0">
        <w:tc>
          <w:tcPr>
            <w:tcW w:w="3162" w:type="dxa"/>
          </w:tcPr>
          <w:p w14:paraId="72E1C64D" w14:textId="673F6C47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current_bookings</w:t>
            </w:r>
            <w:proofErr w:type="spellEnd"/>
          </w:p>
        </w:tc>
        <w:tc>
          <w:tcPr>
            <w:tcW w:w="3162" w:type="dxa"/>
          </w:tcPr>
          <w:p w14:paraId="5A815D0D" w14:textId="73E1271A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2FDB96E9" w14:textId="1B1B57D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Текущее количество бронирований для данного слота</w:t>
            </w:r>
          </w:p>
        </w:tc>
      </w:tr>
      <w:tr w:rsidR="00237BD0" w14:paraId="3C8BDFA2" w14:textId="77777777" w:rsidTr="00237BD0">
        <w:tc>
          <w:tcPr>
            <w:tcW w:w="3162" w:type="dxa"/>
          </w:tcPr>
          <w:p w14:paraId="2E0BBCF8" w14:textId="0CE910F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135D4B11" w14:textId="15041D30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(20)</w:t>
            </w:r>
          </w:p>
        </w:tc>
        <w:tc>
          <w:tcPr>
            <w:tcW w:w="3162" w:type="dxa"/>
          </w:tcPr>
          <w:p w14:paraId="7D157DE6" w14:textId="6C6BC376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Статус слота: </w:t>
            </w:r>
            <w:proofErr w:type="spellStart"/>
            <w:r w:rsidRPr="00237BD0">
              <w:rPr>
                <w:sz w:val="24"/>
                <w:lang w:val="ru-RU"/>
              </w:rPr>
              <w:t>available</w:t>
            </w:r>
            <w:proofErr w:type="spellEnd"/>
            <w:r w:rsidRPr="00237BD0">
              <w:rPr>
                <w:sz w:val="24"/>
                <w:lang w:val="ru-RU"/>
              </w:rPr>
              <w:t xml:space="preserve"> (свободен), </w:t>
            </w:r>
            <w:proofErr w:type="spellStart"/>
            <w:r w:rsidRPr="00237BD0">
              <w:rPr>
                <w:sz w:val="24"/>
                <w:lang w:val="ru-RU"/>
              </w:rPr>
              <w:t>booked</w:t>
            </w:r>
            <w:proofErr w:type="spellEnd"/>
            <w:r w:rsidRPr="00237BD0">
              <w:rPr>
                <w:sz w:val="24"/>
                <w:lang w:val="ru-RU"/>
              </w:rPr>
              <w:t xml:space="preserve"> (занят), </w:t>
            </w:r>
            <w:proofErr w:type="spellStart"/>
            <w:r w:rsidRPr="00237BD0">
              <w:rPr>
                <w:sz w:val="24"/>
                <w:lang w:val="ru-RU"/>
              </w:rPr>
              <w:t>pending</w:t>
            </w:r>
            <w:proofErr w:type="spellEnd"/>
            <w:r w:rsidRPr="00237BD0">
              <w:rPr>
                <w:sz w:val="24"/>
                <w:lang w:val="ru-RU"/>
              </w:rPr>
              <w:t xml:space="preserve"> (ожидает подтверждения)</w:t>
            </w:r>
          </w:p>
        </w:tc>
      </w:tr>
    </w:tbl>
    <w:p w14:paraId="2C4050F7" w14:textId="3AF0C8D6" w:rsidR="00237BD0" w:rsidRDefault="00237BD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lastRenderedPageBreak/>
        <w:t>Таблица 6 – Сущность «</w:t>
      </w:r>
      <w:r w:rsidRPr="00237BD0">
        <w:rPr>
          <w:lang w:eastAsia="ru-RU"/>
        </w:rPr>
        <w:t>Бронирования</w:t>
      </w:r>
      <w:r>
        <w:rPr>
          <w:lang w:eastAsia="ru-RU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37BD0" w14:paraId="31F14519" w14:textId="77777777" w:rsidTr="00237BD0">
        <w:tc>
          <w:tcPr>
            <w:tcW w:w="3162" w:type="dxa"/>
          </w:tcPr>
          <w:p w14:paraId="4BC1F9B7" w14:textId="13E24C30" w:rsidR="00237BD0" w:rsidRDefault="00237BD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Идентификатор</w:t>
            </w:r>
          </w:p>
        </w:tc>
        <w:tc>
          <w:tcPr>
            <w:tcW w:w="3162" w:type="dxa"/>
          </w:tcPr>
          <w:p w14:paraId="6B95BACB" w14:textId="7D0DBE83" w:rsidR="00237BD0" w:rsidRDefault="00237BD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Тип данных</w:t>
            </w:r>
          </w:p>
        </w:tc>
        <w:tc>
          <w:tcPr>
            <w:tcW w:w="3162" w:type="dxa"/>
          </w:tcPr>
          <w:p w14:paraId="6A2BEB5D" w14:textId="7066B35A" w:rsidR="00237BD0" w:rsidRDefault="00237BD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Описание</w:t>
            </w:r>
          </w:p>
        </w:tc>
      </w:tr>
      <w:tr w:rsidR="00237BD0" w14:paraId="284E898B" w14:textId="77777777" w:rsidTr="00237BD0">
        <w:tc>
          <w:tcPr>
            <w:tcW w:w="3162" w:type="dxa"/>
          </w:tcPr>
          <w:p w14:paraId="0FF4A2A8" w14:textId="09A4AC1C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3710C0F4" w14:textId="6DC19E88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18C713C7" w14:textId="5908D51B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Уникальный идентификатор бронирования</w:t>
            </w:r>
          </w:p>
        </w:tc>
      </w:tr>
      <w:tr w:rsidR="00237BD0" w14:paraId="7A816C39" w14:textId="77777777" w:rsidTr="00237BD0">
        <w:tc>
          <w:tcPr>
            <w:tcW w:w="3162" w:type="dxa"/>
          </w:tcPr>
          <w:p w14:paraId="67FF6193" w14:textId="036B1E3F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4B4F3A90" w14:textId="387950AD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39869150" w14:textId="6075EA6C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F2E7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37BD0" w14:paraId="0685EA9F" w14:textId="77777777" w:rsidTr="00237BD0">
        <w:tc>
          <w:tcPr>
            <w:tcW w:w="3162" w:type="dxa"/>
          </w:tcPr>
          <w:p w14:paraId="5221AF75" w14:textId="52AA1C72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user_id</w:t>
            </w:r>
            <w:proofErr w:type="spellEnd"/>
          </w:p>
        </w:tc>
        <w:tc>
          <w:tcPr>
            <w:tcW w:w="3162" w:type="dxa"/>
          </w:tcPr>
          <w:p w14:paraId="7154F2F1" w14:textId="51CC9FA8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2F906C7" w14:textId="5DDA1FE4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арендатора из таблицы </w:t>
            </w:r>
            <w:proofErr w:type="spellStart"/>
            <w:r w:rsidRPr="002F2E70">
              <w:rPr>
                <w:sz w:val="24"/>
                <w:lang w:val="ru-RU"/>
              </w:rPr>
              <w:t>users</w:t>
            </w:r>
            <w:proofErr w:type="spellEnd"/>
          </w:p>
        </w:tc>
      </w:tr>
      <w:tr w:rsidR="00237BD0" w14:paraId="05D827A3" w14:textId="77777777" w:rsidTr="00237BD0">
        <w:tc>
          <w:tcPr>
            <w:tcW w:w="3162" w:type="dxa"/>
          </w:tcPr>
          <w:p w14:paraId="5A867F92" w14:textId="36F1FCAE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time_slot_id</w:t>
            </w:r>
            <w:proofErr w:type="spellEnd"/>
          </w:p>
        </w:tc>
        <w:tc>
          <w:tcPr>
            <w:tcW w:w="3162" w:type="dxa"/>
          </w:tcPr>
          <w:p w14:paraId="74D8EB83" w14:textId="2CFE6FE6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0CFFAE0" w14:textId="70D2CD8E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временной слот из таблицы </w:t>
            </w:r>
            <w:proofErr w:type="spellStart"/>
            <w:r w:rsidRPr="002F2E70">
              <w:rPr>
                <w:sz w:val="24"/>
                <w:lang w:val="ru-RU"/>
              </w:rPr>
              <w:t>time_slots</w:t>
            </w:r>
            <w:proofErr w:type="spellEnd"/>
          </w:p>
        </w:tc>
      </w:tr>
      <w:tr w:rsidR="00237BD0" w14:paraId="5BED1F54" w14:textId="77777777" w:rsidTr="00237BD0">
        <w:tc>
          <w:tcPr>
            <w:tcW w:w="3162" w:type="dxa"/>
          </w:tcPr>
          <w:p w14:paraId="50755DE6" w14:textId="20A68BDD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booking_date</w:t>
            </w:r>
            <w:proofErr w:type="spellEnd"/>
          </w:p>
        </w:tc>
        <w:tc>
          <w:tcPr>
            <w:tcW w:w="3162" w:type="dxa"/>
          </w:tcPr>
          <w:p w14:paraId="41A0178C" w14:textId="101E5994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</w:t>
            </w:r>
          </w:p>
        </w:tc>
        <w:tc>
          <w:tcPr>
            <w:tcW w:w="3162" w:type="dxa"/>
          </w:tcPr>
          <w:p w14:paraId="35B42B47" w14:textId="05A83E31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бронирования</w:t>
            </w:r>
          </w:p>
        </w:tc>
      </w:tr>
      <w:tr w:rsidR="00237BD0" w14:paraId="174C263E" w14:textId="77777777" w:rsidTr="00237BD0">
        <w:tc>
          <w:tcPr>
            <w:tcW w:w="3162" w:type="dxa"/>
          </w:tcPr>
          <w:p w14:paraId="32D7BFDE" w14:textId="5FEE5DD7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start_time</w:t>
            </w:r>
            <w:proofErr w:type="spellEnd"/>
          </w:p>
        </w:tc>
        <w:tc>
          <w:tcPr>
            <w:tcW w:w="3162" w:type="dxa"/>
          </w:tcPr>
          <w:p w14:paraId="19E88623" w14:textId="0999922D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086EA211" w14:textId="7287C084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 начала аренды</w:t>
            </w:r>
          </w:p>
        </w:tc>
      </w:tr>
      <w:tr w:rsidR="00237BD0" w14:paraId="4DB4C707" w14:textId="77777777" w:rsidTr="00237BD0">
        <w:tc>
          <w:tcPr>
            <w:tcW w:w="3162" w:type="dxa"/>
          </w:tcPr>
          <w:p w14:paraId="5F63D79D" w14:textId="45563622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end_time</w:t>
            </w:r>
            <w:proofErr w:type="spellEnd"/>
          </w:p>
        </w:tc>
        <w:tc>
          <w:tcPr>
            <w:tcW w:w="3162" w:type="dxa"/>
          </w:tcPr>
          <w:p w14:paraId="145379A1" w14:textId="5B42AC2D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616DD5ED" w14:textId="5594C681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 окончания аренды</w:t>
            </w:r>
          </w:p>
        </w:tc>
      </w:tr>
      <w:tr w:rsidR="002F2E70" w14:paraId="7FD8C32C" w14:textId="77777777" w:rsidTr="00237BD0">
        <w:tc>
          <w:tcPr>
            <w:tcW w:w="3162" w:type="dxa"/>
          </w:tcPr>
          <w:p w14:paraId="609BFF1D" w14:textId="115A2703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participants_count</w:t>
            </w:r>
            <w:proofErr w:type="spellEnd"/>
          </w:p>
        </w:tc>
        <w:tc>
          <w:tcPr>
            <w:tcW w:w="3162" w:type="dxa"/>
          </w:tcPr>
          <w:p w14:paraId="5B96E063" w14:textId="4726C2B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62B2289" w14:textId="754B93B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Количество участников</w:t>
            </w:r>
          </w:p>
        </w:tc>
      </w:tr>
      <w:tr w:rsidR="002F2E70" w14:paraId="20FC9F38" w14:textId="77777777" w:rsidTr="00237BD0">
        <w:tc>
          <w:tcPr>
            <w:tcW w:w="3162" w:type="dxa"/>
          </w:tcPr>
          <w:p w14:paraId="39C47448" w14:textId="69E240A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total_price</w:t>
            </w:r>
            <w:proofErr w:type="spellEnd"/>
          </w:p>
        </w:tc>
        <w:tc>
          <w:tcPr>
            <w:tcW w:w="3162" w:type="dxa"/>
          </w:tcPr>
          <w:p w14:paraId="40ADCD64" w14:textId="7C1DBDE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Дробное</w:t>
            </w:r>
          </w:p>
        </w:tc>
        <w:tc>
          <w:tcPr>
            <w:tcW w:w="3162" w:type="dxa"/>
          </w:tcPr>
          <w:p w14:paraId="66AD49FF" w14:textId="3CB9365A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Общая стоимость бронирования</w:t>
            </w:r>
          </w:p>
        </w:tc>
      </w:tr>
      <w:tr w:rsidR="002F2E70" w14:paraId="689BCB44" w14:textId="77777777" w:rsidTr="00237BD0">
        <w:tc>
          <w:tcPr>
            <w:tcW w:w="3162" w:type="dxa"/>
          </w:tcPr>
          <w:p w14:paraId="1674EA2F" w14:textId="0294CBE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1E48C174" w14:textId="5EBA497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Строка (30)</w:t>
            </w:r>
          </w:p>
        </w:tc>
        <w:tc>
          <w:tcPr>
            <w:tcW w:w="3162" w:type="dxa"/>
          </w:tcPr>
          <w:p w14:paraId="68323157" w14:textId="2501590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(30)</w:t>
            </w:r>
            <w:r w:rsidRPr="002F2E70">
              <w:rPr>
                <w:sz w:val="24"/>
                <w:lang w:val="ru-RU"/>
              </w:rPr>
              <w:tab/>
              <w:t xml:space="preserve">Статус: </w:t>
            </w:r>
            <w:proofErr w:type="spellStart"/>
            <w:r w:rsidRPr="002F2E70">
              <w:rPr>
                <w:sz w:val="24"/>
                <w:lang w:val="ru-RU"/>
              </w:rPr>
              <w:t>draft</w:t>
            </w:r>
            <w:proofErr w:type="spellEnd"/>
            <w:r w:rsidRPr="002F2E70">
              <w:rPr>
                <w:sz w:val="24"/>
                <w:lang w:val="ru-RU"/>
              </w:rPr>
              <w:t xml:space="preserve"> (черновик), </w:t>
            </w:r>
            <w:proofErr w:type="spellStart"/>
            <w:r w:rsidRPr="002F2E70">
              <w:rPr>
                <w:sz w:val="24"/>
                <w:lang w:val="ru-RU"/>
              </w:rPr>
              <w:t>pending_payment</w:t>
            </w:r>
            <w:proofErr w:type="spellEnd"/>
            <w:r w:rsidRPr="002F2E70">
              <w:rPr>
                <w:sz w:val="24"/>
                <w:lang w:val="ru-RU"/>
              </w:rPr>
              <w:t xml:space="preserve"> (ожидание оплаты), </w:t>
            </w:r>
            <w:proofErr w:type="spellStart"/>
            <w:r w:rsidRPr="002F2E70">
              <w:rPr>
                <w:sz w:val="24"/>
                <w:lang w:val="ru-RU"/>
              </w:rPr>
              <w:t>payment_uploaded</w:t>
            </w:r>
            <w:proofErr w:type="spellEnd"/>
            <w:r w:rsidRPr="002F2E70">
              <w:rPr>
                <w:sz w:val="24"/>
                <w:lang w:val="ru-RU"/>
              </w:rPr>
              <w:t xml:space="preserve"> (чек загружен), </w:t>
            </w:r>
            <w:proofErr w:type="spellStart"/>
            <w:r w:rsidRPr="002F2E70">
              <w:rPr>
                <w:sz w:val="24"/>
                <w:lang w:val="ru-RU"/>
              </w:rPr>
              <w:t>confirmed</w:t>
            </w:r>
            <w:proofErr w:type="spellEnd"/>
            <w:r w:rsidRPr="002F2E70">
              <w:rPr>
                <w:sz w:val="24"/>
                <w:lang w:val="ru-RU"/>
              </w:rPr>
              <w:t xml:space="preserve"> (подтверждено), </w:t>
            </w:r>
            <w:proofErr w:type="spellStart"/>
            <w:r w:rsidRPr="002F2E70">
              <w:rPr>
                <w:sz w:val="24"/>
                <w:lang w:val="ru-RU"/>
              </w:rPr>
              <w:t>cancelled</w:t>
            </w:r>
            <w:proofErr w:type="spellEnd"/>
            <w:r w:rsidRPr="002F2E70">
              <w:rPr>
                <w:sz w:val="24"/>
                <w:lang w:val="ru-RU"/>
              </w:rPr>
              <w:t xml:space="preserve"> (отменено), </w:t>
            </w:r>
            <w:proofErr w:type="spellStart"/>
            <w:r w:rsidRPr="002F2E70">
              <w:rPr>
                <w:sz w:val="24"/>
                <w:lang w:val="ru-RU"/>
              </w:rPr>
              <w:t>dispute</w:t>
            </w:r>
            <w:proofErr w:type="spellEnd"/>
            <w:r w:rsidRPr="002F2E70">
              <w:rPr>
                <w:sz w:val="24"/>
                <w:lang w:val="ru-RU"/>
              </w:rPr>
              <w:t xml:space="preserve"> (спор)</w:t>
            </w:r>
          </w:p>
        </w:tc>
      </w:tr>
      <w:tr w:rsidR="002F2E70" w14:paraId="679A6804" w14:textId="77777777" w:rsidTr="00237BD0">
        <w:tc>
          <w:tcPr>
            <w:tcW w:w="3162" w:type="dxa"/>
          </w:tcPr>
          <w:p w14:paraId="3BD1E8CA" w14:textId="0975712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receipt_path</w:t>
            </w:r>
            <w:proofErr w:type="spellEnd"/>
          </w:p>
        </w:tc>
        <w:tc>
          <w:tcPr>
            <w:tcW w:w="3162" w:type="dxa"/>
          </w:tcPr>
          <w:p w14:paraId="7EDC553C" w14:textId="1F200C8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Строка (500)</w:t>
            </w:r>
          </w:p>
        </w:tc>
        <w:tc>
          <w:tcPr>
            <w:tcW w:w="3162" w:type="dxa"/>
          </w:tcPr>
          <w:p w14:paraId="65BEE66A" w14:textId="4816800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Путь к файлу с чеком об оплате</w:t>
            </w:r>
          </w:p>
        </w:tc>
      </w:tr>
      <w:tr w:rsidR="002F2E70" w14:paraId="59A1F67B" w14:textId="77777777" w:rsidTr="00237BD0">
        <w:tc>
          <w:tcPr>
            <w:tcW w:w="3162" w:type="dxa"/>
          </w:tcPr>
          <w:p w14:paraId="299556CB" w14:textId="08479E6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created_at</w:t>
            </w:r>
            <w:proofErr w:type="spellEnd"/>
          </w:p>
        </w:tc>
        <w:tc>
          <w:tcPr>
            <w:tcW w:w="3162" w:type="dxa"/>
          </w:tcPr>
          <w:p w14:paraId="612F6E74" w14:textId="6DD2893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73AD47A2" w14:textId="415D4241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создания бронирования</w:t>
            </w:r>
          </w:p>
        </w:tc>
      </w:tr>
      <w:tr w:rsidR="002F2E70" w14:paraId="17BF668B" w14:textId="77777777" w:rsidTr="00237BD0">
        <w:tc>
          <w:tcPr>
            <w:tcW w:w="3162" w:type="dxa"/>
          </w:tcPr>
          <w:p w14:paraId="3579A46D" w14:textId="1336169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confirmed_at</w:t>
            </w:r>
            <w:proofErr w:type="spellEnd"/>
          </w:p>
        </w:tc>
        <w:tc>
          <w:tcPr>
            <w:tcW w:w="3162" w:type="dxa"/>
          </w:tcPr>
          <w:p w14:paraId="16A5B7FA" w14:textId="40E74F3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6E8FA525" w14:textId="4D89299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подтверждения бронирования</w:t>
            </w:r>
          </w:p>
        </w:tc>
      </w:tr>
    </w:tbl>
    <w:p w14:paraId="4255989A" w14:textId="7B7761B6" w:rsidR="00237BD0" w:rsidRDefault="002F2E7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t>Таблица 7 – Сущность «Платежи»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2E70" w14:paraId="38709231" w14:textId="77777777" w:rsidTr="002F2E70">
        <w:tc>
          <w:tcPr>
            <w:tcW w:w="3162" w:type="dxa"/>
          </w:tcPr>
          <w:p w14:paraId="5413C0FE" w14:textId="2103A1D9" w:rsidR="002F2E70" w:rsidRP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  <w:rPr>
                <w:sz w:val="24"/>
              </w:rPr>
            </w:pPr>
            <w:r w:rsidRPr="00237BD0">
              <w:rPr>
                <w:sz w:val="24"/>
              </w:rPr>
              <w:t>Идентификатор</w:t>
            </w:r>
          </w:p>
        </w:tc>
        <w:tc>
          <w:tcPr>
            <w:tcW w:w="3162" w:type="dxa"/>
          </w:tcPr>
          <w:p w14:paraId="14DFC5D7" w14:textId="524ECB28" w:rsidR="002F2E70" w:rsidRP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  <w:rPr>
                <w:sz w:val="24"/>
              </w:rPr>
            </w:pPr>
            <w:r w:rsidRPr="00237BD0">
              <w:rPr>
                <w:sz w:val="24"/>
              </w:rPr>
              <w:t>Тип данных</w:t>
            </w:r>
          </w:p>
        </w:tc>
        <w:tc>
          <w:tcPr>
            <w:tcW w:w="3162" w:type="dxa"/>
          </w:tcPr>
          <w:p w14:paraId="67B57C5B" w14:textId="093BDF90" w:rsidR="002F2E70" w:rsidRP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  <w:rPr>
                <w:sz w:val="24"/>
              </w:rPr>
            </w:pPr>
            <w:r w:rsidRPr="00237BD0">
              <w:rPr>
                <w:sz w:val="24"/>
              </w:rPr>
              <w:t>Описание</w:t>
            </w:r>
          </w:p>
        </w:tc>
      </w:tr>
      <w:tr w:rsidR="002F2E70" w14:paraId="66008E2D" w14:textId="77777777" w:rsidTr="002F2E70">
        <w:tc>
          <w:tcPr>
            <w:tcW w:w="3162" w:type="dxa"/>
          </w:tcPr>
          <w:p w14:paraId="09E60817" w14:textId="473597D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58D11087" w14:textId="344D801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773F165" w14:textId="541DC18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Уникальный идентификатор платежа</w:t>
            </w:r>
          </w:p>
        </w:tc>
      </w:tr>
      <w:tr w:rsidR="002F2E70" w14:paraId="50F0EE3A" w14:textId="77777777" w:rsidTr="002F2E70">
        <w:tc>
          <w:tcPr>
            <w:tcW w:w="3162" w:type="dxa"/>
          </w:tcPr>
          <w:p w14:paraId="51A52130" w14:textId="2DC062C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booking_id</w:t>
            </w:r>
            <w:proofErr w:type="spellEnd"/>
          </w:p>
        </w:tc>
        <w:tc>
          <w:tcPr>
            <w:tcW w:w="3162" w:type="dxa"/>
          </w:tcPr>
          <w:p w14:paraId="46F721E7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11DC713D" w14:textId="6336413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бронирование из таблицы </w:t>
            </w:r>
            <w:proofErr w:type="spellStart"/>
            <w:r w:rsidRPr="002F2E70">
              <w:rPr>
                <w:sz w:val="24"/>
                <w:lang w:val="ru-RU"/>
              </w:rPr>
              <w:t>bookings</w:t>
            </w:r>
            <w:proofErr w:type="spellEnd"/>
          </w:p>
        </w:tc>
      </w:tr>
      <w:tr w:rsidR="002F2E70" w14:paraId="1F483C01" w14:textId="77777777" w:rsidTr="002F2E70">
        <w:tc>
          <w:tcPr>
            <w:tcW w:w="3162" w:type="dxa"/>
          </w:tcPr>
          <w:p w14:paraId="45F00255" w14:textId="737BDB2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amount</w:t>
            </w:r>
            <w:proofErr w:type="spellEnd"/>
          </w:p>
        </w:tc>
        <w:tc>
          <w:tcPr>
            <w:tcW w:w="3162" w:type="dxa"/>
          </w:tcPr>
          <w:p w14:paraId="239659DC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5A0224BD" w14:textId="2D4EF97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Сумма предоплаты</w:t>
            </w:r>
          </w:p>
        </w:tc>
      </w:tr>
      <w:tr w:rsidR="002F2E70" w14:paraId="7E91FD0E" w14:textId="77777777" w:rsidTr="002F2E70">
        <w:tc>
          <w:tcPr>
            <w:tcW w:w="3162" w:type="dxa"/>
          </w:tcPr>
          <w:p w14:paraId="3132C7EF" w14:textId="20B211B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receipt_path</w:t>
            </w:r>
            <w:proofErr w:type="spellEnd"/>
          </w:p>
        </w:tc>
        <w:tc>
          <w:tcPr>
            <w:tcW w:w="3162" w:type="dxa"/>
          </w:tcPr>
          <w:p w14:paraId="042CDFF0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4897B1EF" w14:textId="6A445493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Путь к файлу с загруженным чеком</w:t>
            </w:r>
          </w:p>
        </w:tc>
      </w:tr>
      <w:tr w:rsidR="002F2E70" w14:paraId="242E4CD7" w14:textId="77777777" w:rsidTr="002F2E70">
        <w:tc>
          <w:tcPr>
            <w:tcW w:w="3162" w:type="dxa"/>
          </w:tcPr>
          <w:p w14:paraId="41A5FD1E" w14:textId="7C6586B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uploaded_at</w:t>
            </w:r>
            <w:proofErr w:type="spellEnd"/>
          </w:p>
        </w:tc>
        <w:tc>
          <w:tcPr>
            <w:tcW w:w="3162" w:type="dxa"/>
          </w:tcPr>
          <w:p w14:paraId="17EC4BA1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5F1E3042" w14:textId="135D04D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загрузки чека</w:t>
            </w:r>
          </w:p>
        </w:tc>
      </w:tr>
      <w:tr w:rsidR="002F2E70" w14:paraId="3133183E" w14:textId="77777777" w:rsidTr="002F2E70">
        <w:tc>
          <w:tcPr>
            <w:tcW w:w="3162" w:type="dxa"/>
          </w:tcPr>
          <w:p w14:paraId="1F46870F" w14:textId="705C9BF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confirmed_at</w:t>
            </w:r>
            <w:proofErr w:type="spellEnd"/>
          </w:p>
        </w:tc>
        <w:tc>
          <w:tcPr>
            <w:tcW w:w="3162" w:type="dxa"/>
          </w:tcPr>
          <w:p w14:paraId="6FB811B4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038C1CA2" w14:textId="6EFFA29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подтверждения оплаты</w:t>
            </w:r>
          </w:p>
        </w:tc>
      </w:tr>
      <w:tr w:rsidR="002F2E70" w14:paraId="55E43BE7" w14:textId="77777777" w:rsidTr="002F2E70">
        <w:tc>
          <w:tcPr>
            <w:tcW w:w="3162" w:type="dxa"/>
          </w:tcPr>
          <w:p w14:paraId="1035CE81" w14:textId="591B3C21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confirmed_by</w:t>
            </w:r>
            <w:proofErr w:type="spellEnd"/>
          </w:p>
        </w:tc>
        <w:tc>
          <w:tcPr>
            <w:tcW w:w="3162" w:type="dxa"/>
          </w:tcPr>
          <w:p w14:paraId="7B3FE561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5D4FB51F" w14:textId="32B7130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арендодателя из таблицы </w:t>
            </w:r>
            <w:proofErr w:type="spellStart"/>
            <w:r w:rsidRPr="002F2E70">
              <w:rPr>
                <w:sz w:val="24"/>
                <w:lang w:val="ru-RU"/>
              </w:rPr>
              <w:t>users</w:t>
            </w:r>
            <w:proofErr w:type="spellEnd"/>
            <w:r w:rsidRPr="002F2E70">
              <w:rPr>
                <w:sz w:val="24"/>
                <w:lang w:val="ru-RU"/>
              </w:rPr>
              <w:t>, подтвердившего оплату</w:t>
            </w:r>
          </w:p>
        </w:tc>
      </w:tr>
      <w:tr w:rsidR="002F2E70" w14:paraId="2287FD43" w14:textId="77777777" w:rsidTr="002F2E70">
        <w:tc>
          <w:tcPr>
            <w:tcW w:w="3162" w:type="dxa"/>
          </w:tcPr>
          <w:p w14:paraId="2FDAFE5C" w14:textId="7AFB4AE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7F5CE968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2A7340C1" w14:textId="3565C3E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Статус платежа: </w:t>
            </w:r>
            <w:proofErr w:type="spellStart"/>
            <w:r w:rsidRPr="002F2E70">
              <w:rPr>
                <w:sz w:val="24"/>
                <w:lang w:val="ru-RU"/>
              </w:rPr>
              <w:t>uploaded</w:t>
            </w:r>
            <w:proofErr w:type="spellEnd"/>
            <w:r w:rsidRPr="002F2E70">
              <w:rPr>
                <w:sz w:val="24"/>
                <w:lang w:val="ru-RU"/>
              </w:rPr>
              <w:t xml:space="preserve"> (загружен), </w:t>
            </w:r>
            <w:proofErr w:type="spellStart"/>
            <w:r w:rsidRPr="002F2E70">
              <w:rPr>
                <w:sz w:val="24"/>
                <w:lang w:val="ru-RU"/>
              </w:rPr>
              <w:t>confirmed</w:t>
            </w:r>
            <w:proofErr w:type="spellEnd"/>
            <w:r w:rsidRPr="002F2E70">
              <w:rPr>
                <w:sz w:val="24"/>
                <w:lang w:val="ru-RU"/>
              </w:rPr>
              <w:t xml:space="preserve"> (подтверждён), </w:t>
            </w:r>
            <w:proofErr w:type="spellStart"/>
            <w:r w:rsidRPr="002F2E70">
              <w:rPr>
                <w:sz w:val="24"/>
                <w:lang w:val="ru-RU"/>
              </w:rPr>
              <w:t>rejected</w:t>
            </w:r>
            <w:proofErr w:type="spellEnd"/>
            <w:r w:rsidRPr="002F2E70">
              <w:rPr>
                <w:sz w:val="24"/>
                <w:lang w:val="ru-RU"/>
              </w:rPr>
              <w:t xml:space="preserve"> (отклонён)</w:t>
            </w:r>
          </w:p>
        </w:tc>
      </w:tr>
    </w:tbl>
    <w:p w14:paraId="2DEC83D8" w14:textId="1A7A441C" w:rsidR="002F2E70" w:rsidRDefault="002F2E7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lastRenderedPageBreak/>
        <w:t>Таблица 8 – Сущность «Споры»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2E70" w14:paraId="736751AA" w14:textId="77777777" w:rsidTr="002F2E70">
        <w:tc>
          <w:tcPr>
            <w:tcW w:w="3162" w:type="dxa"/>
          </w:tcPr>
          <w:p w14:paraId="3051DF71" w14:textId="0CAD9442" w:rsid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Идентификатор</w:t>
            </w:r>
          </w:p>
        </w:tc>
        <w:tc>
          <w:tcPr>
            <w:tcW w:w="3162" w:type="dxa"/>
          </w:tcPr>
          <w:p w14:paraId="4FF5C73E" w14:textId="3F217B7D" w:rsid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Тип данных</w:t>
            </w:r>
          </w:p>
        </w:tc>
        <w:tc>
          <w:tcPr>
            <w:tcW w:w="3162" w:type="dxa"/>
          </w:tcPr>
          <w:p w14:paraId="22E98385" w14:textId="50889C2B" w:rsid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Описание</w:t>
            </w:r>
          </w:p>
        </w:tc>
      </w:tr>
      <w:tr w:rsidR="002F2E70" w14:paraId="5B777BB7" w14:textId="77777777" w:rsidTr="002F2E70">
        <w:tc>
          <w:tcPr>
            <w:tcW w:w="3162" w:type="dxa"/>
          </w:tcPr>
          <w:p w14:paraId="5DB4EA7B" w14:textId="5001BB23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0094571D" w14:textId="003B4D9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55DEB2A0" w14:textId="37284A9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Уникальный идентификатор спора</w:t>
            </w:r>
          </w:p>
        </w:tc>
      </w:tr>
      <w:tr w:rsidR="002F2E70" w14:paraId="74B3384D" w14:textId="77777777" w:rsidTr="002F2E70">
        <w:tc>
          <w:tcPr>
            <w:tcW w:w="3162" w:type="dxa"/>
          </w:tcPr>
          <w:p w14:paraId="11D20DC0" w14:textId="39724385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booking_id</w:t>
            </w:r>
            <w:proofErr w:type="spellEnd"/>
          </w:p>
        </w:tc>
        <w:tc>
          <w:tcPr>
            <w:tcW w:w="3162" w:type="dxa"/>
          </w:tcPr>
          <w:p w14:paraId="4266324D" w14:textId="5694762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5A48C9C" w14:textId="398B6782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бронирование из таблицы </w:t>
            </w:r>
            <w:proofErr w:type="spellStart"/>
            <w:r w:rsidRPr="002F2E70">
              <w:rPr>
                <w:sz w:val="24"/>
                <w:lang w:val="ru-RU"/>
              </w:rPr>
              <w:t>bookings</w:t>
            </w:r>
            <w:proofErr w:type="spellEnd"/>
          </w:p>
        </w:tc>
      </w:tr>
      <w:tr w:rsidR="002F2E70" w14:paraId="6A1A39F4" w14:textId="77777777" w:rsidTr="002F2E70">
        <w:tc>
          <w:tcPr>
            <w:tcW w:w="3162" w:type="dxa"/>
          </w:tcPr>
          <w:p w14:paraId="1A83D6F0" w14:textId="0E7E4FF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opened_at</w:t>
            </w:r>
            <w:proofErr w:type="spellEnd"/>
          </w:p>
        </w:tc>
        <w:tc>
          <w:tcPr>
            <w:tcW w:w="3162" w:type="dxa"/>
          </w:tcPr>
          <w:p w14:paraId="4ED97D7E" w14:textId="76CD753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08B02F7B" w14:textId="1384D5C5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открытия спора</w:t>
            </w:r>
          </w:p>
        </w:tc>
      </w:tr>
      <w:tr w:rsidR="002F2E70" w14:paraId="04F30BCA" w14:textId="77777777" w:rsidTr="002F2E70">
        <w:tc>
          <w:tcPr>
            <w:tcW w:w="3162" w:type="dxa"/>
          </w:tcPr>
          <w:p w14:paraId="0B2E2F4B" w14:textId="7D4B0B5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resolved_at</w:t>
            </w:r>
            <w:proofErr w:type="spellEnd"/>
          </w:p>
        </w:tc>
        <w:tc>
          <w:tcPr>
            <w:tcW w:w="3162" w:type="dxa"/>
          </w:tcPr>
          <w:p w14:paraId="05D90812" w14:textId="07925EF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72175A60" w14:textId="569EF23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разрешения спора</w:t>
            </w:r>
          </w:p>
        </w:tc>
      </w:tr>
      <w:tr w:rsidR="002F2E70" w14:paraId="522D4E37" w14:textId="77777777" w:rsidTr="002F2E70">
        <w:tc>
          <w:tcPr>
            <w:tcW w:w="3162" w:type="dxa"/>
          </w:tcPr>
          <w:p w14:paraId="7B18020C" w14:textId="135C4A3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resolved_by</w:t>
            </w:r>
            <w:proofErr w:type="spellEnd"/>
          </w:p>
        </w:tc>
        <w:tc>
          <w:tcPr>
            <w:tcW w:w="3162" w:type="dxa"/>
          </w:tcPr>
          <w:p w14:paraId="63137301" w14:textId="2A56F09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7C2FD5E3" w14:textId="78786A2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администратора из таблицы </w:t>
            </w:r>
            <w:proofErr w:type="spellStart"/>
            <w:r w:rsidRPr="002F2E70">
              <w:rPr>
                <w:sz w:val="24"/>
                <w:lang w:val="ru-RU"/>
              </w:rPr>
              <w:t>users</w:t>
            </w:r>
            <w:proofErr w:type="spellEnd"/>
          </w:p>
        </w:tc>
      </w:tr>
      <w:tr w:rsidR="002F2E70" w14:paraId="7D908E3C" w14:textId="77777777" w:rsidTr="002F2E70">
        <w:tc>
          <w:tcPr>
            <w:tcW w:w="3162" w:type="dxa"/>
          </w:tcPr>
          <w:p w14:paraId="6F7FD7A7" w14:textId="1ADBE71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1681203A" w14:textId="390473B5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Строка (30)</w:t>
            </w:r>
          </w:p>
        </w:tc>
        <w:tc>
          <w:tcPr>
            <w:tcW w:w="3162" w:type="dxa"/>
          </w:tcPr>
          <w:p w14:paraId="72BDFC9A" w14:textId="0FEAA5E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Статус спора: </w:t>
            </w:r>
            <w:proofErr w:type="spellStart"/>
            <w:r w:rsidRPr="002F2E70">
              <w:rPr>
                <w:sz w:val="24"/>
                <w:lang w:val="ru-RU"/>
              </w:rPr>
              <w:t>open</w:t>
            </w:r>
            <w:proofErr w:type="spellEnd"/>
            <w:r w:rsidRPr="002F2E70">
              <w:rPr>
                <w:sz w:val="24"/>
                <w:lang w:val="ru-RU"/>
              </w:rPr>
              <w:t xml:space="preserve"> (открыт), </w:t>
            </w:r>
            <w:proofErr w:type="spellStart"/>
            <w:r w:rsidRPr="002F2E70">
              <w:rPr>
                <w:sz w:val="24"/>
                <w:lang w:val="ru-RU"/>
              </w:rPr>
              <w:t>under_review</w:t>
            </w:r>
            <w:proofErr w:type="spellEnd"/>
            <w:r w:rsidRPr="002F2E70">
              <w:rPr>
                <w:sz w:val="24"/>
                <w:lang w:val="ru-RU"/>
              </w:rPr>
              <w:t xml:space="preserve"> (на рассмотрении), </w:t>
            </w:r>
            <w:proofErr w:type="spellStart"/>
            <w:r w:rsidRPr="002F2E70">
              <w:rPr>
                <w:sz w:val="24"/>
                <w:lang w:val="ru-RU"/>
              </w:rPr>
              <w:t>resolved_renter</w:t>
            </w:r>
            <w:proofErr w:type="spellEnd"/>
            <w:r w:rsidRPr="002F2E70">
              <w:rPr>
                <w:sz w:val="24"/>
                <w:lang w:val="ru-RU"/>
              </w:rPr>
              <w:t xml:space="preserve"> (решён в пользу арендатора), </w:t>
            </w:r>
            <w:proofErr w:type="spellStart"/>
            <w:r w:rsidRPr="002F2E70">
              <w:rPr>
                <w:sz w:val="24"/>
                <w:lang w:val="ru-RU"/>
              </w:rPr>
              <w:t>resolved_landlord</w:t>
            </w:r>
            <w:proofErr w:type="spellEnd"/>
            <w:r w:rsidRPr="002F2E70">
              <w:rPr>
                <w:sz w:val="24"/>
                <w:lang w:val="ru-RU"/>
              </w:rPr>
              <w:t xml:space="preserve"> (решён в пользу арендодателя)</w:t>
            </w:r>
          </w:p>
        </w:tc>
      </w:tr>
      <w:tr w:rsidR="002F2E70" w14:paraId="39B3B093" w14:textId="77777777" w:rsidTr="002F2E70">
        <w:tc>
          <w:tcPr>
            <w:tcW w:w="3162" w:type="dxa"/>
          </w:tcPr>
          <w:p w14:paraId="2DADA263" w14:textId="23859CF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resolution_text</w:t>
            </w:r>
            <w:proofErr w:type="spellEnd"/>
          </w:p>
        </w:tc>
        <w:tc>
          <w:tcPr>
            <w:tcW w:w="3162" w:type="dxa"/>
          </w:tcPr>
          <w:p w14:paraId="793B7CEA" w14:textId="7343F9E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Текст</w:t>
            </w:r>
          </w:p>
        </w:tc>
        <w:tc>
          <w:tcPr>
            <w:tcW w:w="3162" w:type="dxa"/>
          </w:tcPr>
          <w:p w14:paraId="7A340BC0" w14:textId="74180A7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Текст решения администратора по спору</w:t>
            </w:r>
          </w:p>
        </w:tc>
      </w:tr>
    </w:tbl>
    <w:p w14:paraId="5F93B179" w14:textId="77777777" w:rsidR="002F2E70" w:rsidRDefault="002F2E7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</w:p>
    <w:p w14:paraId="106029EB" w14:textId="77777777" w:rsidR="00237BD0" w:rsidRPr="001927C6" w:rsidRDefault="00237BD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</w:p>
    <w:p w14:paraId="2BCFE786" w14:textId="77777777" w:rsidR="00B129CF" w:rsidRPr="00B129CF" w:rsidRDefault="00B129CF" w:rsidP="00237BD0">
      <w:pPr>
        <w:pStyle w:val="aff1"/>
        <w:ind w:firstLine="0"/>
        <w:rPr>
          <w:lang w:eastAsia="ru-RU"/>
        </w:rPr>
      </w:pPr>
    </w:p>
    <w:p w14:paraId="23FD0607" w14:textId="77777777" w:rsidR="009C3B3C" w:rsidRDefault="009C3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3CD7898C" w14:textId="58AED8BA" w:rsidR="00A12D03" w:rsidRPr="00434AC3" w:rsidRDefault="00DE7022" w:rsidP="00DE7022">
      <w:pPr>
        <w:pStyle w:val="aff2"/>
        <w:spacing w:after="0"/>
        <w:rPr>
          <w:szCs w:val="28"/>
        </w:rPr>
      </w:pPr>
      <w:bookmarkStart w:id="35" w:name="_Toc217143416"/>
      <w:bookmarkStart w:id="36" w:name="_Toc519023390"/>
      <w:bookmarkStart w:id="37" w:name="_Toc519029801"/>
      <w:r w:rsidRPr="00DE7022">
        <w:rPr>
          <w:rFonts w:cs="Times New Roman"/>
          <w:szCs w:val="28"/>
        </w:rPr>
        <w:lastRenderedPageBreak/>
        <w:t>ЗАКЛЮЧЕНИЕ</w:t>
      </w:r>
      <w:bookmarkEnd w:id="35"/>
    </w:p>
    <w:p w14:paraId="12E86744" w14:textId="19F81977" w:rsidR="000C4113" w:rsidRDefault="000C4113" w:rsidP="000C4113">
      <w:pPr>
        <w:pStyle w:val="aff1"/>
      </w:pPr>
      <w:r w:rsidRPr="00B37B27">
        <w:t xml:space="preserve">В </w:t>
      </w:r>
      <w:r w:rsidR="00F21BEC">
        <w:t>ходе выполнения</w:t>
      </w:r>
      <w:r w:rsidRPr="00B37B27">
        <w:t xml:space="preserve"> производственной практики (научно-исследовательской работы)</w:t>
      </w:r>
      <w:r w:rsidR="00F21BEC">
        <w:t xml:space="preserve"> были решены следующие задачи</w:t>
      </w:r>
      <w:r w:rsidRPr="00B37B27">
        <w:t>:</w:t>
      </w:r>
    </w:p>
    <w:p w14:paraId="5B5D1A69" w14:textId="182225DF" w:rsidR="008E72C5" w:rsidRDefault="001947AD" w:rsidP="008E72C5">
      <w:pPr>
        <w:pStyle w:val="a0"/>
        <w:ind w:left="0" w:firstLine="709"/>
      </w:pPr>
      <w:r>
        <w:rPr>
          <w:szCs w:val="28"/>
          <w:lang w:eastAsia="ru-RU"/>
        </w:rPr>
        <w:t>п</w:t>
      </w:r>
      <w:r w:rsidRPr="00F03FA2">
        <w:rPr>
          <w:szCs w:val="28"/>
          <w:lang w:eastAsia="ru-RU"/>
        </w:rPr>
        <w:t>роанализирова</w:t>
      </w:r>
      <w:r>
        <w:rPr>
          <w:szCs w:val="28"/>
          <w:lang w:eastAsia="ru-RU"/>
        </w:rPr>
        <w:t>л</w:t>
      </w:r>
      <w:r w:rsidRPr="00F03FA2">
        <w:rPr>
          <w:szCs w:val="28"/>
          <w:lang w:eastAsia="ru-RU"/>
        </w:rPr>
        <w:t xml:space="preserve"> предметную область и определи</w:t>
      </w:r>
      <w:r>
        <w:rPr>
          <w:szCs w:val="28"/>
          <w:lang w:eastAsia="ru-RU"/>
        </w:rPr>
        <w:t>л</w:t>
      </w:r>
      <w:r w:rsidRPr="00F03FA2">
        <w:rPr>
          <w:szCs w:val="28"/>
          <w:lang w:eastAsia="ru-RU"/>
        </w:rPr>
        <w:t xml:space="preserve"> актуальность разработки автоматизированной системы бронирования спортивных площадок</w:t>
      </w:r>
      <w:r w:rsidRPr="001947AD">
        <w:rPr>
          <w:szCs w:val="28"/>
          <w:lang w:eastAsia="ru-RU"/>
        </w:rPr>
        <w:t>;</w:t>
      </w:r>
    </w:p>
    <w:p w14:paraId="15D6D081" w14:textId="7679308B" w:rsidR="001947AD" w:rsidRPr="001947AD" w:rsidRDefault="001947AD" w:rsidP="008E72C5">
      <w:pPr>
        <w:pStyle w:val="a0"/>
        <w:ind w:left="0" w:firstLine="709"/>
      </w:pPr>
      <w:r>
        <w:rPr>
          <w:rFonts w:eastAsia="Calibri"/>
          <w:color w:val="000000" w:themeColor="text1"/>
          <w:szCs w:val="28"/>
          <w:lang w:eastAsia="ru-RU"/>
        </w:rPr>
        <w:t>и</w:t>
      </w:r>
      <w:r w:rsidRPr="00F03FA2">
        <w:rPr>
          <w:rFonts w:eastAsia="Calibri"/>
          <w:color w:val="000000" w:themeColor="text1"/>
          <w:szCs w:val="28"/>
          <w:lang w:eastAsia="ru-RU"/>
        </w:rPr>
        <w:t>сследова</w:t>
      </w:r>
      <w:r>
        <w:rPr>
          <w:rFonts w:eastAsia="Calibri"/>
          <w:color w:val="000000" w:themeColor="text1"/>
          <w:szCs w:val="28"/>
          <w:lang w:eastAsia="ru-RU"/>
        </w:rPr>
        <w:t>л</w:t>
      </w:r>
      <w:r w:rsidRPr="00F03FA2">
        <w:rPr>
          <w:rFonts w:eastAsia="Calibri"/>
          <w:color w:val="000000" w:themeColor="text1"/>
          <w:szCs w:val="28"/>
          <w:lang w:eastAsia="ru-RU"/>
        </w:rPr>
        <w:t xml:space="preserve"> существующие системы-аналоги, описа</w:t>
      </w:r>
      <w:r>
        <w:rPr>
          <w:rFonts w:eastAsia="Calibri"/>
          <w:color w:val="000000" w:themeColor="text1"/>
          <w:szCs w:val="28"/>
          <w:lang w:eastAsia="ru-RU"/>
        </w:rPr>
        <w:t>л</w:t>
      </w:r>
      <w:r w:rsidRPr="00F03FA2">
        <w:rPr>
          <w:rFonts w:eastAsia="Calibri"/>
          <w:color w:val="000000" w:themeColor="text1"/>
          <w:szCs w:val="28"/>
          <w:lang w:eastAsia="ru-RU"/>
        </w:rPr>
        <w:t xml:space="preserve"> их функциональные возможности и прове</w:t>
      </w:r>
      <w:r>
        <w:rPr>
          <w:rFonts w:eastAsia="Calibri"/>
          <w:color w:val="000000" w:themeColor="text1"/>
          <w:szCs w:val="28"/>
          <w:lang w:eastAsia="ru-RU"/>
        </w:rPr>
        <w:t>л</w:t>
      </w:r>
      <w:r w:rsidRPr="00F03FA2">
        <w:rPr>
          <w:rFonts w:eastAsia="Calibri"/>
          <w:color w:val="000000" w:themeColor="text1"/>
          <w:szCs w:val="28"/>
          <w:lang w:eastAsia="ru-RU"/>
        </w:rPr>
        <w:t xml:space="preserve"> сравнительный анализ</w:t>
      </w:r>
      <w:r w:rsidRPr="001947AD">
        <w:rPr>
          <w:rFonts w:eastAsia="Calibri"/>
          <w:color w:val="000000" w:themeColor="text1"/>
          <w:szCs w:val="28"/>
          <w:lang w:eastAsia="ru-RU"/>
        </w:rPr>
        <w:t>;</w:t>
      </w:r>
    </w:p>
    <w:p w14:paraId="100ADDE7" w14:textId="15B8035D" w:rsidR="001947AD" w:rsidRPr="001947AD" w:rsidRDefault="001947AD" w:rsidP="008E72C5">
      <w:pPr>
        <w:pStyle w:val="a0"/>
        <w:ind w:left="0" w:firstLine="709"/>
      </w:pPr>
      <w:r>
        <w:rPr>
          <w:rFonts w:eastAsia="Calibri"/>
          <w:szCs w:val="28"/>
          <w:lang w:eastAsia="ru-RU"/>
        </w:rPr>
        <w:t>о</w:t>
      </w:r>
      <w:r w:rsidRPr="00F03FA2">
        <w:rPr>
          <w:rFonts w:eastAsia="Calibri"/>
          <w:szCs w:val="28"/>
          <w:lang w:eastAsia="ru-RU"/>
        </w:rPr>
        <w:t>предели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требования к системе и сформирова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перечень функций разрабатываемого приложения для бронирования</w:t>
      </w:r>
      <w:r w:rsidRPr="001947AD">
        <w:rPr>
          <w:rFonts w:eastAsia="Calibri"/>
          <w:szCs w:val="28"/>
          <w:lang w:eastAsia="ru-RU"/>
        </w:rPr>
        <w:t>;</w:t>
      </w:r>
    </w:p>
    <w:p w14:paraId="670F328E" w14:textId="4FF10D82" w:rsidR="00350BD3" w:rsidRDefault="001947AD" w:rsidP="00350BD3">
      <w:pPr>
        <w:pStyle w:val="a0"/>
        <w:ind w:left="0" w:firstLine="709"/>
      </w:pPr>
      <w:r>
        <w:rPr>
          <w:rFonts w:eastAsia="Calibri"/>
          <w:szCs w:val="28"/>
          <w:lang w:eastAsia="ru-RU"/>
        </w:rPr>
        <w:t>р</w:t>
      </w:r>
      <w:r w:rsidRPr="00F03FA2">
        <w:rPr>
          <w:rFonts w:eastAsia="Calibri"/>
          <w:szCs w:val="28"/>
          <w:lang w:eastAsia="ru-RU"/>
        </w:rPr>
        <w:t>азработа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архитектуру приложения и выдели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основные подсистемы, обеспечивающие работу системы бронирования</w:t>
      </w:r>
      <w:r w:rsidRPr="001947AD">
        <w:t>;</w:t>
      </w:r>
    </w:p>
    <w:p w14:paraId="01D0F8DE" w14:textId="5BF2C270" w:rsidR="001947AD" w:rsidRPr="001947AD" w:rsidRDefault="001947AD" w:rsidP="00350BD3">
      <w:pPr>
        <w:pStyle w:val="a0"/>
        <w:ind w:left="0" w:firstLine="709"/>
      </w:pPr>
      <w:r>
        <w:rPr>
          <w:rFonts w:eastAsia="Calibri"/>
          <w:szCs w:val="28"/>
          <w:lang w:eastAsia="ru-RU"/>
        </w:rPr>
        <w:t>и</w:t>
      </w:r>
      <w:r w:rsidRPr="00F03FA2">
        <w:rPr>
          <w:rFonts w:eastAsia="Calibri"/>
          <w:szCs w:val="28"/>
          <w:lang w:eastAsia="ru-RU"/>
        </w:rPr>
        <w:t>зучи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особенности установки, настройки и сопровождения программного обеспечения, необходимого для разработки и работы системы бронирования</w:t>
      </w:r>
      <w:r w:rsidRPr="001947AD">
        <w:rPr>
          <w:rFonts w:eastAsia="Calibri"/>
          <w:szCs w:val="28"/>
          <w:lang w:eastAsia="ru-RU"/>
        </w:rPr>
        <w:t>;</w:t>
      </w:r>
    </w:p>
    <w:p w14:paraId="2E8DC7C4" w14:textId="1F7A4A44" w:rsidR="001947AD" w:rsidRPr="001947AD" w:rsidRDefault="001947AD" w:rsidP="001947AD">
      <w:pPr>
        <w:pStyle w:val="a0"/>
        <w:ind w:left="0" w:firstLine="709"/>
      </w:pPr>
      <w:r w:rsidRPr="00CF5064">
        <w:t>подготовлен и оформлен письменный отчет по практике</w:t>
      </w:r>
      <w:r w:rsidR="00173CD5" w:rsidRPr="00173CD5">
        <w:t>.</w:t>
      </w:r>
    </w:p>
    <w:p w14:paraId="12BC4DC3" w14:textId="7EBB5777" w:rsidR="000C4113" w:rsidRPr="00073E2B" w:rsidRDefault="000C4113" w:rsidP="000C4113">
      <w:pPr>
        <w:pStyle w:val="aff1"/>
      </w:pPr>
      <w:r w:rsidRPr="00073E2B">
        <w:t xml:space="preserve">Таким образом, в процессе выполнения научно-исследовательской работы были освоены все необходимые </w:t>
      </w:r>
      <w:r w:rsidR="00B91DFE">
        <w:t>индикаторы</w:t>
      </w:r>
      <w:r w:rsidR="002E0B47">
        <w:t xml:space="preserve"> </w:t>
      </w:r>
      <w:r w:rsidR="00B91DFE">
        <w:t>(О</w:t>
      </w:r>
      <w:r w:rsidR="00B91DFE" w:rsidRPr="00073E2B">
        <w:t>ПК-</w:t>
      </w:r>
      <w:r w:rsidR="00B91DFE">
        <w:t>1.1, О</w:t>
      </w:r>
      <w:r w:rsidR="00B91DFE" w:rsidRPr="00073E2B">
        <w:t>ПК-</w:t>
      </w:r>
      <w:r w:rsidR="00B91DFE">
        <w:t>1.2, О</w:t>
      </w:r>
      <w:r w:rsidR="00B91DFE" w:rsidRPr="00073E2B">
        <w:t>ПК-</w:t>
      </w:r>
      <w:r w:rsidR="00B91DFE">
        <w:t>1.3, О</w:t>
      </w:r>
      <w:r w:rsidR="00B91DFE" w:rsidRPr="00073E2B">
        <w:t>ПК-</w:t>
      </w:r>
      <w:r w:rsidR="00B91DFE">
        <w:t>3.1, О</w:t>
      </w:r>
      <w:r w:rsidR="00B91DFE" w:rsidRPr="00073E2B">
        <w:t>ПК-</w:t>
      </w:r>
      <w:r w:rsidR="00B91DFE">
        <w:t>3.2, О</w:t>
      </w:r>
      <w:r w:rsidR="00B91DFE" w:rsidRPr="00073E2B">
        <w:t>ПК-</w:t>
      </w:r>
      <w:r w:rsidR="00B91DFE">
        <w:t>3.3, О</w:t>
      </w:r>
      <w:r w:rsidR="00B91DFE" w:rsidRPr="00073E2B">
        <w:t>ПК-</w:t>
      </w:r>
      <w:r w:rsidR="00B91DFE">
        <w:t>4.1, О</w:t>
      </w:r>
      <w:r w:rsidR="00B91DFE" w:rsidRPr="00073E2B">
        <w:t>ПК-</w:t>
      </w:r>
      <w:r w:rsidR="00B91DFE">
        <w:t>4.2, О</w:t>
      </w:r>
      <w:r w:rsidR="00B91DFE" w:rsidRPr="00073E2B">
        <w:t>ПК-</w:t>
      </w:r>
      <w:r w:rsidR="00B91DFE">
        <w:t xml:space="preserve">4.3, </w:t>
      </w:r>
      <w:r w:rsidR="001F4587">
        <w:t>О</w:t>
      </w:r>
      <w:r w:rsidR="001F4587" w:rsidRPr="00073E2B">
        <w:t>ПК-</w:t>
      </w:r>
      <w:r w:rsidR="001F4587">
        <w:t>5.1, О</w:t>
      </w:r>
      <w:r w:rsidR="001F4587" w:rsidRPr="00073E2B">
        <w:t>ПК-</w:t>
      </w:r>
      <w:r w:rsidR="001F4587">
        <w:t>5.2, О</w:t>
      </w:r>
      <w:r w:rsidR="001F4587" w:rsidRPr="00073E2B">
        <w:t>ПК-</w:t>
      </w:r>
      <w:r w:rsidR="001F4587">
        <w:t>5.3, О</w:t>
      </w:r>
      <w:r w:rsidR="001F4587" w:rsidRPr="00073E2B">
        <w:t>ПК-</w:t>
      </w:r>
      <w:r w:rsidR="001F4587">
        <w:t>6.1, О</w:t>
      </w:r>
      <w:r w:rsidR="001F4587" w:rsidRPr="00073E2B">
        <w:t>ПК-</w:t>
      </w:r>
      <w:r w:rsidR="001F4587">
        <w:t>6.2, О</w:t>
      </w:r>
      <w:r w:rsidR="001F4587" w:rsidRPr="00073E2B">
        <w:t>ПК-</w:t>
      </w:r>
      <w:r w:rsidR="001F4587">
        <w:t>6.3</w:t>
      </w:r>
      <w:r w:rsidR="00B91DFE">
        <w:t xml:space="preserve">) </w:t>
      </w:r>
      <w:r w:rsidRPr="00073E2B">
        <w:t>компетенци</w:t>
      </w:r>
      <w:r w:rsidR="00B91DFE">
        <w:t>й</w:t>
      </w:r>
      <w:r>
        <w:t xml:space="preserve"> (</w:t>
      </w:r>
      <w:r w:rsidR="00B91DFE">
        <w:t>О</w:t>
      </w:r>
      <w:r w:rsidR="00B91DFE" w:rsidRPr="00073E2B">
        <w:t>ПК-</w:t>
      </w:r>
      <w:r w:rsidR="00B91DFE">
        <w:t>1, О</w:t>
      </w:r>
      <w:r w:rsidR="00B91DFE" w:rsidRPr="00073E2B">
        <w:t>ПК-</w:t>
      </w:r>
      <w:r w:rsidR="00B91DFE">
        <w:t>3, О</w:t>
      </w:r>
      <w:r w:rsidR="00B91DFE" w:rsidRPr="00073E2B">
        <w:t>ПК-</w:t>
      </w:r>
      <w:r w:rsidR="00B91DFE">
        <w:t xml:space="preserve">4, </w:t>
      </w:r>
      <w:r w:rsidR="001F4587">
        <w:t>О</w:t>
      </w:r>
      <w:r w:rsidRPr="00073E2B">
        <w:t>ПК-</w:t>
      </w:r>
      <w:r w:rsidR="001F4587">
        <w:t>5</w:t>
      </w:r>
      <w:r w:rsidRPr="00073E2B">
        <w:t xml:space="preserve">, </w:t>
      </w:r>
      <w:r w:rsidR="001F4587">
        <w:t>О</w:t>
      </w:r>
      <w:r w:rsidRPr="00073E2B">
        <w:t>ПК-</w:t>
      </w:r>
      <w:r w:rsidR="001F4587">
        <w:t>6</w:t>
      </w:r>
      <w:r w:rsidRPr="00073E2B">
        <w:t>).</w:t>
      </w:r>
    </w:p>
    <w:p w14:paraId="5C293091" w14:textId="77777777" w:rsidR="00A12D03" w:rsidRPr="00434AC3" w:rsidRDefault="00A12D03" w:rsidP="00A12D03">
      <w:pPr>
        <w:pStyle w:val="aff1"/>
        <w:rPr>
          <w:szCs w:val="28"/>
          <w:lang w:eastAsia="ru-RU"/>
        </w:rPr>
      </w:pPr>
    </w:p>
    <w:p w14:paraId="33391F6A" w14:textId="77777777" w:rsidR="00B143F4" w:rsidRPr="00434AC3" w:rsidRDefault="00B143F4" w:rsidP="00555725">
      <w:pPr>
        <w:pStyle w:val="aff1"/>
        <w:rPr>
          <w:caps/>
          <w:szCs w:val="28"/>
        </w:rPr>
      </w:pPr>
      <w:r w:rsidRPr="00434AC3">
        <w:rPr>
          <w:szCs w:val="28"/>
        </w:rPr>
        <w:br w:type="page"/>
      </w:r>
    </w:p>
    <w:p w14:paraId="3176FF33" w14:textId="77777777" w:rsidR="00AA270C" w:rsidRPr="00434AC3" w:rsidRDefault="00AA270C" w:rsidP="00B143F4">
      <w:pPr>
        <w:pStyle w:val="aff2"/>
        <w:rPr>
          <w:rFonts w:cs="Times New Roman"/>
          <w:szCs w:val="28"/>
        </w:rPr>
      </w:pPr>
      <w:bookmarkStart w:id="38" w:name="_Toc217143417"/>
      <w:r w:rsidRPr="00434AC3">
        <w:rPr>
          <w:rFonts w:cs="Times New Roman"/>
          <w:szCs w:val="28"/>
        </w:rPr>
        <w:lastRenderedPageBreak/>
        <w:t>Список использованных источников</w:t>
      </w:r>
      <w:bookmarkEnd w:id="36"/>
      <w:bookmarkEnd w:id="37"/>
      <w:bookmarkEnd w:id="38"/>
    </w:p>
    <w:p w14:paraId="7910CBA3" w14:textId="120E7370" w:rsidR="005D763E" w:rsidRPr="00F83BC1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>
        <w:rPr>
          <w:szCs w:val="28"/>
        </w:rPr>
        <w:t>Инфоурок</w:t>
      </w:r>
      <w:proofErr w:type="spellEnd"/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>https://infourok.ru/prezentaciya-k-otkrytomu-uroku-analiz-predmetnoj-oblasti-po-mezhdisciplinarnomu-kursu-tehnologii-razrabotki-programmnogo-obespec-7595133.html</w:t>
      </w:r>
      <w:r w:rsidRPr="00434AC3">
        <w:rPr>
          <w:szCs w:val="28"/>
        </w:rPr>
        <w:t xml:space="preserve"> 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AA1EAF8" w14:textId="5BE4B366" w:rsidR="00AA270C" w:rsidRPr="00434AC3" w:rsidRDefault="00AA270C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F83BC1">
        <w:rPr>
          <w:szCs w:val="28"/>
        </w:rPr>
        <w:t>Петровская ООШ</w:t>
      </w:r>
      <w:r w:rsidRPr="00434AC3">
        <w:rPr>
          <w:szCs w:val="28"/>
        </w:rPr>
        <w:t xml:space="preserve"> [Электронный ресурс]. URL: </w:t>
      </w:r>
      <w:r w:rsidR="00F83BC1" w:rsidRPr="00F83BC1">
        <w:rPr>
          <w:szCs w:val="28"/>
        </w:rPr>
        <w:t>https://sh-petrovskaya-r56.gosweb.gosuslugi.ru/svedeniya-ob-obrazovatelnoy-organizatsii/materialno-tehnicheskoe-obespechenie-dostupnaya-sreda/sportivnaya-ploschadka/</w:t>
      </w:r>
      <w:r w:rsidRPr="00434AC3">
        <w:rPr>
          <w:szCs w:val="28"/>
        </w:rPr>
        <w:t xml:space="preserve"> (дата обращения: </w:t>
      </w:r>
      <w:r w:rsidR="00F83BC1" w:rsidRPr="00F83BC1">
        <w:rPr>
          <w:szCs w:val="28"/>
        </w:rPr>
        <w:t>08</w:t>
      </w:r>
      <w:r w:rsidRPr="00434AC3">
        <w:rPr>
          <w:szCs w:val="28"/>
        </w:rPr>
        <w:t>.</w:t>
      </w:r>
      <w:r w:rsidR="00F83BC1" w:rsidRPr="00F83BC1">
        <w:rPr>
          <w:szCs w:val="28"/>
        </w:rPr>
        <w:t>1</w:t>
      </w:r>
      <w:r w:rsidR="009F275C">
        <w:rPr>
          <w:szCs w:val="28"/>
        </w:rPr>
        <w:t>2</w:t>
      </w:r>
      <w:r w:rsidRPr="00434AC3">
        <w:rPr>
          <w:szCs w:val="28"/>
        </w:rPr>
        <w:t>.20</w:t>
      </w:r>
      <w:r w:rsidR="00A92859">
        <w:rPr>
          <w:szCs w:val="28"/>
        </w:rPr>
        <w:t>2</w:t>
      </w:r>
      <w:r w:rsidR="00F83BC1"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5639E417" w14:textId="66EF5034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>
        <w:rPr>
          <w:szCs w:val="28"/>
        </w:rPr>
        <w:t>Википедия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https://ru.wikipedia.org/wiki/Бронирование_(экономика)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05F01E53" w14:textId="34DE1AB8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>
        <w:rPr>
          <w:szCs w:val="28"/>
        </w:rPr>
        <w:t>Большая Российская библиотека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https://bigenc.ru/c/arendodatel-d9342e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7C81311" w14:textId="1B7F2C45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>
        <w:rPr>
          <w:szCs w:val="28"/>
        </w:rPr>
        <w:t xml:space="preserve">Госуслуги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https://gosuslugisovet.ru/terms/view/arendator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019066DF" w14:textId="1CA61619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</w:rPr>
        <w:t>Рувики</w:t>
      </w:r>
      <w:proofErr w:type="spellEnd"/>
      <w:r w:rsidR="00173CD5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https://ru.ruwiki.ru/wiki/Администратор_сайта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1BC71783" w14:textId="05F8CA10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</w:rPr>
        <w:t>Рувики</w:t>
      </w:r>
      <w:proofErr w:type="spellEnd"/>
      <w:r w:rsidR="00173CD5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https://ru.wikipedia.org/wiki/Рейтинг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3FDDAD4B" w14:textId="567CE1B7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ВЕД-Мастер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https://vedmaster.ru/glossary/predoplata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364DFE23" w14:textId="24129DED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Коммерсант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https://www.kommersant.ru/doc/7657087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91B4573" w14:textId="5A9A755F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ClickSport</w:t>
      </w:r>
      <w:proofErr w:type="spellEnd"/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https://vk.com/clicksportru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56444A95" w14:textId="547514DD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SportGate</w:t>
      </w:r>
      <w:proofErr w:type="spellEnd"/>
      <w:r w:rsidR="00173CD5" w:rsidRPr="00611352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https://sportgate.ru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14EE0EFF" w14:textId="67254255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Яндекс Практикум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https://thecode.media/baza-po-vyorstke-osnovy-html/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lastRenderedPageBreak/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0BC21073" w14:textId="3B880DB7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Timeweb</w:t>
      </w:r>
      <w:proofErr w:type="spellEnd"/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>https://timeweb.com/ru/community/articles/chto-takoe-css</w:t>
      </w:r>
      <w:r w:rsidRPr="00434AC3">
        <w:rPr>
          <w:szCs w:val="28"/>
        </w:rPr>
        <w:t xml:space="preserve">/ 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2EFDCE04" w14:textId="3C49124B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Цифровой океан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https://digitalocean.ru/n/chto-takoe-javascript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59D538CF" w14:textId="39792F29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FastAPI</w:t>
      </w:r>
      <w:proofErr w:type="spellEnd"/>
      <w:r w:rsidR="00173CD5" w:rsidRPr="00611352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https://fastapi.tiangolo.com/ru/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3F1305E" w14:textId="16828045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Практикум Блог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https://practicum.yandex.ru/blog/chto-takoe-rest-api-i-kak-rabotaet/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36D977D1" w14:textId="7A40974E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  <w:lang w:val="en-US"/>
        </w:rPr>
        <w:t>Cloud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https://cloud.ru/blog/postgresql-chto-eto-za-subd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4FD65575" w14:textId="37C54ED7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 xml:space="preserve">Практикум Блог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https://practicum.yandex.ru/blog/chto-takoe-format-json/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C993CBF" w14:textId="640D209A" w:rsidR="00F83BC1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</w:rPr>
        <w:t>СекьюретиЛаб</w:t>
      </w:r>
      <w:proofErr w:type="spellEnd"/>
      <w:r w:rsidR="00173CD5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https://www.securitylab.ru/blog/personal/paragraph/354493.php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6A89CB1" w14:textId="24CFBCDA" w:rsidR="00D725B9" w:rsidRDefault="00D725B9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>
        <w:rPr>
          <w:szCs w:val="28"/>
        </w:rPr>
        <w:t xml:space="preserve">Сайт Самарский университет </w:t>
      </w:r>
      <w:r w:rsidRPr="00D725B9">
        <w:rPr>
          <w:szCs w:val="28"/>
        </w:rPr>
        <w:t>[</w:t>
      </w:r>
      <w:r>
        <w:rPr>
          <w:szCs w:val="28"/>
        </w:rPr>
        <w:t>Электронный ресурс</w:t>
      </w:r>
      <w:r w:rsidRPr="00D725B9">
        <w:rPr>
          <w:szCs w:val="28"/>
        </w:rPr>
        <w:t xml:space="preserve">]. </w:t>
      </w:r>
      <w:r>
        <w:rPr>
          <w:szCs w:val="28"/>
          <w:lang w:val="en-US"/>
        </w:rPr>
        <w:t>URL</w:t>
      </w:r>
      <w:r w:rsidRPr="00D725B9">
        <w:rPr>
          <w:szCs w:val="28"/>
        </w:rPr>
        <w:t xml:space="preserve">: </w:t>
      </w:r>
      <w:hyperlink r:id="rId14" w:history="1"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https</w:t>
        </w:r>
        <w:r w:rsidRPr="00D725B9">
          <w:rPr>
            <w:rStyle w:val="af4"/>
            <w:color w:val="000000" w:themeColor="text1"/>
            <w:szCs w:val="28"/>
            <w:u w:val="none"/>
          </w:rPr>
          <w:t>://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repo</w:t>
        </w:r>
        <w:r w:rsidRPr="00D725B9">
          <w:rPr>
            <w:rStyle w:val="af4"/>
            <w:color w:val="000000" w:themeColor="text1"/>
            <w:szCs w:val="28"/>
            <w:u w:val="none"/>
          </w:rPr>
          <w:t>.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ssau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.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ru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/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handle</w:t>
        </w:r>
        <w:r w:rsidRPr="00D725B9">
          <w:rPr>
            <w:rStyle w:val="af4"/>
            <w:color w:val="000000" w:themeColor="text1"/>
            <w:szCs w:val="28"/>
            <w:u w:val="none"/>
          </w:rPr>
          <w:t>/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Vypusknye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kvalifikacionnye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raboty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/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Razrabotka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avtomatizirovannoi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sistemy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semanticheskogo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analiza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tekstov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estestvennogo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yazyka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na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osnove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neironnyh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setei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-111304?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mode</w:t>
        </w:r>
        <w:r w:rsidRPr="00D725B9">
          <w:rPr>
            <w:rStyle w:val="af4"/>
            <w:color w:val="000000" w:themeColor="text1"/>
            <w:szCs w:val="28"/>
            <w:u w:val="none"/>
          </w:rPr>
          <w:t>=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full</w:t>
        </w:r>
      </w:hyperlink>
      <w:r w:rsidRPr="00D725B9">
        <w:rPr>
          <w:szCs w:val="28"/>
        </w:rPr>
        <w:t xml:space="preserve"> (</w:t>
      </w:r>
      <w:r>
        <w:rPr>
          <w:szCs w:val="28"/>
        </w:rPr>
        <w:t>дата обращения 13</w:t>
      </w:r>
      <w:r w:rsidRPr="00D725B9">
        <w:rPr>
          <w:szCs w:val="28"/>
        </w:rPr>
        <w:t>.12.2025).</w:t>
      </w:r>
    </w:p>
    <w:p w14:paraId="508CC75E" w14:textId="5F44B399" w:rsidR="00D725B9" w:rsidRPr="00D725B9" w:rsidRDefault="00D725B9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>
        <w:rPr>
          <w:szCs w:val="28"/>
        </w:rPr>
        <w:t xml:space="preserve">Сайт </w:t>
      </w:r>
      <w:proofErr w:type="spellStart"/>
      <w:r>
        <w:rPr>
          <w:szCs w:val="28"/>
        </w:rPr>
        <w:t>Инфоурок</w:t>
      </w:r>
      <w:proofErr w:type="spellEnd"/>
      <w:r>
        <w:rPr>
          <w:szCs w:val="28"/>
        </w:rPr>
        <w:t xml:space="preserve"> </w:t>
      </w:r>
      <w:r w:rsidRPr="00D725B9">
        <w:rPr>
          <w:szCs w:val="28"/>
        </w:rPr>
        <w:t>[</w:t>
      </w:r>
      <w:r>
        <w:rPr>
          <w:szCs w:val="28"/>
        </w:rPr>
        <w:t>Электронный ресурс</w:t>
      </w:r>
      <w:r w:rsidRPr="00D725B9">
        <w:rPr>
          <w:szCs w:val="28"/>
        </w:rPr>
        <w:t xml:space="preserve">]. </w:t>
      </w:r>
      <w:r>
        <w:rPr>
          <w:szCs w:val="28"/>
          <w:lang w:val="en-US"/>
        </w:rPr>
        <w:t>URL</w:t>
      </w:r>
      <w:r w:rsidRPr="00D725B9">
        <w:rPr>
          <w:szCs w:val="28"/>
        </w:rPr>
        <w:t xml:space="preserve">: </w:t>
      </w:r>
      <w:hyperlink r:id="rId15" w:history="1"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https</w:t>
        </w:r>
        <w:r w:rsidRPr="00496716">
          <w:rPr>
            <w:rStyle w:val="af4"/>
            <w:color w:val="000000" w:themeColor="text1"/>
            <w:szCs w:val="28"/>
            <w:u w:val="none"/>
          </w:rPr>
          <w:t>://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infourok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.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ru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/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konspekt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po</w:t>
        </w:r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discipline</w:t>
        </w:r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bd</w:t>
        </w:r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na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temu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osnovnie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ponyatiya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metoda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suschnostsvyaz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-2859704.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html</w:t>
        </w:r>
      </w:hyperlink>
      <w:r w:rsidRPr="00D725B9">
        <w:rPr>
          <w:szCs w:val="28"/>
        </w:rPr>
        <w:t xml:space="preserve"> (</w:t>
      </w:r>
      <w:r>
        <w:rPr>
          <w:szCs w:val="28"/>
        </w:rPr>
        <w:t>дата обращения 13</w:t>
      </w:r>
      <w:r w:rsidR="00496716" w:rsidRPr="00496716">
        <w:rPr>
          <w:szCs w:val="28"/>
        </w:rPr>
        <w:t>.12.2025).</w:t>
      </w:r>
    </w:p>
    <w:p w14:paraId="3FBD680F" w14:textId="4FF71DAA" w:rsidR="005D763E" w:rsidRPr="00D725B9" w:rsidRDefault="005D763E" w:rsidP="00F83BC1">
      <w:pPr>
        <w:pStyle w:val="a"/>
        <w:numPr>
          <w:ilvl w:val="0"/>
          <w:numId w:val="0"/>
        </w:numPr>
        <w:ind w:left="709"/>
        <w:rPr>
          <w:szCs w:val="28"/>
        </w:rPr>
      </w:pPr>
    </w:p>
    <w:sectPr w:rsidR="005D763E" w:rsidRPr="00D725B9" w:rsidSect="00521FB2">
      <w:pgSz w:w="11906" w:h="16838" w:code="9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126A4D" w14:textId="77777777" w:rsidR="00A74FD2" w:rsidRDefault="00A74FD2" w:rsidP="00B22622">
      <w:pPr>
        <w:spacing w:after="0" w:line="240" w:lineRule="auto"/>
      </w:pPr>
      <w:r>
        <w:separator/>
      </w:r>
    </w:p>
  </w:endnote>
  <w:endnote w:type="continuationSeparator" w:id="0">
    <w:p w14:paraId="1E6B9A01" w14:textId="77777777" w:rsidR="00A74FD2" w:rsidRDefault="00A74FD2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981313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052E9CAB" w14:textId="6E2E8FA2" w:rsidR="007B2B8E" w:rsidRPr="00434AC3" w:rsidRDefault="007B2B8E">
        <w:pPr>
          <w:pStyle w:val="ad"/>
          <w:jc w:val="center"/>
          <w:rPr>
            <w:rFonts w:ascii="Times New Roman" w:hAnsi="Times New Roman"/>
            <w:sz w:val="28"/>
            <w:szCs w:val="28"/>
          </w:rPr>
        </w:pPr>
        <w:r w:rsidRPr="00434AC3">
          <w:rPr>
            <w:rFonts w:ascii="Times New Roman" w:hAnsi="Times New Roman"/>
            <w:sz w:val="28"/>
            <w:szCs w:val="28"/>
          </w:rPr>
          <w:fldChar w:fldCharType="begin"/>
        </w:r>
        <w:r w:rsidRPr="00434AC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434AC3"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sz w:val="28"/>
            <w:szCs w:val="28"/>
          </w:rPr>
          <w:t>11</w:t>
        </w:r>
        <w:r w:rsidRPr="00434AC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C8BC83" w14:textId="77777777" w:rsidR="00A74FD2" w:rsidRDefault="00A74FD2" w:rsidP="00B22622">
      <w:pPr>
        <w:spacing w:after="0" w:line="240" w:lineRule="auto"/>
      </w:pPr>
      <w:r>
        <w:separator/>
      </w:r>
    </w:p>
  </w:footnote>
  <w:footnote w:type="continuationSeparator" w:id="0">
    <w:p w14:paraId="51538214" w14:textId="77777777" w:rsidR="00A74FD2" w:rsidRDefault="00A74FD2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7125F6"/>
    <w:multiLevelType w:val="hybridMultilevel"/>
    <w:tmpl w:val="F78C55BC"/>
    <w:lvl w:ilvl="0" w:tplc="97B47AF4">
      <w:start w:val="1"/>
      <w:numFmt w:val="decimal"/>
      <w:pStyle w:val="a"/>
      <w:lvlText w:val="%1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54EDA"/>
    <w:multiLevelType w:val="hybridMultilevel"/>
    <w:tmpl w:val="9CCAA190"/>
    <w:lvl w:ilvl="0" w:tplc="A5EE046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4CC55B4"/>
    <w:multiLevelType w:val="hybridMultilevel"/>
    <w:tmpl w:val="4A40F0CA"/>
    <w:lvl w:ilvl="0" w:tplc="0DF6D3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1B691C"/>
    <w:multiLevelType w:val="hybridMultilevel"/>
    <w:tmpl w:val="52C82994"/>
    <w:lvl w:ilvl="0" w:tplc="9A66E6D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47841"/>
    <w:multiLevelType w:val="hybridMultilevel"/>
    <w:tmpl w:val="4DD66312"/>
    <w:lvl w:ilvl="0" w:tplc="A5EE046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26C63"/>
    <w:multiLevelType w:val="hybridMultilevel"/>
    <w:tmpl w:val="A668773E"/>
    <w:lvl w:ilvl="0" w:tplc="A5EE046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15A58"/>
    <w:multiLevelType w:val="hybridMultilevel"/>
    <w:tmpl w:val="77A43E68"/>
    <w:lvl w:ilvl="0" w:tplc="A5EE046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D713D92"/>
    <w:multiLevelType w:val="multilevel"/>
    <w:tmpl w:val="9A543828"/>
    <w:lvl w:ilvl="0">
      <w:start w:val="1"/>
      <w:numFmt w:val="decimal"/>
      <w:pStyle w:val="1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26D28"/>
    <w:rsid w:val="000416F6"/>
    <w:rsid w:val="000443BD"/>
    <w:rsid w:val="00047E42"/>
    <w:rsid w:val="00056523"/>
    <w:rsid w:val="000828FA"/>
    <w:rsid w:val="000939CE"/>
    <w:rsid w:val="00096F08"/>
    <w:rsid w:val="000A3660"/>
    <w:rsid w:val="000A6C5E"/>
    <w:rsid w:val="000A7B9D"/>
    <w:rsid w:val="000B4A82"/>
    <w:rsid w:val="000C4113"/>
    <w:rsid w:val="000D17D7"/>
    <w:rsid w:val="000D2B31"/>
    <w:rsid w:val="000D7525"/>
    <w:rsid w:val="000F0E50"/>
    <w:rsid w:val="000F491C"/>
    <w:rsid w:val="000F63DC"/>
    <w:rsid w:val="000F65B3"/>
    <w:rsid w:val="0010258E"/>
    <w:rsid w:val="00122954"/>
    <w:rsid w:val="0015703F"/>
    <w:rsid w:val="0016167C"/>
    <w:rsid w:val="00163E60"/>
    <w:rsid w:val="00164C1D"/>
    <w:rsid w:val="00170194"/>
    <w:rsid w:val="00173CD5"/>
    <w:rsid w:val="00177B86"/>
    <w:rsid w:val="00177E4F"/>
    <w:rsid w:val="001927C6"/>
    <w:rsid w:val="001947AD"/>
    <w:rsid w:val="001A67B4"/>
    <w:rsid w:val="001C754F"/>
    <w:rsid w:val="001D7E7F"/>
    <w:rsid w:val="001E2A6A"/>
    <w:rsid w:val="001F203D"/>
    <w:rsid w:val="001F30CB"/>
    <w:rsid w:val="001F4587"/>
    <w:rsid w:val="001F48DD"/>
    <w:rsid w:val="001F69DB"/>
    <w:rsid w:val="00204D85"/>
    <w:rsid w:val="002279A5"/>
    <w:rsid w:val="00237BD0"/>
    <w:rsid w:val="002444A3"/>
    <w:rsid w:val="00262C8B"/>
    <w:rsid w:val="00266D99"/>
    <w:rsid w:val="00267FD7"/>
    <w:rsid w:val="00291EC6"/>
    <w:rsid w:val="00293529"/>
    <w:rsid w:val="00294EFE"/>
    <w:rsid w:val="002B04F7"/>
    <w:rsid w:val="002B3479"/>
    <w:rsid w:val="002C2D0D"/>
    <w:rsid w:val="002D502B"/>
    <w:rsid w:val="002D6601"/>
    <w:rsid w:val="002E0B47"/>
    <w:rsid w:val="002E43D9"/>
    <w:rsid w:val="002F05AD"/>
    <w:rsid w:val="002F2E70"/>
    <w:rsid w:val="003036EB"/>
    <w:rsid w:val="00305CDE"/>
    <w:rsid w:val="00310867"/>
    <w:rsid w:val="00310D6E"/>
    <w:rsid w:val="0031349C"/>
    <w:rsid w:val="0031650F"/>
    <w:rsid w:val="00325290"/>
    <w:rsid w:val="00335915"/>
    <w:rsid w:val="00335F23"/>
    <w:rsid w:val="003420F7"/>
    <w:rsid w:val="003455CF"/>
    <w:rsid w:val="00350BD3"/>
    <w:rsid w:val="00355CF8"/>
    <w:rsid w:val="00360155"/>
    <w:rsid w:val="00362401"/>
    <w:rsid w:val="00374223"/>
    <w:rsid w:val="00391D64"/>
    <w:rsid w:val="003C683A"/>
    <w:rsid w:val="003C7E12"/>
    <w:rsid w:val="003D2FD5"/>
    <w:rsid w:val="003E2502"/>
    <w:rsid w:val="0040600C"/>
    <w:rsid w:val="004100E1"/>
    <w:rsid w:val="0042002E"/>
    <w:rsid w:val="00422605"/>
    <w:rsid w:val="00425E6D"/>
    <w:rsid w:val="00432906"/>
    <w:rsid w:val="004330A1"/>
    <w:rsid w:val="00434AC3"/>
    <w:rsid w:val="004446C4"/>
    <w:rsid w:val="00445383"/>
    <w:rsid w:val="004562ED"/>
    <w:rsid w:val="004602E9"/>
    <w:rsid w:val="00464D7D"/>
    <w:rsid w:val="00465435"/>
    <w:rsid w:val="004814A8"/>
    <w:rsid w:val="00483966"/>
    <w:rsid w:val="0048740E"/>
    <w:rsid w:val="00494A6C"/>
    <w:rsid w:val="00496716"/>
    <w:rsid w:val="004A0965"/>
    <w:rsid w:val="004A487A"/>
    <w:rsid w:val="004B0317"/>
    <w:rsid w:val="004D1EC1"/>
    <w:rsid w:val="004D353C"/>
    <w:rsid w:val="004D7313"/>
    <w:rsid w:val="004E474B"/>
    <w:rsid w:val="004E7DE7"/>
    <w:rsid w:val="004F00A7"/>
    <w:rsid w:val="004F3824"/>
    <w:rsid w:val="004F446F"/>
    <w:rsid w:val="004F5C04"/>
    <w:rsid w:val="00501608"/>
    <w:rsid w:val="00506624"/>
    <w:rsid w:val="00521FB2"/>
    <w:rsid w:val="005316B6"/>
    <w:rsid w:val="0053334B"/>
    <w:rsid w:val="00541396"/>
    <w:rsid w:val="0054352A"/>
    <w:rsid w:val="00555725"/>
    <w:rsid w:val="0055787C"/>
    <w:rsid w:val="0057279C"/>
    <w:rsid w:val="00580ABD"/>
    <w:rsid w:val="005829ED"/>
    <w:rsid w:val="005904FB"/>
    <w:rsid w:val="005A3EB9"/>
    <w:rsid w:val="005A567F"/>
    <w:rsid w:val="005A7725"/>
    <w:rsid w:val="005B1D08"/>
    <w:rsid w:val="005B47BA"/>
    <w:rsid w:val="005B7F62"/>
    <w:rsid w:val="005C6F30"/>
    <w:rsid w:val="005D07A6"/>
    <w:rsid w:val="005D763E"/>
    <w:rsid w:val="005F2411"/>
    <w:rsid w:val="005F3F90"/>
    <w:rsid w:val="006042B4"/>
    <w:rsid w:val="00611352"/>
    <w:rsid w:val="0062515C"/>
    <w:rsid w:val="0063349F"/>
    <w:rsid w:val="00642ECC"/>
    <w:rsid w:val="00643553"/>
    <w:rsid w:val="00643A0C"/>
    <w:rsid w:val="00647290"/>
    <w:rsid w:val="0066522F"/>
    <w:rsid w:val="00671B2B"/>
    <w:rsid w:val="00674E7F"/>
    <w:rsid w:val="006802CB"/>
    <w:rsid w:val="006A1BEB"/>
    <w:rsid w:val="006B05E5"/>
    <w:rsid w:val="006B31E3"/>
    <w:rsid w:val="006D499F"/>
    <w:rsid w:val="006D4E16"/>
    <w:rsid w:val="006E6AE0"/>
    <w:rsid w:val="006F47C3"/>
    <w:rsid w:val="00710BEB"/>
    <w:rsid w:val="00712956"/>
    <w:rsid w:val="007219D0"/>
    <w:rsid w:val="00725F74"/>
    <w:rsid w:val="007422C7"/>
    <w:rsid w:val="0074679A"/>
    <w:rsid w:val="00757065"/>
    <w:rsid w:val="007604CF"/>
    <w:rsid w:val="00765E55"/>
    <w:rsid w:val="00766296"/>
    <w:rsid w:val="00785037"/>
    <w:rsid w:val="00792FE4"/>
    <w:rsid w:val="007A270E"/>
    <w:rsid w:val="007A2CEA"/>
    <w:rsid w:val="007A75AB"/>
    <w:rsid w:val="007B1B0E"/>
    <w:rsid w:val="007B2B8E"/>
    <w:rsid w:val="007D6216"/>
    <w:rsid w:val="007E35F1"/>
    <w:rsid w:val="007F630A"/>
    <w:rsid w:val="0080498E"/>
    <w:rsid w:val="008177F3"/>
    <w:rsid w:val="00823869"/>
    <w:rsid w:val="008260DA"/>
    <w:rsid w:val="008300AB"/>
    <w:rsid w:val="00832858"/>
    <w:rsid w:val="00860201"/>
    <w:rsid w:val="00861864"/>
    <w:rsid w:val="008634F0"/>
    <w:rsid w:val="008659B5"/>
    <w:rsid w:val="008770AC"/>
    <w:rsid w:val="008826E6"/>
    <w:rsid w:val="00893CD9"/>
    <w:rsid w:val="008A0E22"/>
    <w:rsid w:val="008B3531"/>
    <w:rsid w:val="008C0BF7"/>
    <w:rsid w:val="008C54D6"/>
    <w:rsid w:val="008D03B1"/>
    <w:rsid w:val="008D34A7"/>
    <w:rsid w:val="008D3C46"/>
    <w:rsid w:val="008E72C5"/>
    <w:rsid w:val="008F42D8"/>
    <w:rsid w:val="008F7E10"/>
    <w:rsid w:val="0090202B"/>
    <w:rsid w:val="009237E9"/>
    <w:rsid w:val="00976601"/>
    <w:rsid w:val="0097760B"/>
    <w:rsid w:val="009970A1"/>
    <w:rsid w:val="009B5FDF"/>
    <w:rsid w:val="009C3B3C"/>
    <w:rsid w:val="009C3E62"/>
    <w:rsid w:val="009D481A"/>
    <w:rsid w:val="009E61A5"/>
    <w:rsid w:val="009F0A14"/>
    <w:rsid w:val="009F275C"/>
    <w:rsid w:val="00A12D03"/>
    <w:rsid w:val="00A3543F"/>
    <w:rsid w:val="00A37138"/>
    <w:rsid w:val="00A46887"/>
    <w:rsid w:val="00A64656"/>
    <w:rsid w:val="00A74FD2"/>
    <w:rsid w:val="00A8538A"/>
    <w:rsid w:val="00A92859"/>
    <w:rsid w:val="00AA270C"/>
    <w:rsid w:val="00AC1876"/>
    <w:rsid w:val="00AC6BD8"/>
    <w:rsid w:val="00AD37D5"/>
    <w:rsid w:val="00AE07FB"/>
    <w:rsid w:val="00AE4FFF"/>
    <w:rsid w:val="00AF3519"/>
    <w:rsid w:val="00AF42C4"/>
    <w:rsid w:val="00B1215B"/>
    <w:rsid w:val="00B129CF"/>
    <w:rsid w:val="00B143F4"/>
    <w:rsid w:val="00B1788A"/>
    <w:rsid w:val="00B20055"/>
    <w:rsid w:val="00B224B3"/>
    <w:rsid w:val="00B22622"/>
    <w:rsid w:val="00B2386D"/>
    <w:rsid w:val="00B41474"/>
    <w:rsid w:val="00B42DF2"/>
    <w:rsid w:val="00B439BD"/>
    <w:rsid w:val="00B66501"/>
    <w:rsid w:val="00B80109"/>
    <w:rsid w:val="00B91DFE"/>
    <w:rsid w:val="00BC7C2E"/>
    <w:rsid w:val="00BD0B7B"/>
    <w:rsid w:val="00BD2061"/>
    <w:rsid w:val="00BD47D5"/>
    <w:rsid w:val="00BE7D0F"/>
    <w:rsid w:val="00C00A5D"/>
    <w:rsid w:val="00C0406D"/>
    <w:rsid w:val="00C13F9B"/>
    <w:rsid w:val="00C14839"/>
    <w:rsid w:val="00C31119"/>
    <w:rsid w:val="00C34EDB"/>
    <w:rsid w:val="00C42334"/>
    <w:rsid w:val="00C45AAE"/>
    <w:rsid w:val="00C60C99"/>
    <w:rsid w:val="00C65F86"/>
    <w:rsid w:val="00C74461"/>
    <w:rsid w:val="00C76CF0"/>
    <w:rsid w:val="00C90C71"/>
    <w:rsid w:val="00C9454C"/>
    <w:rsid w:val="00CB7889"/>
    <w:rsid w:val="00CD3B69"/>
    <w:rsid w:val="00CE1279"/>
    <w:rsid w:val="00CE692B"/>
    <w:rsid w:val="00CE78F9"/>
    <w:rsid w:val="00CF1FD3"/>
    <w:rsid w:val="00CF30E3"/>
    <w:rsid w:val="00D244D8"/>
    <w:rsid w:val="00D30760"/>
    <w:rsid w:val="00D57C0A"/>
    <w:rsid w:val="00D63F04"/>
    <w:rsid w:val="00D725B9"/>
    <w:rsid w:val="00D76473"/>
    <w:rsid w:val="00D83219"/>
    <w:rsid w:val="00D953A2"/>
    <w:rsid w:val="00DA5807"/>
    <w:rsid w:val="00DC6BF8"/>
    <w:rsid w:val="00DC7F32"/>
    <w:rsid w:val="00DE7022"/>
    <w:rsid w:val="00DF103F"/>
    <w:rsid w:val="00DF458E"/>
    <w:rsid w:val="00DF5319"/>
    <w:rsid w:val="00E07AC1"/>
    <w:rsid w:val="00E07AF6"/>
    <w:rsid w:val="00E25896"/>
    <w:rsid w:val="00E25F9F"/>
    <w:rsid w:val="00E30BE5"/>
    <w:rsid w:val="00E375B6"/>
    <w:rsid w:val="00E37CCF"/>
    <w:rsid w:val="00E5340D"/>
    <w:rsid w:val="00E70B14"/>
    <w:rsid w:val="00E7323E"/>
    <w:rsid w:val="00E7703F"/>
    <w:rsid w:val="00E8654A"/>
    <w:rsid w:val="00E87AA5"/>
    <w:rsid w:val="00E95003"/>
    <w:rsid w:val="00E962A0"/>
    <w:rsid w:val="00EA07BD"/>
    <w:rsid w:val="00EA27EB"/>
    <w:rsid w:val="00EC370B"/>
    <w:rsid w:val="00EC553E"/>
    <w:rsid w:val="00EE0264"/>
    <w:rsid w:val="00EF1E92"/>
    <w:rsid w:val="00EF26A8"/>
    <w:rsid w:val="00F03FA1"/>
    <w:rsid w:val="00F03FA2"/>
    <w:rsid w:val="00F21BEC"/>
    <w:rsid w:val="00F25BB1"/>
    <w:rsid w:val="00F33A52"/>
    <w:rsid w:val="00F34FD9"/>
    <w:rsid w:val="00F438A2"/>
    <w:rsid w:val="00F4713B"/>
    <w:rsid w:val="00F507A2"/>
    <w:rsid w:val="00F52703"/>
    <w:rsid w:val="00F61BAE"/>
    <w:rsid w:val="00F703DC"/>
    <w:rsid w:val="00F76C33"/>
    <w:rsid w:val="00F83BC1"/>
    <w:rsid w:val="00F91BD3"/>
    <w:rsid w:val="00F95100"/>
    <w:rsid w:val="00FA6F2B"/>
    <w:rsid w:val="00FB1753"/>
    <w:rsid w:val="00FB3E6B"/>
    <w:rsid w:val="00FF3BD2"/>
    <w:rsid w:val="00FF4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EB32"/>
  <w15:docId w15:val="{B452958A-5733-4D6D-A17A-0CE6D1B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0498E"/>
  </w:style>
  <w:style w:type="paragraph" w:styleId="10">
    <w:name w:val="heading 1"/>
    <w:basedOn w:val="a1"/>
    <w:next w:val="a1"/>
    <w:link w:val="11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after="0" w:line="240" w:lineRule="auto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after="0" w:line="240" w:lineRule="auto"/>
      <w:outlineLvl w:val="5"/>
    </w:pPr>
    <w:rPr>
      <w:rFonts w:ascii="Times New Roman" w:eastAsia="Calibri" w:hAnsi="Times New Roman" w:cs="Times New Roman"/>
      <w:sz w:val="24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1">
    <w:name w:val="Заголовок 1 Знак"/>
    <w:basedOn w:val="a2"/>
    <w:link w:val="10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2">
    <w:name w:val="Нет списка1"/>
    <w:next w:val="a4"/>
    <w:uiPriority w:val="99"/>
    <w:semiHidden/>
    <w:unhideWhenUsed/>
    <w:rsid w:val="00B22622"/>
  </w:style>
  <w:style w:type="paragraph" w:customStyle="1" w:styleId="13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after="0" w:line="240" w:lineRule="auto"/>
      <w:ind w:left="567" w:firstLine="567"/>
      <w:jc w:val="both"/>
      <w:outlineLvl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qFormat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1"/>
    <w:rsid w:val="00B22622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AC6BD8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AC6BD8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AC6BD8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AC6BD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AC6BD8"/>
    <w:rPr>
      <w:b/>
      <w:bCs/>
      <w:sz w:val="20"/>
      <w:szCs w:val="20"/>
    </w:rPr>
  </w:style>
  <w:style w:type="paragraph" w:customStyle="1" w:styleId="afe">
    <w:name w:val="СТ_Абзац"/>
    <w:basedOn w:val="a1"/>
    <w:rsid w:val="00AA270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">
    <w:name w:val="СТ_АБЗАЦ"/>
    <w:basedOn w:val="a1"/>
    <w:link w:val="aff0"/>
    <w:qFormat/>
    <w:rsid w:val="00AA270C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СТ_АБЗАЦ Знак"/>
    <w:link w:val="aff"/>
    <w:locked/>
    <w:rsid w:val="00AA27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">
    <w:name w:val="ПР_Заголовок отчета 1"/>
    <w:basedOn w:val="a1"/>
    <w:next w:val="aff1"/>
    <w:qFormat/>
    <w:rsid w:val="00434AC3"/>
    <w:pPr>
      <w:numPr>
        <w:numId w:val="2"/>
      </w:numPr>
      <w:spacing w:before="120" w:after="120" w:line="36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ПР_Заголовок отчета 2"/>
    <w:basedOn w:val="1"/>
    <w:next w:val="aff1"/>
    <w:qFormat/>
    <w:rsid w:val="00E87AA5"/>
    <w:pPr>
      <w:numPr>
        <w:ilvl w:val="1"/>
      </w:numPr>
      <w:tabs>
        <w:tab w:val="clear" w:pos="1021"/>
        <w:tab w:val="num" w:pos="1276"/>
      </w:tabs>
      <w:ind w:left="1276" w:hanging="567"/>
    </w:pPr>
  </w:style>
  <w:style w:type="paragraph" w:customStyle="1" w:styleId="aff1">
    <w:name w:val="ПР_Абзац"/>
    <w:basedOn w:val="a1"/>
    <w:qFormat/>
    <w:rsid w:val="00434AC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">
    <w:name w:val="ПР_Заголовок отчета 3"/>
    <w:basedOn w:val="afe"/>
    <w:next w:val="aff1"/>
    <w:qFormat/>
    <w:rsid w:val="00434AC3"/>
    <w:pPr>
      <w:numPr>
        <w:ilvl w:val="2"/>
        <w:numId w:val="2"/>
      </w:numPr>
      <w:tabs>
        <w:tab w:val="left" w:pos="1418"/>
      </w:tabs>
      <w:spacing w:before="120" w:after="120"/>
      <w:jc w:val="left"/>
    </w:pPr>
    <w:rPr>
      <w:sz w:val="28"/>
    </w:rPr>
  </w:style>
  <w:style w:type="paragraph" w:customStyle="1" w:styleId="aff2">
    <w:name w:val="ПР_СТРУКТУРНЫЙ ЭЛЕМЕНТ"/>
    <w:basedOn w:val="a1"/>
    <w:next w:val="aff1"/>
    <w:qFormat/>
    <w:rsid w:val="00434AC3"/>
    <w:pPr>
      <w:spacing w:after="240" w:line="360" w:lineRule="auto"/>
      <w:jc w:val="center"/>
    </w:pPr>
    <w:rPr>
      <w:rFonts w:ascii="Times New Roman" w:hAnsi="Times New Roman"/>
      <w:caps/>
      <w:sz w:val="28"/>
    </w:rPr>
  </w:style>
  <w:style w:type="paragraph" w:customStyle="1" w:styleId="a">
    <w:name w:val="ПР_Нумерованный список"/>
    <w:basedOn w:val="aff"/>
    <w:qFormat/>
    <w:rsid w:val="00434AC3"/>
    <w:pPr>
      <w:numPr>
        <w:numId w:val="1"/>
      </w:numPr>
      <w:tabs>
        <w:tab w:val="left" w:pos="993"/>
      </w:tabs>
    </w:pPr>
    <w:rPr>
      <w:szCs w:val="24"/>
      <w:lang w:eastAsia="x-none"/>
    </w:rPr>
  </w:style>
  <w:style w:type="paragraph" w:customStyle="1" w:styleId="aff3">
    <w:name w:val="ПР_Заголовок отчета"/>
    <w:basedOn w:val="a1"/>
    <w:next w:val="a1"/>
    <w:qFormat/>
    <w:rsid w:val="00434AC3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15">
    <w:name w:val="toc 1"/>
    <w:basedOn w:val="a1"/>
    <w:next w:val="a1"/>
    <w:autoRedefine/>
    <w:uiPriority w:val="39"/>
    <w:unhideWhenUsed/>
    <w:rsid w:val="00177E4F"/>
    <w:pPr>
      <w:spacing w:after="0" w:line="360" w:lineRule="auto"/>
    </w:pPr>
    <w:rPr>
      <w:rFonts w:ascii="Times New Roman" w:hAnsi="Times New Roman"/>
      <w:sz w:val="28"/>
    </w:rPr>
  </w:style>
  <w:style w:type="paragraph" w:styleId="24">
    <w:name w:val="toc 2"/>
    <w:basedOn w:val="a1"/>
    <w:next w:val="a1"/>
    <w:autoRedefine/>
    <w:uiPriority w:val="39"/>
    <w:unhideWhenUsed/>
    <w:rsid w:val="00177E4F"/>
    <w:pPr>
      <w:spacing w:after="0" w:line="360" w:lineRule="auto"/>
      <w:ind w:left="227"/>
    </w:pPr>
    <w:rPr>
      <w:rFonts w:ascii="Times New Roman" w:hAnsi="Times New Roman"/>
      <w:sz w:val="28"/>
    </w:rPr>
  </w:style>
  <w:style w:type="paragraph" w:styleId="32">
    <w:name w:val="toc 3"/>
    <w:basedOn w:val="a1"/>
    <w:next w:val="a1"/>
    <w:autoRedefine/>
    <w:uiPriority w:val="39"/>
    <w:unhideWhenUsed/>
    <w:rsid w:val="00177E4F"/>
    <w:pPr>
      <w:spacing w:after="0" w:line="360" w:lineRule="auto"/>
      <w:ind w:left="454"/>
    </w:pPr>
    <w:rPr>
      <w:rFonts w:ascii="Times New Roman" w:hAnsi="Times New Roman"/>
      <w:sz w:val="28"/>
    </w:rPr>
  </w:style>
  <w:style w:type="paragraph" w:customStyle="1" w:styleId="a0">
    <w:name w:val="ПР_Маркированный список"/>
    <w:basedOn w:val="aff1"/>
    <w:qFormat/>
    <w:rsid w:val="00434AC3"/>
    <w:pPr>
      <w:numPr>
        <w:numId w:val="3"/>
      </w:numPr>
      <w:tabs>
        <w:tab w:val="left" w:pos="993"/>
      </w:tabs>
    </w:pPr>
  </w:style>
  <w:style w:type="character" w:customStyle="1" w:styleId="st">
    <w:name w:val="st"/>
    <w:basedOn w:val="a2"/>
    <w:rsid w:val="00A92859"/>
  </w:style>
  <w:style w:type="paragraph" w:styleId="aff4">
    <w:name w:val="TOC Heading"/>
    <w:basedOn w:val="10"/>
    <w:next w:val="a1"/>
    <w:uiPriority w:val="39"/>
    <w:unhideWhenUsed/>
    <w:qFormat/>
    <w:rsid w:val="00310D6E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customStyle="1" w:styleId="aff5">
    <w:name w:val="МР_Абзац"/>
    <w:basedOn w:val="a1"/>
    <w:link w:val="aff6"/>
    <w:qFormat/>
    <w:rsid w:val="00CD3B6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f7">
    <w:name w:val="МР_Шапка таблицы"/>
    <w:basedOn w:val="a1"/>
    <w:qFormat/>
    <w:rsid w:val="00CD3B6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customStyle="1" w:styleId="aff8">
    <w:name w:val="Абзац"/>
    <w:basedOn w:val="af"/>
    <w:link w:val="25"/>
    <w:qFormat/>
    <w:rsid w:val="00CD3B69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25">
    <w:name w:val="Абзац Знак2"/>
    <w:link w:val="aff8"/>
    <w:rsid w:val="00CD3B6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6">
    <w:name w:val="МР_Абзац Знак"/>
    <w:basedOn w:val="a2"/>
    <w:link w:val="aff5"/>
    <w:qFormat/>
    <w:rsid w:val="00CD3B69"/>
    <w:rPr>
      <w:rFonts w:ascii="Times New Roman" w:eastAsia="Times New Roman" w:hAnsi="Times New Roman" w:cs="Times New Roman"/>
      <w:sz w:val="28"/>
      <w:szCs w:val="24"/>
    </w:rPr>
  </w:style>
  <w:style w:type="character" w:customStyle="1" w:styleId="afwdi">
    <w:name w:val="afwdi"/>
    <w:basedOn w:val="a2"/>
    <w:rsid w:val="00CD3B69"/>
  </w:style>
  <w:style w:type="paragraph" w:customStyle="1" w:styleId="aff9">
    <w:name w:val="основной текст (сто сгау)"/>
    <w:basedOn w:val="a1"/>
    <w:link w:val="affa"/>
    <w:qFormat/>
    <w:rsid w:val="0042002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fa">
    <w:name w:val="основной текст (сто сгау) Знак"/>
    <w:basedOn w:val="a2"/>
    <w:link w:val="aff9"/>
    <w:qFormat/>
    <w:rsid w:val="0042002E"/>
    <w:rPr>
      <w:rFonts w:ascii="Times New Roman" w:eastAsia="Times New Roman" w:hAnsi="Times New Roman" w:cs="Times New Roman"/>
      <w:sz w:val="28"/>
      <w:szCs w:val="24"/>
    </w:rPr>
  </w:style>
  <w:style w:type="character" w:styleId="affb">
    <w:name w:val="Unresolved Mention"/>
    <w:basedOn w:val="a2"/>
    <w:uiPriority w:val="99"/>
    <w:semiHidden/>
    <w:unhideWhenUsed/>
    <w:rsid w:val="00D725B9"/>
    <w:rPr>
      <w:color w:val="605E5C"/>
      <w:shd w:val="clear" w:color="auto" w:fill="E1DFDD"/>
    </w:rPr>
  </w:style>
  <w:style w:type="paragraph" w:customStyle="1" w:styleId="affc">
    <w:name w:val="МР_Содержание таблицы"/>
    <w:basedOn w:val="a1"/>
    <w:qFormat/>
    <w:rsid w:val="00237BD0"/>
    <w:pPr>
      <w:spacing w:after="0" w:line="360" w:lineRule="auto"/>
    </w:pPr>
    <w:rPr>
      <w:rFonts w:ascii="Times New Roman" w:eastAsia="Times New Roman" w:hAnsi="Times New Roman" w:cs="Times New Roman"/>
      <w:sz w:val="28"/>
      <w:szCs w:val="24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infourok.ru/konspekt-po-discipline-bd-na-temu-osnovnie-ponyatiya-metoda-suschnostsvyaz-2859704.html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po.ssau.ru/handle/Vypusknye-kvalifikacionnye-raboty/Razrabotka-avtomatizirovannoi-sistemy-semanticheskogo-analiza-tekstov-estestvennogo-yazyka-na-osnove-neironnyh-setei-111304?mode=ful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11A78-6266-4DEE-90EC-E394BE6CF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5021</Words>
  <Characters>28623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Степанов</dc:creator>
  <cp:lastModifiedBy>Никита Шубин</cp:lastModifiedBy>
  <cp:revision>12</cp:revision>
  <cp:lastPrinted>2025-12-24T09:46:00Z</cp:lastPrinted>
  <dcterms:created xsi:type="dcterms:W3CDTF">2025-12-08T17:21:00Z</dcterms:created>
  <dcterms:modified xsi:type="dcterms:W3CDTF">2026-03-09T13:10:00Z</dcterms:modified>
</cp:coreProperties>
</file>