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E326C" w14:textId="77777777" w:rsidR="00D268E4" w:rsidRDefault="00D268E4">
      <w:pPr>
        <w:spacing w:after="0" w:line="360" w:lineRule="auto"/>
      </w:pPr>
    </w:p>
    <w:p w14:paraId="1C4130E7" w14:textId="77777777" w:rsidR="00D268E4" w:rsidRDefault="00D268E4">
      <w:pPr>
        <w:spacing w:after="0" w:line="360" w:lineRule="auto"/>
      </w:pPr>
    </w:p>
    <w:p w14:paraId="0BFDD554" w14:textId="77777777" w:rsidR="00D268E4" w:rsidRDefault="00D268E4">
      <w:pPr>
        <w:spacing w:after="0" w:line="360" w:lineRule="auto"/>
      </w:pPr>
    </w:p>
    <w:p w14:paraId="23EDAEF7" w14:textId="77777777" w:rsidR="00D268E4" w:rsidRPr="00B916EE" w:rsidRDefault="00120CB5">
      <w:pPr>
        <w:spacing w:after="0" w:line="360" w:lineRule="auto"/>
        <w:jc w:val="center"/>
        <w:rPr>
          <w:lang w:val="ru-RU"/>
        </w:rPr>
      </w:pPr>
      <w:r w:rsidRPr="00B916EE">
        <w:rPr>
          <w:b/>
          <w:lang w:val="ru-RU"/>
        </w:rPr>
        <w:t>ПРАКТИЧЕСКАЯ РАБОТА №6</w:t>
      </w:r>
    </w:p>
    <w:p w14:paraId="705DFD17" w14:textId="77777777" w:rsidR="00D268E4" w:rsidRPr="00B916EE" w:rsidRDefault="00120CB5">
      <w:pPr>
        <w:spacing w:after="0" w:line="360" w:lineRule="auto"/>
        <w:jc w:val="center"/>
        <w:rPr>
          <w:lang w:val="ru-RU"/>
        </w:rPr>
      </w:pPr>
      <w:r w:rsidRPr="00B916EE">
        <w:rPr>
          <w:b/>
          <w:lang w:val="ru-RU"/>
        </w:rPr>
        <w:t>«Небольшая логическая задача с ветвлениями и конечным набором решений»</w:t>
      </w:r>
    </w:p>
    <w:p w14:paraId="60C34082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3D8E9D4F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2335B0A0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5DC5A431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0238E33E" w14:textId="77777777" w:rsidR="00D268E4" w:rsidRPr="00B916EE" w:rsidRDefault="00120CB5">
      <w:pPr>
        <w:spacing w:after="0" w:line="360" w:lineRule="auto"/>
        <w:rPr>
          <w:lang w:val="ru-RU"/>
        </w:rPr>
      </w:pPr>
      <w:r w:rsidRPr="00B916EE">
        <w:rPr>
          <w:lang w:val="ru-RU"/>
        </w:rPr>
        <w:t xml:space="preserve">Студент: </w:t>
      </w:r>
      <w:proofErr w:type="spellStart"/>
      <w:r w:rsidRPr="00B916EE">
        <w:rPr>
          <w:lang w:val="ru-RU"/>
        </w:rPr>
        <w:t>Бешляга</w:t>
      </w:r>
      <w:proofErr w:type="spellEnd"/>
      <w:r w:rsidRPr="00B916EE">
        <w:rPr>
          <w:lang w:val="ru-RU"/>
        </w:rPr>
        <w:t xml:space="preserve"> Никита</w:t>
      </w:r>
    </w:p>
    <w:p w14:paraId="5B72632A" w14:textId="77777777" w:rsidR="00D268E4" w:rsidRPr="00B916EE" w:rsidRDefault="00120CB5">
      <w:pPr>
        <w:spacing w:after="0" w:line="360" w:lineRule="auto"/>
        <w:rPr>
          <w:lang w:val="ru-RU"/>
        </w:rPr>
      </w:pPr>
      <w:r w:rsidRPr="00B916EE">
        <w:rPr>
          <w:lang w:val="ru-RU"/>
        </w:rPr>
        <w:t>Группа: ЭФБО-17-25</w:t>
      </w:r>
    </w:p>
    <w:p w14:paraId="4E533174" w14:textId="77777777" w:rsidR="00D268E4" w:rsidRPr="00B916EE" w:rsidRDefault="00120CB5">
      <w:pPr>
        <w:spacing w:after="0" w:line="360" w:lineRule="auto"/>
        <w:rPr>
          <w:lang w:val="ru-RU"/>
        </w:rPr>
      </w:pPr>
      <w:r w:rsidRPr="00B916EE">
        <w:rPr>
          <w:lang w:val="ru-RU"/>
        </w:rPr>
        <w:t>Номер варианта: 4</w:t>
      </w:r>
    </w:p>
    <w:p w14:paraId="689D0EE6" w14:textId="3ABCC179" w:rsidR="00D268E4" w:rsidRPr="00B916EE" w:rsidRDefault="00120CB5">
      <w:pPr>
        <w:spacing w:after="0" w:line="360" w:lineRule="auto"/>
        <w:rPr>
          <w:lang w:val="ru-RU"/>
        </w:rPr>
      </w:pPr>
      <w:r w:rsidRPr="00B916EE">
        <w:rPr>
          <w:lang w:val="ru-RU"/>
        </w:rPr>
        <w:t xml:space="preserve">Ссылка на репозиторий </w:t>
      </w:r>
      <w:r>
        <w:t>GitHub</w:t>
      </w:r>
      <w:r w:rsidRPr="00B916EE">
        <w:rPr>
          <w:lang w:val="ru-RU"/>
        </w:rPr>
        <w:t xml:space="preserve">: </w:t>
      </w:r>
      <w:r w:rsidR="00C73051" w:rsidRPr="00C73051">
        <w:rPr>
          <w:lang w:val="ru-RU"/>
        </w:rPr>
        <w:t>https://github.com/nikitatBe-afk/pr6-Beshlyaga_Nikita-EFBO-17-25</w:t>
      </w:r>
    </w:p>
    <w:p w14:paraId="6C516CA3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0AC19650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3FB04085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67A816C4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367E3EFC" w14:textId="77777777" w:rsidR="00D268E4" w:rsidRPr="00B916EE" w:rsidRDefault="00D268E4">
      <w:pPr>
        <w:spacing w:after="0" w:line="360" w:lineRule="auto"/>
        <w:rPr>
          <w:lang w:val="ru-RU"/>
        </w:rPr>
      </w:pPr>
    </w:p>
    <w:p w14:paraId="244324F6" w14:textId="77777777" w:rsidR="00D268E4" w:rsidRPr="00B916EE" w:rsidRDefault="00120CB5">
      <w:pPr>
        <w:spacing w:after="0" w:line="360" w:lineRule="auto"/>
        <w:jc w:val="center"/>
        <w:rPr>
          <w:lang w:val="ru-RU"/>
        </w:rPr>
      </w:pPr>
      <w:r w:rsidRPr="00B916EE">
        <w:rPr>
          <w:lang w:val="ru-RU"/>
        </w:rPr>
        <w:t>2026</w:t>
      </w:r>
    </w:p>
    <w:p w14:paraId="3EEDBBEC" w14:textId="77777777" w:rsidR="00D268E4" w:rsidRPr="00B916EE" w:rsidRDefault="00120CB5">
      <w:pPr>
        <w:spacing w:line="360" w:lineRule="auto"/>
        <w:rPr>
          <w:lang w:val="ru-RU"/>
        </w:rPr>
      </w:pPr>
      <w:r w:rsidRPr="00B916EE">
        <w:rPr>
          <w:lang w:val="ru-RU"/>
        </w:rPr>
        <w:br w:type="page"/>
      </w:r>
    </w:p>
    <w:p w14:paraId="414F1C4F" w14:textId="77777777" w:rsidR="00D268E4" w:rsidRPr="00B916EE" w:rsidRDefault="00120CB5" w:rsidP="00B916EE">
      <w:pPr>
        <w:rPr>
          <w:b/>
          <w:lang w:val="ru-RU"/>
        </w:rPr>
      </w:pPr>
      <w:r w:rsidRPr="00B916EE">
        <w:rPr>
          <w:b/>
          <w:lang w:val="ru-RU"/>
        </w:rPr>
        <w:lastRenderedPageBreak/>
        <w:t>1. Цель работы</w:t>
      </w:r>
    </w:p>
    <w:p w14:paraId="12FDD8CB" w14:textId="77777777" w:rsidR="00B916EE" w:rsidRDefault="00B916EE" w:rsidP="00B916EE">
      <w:pPr>
        <w:rPr>
          <w:lang w:val="ru-RU"/>
        </w:rPr>
      </w:pPr>
      <w:r w:rsidRPr="00B916EE">
        <w:rPr>
          <w:lang w:val="ru-RU"/>
        </w:rPr>
        <w:t xml:space="preserve">Закрепить базовые средства </w:t>
      </w:r>
      <w:r>
        <w:t>Java</w:t>
      </w:r>
      <w:r w:rsidRPr="00B916EE">
        <w:rPr>
          <w:lang w:val="ru-RU"/>
        </w:rPr>
        <w:t xml:space="preserve"> для построения логики с ветвлениями на прикладной задаче маршрутизации служебных заявок. Получить работающую прогр</w:t>
      </w:r>
      <w:r>
        <w:rPr>
          <w:lang w:val="ru-RU"/>
        </w:rPr>
        <w:t>амму, которая по набору парамет</w:t>
      </w:r>
      <w:r w:rsidRPr="00B916EE">
        <w:rPr>
          <w:lang w:val="ru-RU"/>
        </w:rPr>
        <w:t>ров заявки (сумма, срочность, уровень риска, наличие персональных данных) определяет маршрут согласования. Связать программный код с алгоритмической моделью (</w:t>
      </w:r>
      <w:r>
        <w:t>Activity</w:t>
      </w:r>
      <w:r>
        <w:rPr>
          <w:lang w:val="ru-RU"/>
        </w:rPr>
        <w:t>-диаграмма) и объ</w:t>
      </w:r>
      <w:r w:rsidRPr="00B916EE">
        <w:rPr>
          <w:lang w:val="ru-RU"/>
        </w:rPr>
        <w:t>ектной моделью (диаграмма классов). Работа является частью последовательного курса. Исходный</w:t>
      </w:r>
      <w:r>
        <w:rPr>
          <w:lang w:val="ru-RU"/>
        </w:rPr>
        <w:t xml:space="preserve"> проект намеренно содержит неза</w:t>
      </w:r>
      <w:r w:rsidRPr="00B916EE">
        <w:rPr>
          <w:lang w:val="ru-RU"/>
        </w:rPr>
        <w:t>вершённые места и спорные решения, которые студент должен выя</w:t>
      </w:r>
      <w:r>
        <w:rPr>
          <w:lang w:val="ru-RU"/>
        </w:rPr>
        <w:t>вить и устранить. Результат оце</w:t>
      </w:r>
      <w:r w:rsidRPr="00B916EE">
        <w:rPr>
          <w:lang w:val="ru-RU"/>
        </w:rPr>
        <w:t>нивается по факту запуска программы и по способности объяснит</w:t>
      </w:r>
      <w:r>
        <w:rPr>
          <w:lang w:val="ru-RU"/>
        </w:rPr>
        <w:t>ь алгоритм, класс, метод и пред</w:t>
      </w:r>
      <w:r w:rsidRPr="00B916EE">
        <w:rPr>
          <w:lang w:val="ru-RU"/>
        </w:rPr>
        <w:t>ложить изменение требования на защите.</w:t>
      </w:r>
    </w:p>
    <w:p w14:paraId="2F72B246" w14:textId="77777777" w:rsidR="00D268E4" w:rsidRPr="00B916EE" w:rsidRDefault="00120CB5" w:rsidP="00B916EE">
      <w:pPr>
        <w:rPr>
          <w:b/>
          <w:lang w:val="ru-RU"/>
        </w:rPr>
      </w:pPr>
      <w:r w:rsidRPr="00B916EE">
        <w:rPr>
          <w:b/>
          <w:lang w:val="ru-RU"/>
        </w:rPr>
        <w:t>2. Описание реализации</w:t>
      </w:r>
    </w:p>
    <w:p w14:paraId="5E2DE8B1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Основная бизнес-логика реализована в методе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 xml:space="preserve"> класса </w:t>
      </w:r>
      <w:proofErr w:type="spellStart"/>
      <w:r w:rsidRPr="00B916EE">
        <w:rPr>
          <w:lang w:val="ru-RU"/>
        </w:rPr>
        <w:t>ApprovalRouter</w:t>
      </w:r>
      <w:proofErr w:type="spellEnd"/>
      <w:r w:rsidRPr="00B916EE">
        <w:rPr>
          <w:lang w:val="ru-RU"/>
        </w:rPr>
        <w:t>. Метод получает четыре параметра заявки и последовательно применяет правила маршрутизации в порядке приоритета: персональные данные, высокий риск, финансовый контроль, срочная заявка и изменённое правило стандартного маршрута.</w:t>
      </w:r>
    </w:p>
    <w:p w14:paraId="2244B029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Перед применением правил выполняются защитные проверки суммы и уровня риска. Для варианта 4 STANDARD разрешён только при </w:t>
      </w:r>
      <w:proofErr w:type="spellStart"/>
      <w:r w:rsidRPr="00B916EE">
        <w:rPr>
          <w:lang w:val="ru-RU"/>
        </w:rPr>
        <w:t>amount</w:t>
      </w:r>
      <w:proofErr w:type="spellEnd"/>
      <w:r w:rsidRPr="00B916EE">
        <w:rPr>
          <w:lang w:val="ru-RU"/>
        </w:rPr>
        <w:t xml:space="preserve"> </w:t>
      </w:r>
      <w:proofErr w:type="gramStart"/>
      <w:r w:rsidRPr="00B916EE">
        <w:rPr>
          <w:lang w:val="ru-RU"/>
        </w:rPr>
        <w:t>&lt; 50000</w:t>
      </w:r>
      <w:proofErr w:type="gramEnd"/>
      <w:r w:rsidRPr="00B916EE">
        <w:rPr>
          <w:lang w:val="ru-RU"/>
        </w:rPr>
        <w:t xml:space="preserve">, отсутствии срочности и персональных данных, а также при </w:t>
      </w:r>
      <w:proofErr w:type="spellStart"/>
      <w:r w:rsidRPr="00B916EE">
        <w:rPr>
          <w:lang w:val="ru-RU"/>
        </w:rPr>
        <w:t>risk</w:t>
      </w:r>
      <w:proofErr w:type="spellEnd"/>
      <w:r w:rsidRPr="00B916EE">
        <w:rPr>
          <w:lang w:val="ru-RU"/>
        </w:rPr>
        <w:t xml:space="preserve"> == LOW; остальные заявки, дошедшие до R5, направляются в FINANCE_REVIEW или DIRECTOR_REVIEW.</w:t>
      </w:r>
    </w:p>
    <w:p w14:paraId="4026D0EA" w14:textId="77777777" w:rsidR="00D268E4" w:rsidRPr="00B916EE" w:rsidRDefault="00B916EE" w:rsidP="00B916EE">
      <w:pPr>
        <w:rPr>
          <w:b/>
          <w:lang w:val="ru-RU"/>
        </w:rPr>
      </w:pPr>
      <w:r>
        <w:rPr>
          <w:b/>
          <w:lang w:val="ru-RU"/>
        </w:rPr>
        <w:t>3. Индивидуальный вариант</w:t>
      </w:r>
    </w:p>
    <w:p w14:paraId="2C296771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Часть А варианта изменяет правило R5. Стандартный</w:t>
      </w:r>
      <w:r w:rsidRPr="00B430E6">
        <w:t xml:space="preserve"> </w:t>
      </w:r>
      <w:r w:rsidRPr="00B916EE">
        <w:rPr>
          <w:lang w:val="ru-RU"/>
        </w:rPr>
        <w:t>маршрут</w:t>
      </w:r>
      <w:r w:rsidRPr="00B430E6">
        <w:t xml:space="preserve"> </w:t>
      </w:r>
      <w:r w:rsidRPr="00B916EE">
        <w:rPr>
          <w:lang w:val="ru-RU"/>
        </w:rPr>
        <w:t>допускается</w:t>
      </w:r>
      <w:r w:rsidRPr="00B430E6">
        <w:t xml:space="preserve"> </w:t>
      </w:r>
      <w:r w:rsidRPr="00B916EE">
        <w:rPr>
          <w:lang w:val="ru-RU"/>
        </w:rPr>
        <w:t>только</w:t>
      </w:r>
      <w:r w:rsidRPr="00B430E6">
        <w:t xml:space="preserve"> </w:t>
      </w:r>
      <w:r w:rsidRPr="00B916EE">
        <w:rPr>
          <w:lang w:val="ru-RU"/>
        </w:rPr>
        <w:t>при</w:t>
      </w:r>
      <w:r w:rsidRPr="00B430E6">
        <w:t xml:space="preserve"> amount </w:t>
      </w:r>
      <w:proofErr w:type="gramStart"/>
      <w:r w:rsidRPr="00B430E6">
        <w:t>&lt; 50000</w:t>
      </w:r>
      <w:proofErr w:type="gramEnd"/>
      <w:r w:rsidRPr="00B430E6">
        <w:t xml:space="preserve">, urgent == false, risk == LOW </w:t>
      </w:r>
      <w:r w:rsidRPr="00B916EE">
        <w:rPr>
          <w:lang w:val="ru-RU"/>
        </w:rPr>
        <w:t>и</w:t>
      </w:r>
      <w:r w:rsidRPr="00B430E6">
        <w:t xml:space="preserve"> </w:t>
      </w:r>
      <w:proofErr w:type="spellStart"/>
      <w:r w:rsidRPr="00B430E6">
        <w:t>containsPersonalData</w:t>
      </w:r>
      <w:proofErr w:type="spellEnd"/>
      <w:r w:rsidRPr="00B430E6">
        <w:t xml:space="preserve"> == false. </w:t>
      </w:r>
      <w:r w:rsidRPr="00B916EE">
        <w:rPr>
          <w:lang w:val="ru-RU"/>
        </w:rPr>
        <w:t>Если условие не выполняется, заявка получает FINANCE_REVIEW либо DIRECTOR_REVIEW.</w:t>
      </w:r>
    </w:p>
    <w:p w14:paraId="4B722A00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Часть</w:t>
      </w:r>
      <w:r w:rsidRPr="00B430E6">
        <w:t xml:space="preserve"> </w:t>
      </w:r>
      <w:r w:rsidRPr="00B916EE">
        <w:rPr>
          <w:lang w:val="ru-RU"/>
        </w:rPr>
        <w:t>Б</w:t>
      </w:r>
      <w:r w:rsidRPr="00B430E6">
        <w:t xml:space="preserve"> </w:t>
      </w:r>
      <w:r w:rsidRPr="00B916EE">
        <w:rPr>
          <w:lang w:val="ru-RU"/>
        </w:rPr>
        <w:t>требует</w:t>
      </w:r>
      <w:r w:rsidRPr="00B430E6">
        <w:t xml:space="preserve"> </w:t>
      </w:r>
      <w:r w:rsidRPr="00B916EE">
        <w:rPr>
          <w:lang w:val="ru-RU"/>
        </w:rPr>
        <w:t>добавить</w:t>
      </w:r>
      <w:r w:rsidRPr="00B430E6">
        <w:t xml:space="preserve"> public-</w:t>
      </w:r>
      <w:r w:rsidRPr="00B916EE">
        <w:rPr>
          <w:lang w:val="ru-RU"/>
        </w:rPr>
        <w:t>метод</w:t>
      </w:r>
      <w:r w:rsidRPr="00B430E6">
        <w:t xml:space="preserve"> </w:t>
      </w:r>
      <w:proofErr w:type="spellStart"/>
      <w:proofErr w:type="gramStart"/>
      <w:r w:rsidRPr="00B430E6">
        <w:t>addStandardEligibility</w:t>
      </w:r>
      <w:proofErr w:type="spellEnd"/>
      <w:r w:rsidRPr="00B430E6">
        <w:t>(</w:t>
      </w:r>
      <w:proofErr w:type="gramEnd"/>
      <w:r w:rsidRPr="00B430E6">
        <w:t xml:space="preserve">long amount, </w:t>
      </w:r>
      <w:proofErr w:type="spellStart"/>
      <w:r w:rsidRPr="00B430E6">
        <w:t>boolean</w:t>
      </w:r>
      <w:proofErr w:type="spellEnd"/>
      <w:r w:rsidRPr="00B430E6">
        <w:t xml:space="preserve"> urgent, </w:t>
      </w:r>
      <w:proofErr w:type="spellStart"/>
      <w:r w:rsidRPr="00B430E6">
        <w:t>RiskLevel</w:t>
      </w:r>
      <w:proofErr w:type="spellEnd"/>
      <w:r w:rsidRPr="00B430E6">
        <w:t xml:space="preserve"> risk, </w:t>
      </w:r>
      <w:proofErr w:type="spellStart"/>
      <w:r w:rsidRPr="00B430E6">
        <w:t>boolean</w:t>
      </w:r>
      <w:proofErr w:type="spellEnd"/>
      <w:r w:rsidRPr="00B430E6">
        <w:t xml:space="preserve"> </w:t>
      </w:r>
      <w:proofErr w:type="spellStart"/>
      <w:r w:rsidRPr="00B430E6">
        <w:t>containsPersonalData</w:t>
      </w:r>
      <w:proofErr w:type="spellEnd"/>
      <w:r w:rsidRPr="00B430E6">
        <w:t xml:space="preserve">). </w:t>
      </w:r>
      <w:r w:rsidRPr="00B916EE">
        <w:rPr>
          <w:lang w:val="ru-RU"/>
        </w:rPr>
        <w:t xml:space="preserve">Метод возвращает </w:t>
      </w:r>
      <w:proofErr w:type="spellStart"/>
      <w:r w:rsidRPr="00B916EE">
        <w:rPr>
          <w:lang w:val="ru-RU"/>
        </w:rPr>
        <w:t>true</w:t>
      </w:r>
      <w:proofErr w:type="spellEnd"/>
      <w:r w:rsidRPr="00B916EE">
        <w:rPr>
          <w:lang w:val="ru-RU"/>
        </w:rPr>
        <w:t xml:space="preserve"> только при одновременном выполнении четырёх условий стандартного маршрута и вызывается из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>.</w:t>
      </w:r>
    </w:p>
    <w:p w14:paraId="75C21491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br w:type="page"/>
      </w:r>
    </w:p>
    <w:p w14:paraId="319C0553" w14:textId="77777777" w:rsidR="00D268E4" w:rsidRPr="00B916EE" w:rsidRDefault="00120CB5" w:rsidP="00B916EE">
      <w:pPr>
        <w:rPr>
          <w:b/>
        </w:rPr>
      </w:pPr>
      <w:r w:rsidRPr="00B916EE">
        <w:rPr>
          <w:b/>
        </w:rPr>
        <w:lastRenderedPageBreak/>
        <w:t>4. Activity-</w:t>
      </w:r>
      <w:proofErr w:type="spellStart"/>
      <w:r w:rsidRPr="00B916EE">
        <w:rPr>
          <w:b/>
        </w:rPr>
        <w:t>диаграмма</w:t>
      </w:r>
      <w:proofErr w:type="spellEnd"/>
    </w:p>
    <w:p w14:paraId="4985045D" w14:textId="77777777" w:rsidR="00D268E4" w:rsidRDefault="00120CB5" w:rsidP="00B916EE">
      <w:r>
        <w:rPr>
          <w:noProof/>
          <w:lang w:val="ru-RU" w:eastAsia="ru-RU"/>
        </w:rPr>
        <w:drawing>
          <wp:inline distT="0" distB="0" distL="0" distR="0" wp14:anchorId="15DCD6A5" wp14:editId="54233E73">
            <wp:extent cx="5472000" cy="5661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66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B01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Рисунок 1 – Итоговая </w:t>
      </w:r>
      <w:r>
        <w:t>Activity</w:t>
      </w:r>
      <w:r w:rsidRPr="00B916EE">
        <w:rPr>
          <w:lang w:val="ru-RU"/>
        </w:rPr>
        <w:t>-диаграмма</w:t>
      </w:r>
    </w:p>
    <w:p w14:paraId="56B55952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По сравнению с исходной диаграммой добавлена проверка пригодности заявки для STANDARD. При отрицательном результате уровень MEDIUM ведёт в DIRECTOR_REVIEW, а LOW с суммой от 50000 — в FINANCE_REVIEW; порядок более приоритетных правил R1–R4 сохраняется.</w:t>
      </w:r>
    </w:p>
    <w:p w14:paraId="06309554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br w:type="page"/>
      </w:r>
    </w:p>
    <w:p w14:paraId="10DD78A2" w14:textId="77777777" w:rsidR="00D268E4" w:rsidRPr="00B916EE" w:rsidRDefault="00120CB5" w:rsidP="00B916EE">
      <w:pPr>
        <w:rPr>
          <w:b/>
        </w:rPr>
      </w:pPr>
      <w:r w:rsidRPr="00B916EE">
        <w:rPr>
          <w:b/>
        </w:rPr>
        <w:lastRenderedPageBreak/>
        <w:t xml:space="preserve">5. </w:t>
      </w:r>
      <w:proofErr w:type="spellStart"/>
      <w:r w:rsidRPr="00B916EE">
        <w:rPr>
          <w:b/>
        </w:rPr>
        <w:t>Диаграмма</w:t>
      </w:r>
      <w:proofErr w:type="spellEnd"/>
      <w:r w:rsidRPr="00B916EE">
        <w:rPr>
          <w:b/>
        </w:rPr>
        <w:t xml:space="preserve"> </w:t>
      </w:r>
      <w:proofErr w:type="spellStart"/>
      <w:r w:rsidRPr="00B916EE">
        <w:rPr>
          <w:b/>
        </w:rPr>
        <w:t>классов</w:t>
      </w:r>
      <w:proofErr w:type="spellEnd"/>
    </w:p>
    <w:p w14:paraId="1B698C69" w14:textId="77777777" w:rsidR="00D268E4" w:rsidRDefault="00120CB5" w:rsidP="00B916EE">
      <w:r>
        <w:rPr>
          <w:noProof/>
          <w:lang w:val="ru-RU" w:eastAsia="ru-RU"/>
        </w:rPr>
        <w:drawing>
          <wp:inline distT="0" distB="0" distL="0" distR="0" wp14:anchorId="671F98B1" wp14:editId="4231B31D">
            <wp:extent cx="5472000" cy="4333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5C68" w14:textId="77777777" w:rsidR="00D268E4" w:rsidRPr="00B430E6" w:rsidRDefault="00120CB5" w:rsidP="00B916EE">
      <w:r w:rsidRPr="00B916EE">
        <w:rPr>
          <w:lang w:val="ru-RU"/>
        </w:rPr>
        <w:t>Рисунок</w:t>
      </w:r>
      <w:r w:rsidRPr="00B430E6">
        <w:t xml:space="preserve"> 2 – </w:t>
      </w:r>
      <w:r w:rsidRPr="00B916EE">
        <w:rPr>
          <w:lang w:val="ru-RU"/>
        </w:rPr>
        <w:t>Итоговая</w:t>
      </w:r>
      <w:r w:rsidRPr="00B430E6">
        <w:t xml:space="preserve"> </w:t>
      </w:r>
      <w:r w:rsidRPr="00B916EE">
        <w:rPr>
          <w:lang w:val="ru-RU"/>
        </w:rPr>
        <w:t>диаграмма</w:t>
      </w:r>
      <w:r w:rsidRPr="00B430E6">
        <w:t xml:space="preserve"> </w:t>
      </w:r>
      <w:r w:rsidRPr="00B916EE">
        <w:rPr>
          <w:lang w:val="ru-RU"/>
        </w:rPr>
        <w:t>классов</w:t>
      </w:r>
    </w:p>
    <w:p w14:paraId="15B1C778" w14:textId="77777777" w:rsidR="00D268E4" w:rsidRPr="00B430E6" w:rsidRDefault="00120CB5" w:rsidP="00B916EE">
      <w:r w:rsidRPr="00B916EE">
        <w:rPr>
          <w:lang w:val="ru-RU"/>
        </w:rPr>
        <w:t>В</w:t>
      </w:r>
      <w:r w:rsidRPr="00B430E6">
        <w:t xml:space="preserve"> </w:t>
      </w:r>
      <w:r w:rsidRPr="00B916EE">
        <w:rPr>
          <w:lang w:val="ru-RU"/>
        </w:rPr>
        <w:t>классе</w:t>
      </w:r>
      <w:r w:rsidRPr="00B430E6">
        <w:t xml:space="preserve"> </w:t>
      </w:r>
      <w:proofErr w:type="spellStart"/>
      <w:r w:rsidRPr="00B430E6">
        <w:t>ApprovalRouter</w:t>
      </w:r>
      <w:proofErr w:type="spellEnd"/>
      <w:r w:rsidRPr="00B430E6">
        <w:t xml:space="preserve"> </w:t>
      </w:r>
      <w:r w:rsidRPr="00B916EE">
        <w:rPr>
          <w:lang w:val="ru-RU"/>
        </w:rPr>
        <w:t>сохранены</w:t>
      </w:r>
      <w:r w:rsidRPr="00B430E6">
        <w:t xml:space="preserve"> FINANCE_LIMIT </w:t>
      </w:r>
      <w:r w:rsidRPr="00B916EE">
        <w:rPr>
          <w:lang w:val="ru-RU"/>
        </w:rPr>
        <w:t>и</w:t>
      </w:r>
      <w:r w:rsidRPr="00B430E6">
        <w:t xml:space="preserve"> </w:t>
      </w:r>
      <w:r w:rsidRPr="00B916EE">
        <w:rPr>
          <w:lang w:val="ru-RU"/>
        </w:rPr>
        <w:t>метод</w:t>
      </w:r>
      <w:r w:rsidRPr="00B430E6">
        <w:t xml:space="preserve"> route, </w:t>
      </w:r>
      <w:r w:rsidRPr="00B916EE">
        <w:rPr>
          <w:lang w:val="ru-RU"/>
        </w:rPr>
        <w:t>добавлена</w:t>
      </w:r>
      <w:r w:rsidRPr="00B430E6">
        <w:t xml:space="preserve"> </w:t>
      </w:r>
      <w:r w:rsidRPr="00B916EE">
        <w:rPr>
          <w:lang w:val="ru-RU"/>
        </w:rPr>
        <w:t>константа</w:t>
      </w:r>
      <w:r w:rsidRPr="00B430E6">
        <w:t xml:space="preserve"> STANDARD_LIMIT. </w:t>
      </w:r>
      <w:r w:rsidRPr="00B916EE">
        <w:rPr>
          <w:lang w:val="ru-RU"/>
        </w:rPr>
        <w:t>Для</w:t>
      </w:r>
      <w:r w:rsidRPr="00B430E6">
        <w:t xml:space="preserve"> </w:t>
      </w:r>
      <w:r w:rsidRPr="00B916EE">
        <w:rPr>
          <w:lang w:val="ru-RU"/>
        </w:rPr>
        <w:t>варианта</w:t>
      </w:r>
      <w:r w:rsidRPr="00B430E6">
        <w:t xml:space="preserve"> 4 </w:t>
      </w:r>
      <w:r w:rsidRPr="00B916EE">
        <w:rPr>
          <w:lang w:val="ru-RU"/>
        </w:rPr>
        <w:t>добавлен</w:t>
      </w:r>
      <w:r w:rsidRPr="00B430E6">
        <w:t xml:space="preserve"> public-</w:t>
      </w:r>
      <w:r w:rsidRPr="00B916EE">
        <w:rPr>
          <w:lang w:val="ru-RU"/>
        </w:rPr>
        <w:t>метод</w:t>
      </w:r>
      <w:r w:rsidRPr="00B430E6">
        <w:t xml:space="preserve"> </w:t>
      </w:r>
      <w:proofErr w:type="spellStart"/>
      <w:proofErr w:type="gramStart"/>
      <w:r w:rsidRPr="00B430E6">
        <w:t>addStandardEligibility</w:t>
      </w:r>
      <w:proofErr w:type="spellEnd"/>
      <w:r w:rsidRPr="00B430E6">
        <w:t>(</w:t>
      </w:r>
      <w:proofErr w:type="gramEnd"/>
      <w:r w:rsidRPr="00B430E6">
        <w:t xml:space="preserve">long, </w:t>
      </w:r>
      <w:proofErr w:type="spellStart"/>
      <w:r w:rsidRPr="00B430E6">
        <w:t>boolean</w:t>
      </w:r>
      <w:proofErr w:type="spellEnd"/>
      <w:r w:rsidRPr="00B430E6">
        <w:t xml:space="preserve">, </w:t>
      </w:r>
      <w:proofErr w:type="spellStart"/>
      <w:r w:rsidRPr="00B430E6">
        <w:t>RiskLevel</w:t>
      </w:r>
      <w:proofErr w:type="spellEnd"/>
      <w:r w:rsidRPr="00B430E6">
        <w:t xml:space="preserve">, </w:t>
      </w:r>
      <w:proofErr w:type="spellStart"/>
      <w:r w:rsidRPr="00B430E6">
        <w:t>boolean</w:t>
      </w:r>
      <w:proofErr w:type="spellEnd"/>
      <w:r w:rsidRPr="00B430E6">
        <w:t xml:space="preserve">), </w:t>
      </w:r>
      <w:r w:rsidRPr="00B916EE">
        <w:rPr>
          <w:lang w:val="ru-RU"/>
        </w:rPr>
        <w:t>возвращающий</w:t>
      </w:r>
      <w:r w:rsidRPr="00B430E6">
        <w:t xml:space="preserve"> </w:t>
      </w:r>
      <w:proofErr w:type="spellStart"/>
      <w:r w:rsidRPr="00B430E6">
        <w:t>boolean</w:t>
      </w:r>
      <w:proofErr w:type="spellEnd"/>
      <w:r w:rsidRPr="00B430E6">
        <w:t>.</w:t>
      </w:r>
    </w:p>
    <w:p w14:paraId="603DF738" w14:textId="77777777" w:rsidR="00D268E4" w:rsidRPr="00B430E6" w:rsidRDefault="00120CB5" w:rsidP="00B916EE">
      <w:r w:rsidRPr="00B430E6">
        <w:br w:type="page"/>
      </w:r>
    </w:p>
    <w:p w14:paraId="44421B20" w14:textId="6223C6B1" w:rsidR="00D268E4" w:rsidRPr="00B916EE" w:rsidRDefault="00120CB5" w:rsidP="00B916EE">
      <w:pPr>
        <w:rPr>
          <w:b/>
          <w:lang w:val="ru-RU"/>
        </w:rPr>
      </w:pPr>
      <w:r w:rsidRPr="00B916EE">
        <w:rPr>
          <w:b/>
          <w:lang w:val="ru-RU"/>
        </w:rPr>
        <w:lastRenderedPageBreak/>
        <w:t xml:space="preserve">6. Результаты </w:t>
      </w:r>
      <w:proofErr w:type="spellStart"/>
      <w:r w:rsidRPr="00B916EE">
        <w:rPr>
          <w:b/>
        </w:rPr>
        <w:t>SelfCheck</w:t>
      </w:r>
      <w:proofErr w:type="spellEnd"/>
    </w:p>
    <w:p w14:paraId="3717772A" w14:textId="77777777" w:rsidR="00D268E4" w:rsidRDefault="00120CB5" w:rsidP="00B916EE">
      <w:pPr>
        <w:rPr>
          <w:lang w:val="ru-RU"/>
        </w:rPr>
      </w:pPr>
      <w:r w:rsidRPr="00B916EE">
        <w:rPr>
          <w:lang w:val="ru-RU"/>
        </w:rPr>
        <w:t xml:space="preserve">В </w:t>
      </w:r>
      <w:proofErr w:type="spellStart"/>
      <w:r w:rsidRPr="00B916EE">
        <w:rPr>
          <w:lang w:val="ru-RU"/>
        </w:rPr>
        <w:t>SelfCheck</w:t>
      </w:r>
      <w:proofErr w:type="spellEnd"/>
      <w:r w:rsidRPr="00B916EE">
        <w:rPr>
          <w:lang w:val="ru-RU"/>
        </w:rPr>
        <w:t xml:space="preserve"> реализованы 13 базовых проверок из методички и 4 проверки индивидуального варианта 4. Все 17 </w:t>
      </w:r>
      <w:proofErr w:type="spellStart"/>
      <w:r w:rsidRPr="00B916EE">
        <w:rPr>
          <w:lang w:val="ru-RU"/>
        </w:rPr>
        <w:t>unit</w:t>
      </w:r>
      <w:proofErr w:type="spellEnd"/>
      <w:r w:rsidRPr="00B916EE">
        <w:rPr>
          <w:lang w:val="ru-RU"/>
        </w:rPr>
        <w:t xml:space="preserve">-проверок и 21 </w:t>
      </w:r>
      <w:proofErr w:type="spellStart"/>
      <w:r w:rsidRPr="00B916EE">
        <w:rPr>
          <w:lang w:val="ru-RU"/>
        </w:rPr>
        <w:t>data</w:t>
      </w:r>
      <w:proofErr w:type="spellEnd"/>
      <w:r w:rsidRPr="00B916EE">
        <w:rPr>
          <w:lang w:val="ru-RU"/>
        </w:rPr>
        <w:t>-</w:t>
      </w:r>
      <w:proofErr w:type="spellStart"/>
      <w:r w:rsidRPr="00B916EE">
        <w:rPr>
          <w:lang w:val="ru-RU"/>
        </w:rPr>
        <w:t>driven</w:t>
      </w:r>
      <w:proofErr w:type="spellEnd"/>
      <w:r w:rsidRPr="00B916EE">
        <w:rPr>
          <w:lang w:val="ru-RU"/>
        </w:rPr>
        <w:t>-сценарий завершились со статусом PASS.</w:t>
      </w:r>
    </w:p>
    <w:p w14:paraId="0D56E487" w14:textId="77777777" w:rsidR="00B430E6" w:rsidRPr="00B430E6" w:rsidRDefault="00B430E6" w:rsidP="00B916EE">
      <w:pPr>
        <w:rPr>
          <w:lang w:val="ru-RU"/>
        </w:rPr>
      </w:pPr>
    </w:p>
    <w:p w14:paraId="21EABD60" w14:textId="6911896F" w:rsidR="00D268E4" w:rsidRPr="00B430E6" w:rsidRDefault="00B430E6" w:rsidP="00B916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0D25E15" wp14:editId="23E03FB1">
            <wp:extent cx="6152515" cy="5171440"/>
            <wp:effectExtent l="0" t="0" r="0" b="0"/>
            <wp:docPr id="239229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9272" name="Рисунок 2392292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CB5" w:rsidRPr="00B916EE">
        <w:rPr>
          <w:lang w:val="ru-RU"/>
        </w:rPr>
        <w:br w:type="page"/>
      </w:r>
      <w:r w:rsidR="00120CB5" w:rsidRPr="001B1FB6">
        <w:rPr>
          <w:b/>
          <w:lang w:val="ru-RU"/>
        </w:rPr>
        <w:lastRenderedPageBreak/>
        <w:t>7. Фрагмент кода для анализа</w:t>
      </w:r>
    </w:p>
    <w:p w14:paraId="456FC139" w14:textId="77777777" w:rsidR="00D268E4" w:rsidRPr="00B430E6" w:rsidRDefault="00120CB5" w:rsidP="00B916EE">
      <w:r w:rsidRPr="00B916EE">
        <w:rPr>
          <w:lang w:val="ru-RU"/>
        </w:rPr>
        <w:t xml:space="preserve">Проблема фрагмента заключается в неправильном порядке проверок: условие </w:t>
      </w:r>
      <w:proofErr w:type="spellStart"/>
      <w:r w:rsidRPr="00B916EE">
        <w:rPr>
          <w:lang w:val="ru-RU"/>
        </w:rPr>
        <w:t>urgent</w:t>
      </w:r>
      <w:proofErr w:type="spellEnd"/>
      <w:r w:rsidRPr="00B916EE">
        <w:rPr>
          <w:lang w:val="ru-RU"/>
        </w:rPr>
        <w:t xml:space="preserve"> проверяется раньше </w:t>
      </w:r>
      <w:proofErr w:type="spellStart"/>
      <w:r w:rsidRPr="00B916EE">
        <w:rPr>
          <w:lang w:val="ru-RU"/>
        </w:rPr>
        <w:t>containsPersonalData</w:t>
      </w:r>
      <w:proofErr w:type="spellEnd"/>
      <w:r w:rsidRPr="00B916EE">
        <w:rPr>
          <w:lang w:val="ru-RU"/>
        </w:rPr>
        <w:t>, хотя по правилам R1–R5 персональные данные имеют более высокий приоритет. Для</w:t>
      </w:r>
      <w:r w:rsidRPr="00B430E6">
        <w:t xml:space="preserve"> </w:t>
      </w:r>
      <w:r w:rsidRPr="00B916EE">
        <w:rPr>
          <w:lang w:val="ru-RU"/>
        </w:rPr>
        <w:t>заявки</w:t>
      </w:r>
      <w:r w:rsidRPr="00B430E6">
        <w:t xml:space="preserve"> amount = 10000, urgent = true, risk = LOW, </w:t>
      </w:r>
      <w:proofErr w:type="spellStart"/>
      <w:r w:rsidRPr="00B430E6">
        <w:t>containsPersonalData</w:t>
      </w:r>
      <w:proofErr w:type="spellEnd"/>
      <w:r w:rsidRPr="00B430E6">
        <w:t xml:space="preserve"> = true </w:t>
      </w:r>
      <w:r w:rsidRPr="00B916EE">
        <w:rPr>
          <w:lang w:val="ru-RU"/>
        </w:rPr>
        <w:t>такой</w:t>
      </w:r>
      <w:r w:rsidRPr="00B430E6">
        <w:t xml:space="preserve"> </w:t>
      </w:r>
      <w:r w:rsidRPr="00B916EE">
        <w:rPr>
          <w:lang w:val="ru-RU"/>
        </w:rPr>
        <w:t>код</w:t>
      </w:r>
      <w:r w:rsidRPr="00B430E6">
        <w:t xml:space="preserve"> </w:t>
      </w:r>
      <w:r w:rsidRPr="00B916EE">
        <w:rPr>
          <w:lang w:val="ru-RU"/>
        </w:rPr>
        <w:t>вернёт</w:t>
      </w:r>
      <w:r w:rsidRPr="00B430E6">
        <w:t xml:space="preserve"> FAST_TRACK </w:t>
      </w:r>
      <w:r w:rsidRPr="00B916EE">
        <w:rPr>
          <w:lang w:val="ru-RU"/>
        </w:rPr>
        <w:t>вместо</w:t>
      </w:r>
      <w:r w:rsidRPr="00B430E6">
        <w:t xml:space="preserve"> SECURITY_REVIEW.</w:t>
      </w:r>
    </w:p>
    <w:p w14:paraId="6B548E22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Исправленный порядок начинается с </w:t>
      </w:r>
      <w:proofErr w:type="spellStart"/>
      <w:r w:rsidRPr="00B916EE">
        <w:rPr>
          <w:lang w:val="ru-RU"/>
        </w:rPr>
        <w:t>containsPersonalData</w:t>
      </w:r>
      <w:proofErr w:type="spellEnd"/>
      <w:r w:rsidRPr="00B916EE">
        <w:rPr>
          <w:lang w:val="ru-RU"/>
        </w:rPr>
        <w:t>, затем проверяет высокий риск, сумму, срочность и только после этого изменённое правило R5.</w:t>
      </w:r>
    </w:p>
    <w:p w14:paraId="25DD93CE" w14:textId="77777777" w:rsidR="00D268E4" w:rsidRPr="001B1FB6" w:rsidRDefault="00120CB5" w:rsidP="00B916EE">
      <w:pPr>
        <w:rPr>
          <w:b/>
          <w:lang w:val="ru-RU"/>
        </w:rPr>
      </w:pPr>
      <w:r w:rsidRPr="001B1FB6">
        <w:rPr>
          <w:b/>
          <w:lang w:val="ru-RU"/>
        </w:rPr>
        <w:t>8. Ответы на контрольные вопросы</w:t>
      </w:r>
    </w:p>
    <w:p w14:paraId="407C1D6D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Вопрос 1</w:t>
      </w:r>
    </w:p>
    <w:p w14:paraId="7481C565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Наиболее важной защитной проверкой является валидация </w:t>
      </w:r>
      <w:proofErr w:type="spellStart"/>
      <w:r w:rsidRPr="00B916EE">
        <w:rPr>
          <w:lang w:val="ru-RU"/>
        </w:rPr>
        <w:t>risk</w:t>
      </w:r>
      <w:proofErr w:type="spellEnd"/>
      <w:r w:rsidRPr="00B916EE">
        <w:rPr>
          <w:lang w:val="ru-RU"/>
        </w:rPr>
        <w:t xml:space="preserve"> == </w:t>
      </w:r>
      <w:proofErr w:type="spellStart"/>
      <w:r w:rsidRPr="00B916EE">
        <w:rPr>
          <w:lang w:val="ru-RU"/>
        </w:rPr>
        <w:t>null</w:t>
      </w:r>
      <w:proofErr w:type="spellEnd"/>
      <w:r w:rsidRPr="00B916EE">
        <w:rPr>
          <w:lang w:val="ru-RU"/>
        </w:rPr>
        <w:t xml:space="preserve">. Она расположена в методе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 xml:space="preserve"> класса </w:t>
      </w:r>
      <w:proofErr w:type="spellStart"/>
      <w:r w:rsidRPr="00B916EE">
        <w:rPr>
          <w:lang w:val="ru-RU"/>
        </w:rPr>
        <w:t>ApprovalRouter</w:t>
      </w:r>
      <w:proofErr w:type="spellEnd"/>
      <w:r w:rsidRPr="00B916EE">
        <w:rPr>
          <w:lang w:val="ru-RU"/>
        </w:rPr>
        <w:t xml:space="preserve"> и выполняется до правил R1–R5. Если уровень риска не передан, метод выбрасывает </w:t>
      </w:r>
      <w:proofErr w:type="spellStart"/>
      <w:r w:rsidRPr="00B916EE">
        <w:rPr>
          <w:lang w:val="ru-RU"/>
        </w:rPr>
        <w:t>IllegalArgumentException</w:t>
      </w:r>
      <w:proofErr w:type="spellEnd"/>
      <w:r w:rsidRPr="00B916EE">
        <w:rPr>
          <w:lang w:val="ru-RU"/>
        </w:rPr>
        <w:t xml:space="preserve"> с понятным сообщением. Такая ошибка вероятна при ручном вводе или чтении внешних данных. Ранняя проверка не позволяет продолжить маршрутизацию с неопределённым риском и предотвращает случайный выбор неверного маршрута.</w:t>
      </w:r>
    </w:p>
    <w:p w14:paraId="317EBBFD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Вопрос 2</w:t>
      </w:r>
    </w:p>
    <w:p w14:paraId="65FE9BF8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Ключевое бизнес-правило находится в методе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 xml:space="preserve"> класса </w:t>
      </w:r>
      <w:proofErr w:type="spellStart"/>
      <w:r w:rsidRPr="00B916EE">
        <w:rPr>
          <w:lang w:val="ru-RU"/>
        </w:rPr>
        <w:t>ApprovalRouter</w:t>
      </w:r>
      <w:proofErr w:type="spellEnd"/>
      <w:r w:rsidRPr="00B916EE">
        <w:rPr>
          <w:lang w:val="ru-RU"/>
        </w:rPr>
        <w:t xml:space="preserve">. Этот метод выбирает ровно один маршрут, сохраняет приоритет R1–R4 и затем применяет изменённое правило R5 варианта 4. Проверка стандартной допустимости вынесена в </w:t>
      </w:r>
      <w:proofErr w:type="spellStart"/>
      <w:r w:rsidRPr="00B916EE">
        <w:rPr>
          <w:lang w:val="ru-RU"/>
        </w:rPr>
        <w:t>addStandardEligibility</w:t>
      </w:r>
      <w:proofErr w:type="spellEnd"/>
      <w:r w:rsidRPr="00B916EE">
        <w:rPr>
          <w:lang w:val="ru-RU"/>
        </w:rPr>
        <w:t xml:space="preserve">, но итоговое решение остаётся в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 xml:space="preserve">. Единая точка бизнес-логики легко проверяется через </w:t>
      </w:r>
      <w:proofErr w:type="spellStart"/>
      <w:r w:rsidRPr="00B916EE">
        <w:rPr>
          <w:lang w:val="ru-RU"/>
        </w:rPr>
        <w:t>SelfCheck</w:t>
      </w:r>
      <w:proofErr w:type="spellEnd"/>
      <w:r w:rsidRPr="00B916EE">
        <w:rPr>
          <w:lang w:val="ru-RU"/>
        </w:rPr>
        <w:t xml:space="preserve">, используется в </w:t>
      </w:r>
      <w:proofErr w:type="spellStart"/>
      <w:r w:rsidRPr="00B916EE">
        <w:rPr>
          <w:lang w:val="ru-RU"/>
        </w:rPr>
        <w:t>data</w:t>
      </w:r>
      <w:proofErr w:type="spellEnd"/>
      <w:r w:rsidRPr="00B916EE">
        <w:rPr>
          <w:lang w:val="ru-RU"/>
        </w:rPr>
        <w:t>-</w:t>
      </w:r>
      <w:proofErr w:type="spellStart"/>
      <w:r w:rsidRPr="00B916EE">
        <w:rPr>
          <w:lang w:val="ru-RU"/>
        </w:rPr>
        <w:t>driven</w:t>
      </w:r>
      <w:proofErr w:type="spellEnd"/>
      <w:r w:rsidRPr="00B916EE">
        <w:rPr>
          <w:lang w:val="ru-RU"/>
        </w:rPr>
        <w:t>-режиме и не требует дублирования условий.</w:t>
      </w:r>
    </w:p>
    <w:p w14:paraId="73B268BC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br w:type="page"/>
      </w:r>
    </w:p>
    <w:p w14:paraId="1E68E6DD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lastRenderedPageBreak/>
        <w:t>8. Ответы на контрольные вопросы (продолжение)</w:t>
      </w:r>
    </w:p>
    <w:p w14:paraId="396D7BC9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Вопрос 3</w:t>
      </w:r>
    </w:p>
    <w:p w14:paraId="38329D25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На </w:t>
      </w:r>
      <w:proofErr w:type="spellStart"/>
      <w:r w:rsidRPr="00B916EE">
        <w:rPr>
          <w:lang w:val="ru-RU"/>
        </w:rPr>
        <w:t>Activity</w:t>
      </w:r>
      <w:proofErr w:type="spellEnd"/>
      <w:r w:rsidRPr="00B916EE">
        <w:rPr>
          <w:lang w:val="ru-RU"/>
        </w:rPr>
        <w:t xml:space="preserve">-диаграмме ромб «Подходит для STANDARD?» соответствует вызову </w:t>
      </w:r>
      <w:proofErr w:type="spellStart"/>
      <w:r w:rsidRPr="00B916EE">
        <w:rPr>
          <w:lang w:val="ru-RU"/>
        </w:rPr>
        <w:t>addStandardEligibility</w:t>
      </w:r>
      <w:proofErr w:type="spellEnd"/>
      <w:r w:rsidRPr="00B916EE">
        <w:rPr>
          <w:lang w:val="ru-RU"/>
        </w:rPr>
        <w:t xml:space="preserve"> в методе </w:t>
      </w:r>
      <w:proofErr w:type="spellStart"/>
      <w:r w:rsidRPr="00B916EE">
        <w:rPr>
          <w:lang w:val="ru-RU"/>
        </w:rPr>
        <w:t>route</w:t>
      </w:r>
      <w:proofErr w:type="spellEnd"/>
      <w:r w:rsidRPr="00B916EE">
        <w:rPr>
          <w:lang w:val="ru-RU"/>
        </w:rPr>
        <w:t>. Ветвь «да» возвращает STANDARD. По ветви «нет» выполняется проверка уровня риска: MEDIUM направляется в DIRECTOR_REVIEW, а заявка с LOW, не прошедшая из-за суммы, — в FINANCE_REVIEW. Диаграмма показывает конкретный путь исполнения изменённого правила R5.</w:t>
      </w:r>
    </w:p>
    <w:p w14:paraId="08C36717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>Вопрос 4</w:t>
      </w:r>
    </w:p>
    <w:p w14:paraId="4B569E3E" w14:textId="77777777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Минимальное изменение затронет границу стандартного маршрута. Сейчас она хранится в константе STANDARD_LIMIT класса </w:t>
      </w:r>
      <w:proofErr w:type="spellStart"/>
      <w:r w:rsidRPr="00B916EE">
        <w:rPr>
          <w:lang w:val="ru-RU"/>
        </w:rPr>
        <w:t>ApprovalRouter</w:t>
      </w:r>
      <w:proofErr w:type="spellEnd"/>
      <w:r w:rsidRPr="00B916EE">
        <w:rPr>
          <w:lang w:val="ru-RU"/>
        </w:rPr>
        <w:t xml:space="preserve"> и используется методом </w:t>
      </w:r>
      <w:proofErr w:type="spellStart"/>
      <w:r w:rsidRPr="00B916EE">
        <w:rPr>
          <w:lang w:val="ru-RU"/>
        </w:rPr>
        <w:t>addStandardEligibility</w:t>
      </w:r>
      <w:proofErr w:type="spellEnd"/>
      <w:r w:rsidRPr="00B916EE">
        <w:rPr>
          <w:lang w:val="ru-RU"/>
        </w:rPr>
        <w:t>. Если заменить 50000 на другое значение, достаточно изменить одну константу и граничные ожидания в тестах. Остальные классы, перечисления и порядок R1–R4 менять не потребуется, что уменьшает число правок и вероятность расхождения логики.</w:t>
      </w:r>
    </w:p>
    <w:p w14:paraId="550195E7" w14:textId="77777777" w:rsidR="00D268E4" w:rsidRPr="001B1FB6" w:rsidRDefault="00120CB5" w:rsidP="00B916EE">
      <w:pPr>
        <w:rPr>
          <w:b/>
          <w:lang w:val="ru-RU"/>
        </w:rPr>
      </w:pPr>
      <w:r w:rsidRPr="001B1FB6">
        <w:rPr>
          <w:b/>
          <w:lang w:val="ru-RU"/>
        </w:rPr>
        <w:t xml:space="preserve">9. Ссылка на репозиторий </w:t>
      </w:r>
      <w:r w:rsidRPr="001B1FB6">
        <w:rPr>
          <w:b/>
        </w:rPr>
        <w:t>GitHub</w:t>
      </w:r>
    </w:p>
    <w:p w14:paraId="38E08F8B" w14:textId="01F744EF" w:rsidR="00D268E4" w:rsidRPr="00B916EE" w:rsidRDefault="00120CB5" w:rsidP="00B916EE">
      <w:pPr>
        <w:rPr>
          <w:lang w:val="ru-RU"/>
        </w:rPr>
      </w:pPr>
      <w:r w:rsidRPr="00B916EE">
        <w:rPr>
          <w:lang w:val="ru-RU"/>
        </w:rPr>
        <w:t xml:space="preserve">Публичная ссылка на репозиторий: </w:t>
      </w:r>
      <w:r w:rsidR="00C73051" w:rsidRPr="00C73051">
        <w:rPr>
          <w:lang w:val="ru-RU"/>
        </w:rPr>
        <w:t>https://github.com/nikitatBe-afk/pr6-Beshlyaga_Nikita-EFBO-17-25</w:t>
      </w:r>
    </w:p>
    <w:p w14:paraId="19EF8C0F" w14:textId="77777777" w:rsidR="00D268E4" w:rsidRPr="00B916EE" w:rsidRDefault="00D268E4" w:rsidP="00B916EE">
      <w:pPr>
        <w:rPr>
          <w:lang w:val="ru-RU"/>
        </w:rPr>
      </w:pPr>
    </w:p>
    <w:sectPr w:rsidR="00D268E4" w:rsidRPr="00B916EE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0888F" w14:textId="77777777" w:rsidR="000B7B04" w:rsidRDefault="000B7B04">
      <w:pPr>
        <w:spacing w:after="0" w:line="240" w:lineRule="auto"/>
      </w:pPr>
      <w:r>
        <w:separator/>
      </w:r>
    </w:p>
  </w:endnote>
  <w:endnote w:type="continuationSeparator" w:id="0">
    <w:p w14:paraId="4FCD7A89" w14:textId="77777777" w:rsidR="000B7B04" w:rsidRDefault="000B7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65804" w14:textId="77777777" w:rsidR="00D268E4" w:rsidRDefault="00120CB5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1B1FB6">
      <w:rPr>
        <w:noProof/>
        <w:sz w:val="20"/>
      </w:rPr>
      <w:t>7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A1C44E" w14:textId="77777777" w:rsidR="000B7B04" w:rsidRDefault="000B7B04">
      <w:pPr>
        <w:spacing w:after="0" w:line="240" w:lineRule="auto"/>
      </w:pPr>
      <w:r>
        <w:separator/>
      </w:r>
    </w:p>
  </w:footnote>
  <w:footnote w:type="continuationSeparator" w:id="0">
    <w:p w14:paraId="49A74A44" w14:textId="77777777" w:rsidR="000B7B04" w:rsidRDefault="000B7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500189">
    <w:abstractNumId w:val="8"/>
  </w:num>
  <w:num w:numId="2" w16cid:durableId="661591244">
    <w:abstractNumId w:val="6"/>
  </w:num>
  <w:num w:numId="3" w16cid:durableId="1828545947">
    <w:abstractNumId w:val="5"/>
  </w:num>
  <w:num w:numId="4" w16cid:durableId="80838143">
    <w:abstractNumId w:val="4"/>
  </w:num>
  <w:num w:numId="5" w16cid:durableId="791360376">
    <w:abstractNumId w:val="7"/>
  </w:num>
  <w:num w:numId="6" w16cid:durableId="1683507707">
    <w:abstractNumId w:val="3"/>
  </w:num>
  <w:num w:numId="7" w16cid:durableId="1075010420">
    <w:abstractNumId w:val="2"/>
  </w:num>
  <w:num w:numId="8" w16cid:durableId="721757868">
    <w:abstractNumId w:val="1"/>
  </w:num>
  <w:num w:numId="9" w16cid:durableId="19822300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04"/>
    <w:rsid w:val="00120CB5"/>
    <w:rsid w:val="0015074B"/>
    <w:rsid w:val="001B1FB6"/>
    <w:rsid w:val="0029639D"/>
    <w:rsid w:val="00326F90"/>
    <w:rsid w:val="00AA1D8D"/>
    <w:rsid w:val="00B430E6"/>
    <w:rsid w:val="00B47730"/>
    <w:rsid w:val="00B5421F"/>
    <w:rsid w:val="00B916EE"/>
    <w:rsid w:val="00C73051"/>
    <w:rsid w:val="00CB0664"/>
    <w:rsid w:val="00D14712"/>
    <w:rsid w:val="00D26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014BE2"/>
  <w14:defaultImageDpi w14:val="300"/>
  <w15:docId w15:val="{DE17F360-7123-472E-93A7-0E741121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7305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73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3B948F-6914-481B-BC57-CBC8CC2A7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796</Words>
  <Characters>4542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Beshlyaga Nikita</cp:lastModifiedBy>
  <cp:revision>4</cp:revision>
  <dcterms:created xsi:type="dcterms:W3CDTF">2026-10-14T13:48:00Z</dcterms:created>
  <dcterms:modified xsi:type="dcterms:W3CDTF">2026-10-15T10:31:00Z</dcterms:modified>
  <cp:category/>
</cp:coreProperties>
</file>