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8"/>
        </w:rPr>
        <w:t>ОТЧЁТ</w:t>
      </w:r>
    </w:p>
    <w:p>
      <w:pPr>
        <w:spacing w:before="0"/>
        <w:jc w:val="center"/>
      </w:pPr>
      <w:r>
        <w:rPr>
          <w:b/>
        </w:rPr>
        <w:t>о выполнении практической работы № 2</w:t>
      </w:r>
    </w:p>
    <w:p>
      <w:pPr>
        <w:spacing w:before="0"/>
        <w:jc w:val="center"/>
      </w:pPr>
      <w:r>
        <w:rPr>
          <w:b/>
        </w:rPr>
        <w:t>«Основы Python: коллекции, функции, циклы и расширенные возможности Python»</w:t>
      </w:r>
    </w:p>
    <w:p>
      <w:pPr>
        <w:spacing w:before="120"/>
        <w:jc w:val="both"/>
      </w:pPr>
      <w:r>
        <w:rPr>
          <w:b/>
        </w:rPr>
        <w:t>1. Общие сведения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</w:rPr>
              <w:t>Параметр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Дисциплина</w:t>
            </w:r>
          </w:p>
        </w:tc>
        <w:tc>
          <w:tcPr>
            <w:tcW w:type="dxa" w:w="6236"/>
          </w:tcPr>
          <w:p>
            <w:r>
              <w:t>Технологии разработки приложений на базе фреймворков</w:t>
            </w:r>
          </w:p>
        </w:tc>
      </w:tr>
      <w:tr>
        <w:tc>
          <w:tcPr>
            <w:tcW w:type="dxa" w:w="2835"/>
          </w:tcPr>
          <w:p>
            <w:r>
              <w:t>Практическая работа</w:t>
            </w:r>
          </w:p>
        </w:tc>
        <w:tc>
          <w:tcPr>
            <w:tcW w:type="dxa" w:w="6236"/>
          </w:tcPr>
          <w:p>
            <w:r>
              <w:t>№ 2. Основы Python: коллекции, функции, циклы и расширенные возможности Python</w:t>
            </w:r>
          </w:p>
        </w:tc>
      </w:tr>
      <w:tr>
        <w:tc>
          <w:tcPr>
            <w:tcW w:type="dxa" w:w="2835"/>
          </w:tcPr>
          <w:p>
            <w:r>
              <w:t>Группа</w:t>
            </w:r>
          </w:p>
        </w:tc>
        <w:tc>
          <w:tcPr>
            <w:tcW w:type="dxa" w:w="6236"/>
          </w:tcPr>
          <w:p>
            <w:r>
              <w:t>ЭФБО-08-24</w:t>
            </w:r>
          </w:p>
        </w:tc>
      </w:tr>
      <w:tr>
        <w:tc>
          <w:tcPr>
            <w:tcW w:type="dxa" w:w="2835"/>
          </w:tcPr>
          <w:p>
            <w:r>
              <w:t>ФИО студента</w:t>
            </w:r>
          </w:p>
        </w:tc>
        <w:tc>
          <w:tcPr>
            <w:tcW w:type="dxa" w:w="6236"/>
          </w:tcPr>
          <w:p>
            <w:r>
              <w:t>Лимонов Никита Андреевич</w:t>
            </w:r>
          </w:p>
        </w:tc>
      </w:tr>
      <w:tr>
        <w:tc>
          <w:tcPr>
            <w:tcW w:type="dxa" w:w="2835"/>
          </w:tcPr>
          <w:p>
            <w:r>
              <w:t>Индивидуальный проект</w:t>
            </w:r>
          </w:p>
        </w:tc>
        <w:tc>
          <w:tcPr>
            <w:tcW w:type="dxa" w:w="6236"/>
          </w:tcPr>
          <w:p>
            <w:r>
              <w:t>Сервис планирования киносъёмок</w:t>
            </w:r>
          </w:p>
        </w:tc>
      </w:tr>
      <w:tr>
        <w:tc>
          <w:tcPr>
            <w:tcW w:type="dxa" w:w="2835"/>
          </w:tcPr>
          <w:p>
            <w:r>
              <w:t>Год выполнения</w:t>
            </w:r>
          </w:p>
        </w:tc>
        <w:tc>
          <w:tcPr>
            <w:tcW w:type="dxa" w:w="6236"/>
          </w:tcPr>
          <w:p>
            <w:r>
              <w:t>2026</w:t>
            </w:r>
          </w:p>
        </w:tc>
      </w:tr>
    </w:tbl>
    <w:p/>
    <w:p>
      <w:pPr>
        <w:spacing w:before="120"/>
        <w:jc w:val="both"/>
      </w:pPr>
      <w:r>
        <w:rPr>
          <w:b/>
        </w:rPr>
        <w:t>2. Выполненные материалы Яндекс Практикума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</w:rPr>
              <w:t>Раздел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/>
              </w:rPr>
              <w:t>Выполненные темы</w:t>
            </w:r>
          </w:p>
        </w:tc>
      </w:tr>
      <w:tr>
        <w:tc>
          <w:tcPr>
            <w:tcW w:type="dxa" w:w="2835"/>
          </w:tcPr>
          <w:p>
            <w:r>
              <w:t>01. Основы Python (продолжение)</w:t>
            </w:r>
          </w:p>
        </w:tc>
        <w:tc>
          <w:tcPr>
            <w:tcW w:type="dxa" w:w="6236"/>
          </w:tcPr>
          <w:p>
            <w:r>
              <w:t>Коллекции; Итерации и циклы; проект «Холодильник»</w:t>
            </w:r>
          </w:p>
        </w:tc>
      </w:tr>
      <w:tr>
        <w:tc>
          <w:tcPr>
            <w:tcW w:type="dxa" w:w="2835"/>
          </w:tcPr>
          <w:p>
            <w:r>
              <w:t>03. «Python: новый уровень»</w:t>
            </w:r>
          </w:p>
        </w:tc>
        <w:tc>
          <w:tcPr>
            <w:tcW w:type="dxa" w:w="6236"/>
          </w:tcPr>
          <w:p>
            <w:r>
              <w:t>Модули и пакеты; интроспекция; документирование; исключения; файлы; контекстные менеджеры; расширенные возможности (пространства имён, итераторы и генераторы, lambda-функции)</w:t>
            </w:r>
          </w:p>
        </w:tc>
      </w:tr>
    </w:tbl>
    <w:p/>
    <w:p>
      <w:pPr>
        <w:spacing w:before="120"/>
        <w:jc w:val="both"/>
      </w:pPr>
      <w:r>
        <w:rPr>
          <w:b/>
        </w:rPr>
        <w:t>3. Индивидуальный проект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Название проекта:</w:t>
      </w:r>
      <w:r>
        <w:rPr>
          <w:b w:val="0"/>
        </w:rPr>
        <w:t xml:space="preserve"> Сервис планирования киносъёмок. Начальный сценарий ПР1 переработан в консольную программу с меню, работающую со множеством локаций, фильмов, сцен и съёмок.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Функции, реализованные на ПР2:</w:t>
      </w:r>
      <w:r>
        <w:rPr>
          <w:b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4"/>
        <w:gridCol w:w="7087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</w:rPr>
              <w:t>Модуль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b/>
              </w:rPr>
              <w:t>Функции</w:t>
            </w:r>
          </w:p>
        </w:tc>
      </w:tr>
      <w:tr>
        <w:tc>
          <w:tcPr>
            <w:tcW w:type="dxa" w:w="1984"/>
          </w:tcPr>
          <w:p>
            <w:r>
              <w:t>locations.py</w:t>
            </w:r>
          </w:p>
        </w:tc>
        <w:tc>
          <w:tcPr>
            <w:tcW w:type="dxa" w:w="7087"/>
          </w:tcPr>
          <w:p>
            <w:r>
              <w:t>add_location, find_location, check_location_capacity, filter_locations_by_capacity (генератор), sort_locations (lambda)</w:t>
            </w:r>
          </w:p>
        </w:tc>
      </w:tr>
      <w:tr>
        <w:tc>
          <w:tcPr>
            <w:tcW w:type="dxa" w:w="1984"/>
          </w:tcPr>
          <w:p>
            <w:r>
              <w:t>films.py</w:t>
            </w:r>
          </w:p>
        </w:tc>
        <w:tc>
          <w:tcPr>
            <w:tcW w:type="dxa" w:w="7087"/>
          </w:tcPr>
          <w:p>
            <w:r>
              <w:t>add_film, add_scene, find_film, get_scene</w:t>
            </w:r>
          </w:p>
        </w:tc>
      </w:tr>
      <w:tr>
        <w:tc>
          <w:tcPr>
            <w:tcW w:type="dxa" w:w="1984"/>
          </w:tcPr>
          <w:p>
            <w:r>
              <w:t>shootings.py</w:t>
            </w:r>
          </w:p>
        </w:tc>
        <w:tc>
          <w:tcPr>
            <w:tcW w:type="dxa" w:w="7087"/>
          </w:tcPr>
          <w:p>
            <w:r>
              <w:t>is_location_available, create_shooting, cancel_shooting, sort_shootings; функции ПР1 check_location_availability, get_days_until_shooting, get_shooting_status</w:t>
            </w:r>
          </w:p>
        </w:tc>
      </w:tr>
      <w:tr>
        <w:tc>
          <w:tcPr>
            <w:tcW w:type="dxa" w:w="1984"/>
          </w:tcPr>
          <w:p>
            <w:r>
              <w:t>storage.py</w:t>
            </w:r>
          </w:p>
        </w:tc>
        <w:tc>
          <w:tcPr>
            <w:tcW w:type="dxa" w:w="7087"/>
          </w:tcPr>
          <w:p>
            <w:r>
              <w:t>load_json / save_json, load_* / save_* для локаций, фильмов и съёмок</w:t>
            </w:r>
          </w:p>
        </w:tc>
      </w:tr>
      <w:tr>
        <w:tc>
          <w:tcPr>
            <w:tcW w:type="dxa" w:w="1984"/>
          </w:tcPr>
          <w:p>
            <w:r>
              <w:t>utils.py</w:t>
            </w:r>
          </w:p>
        </w:tc>
        <w:tc>
          <w:tcPr>
            <w:tcW w:type="dxa" w:w="7087"/>
          </w:tcPr>
          <w:p>
            <w:r>
              <w:t>input_int, input_date, input_text, format_date</w:t>
            </w:r>
          </w:p>
        </w:tc>
      </w:tr>
      <w:tr>
        <w:tc>
          <w:tcPr>
            <w:tcW w:type="dxa" w:w="1984"/>
          </w:tcPr>
          <w:p>
            <w:r>
              <w:t>main.py</w:t>
            </w:r>
          </w:p>
        </w:tc>
        <w:tc>
          <w:tcPr>
            <w:tcW w:type="dxa" w:w="7087"/>
          </w:tcPr>
          <w:p>
            <w:r>
              <w:t>main (цикл меню), show_locations, show_films, show_shootings, show_help (интроспекция), функции пользовательских сценариев</w:t>
            </w:r>
          </w:p>
        </w:tc>
      </w:tr>
    </w:tbl>
    <w:p/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Формат хранения данных.</w:t>
      </w:r>
      <w:r>
        <w:rPr>
          <w:b w:val="0"/>
        </w:rPr>
        <w:t xml:space="preserve"> Данные хранятся в JSON-файлах каталога data/: locations.json и films.json — списки словарей, которые при загрузке преобразуются в словари {id: запись}; сцены хранятся списком внутри фильма; shootings.json — список словарей со ссылками film_id, scene_number, location_id и датой в формате ГГГГ-ММ-ДД. Чтение и запись выполняются через контекстный менеджер with, отсутствие файла (FileNotFoundError) и некорректный JSON (JSONDecodeError) обрабатываются без аварийного завершения.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Обработка исключений:</w:t>
      </w:r>
      <w:r>
        <w:rPr>
          <w:b w:val="0"/>
        </w:rPr>
        <w:t xml:space="preserve"> ValueError при вводе чисел и дат (повтор запроса), KeyError при обращении к несуществующим фильму, сцене или локации, ошибки файлов, а также KeyboardInterrupt/EOFError в главном цикле.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Качество кода и тестирование.</w:t>
      </w:r>
      <w:r>
        <w:rPr>
          <w:b w:val="0"/>
        </w:rPr>
        <w:t xml:space="preserve"> Основные функции снабжены аннотациями типов и docstring; проверка flake8 замечаний не выдаёт. В каталоге tests реализовано 16 тестов pytest (test_locations, test_films, test_shootings, test_storage), все тесты проходят. Зависимости разработки зафиксированы в requirements.txt, README.md дополнен описанием возможностей, структуры, формата данных и команд запуска.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Ссылка на Git-репозиторий:</w:t>
      </w:r>
      <w:r>
        <w:rPr>
          <w:b w:val="0"/>
        </w:rPr>
        <w:t xml:space="preserve"> https://github.com/nikitata232/technology_dev_based_on_frameworks</w:t>
      </w:r>
    </w:p>
    <w:p>
      <w:pPr>
        <w:spacing w:before="120"/>
        <w:jc w:val="both"/>
      </w:pPr>
      <w:r>
        <w:rPr>
          <w:b/>
        </w:rPr>
        <w:t>4. Результат работы</w:t>
      </w:r>
    </w:p>
    <w:p>
      <w:pPr>
        <w:pStyle w:val="ListBullet"/>
        <w:jc w:val="both"/>
      </w:pPr>
      <w:r>
        <w:rPr>
          <w:b w:val="0"/>
        </w:rPr>
        <w:t>завершены темы раздела 01 и выполнен раздел 03;</w:t>
      </w:r>
    </w:p>
    <w:p>
      <w:pPr>
        <w:pStyle w:val="ListBullet"/>
        <w:jc w:val="both"/>
      </w:pPr>
      <w:r>
        <w:rPr>
          <w:b w:val="0"/>
        </w:rPr>
        <w:t>код проекта разделён на модули по смыслу;</w:t>
      </w:r>
    </w:p>
    <w:p>
      <w:pPr>
        <w:pStyle w:val="ListBullet"/>
        <w:jc w:val="both"/>
      </w:pPr>
      <w:r>
        <w:rPr>
          <w:b w:val="0"/>
        </w:rPr>
        <w:t>данные переведены в коллекции и JSON-файлы;</w:t>
      </w:r>
    </w:p>
    <w:p>
      <w:pPr>
        <w:pStyle w:val="ListBullet"/>
        <w:jc w:val="both"/>
      </w:pPr>
      <w:r>
        <w:rPr>
          <w:b w:val="0"/>
        </w:rPr>
        <w:t>реализованы новые функции и обработка исключений;</w:t>
      </w:r>
    </w:p>
    <w:p>
      <w:pPr>
        <w:pStyle w:val="ListBullet"/>
        <w:jc w:val="both"/>
      </w:pPr>
      <w:r>
        <w:rPr>
          <w:b w:val="0"/>
        </w:rPr>
        <w:t>выполнено тестирование всех пунктов меню и отладка программы, созданы автоматизированные тесты pytest.</w:t>
      </w:r>
    </w:p>
    <w:p>
      <w:pPr>
        <w:spacing w:before="120"/>
        <w:jc w:val="both"/>
      </w:pPr>
      <w:r>
        <w:rPr>
          <w:b/>
        </w:rPr>
        <w:t>5. Вывод</w:t>
      </w:r>
    </w:p>
    <w:p>
      <w:pPr>
        <w:spacing w:before="0"/>
        <w:ind w:firstLine="709"/>
        <w:jc w:val="both"/>
      </w:pPr>
      <w:r>
        <w:rPr>
          <w:b w:val="0"/>
        </w:rPr>
        <w:t>В ходе работы освоены коллекции, циклы, функции, модули, исключения, работа с файлами и контекстными менеджерами, генераторы, lambda-функции и интроспекция. Индивидуальный проект превращён из сценария с одиночными переменными в функциональную программу: данные хранятся в списках и словарях и сохраняются между запусками, логика распределена по функциям и модулям, некорректный ввод не приводит к аварийному завершению. Функции ПР1 сохранены и используются вместе с новыми. Проект подготовлен к переходу на объектную модель в ПР3.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