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534"/>
        <w:gridCol w:w="4394"/>
        <w:gridCol w:w="4643"/>
      </w:tblGrid>
      <w:tr>
        <w:trPr>
          <w:trHeight w:val="300" w:hRule="auto"/>
          <w:jc w:val="left"/>
        </w:trPr>
        <w:tc>
          <w:tcPr>
            <w:tcW w:w="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Назначение редактора Figma</w:t>
            </w:r>
          </w:p>
        </w:tc>
        <w:tc>
          <w:tcPr>
            <w:tcW w:w="4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Для верстки сайта</w:t>
            </w:r>
          </w:p>
        </w:tc>
      </w:tr>
      <w:tr>
        <w:trPr>
          <w:trHeight w:val="9810" w:hRule="auto"/>
          <w:jc w:val="left"/>
        </w:trPr>
        <w:tc>
          <w:tcPr>
            <w:tcW w:w="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Как скачать картинку из макета?</w:t>
            </w:r>
          </w:p>
        </w:tc>
        <w:tc>
          <w:tcPr>
            <w:tcW w:w="4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Нажимаем на картинку, переходим в inspect, и в кладе css выбираем table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3503" w:dyaOrig="9010">
                <v:rect xmlns:o="urn:schemas-microsoft-com:office:office" xmlns:v="urn:schemas-microsoft-com:vml" id="rectole0000000000" style="width:175.150000pt;height:450.5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Dib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назначение вкладки inspect</w:t>
            </w:r>
          </w:p>
        </w:tc>
        <w:tc>
          <w:tcPr>
            <w:tcW w:w="4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Видны элементы и свойства , есть заготовки с кодом</w:t>
            </w:r>
          </w:p>
        </w:tc>
      </w:tr>
      <w:tr>
        <w:trPr>
          <w:trHeight w:val="555" w:hRule="auto"/>
          <w:jc w:val="left"/>
        </w:trPr>
        <w:tc>
          <w:tcPr>
            <w:tcW w:w="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что такое шапка сайта?</w:t>
              <w:br/>
              <w:t xml:space="preserve">какой тег ему соответсвует?</w:t>
            </w:r>
          </w:p>
        </w:tc>
        <w:tc>
          <w:tcPr>
            <w:tcW w:w="4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шапка сайта - это место  где есть меню, поле поиска и т.д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 header</w:t>
            </w:r>
          </w:p>
        </w:tc>
      </w:tr>
      <w:tr>
        <w:trPr>
          <w:trHeight w:val="1" w:hRule="atLeast"/>
          <w:jc w:val="left"/>
        </w:trPr>
        <w:tc>
          <w:tcPr>
            <w:tcW w:w="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Для чего необходим файл normalaize.css?</w:t>
            </w:r>
          </w:p>
        </w:tc>
        <w:tc>
          <w:tcPr>
            <w:tcW w:w="4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Чтобы во всех браузерах одинаково отображались стили</w:t>
            </w:r>
          </w:p>
        </w:tc>
      </w:tr>
      <w:tr>
        <w:trPr>
          <w:trHeight w:val="1" w:hRule="atLeast"/>
          <w:jc w:val="left"/>
        </w:trPr>
        <w:tc>
          <w:tcPr>
            <w:tcW w:w="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Вставьте ссылку для скачивания normalaize.css</w:t>
            </w:r>
          </w:p>
        </w:tc>
        <w:tc>
          <w:tcPr>
            <w:tcW w:w="4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https://necolas.github.io/normalize.css/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Пропишите команду для подключения normalaize.css</w:t>
            </w:r>
          </w:p>
        </w:tc>
        <w:tc>
          <w:tcPr>
            <w:tcW w:w="4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&lt;link rel="stylesheet" href="css/normalize.css"&gt;</w:t>
            </w:r>
          </w:p>
        </w:tc>
      </w:tr>
      <w:tr>
        <w:trPr>
          <w:trHeight w:val="1" w:hRule="atLeast"/>
          <w:jc w:val="left"/>
        </w:trPr>
        <w:tc>
          <w:tcPr>
            <w:tcW w:w="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Как подключить шрифт Roboto?</w:t>
            </w:r>
          </w:p>
        </w:tc>
        <w:tc>
          <w:tcPr>
            <w:tcW w:w="4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html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&lt;link rel="preconnect" href="https://fonts.googleapis.com"&gt;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&lt;link rel="preconnect" href="https://fonts.gstatic.com" crossorigin&gt;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&lt;link href="https://fonts.googleapis.com/css2?family=Roboto:wght@400;700&amp;display=swap" rel="stylesheet"&gt;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css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font-family: 'Roboto', sans-serif;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necolas.github.io/normalize.css/" Id="docRId2" Type="http://schemas.openxmlformats.org/officeDocument/2006/relationships/hyperlink" /><Relationship Target="styles.xml" Id="docRId4" Type="http://schemas.openxmlformats.org/officeDocument/2006/relationships/styles" /></Relationships>
</file>