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D5AB" w14:textId="77777777" w:rsidR="00AC4654" w:rsidRPr="007307C6" w:rsidRDefault="00AC4654" w:rsidP="00AC4654">
      <w:pPr>
        <w:spacing w:after="0"/>
        <w:ind w:left="-567" w:right="-143" w:firstLine="567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05D0E1C8" w14:textId="77777777" w:rsidR="00AC4654" w:rsidRPr="007307C6" w:rsidRDefault="00AC4654" w:rsidP="00AC4654">
      <w:pPr>
        <w:spacing w:after="4200"/>
        <w:ind w:left="-567" w:right="-143" w:firstLine="567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3972756C" w14:textId="0486CD08" w:rsidR="00AC4654" w:rsidRPr="00760974" w:rsidRDefault="00AC4654" w:rsidP="00AC4654">
      <w:pPr>
        <w:spacing w:after="4680"/>
        <w:ind w:left="-567" w:right="-143" w:firstLine="567"/>
        <w:jc w:val="center"/>
        <w:rPr>
          <w:rFonts w:eastAsia="Times New Roman"/>
          <w:sz w:val="32"/>
          <w:szCs w:val="32"/>
          <w:lang w:eastAsia="ru-RU"/>
        </w:rPr>
      </w:pPr>
      <w:r w:rsidRPr="008B5F0D">
        <w:rPr>
          <w:sz w:val="32"/>
          <w:szCs w:val="32"/>
        </w:rPr>
        <w:t xml:space="preserve">ЭЛЕМЕНТЫ ТЕОРИИ ИНФОРМАЦИИ. </w:t>
      </w:r>
      <w:r w:rsidR="00760974">
        <w:rPr>
          <w:sz w:val="32"/>
          <w:szCs w:val="32"/>
        </w:rPr>
        <w:t>ИНФОРМАТИВНОСТЬ ДАННЫХ В РАЗЛИЧНЫХ КОДИРОВКАХ</w:t>
      </w:r>
    </w:p>
    <w:p w14:paraId="770F79D0" w14:textId="77777777" w:rsidR="00AC4654" w:rsidRPr="007307C6" w:rsidRDefault="00AC4654" w:rsidP="00AC4654">
      <w:pPr>
        <w:spacing w:after="0"/>
        <w:ind w:left="-567" w:right="-143" w:firstLine="567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>Яшный Н. С.</w:t>
      </w:r>
      <w:r w:rsidRPr="007307C6">
        <w:rPr>
          <w:rFonts w:eastAsia="Times New Roman"/>
          <w:lang w:eastAsia="ru-RU"/>
        </w:rPr>
        <w:t xml:space="preserve"> </w:t>
      </w:r>
    </w:p>
    <w:p w14:paraId="27C108A4" w14:textId="77777777" w:rsidR="00AC4654" w:rsidRPr="007307C6" w:rsidRDefault="00AC4654" w:rsidP="00AC4654">
      <w:pPr>
        <w:spacing w:after="0"/>
        <w:ind w:left="-567" w:right="-143" w:firstLine="567"/>
        <w:jc w:val="righ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06A7A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</w:t>
      </w:r>
      <w:r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группа</w:t>
      </w:r>
    </w:p>
    <w:p w14:paraId="5208A4CE" w14:textId="77777777" w:rsidR="00265ECA" w:rsidRPr="007307C6" w:rsidRDefault="00265ECA" w:rsidP="00AC4654">
      <w:pPr>
        <w:spacing w:after="2280"/>
        <w:ind w:left="-567" w:right="-143" w:firstLine="567"/>
        <w:jc w:val="left"/>
        <w:rPr>
          <w:rFonts w:eastAsia="Times New Roman"/>
          <w:lang w:eastAsia="ru-RU"/>
        </w:rPr>
      </w:pPr>
    </w:p>
    <w:p w14:paraId="13296F93" w14:textId="77777777" w:rsidR="00265ECA" w:rsidRDefault="00265ECA" w:rsidP="00265ECA">
      <w:pPr>
        <w:spacing w:after="0"/>
        <w:ind w:left="-567" w:right="-143" w:firstLine="567"/>
        <w:jc w:val="center"/>
        <w:rPr>
          <w:rFonts w:eastAsia="Times New Roman"/>
          <w:lang w:eastAsia="ru-RU"/>
        </w:rPr>
      </w:pPr>
    </w:p>
    <w:p w14:paraId="1A883AD0" w14:textId="37AA17B2" w:rsidR="00265ECA" w:rsidRDefault="00AC4654" w:rsidP="00265ECA">
      <w:pPr>
        <w:spacing w:after="0"/>
        <w:ind w:left="-567" w:right="-143" w:firstLine="567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4</w:t>
      </w:r>
    </w:p>
    <w:p w14:paraId="45194AA1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17357349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72383A87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5B35C364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64AD736D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31073584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278D7040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4E86DA60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5C0D310C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30EEE20B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796D29AD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42D6FFDB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353B125A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31A8FEE0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1F297DC3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110675C5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2C1180E0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623FC39A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02AC0AD5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2972C415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50DD7CAC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3A289FC4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03D5BE2F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71A8863F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6614CB84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463499DA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5A28DF53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0E316415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048F94DC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436AA9D9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79C07EAC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701D9571" w14:textId="77777777" w:rsidR="00B23204" w:rsidRDefault="00B23204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</w:p>
    <w:p w14:paraId="6D7518E9" w14:textId="77777777" w:rsidR="00B23204" w:rsidRDefault="00B23204">
      <w:pPr>
        <w:spacing w:line="259" w:lineRule="auto"/>
        <w:ind w:firstLine="0"/>
        <w:jc w:val="left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135BD179" w14:textId="39FB017E" w:rsidR="00265ECA" w:rsidRDefault="00942531" w:rsidP="00942531">
      <w:pPr>
        <w:spacing w:after="0"/>
        <w:ind w:left="-567" w:right="-143" w:firstLine="567"/>
        <w:jc w:val="center"/>
        <w:rPr>
          <w:rFonts w:eastAsia="Times New Roman"/>
          <w:b/>
          <w:bCs/>
          <w:lang w:eastAsia="ru-RU"/>
        </w:rPr>
      </w:pPr>
      <w:r w:rsidRPr="00942531">
        <w:rPr>
          <w:rFonts w:eastAsia="Times New Roman"/>
          <w:b/>
          <w:bCs/>
          <w:lang w:eastAsia="ru-RU"/>
        </w:rPr>
        <w:lastRenderedPageBreak/>
        <w:t>Ответы на вопросы</w:t>
      </w:r>
    </w:p>
    <w:p w14:paraId="639398B9" w14:textId="58681B5F" w:rsidR="00942531" w:rsidRPr="00942531" w:rsidRDefault="00942531" w:rsidP="00942531">
      <w:pPr>
        <w:ind w:left="-567" w:right="-143" w:firstLine="567"/>
      </w:pPr>
      <w:r w:rsidRPr="00942531">
        <w:t>Base64 — это стандартное кодирование, которое используется для преобразования двоичных данных в текстовый формат. Оно широко применяется в компьютерных системах для передачи и хранения данных, которые не могут быть непосредственно представлены в виде текста. Алгоритм base64 кодирует каждые три байта данных (24 бита) в четыре символа ASCII. Таким образом, получается текстовое представление данных, состоящее из символов алфавита (A-Z, a-z), цифр (0-9) и специальных символов (+, /).</w:t>
      </w:r>
    </w:p>
    <w:p w14:paraId="3056CEDE" w14:textId="77777777" w:rsidR="00942531" w:rsidRPr="00942531" w:rsidRDefault="00942531" w:rsidP="00942531">
      <w:pPr>
        <w:ind w:left="-567" w:right="-143" w:firstLine="567"/>
      </w:pPr>
      <w:r w:rsidRPr="00942531">
        <w:t>Для проверки, была ли определенная строка символов закодирована в base64, вы можете использовать следующий подход:</w:t>
      </w:r>
    </w:p>
    <w:p w14:paraId="0D4AF670" w14:textId="77777777" w:rsidR="00942531" w:rsidRPr="00942531" w:rsidRDefault="00942531" w:rsidP="00942531">
      <w:pPr>
        <w:ind w:left="-567" w:right="-143" w:firstLine="567"/>
      </w:pPr>
      <w:r w:rsidRPr="00942531">
        <w:t>Проверьте, что длина строки кратна 4.</w:t>
      </w:r>
    </w:p>
    <w:p w14:paraId="0FDCEDB9" w14:textId="77777777" w:rsidR="00942531" w:rsidRPr="00942531" w:rsidRDefault="00942531" w:rsidP="00942531">
      <w:pPr>
        <w:ind w:left="-567" w:right="-143" w:firstLine="567"/>
      </w:pPr>
      <w:r w:rsidRPr="00942531">
        <w:t>Проверьте, что все символы строки являются допустимыми символами base64 (A-Z, a-z, 0-9, +, /) или символом заполнения "=".</w:t>
      </w:r>
    </w:p>
    <w:p w14:paraId="29988D2D" w14:textId="77777777" w:rsidR="00942531" w:rsidRPr="00942531" w:rsidRDefault="00942531" w:rsidP="00942531">
      <w:pPr>
        <w:ind w:left="-567" w:right="-143" w:firstLine="567"/>
      </w:pPr>
      <w:r w:rsidRPr="00942531">
        <w:t>Если оба условия выполняются, это может указывать на то, что строка была закодирована в base64.</w:t>
      </w:r>
    </w:p>
    <w:p w14:paraId="5C6CCF50" w14:textId="77777777" w:rsidR="00942531" w:rsidRPr="00942531" w:rsidRDefault="00942531" w:rsidP="00942531">
      <w:pPr>
        <w:ind w:left="-567" w:right="-143" w:firstLine="567"/>
      </w:pPr>
      <w:r w:rsidRPr="00942531">
        <w:t>Base64 не предоставляет непосредственных средств для проверки подлинности вводимых данных в форму пароля и логина. Он служит для преобразования данных в текстовый формат и не обеспечивает шифрование или защиту паролей. Для проверки подлинности вводимых данных вам следует рассмотреть использование хэш-функций, шифрования и других методов безопасности.</w:t>
      </w:r>
    </w:p>
    <w:p w14:paraId="555A1357" w14:textId="77777777" w:rsidR="00942531" w:rsidRPr="00942531" w:rsidRDefault="00942531" w:rsidP="00942531">
      <w:pPr>
        <w:ind w:left="-567" w:right="-143" w:firstLine="567"/>
      </w:pPr>
      <w:r w:rsidRPr="00942531">
        <w:t>Энтропия алфавита в форматах данных описывает степень случайности или неопределенности символов в алфавите. Чем выше энтропия, тем больше информации содержится в каждом символе.</w:t>
      </w:r>
    </w:p>
    <w:p w14:paraId="7BA4E44B" w14:textId="77777777" w:rsidR="00942531" w:rsidRPr="00942531" w:rsidRDefault="00942531" w:rsidP="00942531">
      <w:pPr>
        <w:ind w:left="-567" w:right="-143" w:firstLine="567"/>
      </w:pPr>
      <w:r w:rsidRPr="00942531">
        <w:t>Алфавиты в различных форматах данных могут иметь разную энтропию. Например, в двоичном формате (алфавит {0, 1}) энтропия будет максимальной, так как каждый символ может принимать два возможных значения, и каждый символ содержит один бит информации.</w:t>
      </w:r>
    </w:p>
    <w:p w14:paraId="7FD6FC77" w14:textId="77777777" w:rsidR="00942531" w:rsidRPr="00942531" w:rsidRDefault="00942531" w:rsidP="00942531">
      <w:pPr>
        <w:ind w:left="-567" w:right="-143" w:firstLine="567"/>
      </w:pPr>
      <w:r w:rsidRPr="00942531">
        <w:t>В текстовых форматах, таких как ASCII или Unicode, энтропия будет зависеть от количества символов в алфавите и частоты их использования. Некоторые символы могут иметь более высокую энтропию, если они редко встречаются, в то время как другие символы могут иметь более низкую энтропию из-за их частого использования.</w:t>
      </w:r>
    </w:p>
    <w:p w14:paraId="75A05EBB" w14:textId="77777777" w:rsidR="00942531" w:rsidRPr="00942531" w:rsidRDefault="00942531" w:rsidP="00942531">
      <w:pPr>
        <w:ind w:left="-567" w:right="-143" w:firstLine="567"/>
      </w:pPr>
      <w:r w:rsidRPr="00942531">
        <w:t>Результат операции a XOR b XOR b будет равен a. Операция XOR (исключающее ИЛИ) применяется к каждому биту двух операндов. Если биты совпадают, результат будет 0, а если биты различны, результат будет 1. Когда вы применяете XOR дважды к одному и тому же значению, вы получаете исходное значение.</w:t>
      </w:r>
    </w:p>
    <w:p w14:paraId="245F35BB" w14:textId="77777777" w:rsidR="00942531" w:rsidRPr="00942531" w:rsidRDefault="00942531" w:rsidP="00942531">
      <w:pPr>
        <w:ind w:left="-567" w:right="-143" w:firstLine="567"/>
      </w:pPr>
      <w:r w:rsidRPr="00942531">
        <w:t>Операция XOR может использоваться для множества целей, включая шифрование данных, проверку целостности и обеспечение безопасности.</w:t>
      </w:r>
    </w:p>
    <w:p w14:paraId="739CFBE8" w14:textId="77777777" w:rsidR="00942531" w:rsidRPr="00942531" w:rsidRDefault="00942531" w:rsidP="00942531">
      <w:pPr>
        <w:ind w:left="-567" w:right="-143" w:firstLine="567"/>
      </w:pPr>
      <w:r w:rsidRPr="00942531">
        <w:lastRenderedPageBreak/>
        <w:t>Предоставленные строки после их конвертации в base64 будут выглядеть следующим образом:</w:t>
      </w:r>
    </w:p>
    <w:p w14:paraId="6878DD3A" w14:textId="77777777" w:rsidR="00942531" w:rsidRPr="00942531" w:rsidRDefault="00942531" w:rsidP="00942531">
      <w:pPr>
        <w:ind w:left="-567" w:right="-143" w:firstLine="567"/>
      </w:pPr>
      <w:r w:rsidRPr="00942531">
        <w:t>efd8b295a633908a3c0828b2 -&gt; ZWZkOGIyOTVhNjMzOTA4YTNjMDgyOGIy</w:t>
      </w:r>
    </w:p>
    <w:p w14:paraId="7FCBF446" w14:textId="77777777" w:rsidR="00942531" w:rsidRPr="00942531" w:rsidRDefault="00942531" w:rsidP="00942531">
      <w:pPr>
        <w:ind w:left="-567" w:right="-143" w:firstLine="567"/>
      </w:pPr>
      <w:r w:rsidRPr="00942531">
        <w:t>faea8766 -&gt; ZmFlYTg3NjY=</w:t>
      </w:r>
    </w:p>
    <w:p w14:paraId="4E672B72" w14:textId="77777777" w:rsidR="00942531" w:rsidRPr="00942531" w:rsidRDefault="00942531" w:rsidP="00942531">
      <w:pPr>
        <w:ind w:left="-567" w:right="-143" w:firstLine="567"/>
      </w:pPr>
      <w:r w:rsidRPr="00942531">
        <w:t>4d72cde3aaa0 -&gt; TWdyY2RlM2FhYTA=</w:t>
      </w:r>
    </w:p>
    <w:p w14:paraId="66FAA4BB" w14:textId="77777777" w:rsidR="00942531" w:rsidRPr="00942531" w:rsidRDefault="00942531" w:rsidP="00942531">
      <w:pPr>
        <w:ind w:left="-567" w:right="-143" w:firstLine="567"/>
      </w:pPr>
      <w:r w:rsidRPr="00942531">
        <w:t>Чтобы найти значение b в операции a XOR b, необходимо выполнить операцию обратного XOR с использованием известных значений a и результата.</w:t>
      </w:r>
    </w:p>
    <w:p w14:paraId="388E7E7D" w14:textId="77777777" w:rsidR="00942531" w:rsidRPr="00942531" w:rsidRDefault="00942531" w:rsidP="00942531">
      <w:pPr>
        <w:ind w:left="-567" w:right="-143" w:firstLine="567"/>
      </w:pPr>
      <w:r w:rsidRPr="00942531">
        <w:t>Для нахождения значения b в данной операции a XOR b XOR b, необходимо выполнить следующие шаги:</w:t>
      </w:r>
    </w:p>
    <w:p w14:paraId="4D97521C" w14:textId="77777777" w:rsidR="00942531" w:rsidRPr="00942531" w:rsidRDefault="00942531" w:rsidP="00942531">
      <w:pPr>
        <w:ind w:left="-567" w:right="-143" w:firstLine="567"/>
      </w:pPr>
      <w:r w:rsidRPr="00942531">
        <w:t>Выполните операцию XOR между a и результатом операции: a XOR (a XOR b XOR b).</w:t>
      </w:r>
    </w:p>
    <w:p w14:paraId="4135C7B3" w14:textId="77777777" w:rsidR="00942531" w:rsidRPr="00942531" w:rsidRDefault="00942531" w:rsidP="00942531">
      <w:pPr>
        <w:ind w:left="-567" w:right="-143" w:firstLine="567"/>
      </w:pPr>
      <w:r w:rsidRPr="00942531">
        <w:t>Упростите выражение: a XOR a XOR b XOR b.</w:t>
      </w:r>
    </w:p>
    <w:p w14:paraId="473AFB76" w14:textId="77777777" w:rsidR="00942531" w:rsidRPr="00942531" w:rsidRDefault="00942531" w:rsidP="00942531">
      <w:pPr>
        <w:ind w:left="-567" w:right="-143" w:firstLine="567"/>
      </w:pPr>
      <w:r w:rsidRPr="00942531">
        <w:t>Примените свойство a XOR a = 0 и b XOR b = 0: 0 XOR 0 XOR b.</w:t>
      </w:r>
    </w:p>
    <w:p w14:paraId="3CCDCB1D" w14:textId="77777777" w:rsidR="00942531" w:rsidRPr="00942531" w:rsidRDefault="00942531" w:rsidP="00942531">
      <w:pPr>
        <w:ind w:left="-567" w:right="-143" w:firstLine="567"/>
      </w:pPr>
      <w:r w:rsidRPr="00942531">
        <w:t>Поскольку XOR двух нулей всегда дает 0, выражение упрощается до: 0 XOR b.</w:t>
      </w:r>
    </w:p>
    <w:p w14:paraId="3DF5EAEE" w14:textId="77777777" w:rsidR="00942531" w:rsidRPr="00942531" w:rsidRDefault="00942531" w:rsidP="00942531">
      <w:pPr>
        <w:ind w:left="-567" w:right="-143" w:firstLine="567"/>
      </w:pPr>
      <w:r w:rsidRPr="00942531">
        <w:t>Любое значение XOR с 0 дает исходное значение, поэтому результат равен b.</w:t>
      </w:r>
    </w:p>
    <w:p w14:paraId="1E428CAC" w14:textId="77777777" w:rsidR="00942531" w:rsidRPr="00942531" w:rsidRDefault="00942531" w:rsidP="00942531">
      <w:pPr>
        <w:ind w:left="-567" w:right="-143" w:firstLine="567"/>
      </w:pPr>
      <w:r w:rsidRPr="00942531">
        <w:t>Таким образом, значение b в данной операции a XOR b XOR b будет равно 0.</w:t>
      </w:r>
    </w:p>
    <w:p w14:paraId="3D89FF0C" w14:textId="77777777" w:rsidR="00942531" w:rsidRPr="00942531" w:rsidRDefault="00942531" w:rsidP="00942531">
      <w:pPr>
        <w:ind w:left="-567" w:right="-143" w:firstLine="567"/>
      </w:pPr>
    </w:p>
    <w:p w14:paraId="61674839" w14:textId="77777777" w:rsidR="00265ECA" w:rsidRPr="00942531" w:rsidRDefault="00265ECA" w:rsidP="00942531">
      <w:pPr>
        <w:ind w:left="-567" w:right="-143" w:firstLine="567"/>
      </w:pPr>
    </w:p>
    <w:p w14:paraId="061C3CB6" w14:textId="77777777" w:rsidR="005151D0" w:rsidRPr="00942531" w:rsidRDefault="005151D0" w:rsidP="00AC4654">
      <w:pPr>
        <w:ind w:left="-567" w:right="-143" w:firstLine="567"/>
      </w:pPr>
    </w:p>
    <w:sectPr w:rsidR="005151D0" w:rsidRPr="00942531" w:rsidSect="0045388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CE81" w14:textId="77777777" w:rsidR="00BD5F66" w:rsidRDefault="00BD5F66">
      <w:pPr>
        <w:spacing w:after="0"/>
      </w:pPr>
      <w:r>
        <w:separator/>
      </w:r>
    </w:p>
  </w:endnote>
  <w:endnote w:type="continuationSeparator" w:id="0">
    <w:p w14:paraId="4C1D6558" w14:textId="77777777" w:rsidR="00BD5F66" w:rsidRDefault="00BD5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653F115A" w14:textId="77777777" w:rsidR="00937908" w:rsidRDefault="00265E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9839C" w14:textId="77777777" w:rsidR="00937908" w:rsidRDefault="00BD5F6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EDEDE" w14:textId="77777777" w:rsidR="00BD5F66" w:rsidRDefault="00BD5F66">
      <w:pPr>
        <w:spacing w:after="0"/>
      </w:pPr>
      <w:r>
        <w:separator/>
      </w:r>
    </w:p>
  </w:footnote>
  <w:footnote w:type="continuationSeparator" w:id="0">
    <w:p w14:paraId="343C86FA" w14:textId="77777777" w:rsidR="00BD5F66" w:rsidRDefault="00BD5F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56A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B84002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A675F6"/>
    <w:multiLevelType w:val="multilevel"/>
    <w:tmpl w:val="60BC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D0"/>
    <w:rsid w:val="0022747F"/>
    <w:rsid w:val="00265ECA"/>
    <w:rsid w:val="005151D0"/>
    <w:rsid w:val="006A366D"/>
    <w:rsid w:val="00760974"/>
    <w:rsid w:val="008B4EDA"/>
    <w:rsid w:val="00942531"/>
    <w:rsid w:val="00AC4654"/>
    <w:rsid w:val="00B23204"/>
    <w:rsid w:val="00BD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31BB"/>
  <w15:chartTrackingRefBased/>
  <w15:docId w15:val="{84593928-0DE8-415E-84A4-BAEE4A06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AC4654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AC46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AC465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footer"/>
    <w:basedOn w:val="a"/>
    <w:link w:val="a4"/>
    <w:uiPriority w:val="99"/>
    <w:unhideWhenUsed/>
    <w:rsid w:val="00AC4654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AC4654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942531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8</cp:revision>
  <dcterms:created xsi:type="dcterms:W3CDTF">2024-02-18T18:46:00Z</dcterms:created>
  <dcterms:modified xsi:type="dcterms:W3CDTF">2024-02-18T19:05:00Z</dcterms:modified>
</cp:coreProperties>
</file>