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01A" w14:textId="77777777" w:rsidR="00AD735C" w:rsidRPr="007307C6" w:rsidRDefault="00AD735C" w:rsidP="004B6C38">
      <w:pPr>
        <w:spacing w:after="0"/>
        <w:ind w:left="-567" w:right="-143"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Учреждение образования</w:t>
      </w:r>
    </w:p>
    <w:p w14:paraId="372FF95E" w14:textId="77777777" w:rsidR="00AD735C" w:rsidRPr="007307C6" w:rsidRDefault="00AD735C" w:rsidP="004B6C38">
      <w:pPr>
        <w:spacing w:after="4200"/>
        <w:ind w:left="-567" w:right="-143" w:firstLine="0"/>
        <w:jc w:val="center"/>
        <w:rPr>
          <w:rFonts w:eastAsia="Times New Roman"/>
          <w:szCs w:val="24"/>
          <w:lang w:eastAsia="ru-RU"/>
        </w:rPr>
      </w:pPr>
      <w:r w:rsidRPr="007307C6">
        <w:rPr>
          <w:rFonts w:eastAsia="Times New Roman"/>
          <w:szCs w:val="24"/>
          <w:lang w:eastAsia="ru-RU"/>
        </w:rPr>
        <w:t>«БЕЛОРУССКИЙ ГОСУДАРСТВЕННЫЙ ТЕХНОЛОГИЧЕСКИЙ УНИВЕРСИТЕТ»</w:t>
      </w:r>
    </w:p>
    <w:p w14:paraId="467E4F68" w14:textId="77777777" w:rsidR="00AD735C" w:rsidRPr="007307C6" w:rsidRDefault="00AD735C" w:rsidP="004B6C38">
      <w:pPr>
        <w:spacing w:after="4680"/>
        <w:ind w:left="-567" w:right="-143" w:firstLine="0"/>
        <w:jc w:val="center"/>
        <w:rPr>
          <w:rFonts w:eastAsia="Times New Roman"/>
          <w:sz w:val="48"/>
          <w:szCs w:val="48"/>
          <w:lang w:eastAsia="ru-RU"/>
        </w:rPr>
      </w:pPr>
      <w:r w:rsidRPr="00525D56">
        <w:rPr>
          <w:rFonts w:eastAsia="Times New Roman"/>
          <w:sz w:val="48"/>
          <w:szCs w:val="48"/>
          <w:lang w:eastAsia="ru-RU"/>
        </w:rPr>
        <w:t>О</w:t>
      </w:r>
      <w:r>
        <w:rPr>
          <w:rFonts w:eastAsia="Times New Roman"/>
          <w:sz w:val="48"/>
          <w:szCs w:val="48"/>
          <w:lang w:eastAsia="ru-RU"/>
        </w:rPr>
        <w:t>сновы теории чисел и их использование в криптографии</w:t>
      </w:r>
    </w:p>
    <w:p w14:paraId="76B934D3" w14:textId="3F222840" w:rsidR="00AD735C" w:rsidRPr="007307C6" w:rsidRDefault="00AD735C" w:rsidP="004B6C38">
      <w:pPr>
        <w:spacing w:after="0"/>
        <w:ind w:left="-431" w:right="-143" w:firstLine="5251"/>
        <w:jc w:val="righ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Студент</w:t>
      </w:r>
      <w:r w:rsidRPr="007307C6">
        <w:rPr>
          <w:rFonts w:eastAsia="Times New Roman"/>
          <w:lang w:eastAsia="ru-RU"/>
        </w:rPr>
        <w:t xml:space="preserve">: </w:t>
      </w:r>
      <w:r w:rsidR="004B6C38">
        <w:rPr>
          <w:rFonts w:eastAsia="Times New Roman"/>
          <w:lang w:eastAsia="ru-RU"/>
        </w:rPr>
        <w:t>Яшный</w:t>
      </w:r>
      <w:r w:rsidRPr="007307C6">
        <w:rPr>
          <w:rFonts w:eastAsia="Times New Roman"/>
          <w:lang w:eastAsia="ru-RU"/>
        </w:rPr>
        <w:t xml:space="preserve"> </w:t>
      </w:r>
      <w:r w:rsidR="004B6C38">
        <w:rPr>
          <w:rFonts w:eastAsia="Times New Roman"/>
          <w:lang w:eastAsia="ru-RU"/>
        </w:rPr>
        <w:t>Н</w:t>
      </w:r>
      <w:r w:rsidRPr="007307C6">
        <w:rPr>
          <w:rFonts w:eastAsia="Times New Roman"/>
          <w:lang w:eastAsia="ru-RU"/>
        </w:rPr>
        <w:t xml:space="preserve">. </w:t>
      </w:r>
      <w:r w:rsidR="004B6C38">
        <w:rPr>
          <w:rFonts w:eastAsia="Times New Roman"/>
          <w:lang w:eastAsia="ru-RU"/>
        </w:rPr>
        <w:t>С</w:t>
      </w:r>
      <w:r w:rsidRPr="007307C6">
        <w:rPr>
          <w:rFonts w:eastAsia="Times New Roman"/>
          <w:lang w:eastAsia="ru-RU"/>
        </w:rPr>
        <w:t xml:space="preserve">. </w:t>
      </w:r>
    </w:p>
    <w:p w14:paraId="3A2C8002" w14:textId="6925AFB7" w:rsidR="00AD735C" w:rsidRPr="007307C6" w:rsidRDefault="00AD735C" w:rsidP="004B6C38">
      <w:pPr>
        <w:spacing w:after="0"/>
        <w:ind w:left="-567" w:right="-143" w:firstLine="5387"/>
        <w:jc w:val="right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 xml:space="preserve">ФИТ </w:t>
      </w:r>
      <w:r w:rsidRPr="00631CF7">
        <w:rPr>
          <w:rFonts w:eastAsia="Times New Roman"/>
          <w:lang w:eastAsia="ru-RU"/>
        </w:rPr>
        <w:t>3</w:t>
      </w:r>
      <w:r w:rsidRPr="007307C6">
        <w:rPr>
          <w:rFonts w:eastAsia="Times New Roman"/>
          <w:lang w:eastAsia="ru-RU"/>
        </w:rPr>
        <w:t xml:space="preserve"> курс </w:t>
      </w:r>
      <w:r w:rsidR="004B6C38">
        <w:rPr>
          <w:rFonts w:eastAsia="Times New Roman"/>
          <w:lang w:eastAsia="ru-RU"/>
        </w:rPr>
        <w:t>4</w:t>
      </w:r>
      <w:r w:rsidRPr="007307C6">
        <w:rPr>
          <w:rFonts w:eastAsia="Times New Roman"/>
          <w:lang w:eastAsia="ru-RU"/>
        </w:rPr>
        <w:t xml:space="preserve"> группа</w:t>
      </w:r>
    </w:p>
    <w:p w14:paraId="5837A238" w14:textId="5CE90036" w:rsidR="00AD735C" w:rsidRPr="007307C6" w:rsidRDefault="00AD735C" w:rsidP="004B6C38">
      <w:pPr>
        <w:spacing w:after="2280"/>
        <w:ind w:left="-567" w:right="-143" w:firstLine="5387"/>
        <w:jc w:val="right"/>
        <w:rPr>
          <w:rFonts w:eastAsia="Times New Roman"/>
          <w:lang w:eastAsia="ru-RU"/>
        </w:rPr>
      </w:pPr>
    </w:p>
    <w:p w14:paraId="695721D9" w14:textId="293F4F68" w:rsidR="00AD735C" w:rsidRDefault="00AD735C" w:rsidP="004B6C38">
      <w:pPr>
        <w:spacing w:after="0"/>
        <w:ind w:left="-567" w:right="-143" w:firstLine="0"/>
        <w:jc w:val="center"/>
        <w:rPr>
          <w:rFonts w:eastAsia="Times New Roman"/>
          <w:lang w:eastAsia="ru-RU"/>
        </w:rPr>
      </w:pPr>
      <w:r w:rsidRPr="007307C6">
        <w:rPr>
          <w:rFonts w:eastAsia="Times New Roman"/>
          <w:lang w:eastAsia="ru-RU"/>
        </w:rPr>
        <w:t>Минск 202</w:t>
      </w:r>
      <w:r w:rsidR="004B6C38">
        <w:rPr>
          <w:rFonts w:eastAsia="Times New Roman"/>
          <w:lang w:eastAsia="ru-RU"/>
        </w:rPr>
        <w:t>4</w:t>
      </w:r>
    </w:p>
    <w:p w14:paraId="6F87B52B" w14:textId="499C1254" w:rsidR="00CC311A" w:rsidRDefault="00CC311A" w:rsidP="00CC311A">
      <w:pPr>
        <w:spacing w:line="259" w:lineRule="auto"/>
        <w:ind w:left="-567" w:firstLine="567"/>
        <w:jc w:val="left"/>
        <w:rPr>
          <w:rFonts w:eastAsia="Times New Roman"/>
          <w:b/>
          <w:bCs/>
          <w:lang w:eastAsia="ru-RU"/>
        </w:rPr>
      </w:pPr>
      <w:r w:rsidRPr="00670F10">
        <w:rPr>
          <w:rFonts w:eastAsia="Times New Roman"/>
          <w:b/>
          <w:bCs/>
          <w:lang w:eastAsia="ru-RU"/>
        </w:rPr>
        <w:lastRenderedPageBreak/>
        <w:t>Вариант 14</w:t>
      </w:r>
    </w:p>
    <w:p w14:paraId="0377ED79" w14:textId="4C2AA3AC" w:rsidR="0080385F" w:rsidRPr="00670F10" w:rsidRDefault="0080385F" w:rsidP="00CC311A">
      <w:pPr>
        <w:spacing w:line="259" w:lineRule="auto"/>
        <w:ind w:left="-567" w:firstLine="567"/>
        <w:jc w:val="left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t>Первая часть</w:t>
      </w:r>
    </w:p>
    <w:p w14:paraId="0CA478A0" w14:textId="77777777" w:rsidR="00CC311A" w:rsidRPr="00670F10" w:rsidRDefault="00CC311A" w:rsidP="00CC311A">
      <w:pPr>
        <w:spacing w:line="259" w:lineRule="auto"/>
        <w:ind w:left="-567" w:firstLine="567"/>
        <w:jc w:val="left"/>
        <w:rPr>
          <w:rFonts w:eastAsia="Times New Roman"/>
          <w:b/>
          <w:bCs/>
          <w:lang w:eastAsia="ru-RU"/>
        </w:rPr>
      </w:pPr>
      <w:r w:rsidRPr="00670F10">
        <w:rPr>
          <w:rFonts w:eastAsia="Times New Roman"/>
          <w:b/>
          <w:bCs/>
          <w:lang w:eastAsia="ru-RU"/>
        </w:rPr>
        <w:t>Задание 1</w:t>
      </w:r>
    </w:p>
    <w:p w14:paraId="19ADC8E7" w14:textId="63BB3E89" w:rsidR="00282765" w:rsidRDefault="00A105C6" w:rsidP="00CC311A">
      <w:pPr>
        <w:spacing w:line="259" w:lineRule="auto"/>
        <w:ind w:left="-567" w:firstLine="567"/>
        <w:jc w:val="left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215AF1BA" wp14:editId="55E57B12">
            <wp:extent cx="5940425" cy="37826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3C1E" w14:textId="07955396" w:rsidR="00A105C6" w:rsidRDefault="00A105C6" w:rsidP="00CC311A">
      <w:pPr>
        <w:spacing w:line="259" w:lineRule="auto"/>
        <w:ind w:left="-567" w:firstLine="567"/>
        <w:jc w:val="left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06B46635" wp14:editId="31F857F0">
            <wp:extent cx="5940425" cy="89979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21952" w14:textId="77777777" w:rsidR="00295BB4" w:rsidRPr="00670F10" w:rsidRDefault="00295BB4" w:rsidP="00295BB4">
      <w:pPr>
        <w:spacing w:line="259" w:lineRule="auto"/>
        <w:ind w:firstLine="0"/>
        <w:jc w:val="left"/>
        <w:rPr>
          <w:rFonts w:eastAsia="Times New Roman"/>
          <w:b/>
          <w:bCs/>
          <w:lang w:eastAsia="ru-RU"/>
        </w:rPr>
      </w:pPr>
      <w:r w:rsidRPr="00670F10">
        <w:rPr>
          <w:rFonts w:eastAsia="Times New Roman"/>
          <w:b/>
          <w:bCs/>
          <w:lang w:eastAsia="ru-RU"/>
        </w:rPr>
        <w:t>Задание 2</w:t>
      </w:r>
    </w:p>
    <w:p w14:paraId="7CD617C1" w14:textId="2CC2BF53" w:rsidR="00C21C6F" w:rsidRDefault="00295BB4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0C47AC7E" wp14:editId="34B121A9">
            <wp:extent cx="5057775" cy="15144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2A4E6" w14:textId="43088FE3" w:rsidR="00295BB4" w:rsidRDefault="00295BB4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Проверим вручную через решето эратосфена</w:t>
      </w:r>
      <w:r>
        <w:rPr>
          <w:rFonts w:eastAsia="Times New Roman"/>
          <w:lang w:eastAsia="ru-RU"/>
        </w:rPr>
        <w:br/>
      </w:r>
      <w:r>
        <w:rPr>
          <w:noProof/>
        </w:rPr>
        <w:drawing>
          <wp:inline distT="0" distB="0" distL="0" distR="0" wp14:anchorId="6FE3BDA2" wp14:editId="4D013985">
            <wp:extent cx="5940425" cy="89979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4D8DF" w14:textId="50F37AD9" w:rsidR="00295BB4" w:rsidRPr="007E4DDB" w:rsidRDefault="00295BB4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lastRenderedPageBreak/>
        <w:t>Берём число 26. Простые числа из диапазона 2 – 26</w:t>
      </w:r>
      <w:r w:rsidRPr="007E4DDB">
        <w:rPr>
          <w:rFonts w:eastAsia="Times New Roman"/>
          <w:lang w:eastAsia="ru-RU"/>
        </w:rPr>
        <w:t>: 2, 3, 5, 7, 11, 13, 17, 19, 23</w:t>
      </w:r>
      <w:r w:rsidR="009C72F2" w:rsidRPr="007E4DDB">
        <w:rPr>
          <w:rFonts w:eastAsia="Times New Roman"/>
          <w:lang w:eastAsia="ru-RU"/>
        </w:rPr>
        <w:t>.</w:t>
      </w:r>
    </w:p>
    <w:p w14:paraId="27BCC7C0" w14:textId="111345F5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Все четные делятся на 2, они не подходят.</w:t>
      </w:r>
    </w:p>
    <w:p w14:paraId="2B6F8094" w14:textId="25A84678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633 делится на 3</w:t>
      </w:r>
    </w:p>
    <w:p w14:paraId="43A4284F" w14:textId="6D65EE12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635 делится на 5</w:t>
      </w:r>
    </w:p>
    <w:p w14:paraId="7A6B1615" w14:textId="26A801A6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637 делится на 7</w:t>
      </w:r>
    </w:p>
    <w:p w14:paraId="1653FA60" w14:textId="4031BD9B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639 делится на 3</w:t>
      </w:r>
    </w:p>
    <w:p w14:paraId="4F43B44E" w14:textId="79D4DEF1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641 простое</w:t>
      </w:r>
    </w:p>
    <w:p w14:paraId="7679C792" w14:textId="3145767C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643 простое</w:t>
      </w:r>
    </w:p>
    <w:p w14:paraId="50DF3ECC" w14:textId="3330963D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645 делится на 5</w:t>
      </w:r>
    </w:p>
    <w:p w14:paraId="6A005F73" w14:textId="7D84F516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647 простое</w:t>
      </w:r>
    </w:p>
    <w:p w14:paraId="70BB4CE4" w14:textId="6F8E77AC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649 делится на 11</w:t>
      </w:r>
    </w:p>
    <w:p w14:paraId="4791E776" w14:textId="22715DE9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651 делится на 7</w:t>
      </w:r>
    </w:p>
    <w:p w14:paraId="722C6E9C" w14:textId="41E8EBBD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653 простое</w:t>
      </w:r>
    </w:p>
    <w:p w14:paraId="1FA88163" w14:textId="4AAF89D0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655 делится на 5</w:t>
      </w:r>
    </w:p>
    <w:p w14:paraId="4B46DF02" w14:textId="1F41B120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657 делится на 3</w:t>
      </w:r>
    </w:p>
    <w:p w14:paraId="3634E341" w14:textId="49FD2E0B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659 простое</w:t>
      </w:r>
    </w:p>
    <w:p w14:paraId="10DC4B1E" w14:textId="1F2C8E4D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661 простое</w:t>
      </w:r>
    </w:p>
    <w:p w14:paraId="0B5BEBBB" w14:textId="291B511F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663 делится на 3</w:t>
      </w:r>
    </w:p>
    <w:p w14:paraId="1803ED4D" w14:textId="0B106985" w:rsidR="009C72F2" w:rsidRDefault="009C72F2" w:rsidP="00295BB4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Таким образом простыми являются 641, 643, 647, 653, 659, 661</w:t>
      </w:r>
    </w:p>
    <w:p w14:paraId="2BA74750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b/>
          <w:bCs/>
          <w:lang w:eastAsia="ru-RU"/>
        </w:rPr>
        <w:t>Задание 3</w:t>
      </w:r>
      <w:r>
        <w:rPr>
          <w:rFonts w:eastAsia="Times New Roman"/>
          <w:lang w:eastAsia="ru-RU"/>
        </w:rPr>
        <w:br/>
      </w:r>
      <w:r w:rsidRPr="00670F10">
        <w:rPr>
          <w:rFonts w:eastAsia="Times New Roman"/>
          <w:lang w:eastAsia="ru-RU"/>
        </w:rPr>
        <w:t>Число 632 в канонической форме: 2^3 * 79</w:t>
      </w:r>
    </w:p>
    <w:p w14:paraId="4B67820E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633 в канонической форме: 3 * 211</w:t>
      </w:r>
    </w:p>
    <w:p w14:paraId="5CF5438D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634 в канонической форме: 2 * 317</w:t>
      </w:r>
    </w:p>
    <w:p w14:paraId="482D6AB7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635 в канонической форме: 5 * 127</w:t>
      </w:r>
    </w:p>
    <w:p w14:paraId="1163B6F0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636 в канонической форме: 2^2 * 3 * 53</w:t>
      </w:r>
    </w:p>
    <w:p w14:paraId="396DE177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637 в канонической форме: 7^2 * 13</w:t>
      </w:r>
    </w:p>
    <w:p w14:paraId="476F689F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638 в канонической форме: 2 * 11 * 29</w:t>
      </w:r>
    </w:p>
    <w:p w14:paraId="180D862A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639 в канонической форме: 3^2 * 71</w:t>
      </w:r>
    </w:p>
    <w:p w14:paraId="59E0AA09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lastRenderedPageBreak/>
        <w:t>Число 640 в канонической форме: 2^7 * 5</w:t>
      </w:r>
    </w:p>
    <w:p w14:paraId="1AE7FEA1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641 в канонической форме: 641</w:t>
      </w:r>
    </w:p>
    <w:p w14:paraId="5120146B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642 в канонической форме: 2 * 3 * 107</w:t>
      </w:r>
    </w:p>
    <w:p w14:paraId="56BC33F9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643 в канонической форме: 643</w:t>
      </w:r>
    </w:p>
    <w:p w14:paraId="0D22AEE7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644 в канонической форме: 2^2 * 7 * 23</w:t>
      </w:r>
    </w:p>
    <w:p w14:paraId="069C866C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645 в канонической форме: 3 * 5 * 43</w:t>
      </w:r>
    </w:p>
    <w:p w14:paraId="3DDDA10C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646 в канонической форме: 2 * 17 * 19</w:t>
      </w:r>
    </w:p>
    <w:p w14:paraId="7A780B98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647 в канонической форме: 647</w:t>
      </w:r>
    </w:p>
    <w:p w14:paraId="6A61B5EF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648 в канонической форме: 2^3 * 3^4</w:t>
      </w:r>
    </w:p>
    <w:p w14:paraId="418D8B6F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649 в канонической форме: 11 * 59</w:t>
      </w:r>
    </w:p>
    <w:p w14:paraId="6E2AF398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650 в канонической форме: 2 * 5^2 * 13</w:t>
      </w:r>
    </w:p>
    <w:p w14:paraId="00CFF8FF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651 в канонической форме: 3 * 7 * 31</w:t>
      </w:r>
    </w:p>
    <w:p w14:paraId="458FFBF8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652 в канонической форме: 2^2 * 163</w:t>
      </w:r>
    </w:p>
    <w:p w14:paraId="3FC22ED0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653 в канонической форме: 653</w:t>
      </w:r>
    </w:p>
    <w:p w14:paraId="178ABF13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654 в канонической форме: 2 * 3 * 109</w:t>
      </w:r>
    </w:p>
    <w:p w14:paraId="40D109C1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655 в канонической форме: 5 * 131</w:t>
      </w:r>
    </w:p>
    <w:p w14:paraId="2E700064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656 в канонической форме: 2^4 * 41</w:t>
      </w:r>
    </w:p>
    <w:p w14:paraId="19CBB68D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657 в канонической форме: 3^2 * 73</w:t>
      </w:r>
    </w:p>
    <w:p w14:paraId="3726F7DF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658 в канонической форме: 2 * 7 * 47</w:t>
      </w:r>
    </w:p>
    <w:p w14:paraId="6CFFE5C6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659 в канонической форме: 659</w:t>
      </w:r>
    </w:p>
    <w:p w14:paraId="301ECCE0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660 в канонической форме: 2^2 * 3 * 5 * 11</w:t>
      </w:r>
    </w:p>
    <w:p w14:paraId="28A66F3D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661 в канонической форме: 661</w:t>
      </w:r>
    </w:p>
    <w:p w14:paraId="1406440A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662 в канонической форме: 2 * 331</w:t>
      </w:r>
    </w:p>
    <w:p w14:paraId="4F6CF50B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663 в канонической форме: 3 * 13 * 17</w:t>
      </w:r>
    </w:p>
    <w:p w14:paraId="220196CB" w14:textId="77777777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632 в канонической форме:     2^3 * 79</w:t>
      </w:r>
    </w:p>
    <w:p w14:paraId="0FACD721" w14:textId="2961E4DD" w:rsid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670F10">
        <w:rPr>
          <w:rFonts w:eastAsia="Times New Roman"/>
          <w:lang w:eastAsia="ru-RU"/>
        </w:rPr>
        <w:t>Число 663 в канонической форме:     3 * 13 * 17</w:t>
      </w:r>
    </w:p>
    <w:p w14:paraId="0E7B7591" w14:textId="77777777" w:rsid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</w:p>
    <w:p w14:paraId="64B98000" w14:textId="77777777" w:rsid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</w:p>
    <w:p w14:paraId="2B95BB31" w14:textId="3159FFDD" w:rsidR="00670F10" w:rsidRPr="00670F10" w:rsidRDefault="00670F10" w:rsidP="00670F10">
      <w:pPr>
        <w:spacing w:line="259" w:lineRule="auto"/>
        <w:ind w:firstLine="0"/>
        <w:jc w:val="left"/>
        <w:rPr>
          <w:rFonts w:eastAsia="Times New Roman"/>
          <w:b/>
          <w:bCs/>
          <w:lang w:eastAsia="ru-RU"/>
        </w:rPr>
      </w:pPr>
      <w:r w:rsidRPr="00670F10">
        <w:rPr>
          <w:rFonts w:eastAsia="Times New Roman"/>
          <w:b/>
          <w:bCs/>
          <w:lang w:eastAsia="ru-RU"/>
        </w:rPr>
        <w:lastRenderedPageBreak/>
        <w:t>Задание 4</w:t>
      </w:r>
    </w:p>
    <w:p w14:paraId="402B6A46" w14:textId="3B705B1D" w:rsidR="00670F10" w:rsidRDefault="00670F10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noProof/>
        </w:rPr>
        <w:drawing>
          <wp:inline distT="0" distB="0" distL="0" distR="0" wp14:anchorId="2A486AA5" wp14:editId="37300200">
            <wp:extent cx="2590800" cy="10763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43C94" w14:textId="3B81C3AA" w:rsidR="00670F10" w:rsidRDefault="009571A1" w:rsidP="00670F10">
      <w:pPr>
        <w:spacing w:line="259" w:lineRule="auto"/>
        <w:ind w:firstLine="0"/>
        <w:jc w:val="left"/>
        <w:rPr>
          <w:rFonts w:eastAsia="Times New Roman"/>
          <w:b/>
          <w:bCs/>
          <w:lang w:eastAsia="ru-RU"/>
        </w:rPr>
      </w:pPr>
      <w:r w:rsidRPr="009571A1">
        <w:rPr>
          <w:rFonts w:eastAsia="Times New Roman"/>
          <w:b/>
          <w:bCs/>
          <w:lang w:eastAsia="ru-RU"/>
        </w:rPr>
        <w:t>Задание 5</w:t>
      </w:r>
    </w:p>
    <w:p w14:paraId="7C3C36E2" w14:textId="04803548" w:rsidR="00F168EB" w:rsidRPr="00F168EB" w:rsidRDefault="00F168EB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 w:rsidRPr="00F168EB">
        <w:rPr>
          <w:rFonts w:eastAsia="Times New Roman"/>
          <w:lang w:eastAsia="ru-RU"/>
        </w:rPr>
        <w:t>По алгоритму Евклида</w:t>
      </w:r>
    </w:p>
    <w:p w14:paraId="5A09A19A" w14:textId="4E1426D5" w:rsidR="009571A1" w:rsidRPr="007E4DDB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>a</w:t>
      </w:r>
      <w:r w:rsidRPr="007E4DDB">
        <w:rPr>
          <w:rFonts w:eastAsia="Times New Roman"/>
          <w:lang w:eastAsia="ru-RU"/>
        </w:rPr>
        <w:t xml:space="preserve"> = 663, </w:t>
      </w:r>
      <w:r>
        <w:rPr>
          <w:rFonts w:eastAsia="Times New Roman"/>
          <w:lang w:val="en-US" w:eastAsia="ru-RU"/>
        </w:rPr>
        <w:t>b</w:t>
      </w:r>
      <w:r w:rsidRPr="007E4DDB">
        <w:rPr>
          <w:rFonts w:eastAsia="Times New Roman"/>
          <w:lang w:eastAsia="ru-RU"/>
        </w:rPr>
        <w:t xml:space="preserve"> = 632</w:t>
      </w:r>
    </w:p>
    <w:p w14:paraId="76228E6B" w14:textId="00C54FD8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val="en-US" w:eastAsia="ru-RU"/>
        </w:rPr>
      </w:pPr>
      <w:r>
        <w:rPr>
          <w:rFonts w:eastAsia="Times New Roman"/>
          <w:lang w:val="en-US" w:eastAsia="ru-RU"/>
        </w:rPr>
        <w:t>663 = 632 * 1 + 31</w:t>
      </w:r>
    </w:p>
    <w:p w14:paraId="2C94BA02" w14:textId="251ECA76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val="en-US" w:eastAsia="ru-RU"/>
        </w:rPr>
        <w:t xml:space="preserve">632 = 31 * </w:t>
      </w:r>
      <w:r>
        <w:rPr>
          <w:rFonts w:eastAsia="Times New Roman"/>
          <w:lang w:eastAsia="ru-RU"/>
        </w:rPr>
        <w:t>20 + 12</w:t>
      </w:r>
    </w:p>
    <w:p w14:paraId="2949DAF9" w14:textId="2320CF93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31 = 12 * 2 + 7</w:t>
      </w:r>
    </w:p>
    <w:p w14:paraId="3CC7ED21" w14:textId="75958FFA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12 = 7 * 1 + 5</w:t>
      </w:r>
    </w:p>
    <w:p w14:paraId="05C160A9" w14:textId="2BBCB577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7 = 5 * 1 + 2</w:t>
      </w:r>
    </w:p>
    <w:p w14:paraId="018A5001" w14:textId="595178CB" w:rsid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5 = 2 * 2 + 1</w:t>
      </w:r>
    </w:p>
    <w:p w14:paraId="2593E36E" w14:textId="337C032C" w:rsidR="009571A1" w:rsidRPr="009571A1" w:rsidRDefault="009571A1" w:rsidP="00670F10">
      <w:pPr>
        <w:spacing w:line="259" w:lineRule="auto"/>
        <w:ind w:firstLine="0"/>
        <w:jc w:val="left"/>
        <w:rPr>
          <w:rFonts w:eastAsia="Times New Roman"/>
          <w:lang w:eastAsia="ru-RU"/>
        </w:rPr>
      </w:pPr>
      <w:r>
        <w:rPr>
          <w:rFonts w:eastAsia="Times New Roman"/>
          <w:lang w:eastAsia="ru-RU"/>
        </w:rPr>
        <w:t>2 = 1 * 2 + 0</w:t>
      </w:r>
      <w:r>
        <w:rPr>
          <w:rFonts w:eastAsia="Times New Roman"/>
          <w:lang w:eastAsia="ru-RU"/>
        </w:rPr>
        <w:br/>
        <w:t xml:space="preserve">последний ненулевой = 1. Ответ 1 </w:t>
      </w:r>
    </w:p>
    <w:p w14:paraId="03569C9C" w14:textId="31093024" w:rsidR="00295BB4" w:rsidRDefault="005452A8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  <w:r>
        <w:rPr>
          <w:rFonts w:eastAsia="Times New Roman"/>
          <w:lang w:eastAsia="ru-RU"/>
        </w:rPr>
        <w:tab/>
      </w:r>
    </w:p>
    <w:p w14:paraId="4888A76D" w14:textId="3D8BCBFA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371D0552" w14:textId="6F61E9E9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1A5788A8" w14:textId="2B2255FF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5F49DD9E" w14:textId="2FC7E944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234C9AA4" w14:textId="4CD53D40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2B9B9884" w14:textId="0B36D8BF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5225D43A" w14:textId="104BA1CB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408AB1BA" w14:textId="23D10344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24770140" w14:textId="0477BAE9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004A3B24" w14:textId="3ACB73EC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2A2B0625" w14:textId="4F978066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0225A36C" w14:textId="78FB1BF4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546C68E9" w14:textId="5E019A92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7E93AA67" w14:textId="01FD29AF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6834C037" w14:textId="4ABEED2D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199DB71C" w14:textId="528665E4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08FFC8ED" w14:textId="57CBF18E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45FEBD09" w14:textId="133672AC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2AD9FF03" w14:textId="0818D75B" w:rsidR="004150AE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</w:p>
    <w:p w14:paraId="3C0A798D" w14:textId="4B662BFC" w:rsidR="004150AE" w:rsidRPr="00245B60" w:rsidRDefault="004150AE" w:rsidP="00245B60">
      <w:pPr>
        <w:spacing w:after="0"/>
        <w:ind w:left="-567" w:right="-143" w:firstLine="0"/>
        <w:rPr>
          <w:rFonts w:eastAsia="Times New Roman"/>
          <w:b/>
          <w:bCs/>
          <w:lang w:eastAsia="ru-RU"/>
        </w:rPr>
      </w:pPr>
      <w:r>
        <w:rPr>
          <w:rFonts w:eastAsia="Times New Roman"/>
          <w:b/>
          <w:bCs/>
          <w:lang w:eastAsia="ru-RU"/>
        </w:rPr>
        <w:lastRenderedPageBreak/>
        <w:t>Вторая часть</w:t>
      </w:r>
    </w:p>
    <w:p w14:paraId="4EBA6410" w14:textId="77777777" w:rsidR="00AD735C" w:rsidRDefault="00AD735C" w:rsidP="004B6C38">
      <w:pPr>
        <w:pStyle w:val="1"/>
        <w:numPr>
          <w:ilvl w:val="0"/>
          <w:numId w:val="1"/>
        </w:numPr>
        <w:tabs>
          <w:tab w:val="num" w:pos="360"/>
        </w:tabs>
        <w:ind w:left="-567" w:right="-143" w:firstLine="709"/>
      </w:pPr>
      <w:r>
        <w:t>Вычисление наибольшего общего делителя</w:t>
      </w:r>
    </w:p>
    <w:p w14:paraId="5F9D98AC" w14:textId="77777777" w:rsidR="00AD735C" w:rsidRDefault="00AD735C" w:rsidP="004B6C38">
      <w:pPr>
        <w:spacing w:after="0"/>
        <w:ind w:left="-567" w:right="-143"/>
      </w:pPr>
      <w:r w:rsidRPr="00E81792">
        <w:t>Наибольшее целое число, которое делит без</w:t>
      </w:r>
      <w:r>
        <w:t xml:space="preserve"> </w:t>
      </w:r>
      <w:r w:rsidRPr="00E81792">
        <w:t xml:space="preserve">остатка числа </w:t>
      </w:r>
      <w:r w:rsidRPr="00E81792">
        <w:rPr>
          <w:i/>
          <w:iCs/>
        </w:rPr>
        <w:t>a</w:t>
      </w:r>
      <w:r w:rsidRPr="00E81792">
        <w:t xml:space="preserve"> и </w:t>
      </w:r>
      <w:r w:rsidRPr="00E81792">
        <w:rPr>
          <w:i/>
          <w:iCs/>
        </w:rPr>
        <w:t>b</w:t>
      </w:r>
      <w:r w:rsidRPr="00E81792">
        <w:t>, называется наибольшим общим делителем</w:t>
      </w:r>
      <w:r>
        <w:t xml:space="preserve"> </w:t>
      </w:r>
      <w:r w:rsidRPr="00E81792">
        <w:t>этих чисел – НОД</w:t>
      </w:r>
      <w:r>
        <w:t xml:space="preserve"> </w:t>
      </w:r>
      <w:r w:rsidRPr="00E81792">
        <w:t>(</w:t>
      </w:r>
      <w:r w:rsidRPr="003F4151">
        <w:rPr>
          <w:i/>
          <w:iCs/>
        </w:rPr>
        <w:t>a, b</w:t>
      </w:r>
      <w:r w:rsidRPr="00E81792">
        <w:t>).</w:t>
      </w:r>
    </w:p>
    <w:p w14:paraId="3BF6D6AD" w14:textId="77777777" w:rsidR="00AD735C" w:rsidRPr="00631CF7" w:rsidRDefault="00AD735C" w:rsidP="004B6C38">
      <w:pPr>
        <w:spacing w:after="0"/>
        <w:ind w:left="-567" w:right="-143"/>
      </w:pPr>
      <w:r>
        <w:t>Наибольший общий делитель можно найти с помощью алгоритма Евклида, который заключается в том, чтобы от наибольшего числа из двух отнимать наименьшее, пока одно из них не станет равно нулю, а после вернуть наибольшее из двух число.</w:t>
      </w:r>
    </w:p>
    <w:p w14:paraId="07967CAC" w14:textId="77777777" w:rsidR="00AD735C" w:rsidRDefault="00AD735C" w:rsidP="004B6C38">
      <w:pPr>
        <w:spacing w:after="0"/>
        <w:ind w:left="-567" w:right="-143"/>
      </w:pPr>
      <w:r>
        <w:t>Для вычисления наибольшего общего делителя двух чисел реализована следующая функция, представленная на рисунке 1.1:</w:t>
      </w:r>
    </w:p>
    <w:p w14:paraId="33399373" w14:textId="3B03070D" w:rsidR="00AD735C" w:rsidRDefault="007E11A7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7E325C21" wp14:editId="089794EB">
            <wp:extent cx="3314700" cy="2923147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9529" cy="2936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A68C3" w14:textId="77777777" w:rsidR="00AD735C" w:rsidRDefault="00AD735C" w:rsidP="004B6C38">
      <w:pPr>
        <w:spacing w:before="280" w:after="280"/>
        <w:ind w:left="-567" w:right="-143" w:firstLine="0"/>
        <w:jc w:val="center"/>
      </w:pPr>
      <w:r>
        <w:t>Рисунок 1.1 – Функция нахождения НОД двух чисел</w:t>
      </w:r>
    </w:p>
    <w:p w14:paraId="4FF1CD57" w14:textId="77777777" w:rsidR="00AD735C" w:rsidRDefault="00AD735C" w:rsidP="004B6C38">
      <w:pPr>
        <w:spacing w:after="0"/>
        <w:ind w:left="-567" w:right="-143"/>
      </w:pPr>
      <w:r>
        <w:t xml:space="preserve">Чтобы найти НОД нескольких чисел (например, </w:t>
      </w:r>
      <w:r w:rsidRPr="005B7103">
        <w:rPr>
          <w:i/>
          <w:iCs/>
        </w:rPr>
        <w:t>a, b, c</w:t>
      </w:r>
      <w:r>
        <w:t>), достаточно найти НОД двух чисел (например, НОД (</w:t>
      </w:r>
      <w:r w:rsidRPr="005B7103">
        <w:rPr>
          <w:i/>
          <w:iCs/>
        </w:rPr>
        <w:t>a, b</w:t>
      </w:r>
      <w:r>
        <w:t xml:space="preserve">) = </w:t>
      </w:r>
      <w:r w:rsidRPr="005B7103">
        <w:rPr>
          <w:i/>
          <w:iCs/>
        </w:rPr>
        <w:t>d</w:t>
      </w:r>
      <w:r>
        <w:t>), потом НОД полученного (НОД (</w:t>
      </w:r>
      <w:r w:rsidRPr="005B7103">
        <w:rPr>
          <w:i/>
          <w:iCs/>
        </w:rPr>
        <w:t>a, b</w:t>
      </w:r>
      <w:r>
        <w:t>)) и следующего числа (НОД (</w:t>
      </w:r>
      <w:r w:rsidRPr="005B7103">
        <w:rPr>
          <w:i/>
          <w:iCs/>
        </w:rPr>
        <w:t>c, d</w:t>
      </w:r>
      <w:r>
        <w:t>)), и так далее.</w:t>
      </w:r>
    </w:p>
    <w:p w14:paraId="0A5F6DE8" w14:textId="2FE5FB5A" w:rsidR="00AD735C" w:rsidRDefault="00AD735C" w:rsidP="004B6C38">
      <w:pPr>
        <w:spacing w:after="0"/>
        <w:ind w:left="-567" w:right="-143"/>
      </w:pPr>
      <w:r>
        <w:t>Следовательно, для нахождения НОД трёх чисел достаточно в качестве одного из параметров указать вызов функции нахождения НОД. Таким образом получен НОД трёх чисел. Вывод данной функции, а также функции нахождения НОД (</w:t>
      </w:r>
      <w:r>
        <w:rPr>
          <w:i/>
          <w:iCs/>
          <w:lang w:val="en-US"/>
        </w:rPr>
        <w:t>m</w:t>
      </w:r>
      <w:r w:rsidRPr="00631CF7">
        <w:rPr>
          <w:i/>
          <w:iCs/>
        </w:rPr>
        <w:t xml:space="preserve">, </w:t>
      </w:r>
      <w:r>
        <w:rPr>
          <w:i/>
          <w:iCs/>
          <w:lang w:val="en-US"/>
        </w:rPr>
        <w:t>n</w:t>
      </w:r>
      <w:r w:rsidRPr="00631CF7">
        <w:t xml:space="preserve">), </w:t>
      </w:r>
      <w:r>
        <w:t xml:space="preserve">где </w:t>
      </w:r>
      <w:r>
        <w:rPr>
          <w:i/>
          <w:iCs/>
          <w:lang w:val="en-US"/>
        </w:rPr>
        <w:t>m</w:t>
      </w:r>
      <w:r w:rsidRPr="00631CF7">
        <w:rPr>
          <w:i/>
          <w:iCs/>
        </w:rPr>
        <w:t xml:space="preserve"> </w:t>
      </w:r>
      <w:r w:rsidRPr="00631CF7">
        <w:t xml:space="preserve">= </w:t>
      </w:r>
      <w:r w:rsidR="007E11A7">
        <w:t>632</w:t>
      </w:r>
      <w:r w:rsidRPr="00631CF7">
        <w:t xml:space="preserve">, </w:t>
      </w:r>
      <w:r>
        <w:rPr>
          <w:i/>
          <w:iCs/>
          <w:lang w:val="en-US"/>
        </w:rPr>
        <w:t>n</w:t>
      </w:r>
      <w:r w:rsidRPr="00631CF7">
        <w:rPr>
          <w:i/>
          <w:iCs/>
        </w:rPr>
        <w:t xml:space="preserve"> </w:t>
      </w:r>
      <w:r w:rsidRPr="00631CF7">
        <w:t xml:space="preserve">= </w:t>
      </w:r>
      <w:r w:rsidR="007E11A7">
        <w:t>663</w:t>
      </w:r>
      <w:r w:rsidRPr="00631CF7">
        <w:t xml:space="preserve">, </w:t>
      </w:r>
      <w:r>
        <w:t>представлен на рисунке 1.2.</w:t>
      </w:r>
    </w:p>
    <w:p w14:paraId="0A0814F5" w14:textId="7A343AB5" w:rsidR="00AD735C" w:rsidRDefault="007E11A7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40BD3135" wp14:editId="60C3BA88">
            <wp:extent cx="5940425" cy="97218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8ACE7" w14:textId="77777777" w:rsidR="00AD735C" w:rsidRDefault="00AD735C" w:rsidP="004B6C38">
      <w:pPr>
        <w:spacing w:before="280" w:after="280"/>
        <w:ind w:left="-567" w:right="-143" w:firstLine="0"/>
        <w:jc w:val="center"/>
      </w:pPr>
      <w:r>
        <w:t>Рисунок 1.2 – Вывод НОД двух и трех чисел</w:t>
      </w:r>
    </w:p>
    <w:p w14:paraId="14AE1913" w14:textId="77777777" w:rsidR="00AD735C" w:rsidRDefault="00AD735C" w:rsidP="004B6C38">
      <w:pPr>
        <w:pStyle w:val="1"/>
        <w:numPr>
          <w:ilvl w:val="0"/>
          <w:numId w:val="1"/>
        </w:numPr>
        <w:tabs>
          <w:tab w:val="num" w:pos="360"/>
        </w:tabs>
        <w:ind w:left="-567" w:right="-143" w:firstLine="0"/>
      </w:pPr>
      <w:r>
        <w:lastRenderedPageBreak/>
        <w:t>Поиск простых чисел</w:t>
      </w:r>
    </w:p>
    <w:p w14:paraId="7604AAD1" w14:textId="77777777" w:rsidR="00AD735C" w:rsidRDefault="00AD735C" w:rsidP="004B6C38">
      <w:pPr>
        <w:spacing w:after="0"/>
        <w:ind w:left="-567" w:right="-143"/>
      </w:pPr>
      <w:r>
        <w:t xml:space="preserve">Для нахождения всех простых чисел не больше заданного числа </w:t>
      </w:r>
      <w:r w:rsidRPr="00A938F9">
        <w:rPr>
          <w:i/>
          <w:iCs/>
        </w:rPr>
        <w:t>n</w:t>
      </w:r>
      <w:r>
        <w:t xml:space="preserve"> используется алгоритм, называемый «решетом Эратосфена». В соответствии с этим алгоритмом нужно выполнить следующие шаги:</w:t>
      </w:r>
    </w:p>
    <w:p w14:paraId="2C1A079E" w14:textId="77777777" w:rsidR="00AD735C" w:rsidRDefault="00AD735C" w:rsidP="004B6C38">
      <w:pPr>
        <w:pStyle w:val="a5"/>
        <w:numPr>
          <w:ilvl w:val="0"/>
          <w:numId w:val="2"/>
        </w:numPr>
        <w:spacing w:after="0"/>
        <w:ind w:left="-567" w:right="-143"/>
      </w:pPr>
      <w:r>
        <w:t xml:space="preserve">выписать подряд все целые числа от двух (либо от </w:t>
      </w:r>
      <w:r w:rsidRPr="00DB1247">
        <w:rPr>
          <w:i/>
          <w:iCs/>
        </w:rPr>
        <w:t>m</w:t>
      </w:r>
      <w:r>
        <w:t xml:space="preserve">) до </w:t>
      </w:r>
      <w:r w:rsidRPr="002057D6">
        <w:rPr>
          <w:i/>
          <w:iCs/>
        </w:rPr>
        <w:t>n</w:t>
      </w:r>
      <w:r>
        <w:t xml:space="preserve"> (2, …, </w:t>
      </w:r>
      <w:r w:rsidRPr="00DB1247">
        <w:rPr>
          <w:i/>
          <w:iCs/>
        </w:rPr>
        <w:t>n</w:t>
      </w:r>
      <w:r>
        <w:t>). Пусть некоторая переменная (</w:t>
      </w:r>
      <w:r w:rsidRPr="00136548">
        <w:t>например</w:t>
      </w:r>
      <w:r>
        <w:t xml:space="preserve">, </w:t>
      </w:r>
      <w:r w:rsidRPr="00DB1247">
        <w:rPr>
          <w:i/>
          <w:iCs/>
        </w:rPr>
        <w:t>s</w:t>
      </w:r>
      <w:r>
        <w:t>) изначально равна 2, то есть первому простому числу;</w:t>
      </w:r>
    </w:p>
    <w:p w14:paraId="7DA2FD41" w14:textId="77777777" w:rsidR="00AD735C" w:rsidRDefault="00AD735C" w:rsidP="004B6C38">
      <w:pPr>
        <w:pStyle w:val="a5"/>
        <w:numPr>
          <w:ilvl w:val="0"/>
          <w:numId w:val="2"/>
        </w:numPr>
        <w:spacing w:after="0"/>
        <w:ind w:left="-567" w:right="-143"/>
      </w:pPr>
      <w:r w:rsidRPr="00136548">
        <w:t>удалить из</w:t>
      </w:r>
      <w:r>
        <w:t xml:space="preserve"> списка числа от 2</w:t>
      </w:r>
      <w:r w:rsidRPr="00DB1247">
        <w:rPr>
          <w:i/>
          <w:iCs/>
        </w:rPr>
        <w:t>s</w:t>
      </w:r>
      <w:r>
        <w:t xml:space="preserve"> до </w:t>
      </w:r>
      <w:r w:rsidRPr="00DB1247">
        <w:rPr>
          <w:i/>
          <w:iCs/>
        </w:rPr>
        <w:t>n</w:t>
      </w:r>
      <w:r>
        <w:t xml:space="preserve">, считая шагами по </w:t>
      </w:r>
      <w:r w:rsidRPr="00DB1247">
        <w:rPr>
          <w:i/>
          <w:iCs/>
        </w:rPr>
        <w:t>s</w:t>
      </w:r>
      <w:r>
        <w:t xml:space="preserve"> (это будут числа, кратные </w:t>
      </w:r>
      <w:r w:rsidRPr="00DB1247">
        <w:rPr>
          <w:i/>
          <w:iCs/>
        </w:rPr>
        <w:t>s</w:t>
      </w:r>
      <w:r>
        <w:t>: 2</w:t>
      </w:r>
      <w:r w:rsidRPr="00DB1247">
        <w:rPr>
          <w:i/>
          <w:iCs/>
        </w:rPr>
        <w:t>s</w:t>
      </w:r>
      <w:r>
        <w:t>, 3</w:t>
      </w:r>
      <w:r w:rsidRPr="00DB1247">
        <w:rPr>
          <w:i/>
          <w:iCs/>
        </w:rPr>
        <w:t>s</w:t>
      </w:r>
      <w:r>
        <w:t>, 4</w:t>
      </w:r>
      <w:r w:rsidRPr="00DB1247">
        <w:rPr>
          <w:i/>
          <w:iCs/>
        </w:rPr>
        <w:t>s</w:t>
      </w:r>
      <w:r>
        <w:t xml:space="preserve">, …); </w:t>
      </w:r>
    </w:p>
    <w:p w14:paraId="70DAA40A" w14:textId="77777777" w:rsidR="00AD735C" w:rsidRDefault="00AD735C" w:rsidP="004B6C38">
      <w:pPr>
        <w:pStyle w:val="a5"/>
        <w:numPr>
          <w:ilvl w:val="0"/>
          <w:numId w:val="2"/>
        </w:numPr>
        <w:spacing w:after="0"/>
        <w:ind w:left="-567" w:right="-143"/>
      </w:pPr>
      <w:r>
        <w:t xml:space="preserve">найти первое из оставшихся чисел в списке, большее чем </w:t>
      </w:r>
      <w:r w:rsidRPr="00DB1247">
        <w:rPr>
          <w:i/>
          <w:iCs/>
        </w:rPr>
        <w:t>s</w:t>
      </w:r>
      <w:r>
        <w:t xml:space="preserve">, и присвоить значению переменной </w:t>
      </w:r>
      <w:r w:rsidRPr="00DB1247">
        <w:rPr>
          <w:i/>
          <w:iCs/>
        </w:rPr>
        <w:t>s</w:t>
      </w:r>
      <w:r>
        <w:t xml:space="preserve"> это число; </w:t>
      </w:r>
    </w:p>
    <w:p w14:paraId="0ED41689" w14:textId="77777777" w:rsidR="00AD735C" w:rsidRPr="007D55D0" w:rsidRDefault="00AD735C" w:rsidP="004B6C38">
      <w:pPr>
        <w:pStyle w:val="a5"/>
        <w:numPr>
          <w:ilvl w:val="0"/>
          <w:numId w:val="2"/>
        </w:numPr>
        <w:spacing w:after="0"/>
        <w:ind w:left="-567" w:right="-143"/>
      </w:pPr>
      <w:r>
        <w:t>повторять шаги 2 и 3, пока возможно.</w:t>
      </w:r>
    </w:p>
    <w:p w14:paraId="797145D4" w14:textId="77777777" w:rsidR="00AD735C" w:rsidRPr="007D55D0" w:rsidRDefault="00AD735C" w:rsidP="004B6C38">
      <w:pPr>
        <w:spacing w:before="120" w:after="0"/>
        <w:ind w:left="-567" w:right="-143"/>
      </w:pPr>
      <w:r>
        <w:t>Для реализации данного алгоритма созданы следующие функции, представленные на рисунке 2.1:</w:t>
      </w:r>
    </w:p>
    <w:p w14:paraId="0990E1D6" w14:textId="34EFCC53" w:rsidR="00AD735C" w:rsidRDefault="000C59F2" w:rsidP="004B6C38">
      <w:pPr>
        <w:spacing w:before="280" w:after="80"/>
        <w:ind w:left="-567" w:right="-143" w:firstLine="0"/>
        <w:jc w:val="center"/>
      </w:pPr>
      <w:r>
        <w:rPr>
          <w:noProof/>
        </w:rPr>
        <w:drawing>
          <wp:inline distT="0" distB="0" distL="0" distR="0" wp14:anchorId="6E7E6E61" wp14:editId="6CBD4743">
            <wp:extent cx="3579033" cy="5585460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81485" cy="5589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4801F" w14:textId="77777777" w:rsidR="00AD735C" w:rsidRDefault="00AD735C" w:rsidP="004B6C38">
      <w:pPr>
        <w:spacing w:before="280" w:after="280"/>
        <w:ind w:left="-567" w:right="-143" w:firstLine="0"/>
        <w:jc w:val="center"/>
      </w:pPr>
      <w:r>
        <w:t>Рисунок 2.1 – Функция поиска простых чисел</w:t>
      </w:r>
    </w:p>
    <w:p w14:paraId="7723F3A2" w14:textId="77777777" w:rsidR="00AD735C" w:rsidRPr="00631CF7" w:rsidRDefault="00AD735C" w:rsidP="004B6C38">
      <w:pPr>
        <w:spacing w:after="80"/>
        <w:ind w:left="-567" w:right="-143"/>
      </w:pPr>
      <w:r>
        <w:lastRenderedPageBreak/>
        <w:t xml:space="preserve">Вывод данных функций для поиска простых чисел в интервалах </w:t>
      </w:r>
      <w:r w:rsidRPr="00631CF7">
        <w:t xml:space="preserve">[2, </w:t>
      </w:r>
      <w:r w:rsidRPr="00DD4204">
        <w:rPr>
          <w:i/>
          <w:iCs/>
          <w:lang w:val="en-US"/>
        </w:rPr>
        <w:t>n</w:t>
      </w:r>
      <w:r w:rsidRPr="00631CF7">
        <w:t xml:space="preserve">] </w:t>
      </w:r>
      <w:r>
        <w:t xml:space="preserve">и </w:t>
      </w:r>
      <w:r w:rsidRPr="00631CF7">
        <w:t>[</w:t>
      </w:r>
      <w:r w:rsidRPr="00DD4204">
        <w:rPr>
          <w:i/>
          <w:iCs/>
          <w:lang w:val="en-US"/>
        </w:rPr>
        <w:t>m</w:t>
      </w:r>
      <w:r w:rsidRPr="00631CF7">
        <w:t>,</w:t>
      </w:r>
      <w:r w:rsidRPr="00631CF7">
        <w:rPr>
          <w:i/>
          <w:iCs/>
        </w:rPr>
        <w:t xml:space="preserve"> </w:t>
      </w:r>
      <w:r w:rsidRPr="00DD4204">
        <w:rPr>
          <w:i/>
          <w:iCs/>
          <w:lang w:val="en-US"/>
        </w:rPr>
        <w:t>n</w:t>
      </w:r>
      <w:r w:rsidRPr="00631CF7">
        <w:t>]</w:t>
      </w:r>
      <w:r>
        <w:t xml:space="preserve">, а также количество простых чисел в этих диапазонах и значение </w:t>
      </w:r>
      <w:r w:rsidRPr="00DD4204">
        <w:rPr>
          <w:i/>
          <w:iCs/>
          <w:lang w:val="en-US"/>
        </w:rPr>
        <w:t>n</w:t>
      </w:r>
      <w:r w:rsidRPr="00631CF7">
        <w:t xml:space="preserve"> / </w:t>
      </w:r>
      <w:r>
        <w:rPr>
          <w:lang w:val="en-US"/>
        </w:rPr>
        <w:t>ln</w:t>
      </w:r>
      <w:r w:rsidRPr="00631CF7">
        <w:t>(</w:t>
      </w:r>
      <w:r w:rsidRPr="00896712">
        <w:rPr>
          <w:i/>
          <w:iCs/>
          <w:lang w:val="en-US"/>
        </w:rPr>
        <w:t>n</w:t>
      </w:r>
      <w:r w:rsidRPr="00631CF7">
        <w:t>)</w:t>
      </w:r>
      <w:r>
        <w:t xml:space="preserve"> представлены на рисунке 2.2.</w:t>
      </w:r>
    </w:p>
    <w:p w14:paraId="39468DE8" w14:textId="4520CCBB" w:rsidR="00AD735C" w:rsidRPr="00BD1ABD" w:rsidRDefault="00E16003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165AFA5A" wp14:editId="3A9A3BA6">
            <wp:extent cx="5940425" cy="1153160"/>
            <wp:effectExtent l="0" t="0" r="3175" b="889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EC117" w14:textId="77777777" w:rsidR="00AD735C" w:rsidRDefault="00AD735C" w:rsidP="004B6C38">
      <w:pPr>
        <w:spacing w:before="280" w:after="280"/>
        <w:ind w:left="-567" w:right="-143" w:firstLine="0"/>
        <w:jc w:val="center"/>
      </w:pPr>
      <w:r>
        <w:t>Рисунок 2.2 – Вывод функции поиска простых чисел</w:t>
      </w:r>
    </w:p>
    <w:p w14:paraId="2A79CC8F" w14:textId="77777777" w:rsidR="00AD735C" w:rsidRDefault="00AD735C" w:rsidP="004B6C38">
      <w:pPr>
        <w:pStyle w:val="1"/>
        <w:numPr>
          <w:ilvl w:val="0"/>
          <w:numId w:val="1"/>
        </w:numPr>
        <w:tabs>
          <w:tab w:val="num" w:pos="360"/>
        </w:tabs>
        <w:ind w:left="-567" w:right="-143" w:firstLine="0"/>
      </w:pPr>
      <w:r>
        <w:t>Каноническая форма записи числа</w:t>
      </w:r>
    </w:p>
    <w:p w14:paraId="1DA94E83" w14:textId="77777777" w:rsidR="00AD735C" w:rsidRDefault="00AD735C" w:rsidP="004B6C38">
      <w:pPr>
        <w:ind w:left="-567" w:right="-143"/>
      </w:pPr>
      <w:r>
        <w:t xml:space="preserve">Любое число </w:t>
      </w:r>
      <w:r w:rsidRPr="00367C13">
        <w:rPr>
          <w:i/>
          <w:iCs/>
          <w:lang w:val="en-US"/>
        </w:rPr>
        <w:t>n</w:t>
      </w:r>
      <w:r w:rsidRPr="00631CF7">
        <w:t xml:space="preserve"> </w:t>
      </w:r>
      <w:r>
        <w:t>можно представить в следующем виде, называемое канонической формой записи числа:</w:t>
      </w:r>
    </w:p>
    <w:p w14:paraId="0335B2CA" w14:textId="77777777" w:rsidR="00AD735C" w:rsidRDefault="00AD735C" w:rsidP="004B6C38">
      <w:pPr>
        <w:ind w:left="-567" w:right="-143" w:firstLine="0"/>
        <w:jc w:val="center"/>
      </w:pPr>
      <w:r>
        <w:rPr>
          <w:noProof/>
        </w:rPr>
        <w:drawing>
          <wp:inline distT="0" distB="0" distL="0" distR="0" wp14:anchorId="0B893A6E" wp14:editId="2A9355F8">
            <wp:extent cx="4616959" cy="29019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99067" cy="3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(1.1)</w:t>
      </w:r>
    </w:p>
    <w:p w14:paraId="3E188F87" w14:textId="77777777" w:rsidR="00AD735C" w:rsidRDefault="00AD735C" w:rsidP="004B6C38">
      <w:pPr>
        <w:spacing w:after="0"/>
        <w:ind w:left="-567" w:right="-143" w:firstLine="0"/>
      </w:pPr>
      <w:r>
        <w:t xml:space="preserve">где </w:t>
      </w:r>
      <w:r w:rsidRPr="00126876">
        <w:rPr>
          <w:i/>
          <w:iCs/>
          <w:lang w:val="en-US"/>
        </w:rPr>
        <w:t>p</w:t>
      </w:r>
      <w:r w:rsidRPr="00631CF7">
        <w:rPr>
          <w:i/>
          <w:iCs/>
          <w:vertAlign w:val="subscript"/>
        </w:rPr>
        <w:t>1</w:t>
      </w:r>
      <w:r w:rsidRPr="00631CF7">
        <w:t>,</w:t>
      </w:r>
      <w:r w:rsidRPr="00631CF7">
        <w:rPr>
          <w:i/>
          <w:iCs/>
        </w:rPr>
        <w:t xml:space="preserve"> </w:t>
      </w:r>
      <w:r w:rsidRPr="00126876">
        <w:rPr>
          <w:i/>
          <w:iCs/>
          <w:lang w:val="en-US"/>
        </w:rPr>
        <w:t>p</w:t>
      </w:r>
      <w:r w:rsidRPr="00631CF7">
        <w:rPr>
          <w:i/>
          <w:iCs/>
          <w:vertAlign w:val="subscript"/>
        </w:rPr>
        <w:t>2</w:t>
      </w:r>
      <w:r w:rsidRPr="00631CF7">
        <w:t>,</w:t>
      </w:r>
      <w:r w:rsidRPr="00631CF7">
        <w:rPr>
          <w:i/>
          <w:iCs/>
        </w:rPr>
        <w:t xml:space="preserve"> </w:t>
      </w:r>
      <w:r w:rsidRPr="00631CF7">
        <w:t xml:space="preserve">…, </w:t>
      </w:r>
      <w:r w:rsidRPr="00126876">
        <w:rPr>
          <w:i/>
          <w:iCs/>
          <w:lang w:val="en-US"/>
        </w:rPr>
        <w:t>p</w:t>
      </w:r>
      <w:r w:rsidRPr="00126876">
        <w:rPr>
          <w:i/>
          <w:iCs/>
          <w:vertAlign w:val="subscript"/>
          <w:lang w:val="en-US"/>
        </w:rPr>
        <w:t>n</w:t>
      </w:r>
      <w:r w:rsidRPr="00631CF7">
        <w:t xml:space="preserve"> – </w:t>
      </w:r>
      <w:r>
        <w:t xml:space="preserve">разные простые множители числа, </w:t>
      </w:r>
      <w:r w:rsidRPr="00126876">
        <w:rPr>
          <w:i/>
          <w:iCs/>
          <w:lang w:val="en-US"/>
        </w:rPr>
        <w:t>a</w:t>
      </w:r>
      <w:r w:rsidRPr="00631CF7">
        <w:rPr>
          <w:i/>
          <w:iCs/>
          <w:vertAlign w:val="subscript"/>
        </w:rPr>
        <w:t>1</w:t>
      </w:r>
      <w:r w:rsidRPr="00631CF7">
        <w:t xml:space="preserve">, </w:t>
      </w:r>
      <w:r w:rsidRPr="00126876">
        <w:rPr>
          <w:i/>
          <w:iCs/>
          <w:lang w:val="en-US"/>
        </w:rPr>
        <w:t>a</w:t>
      </w:r>
      <w:r w:rsidRPr="00631CF7">
        <w:rPr>
          <w:i/>
          <w:iCs/>
          <w:vertAlign w:val="subscript"/>
        </w:rPr>
        <w:t>2</w:t>
      </w:r>
      <w:r w:rsidRPr="00631CF7">
        <w:t>, …,</w:t>
      </w:r>
      <w:r w:rsidRPr="00631CF7">
        <w:rPr>
          <w:i/>
          <w:iCs/>
        </w:rPr>
        <w:t xml:space="preserve"> </w:t>
      </w:r>
      <w:r w:rsidRPr="00126876">
        <w:rPr>
          <w:i/>
          <w:iCs/>
          <w:lang w:val="en-US"/>
        </w:rPr>
        <w:t>a</w:t>
      </w:r>
      <w:r w:rsidRPr="00126876">
        <w:rPr>
          <w:i/>
          <w:iCs/>
          <w:vertAlign w:val="subscript"/>
          <w:lang w:val="en-US"/>
        </w:rPr>
        <w:t>n</w:t>
      </w:r>
      <w:r w:rsidRPr="00631CF7">
        <w:t xml:space="preserve"> – </w:t>
      </w:r>
      <w:r>
        <w:t>степени данных простых множителей. Также данные множители можно записывать подряд, по возрастанию, без использования степеней.</w:t>
      </w:r>
    </w:p>
    <w:p w14:paraId="4F4704F6" w14:textId="77777777" w:rsidR="00AD735C" w:rsidRPr="00126876" w:rsidRDefault="00AD735C" w:rsidP="004B6C38">
      <w:pPr>
        <w:spacing w:after="0"/>
        <w:ind w:left="-567" w:right="-143"/>
      </w:pPr>
      <w:r>
        <w:t>Для реализации представления числа в канонической форме реализована следующая функция, представленная на рисунке 3.1.</w:t>
      </w:r>
    </w:p>
    <w:p w14:paraId="729636D1" w14:textId="230E2CCC" w:rsidR="00AD735C" w:rsidRDefault="007E4DDB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71D94195" wp14:editId="71B968CC">
            <wp:extent cx="4358640" cy="3491437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60571" cy="349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1EDE2" w14:textId="77777777" w:rsidR="00AD735C" w:rsidRPr="00631CF7" w:rsidRDefault="00AD735C" w:rsidP="004B6C38">
      <w:pPr>
        <w:spacing w:before="280" w:after="280"/>
        <w:ind w:left="-567" w:right="-143" w:firstLine="0"/>
        <w:jc w:val="center"/>
      </w:pPr>
      <w:r>
        <w:t>Рисунок 3.1 – Функция представления числа в канонической форме</w:t>
      </w:r>
    </w:p>
    <w:p w14:paraId="35CFB79E" w14:textId="77777777" w:rsidR="00AD735C" w:rsidRDefault="00AD735C" w:rsidP="004B6C38">
      <w:pPr>
        <w:spacing w:before="280" w:after="280"/>
        <w:ind w:left="-567" w:right="-143"/>
      </w:pPr>
      <w:r>
        <w:lastRenderedPageBreak/>
        <w:t xml:space="preserve">Данная функция принимает в качестве параметра некоторое число </w:t>
      </w:r>
      <w:r>
        <w:rPr>
          <w:i/>
          <w:iCs/>
          <w:lang w:val="en-US"/>
        </w:rPr>
        <w:t>n</w:t>
      </w:r>
      <w:r w:rsidRPr="00631CF7">
        <w:rPr>
          <w:i/>
          <w:iCs/>
        </w:rPr>
        <w:t xml:space="preserve"> </w:t>
      </w:r>
      <w:r>
        <w:t xml:space="preserve">и последовательно делит его на числа от 2 до </w:t>
      </w:r>
      <w:r w:rsidRPr="00620E7A">
        <w:rPr>
          <w:i/>
          <w:iCs/>
        </w:rPr>
        <w:t>√</w:t>
      </w:r>
      <w:r w:rsidRPr="00620E7A">
        <w:rPr>
          <w:i/>
          <w:iCs/>
          <w:lang w:val="en-US"/>
        </w:rPr>
        <w:t>n</w:t>
      </w:r>
      <w:r w:rsidRPr="00631CF7">
        <w:t>.</w:t>
      </w:r>
      <w:r>
        <w:t xml:space="preserve"> Эти числа записываются в список, который возвращает данная функция. По данному списку в дальнейшем можно циклически пройти и вывести все числа из канонического разложения. Вывод данной функции представлен на рисунке 3.2.</w:t>
      </w:r>
    </w:p>
    <w:p w14:paraId="7CC3EAEE" w14:textId="511F015E" w:rsidR="00AD735C" w:rsidRDefault="00D33314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2D84413A" wp14:editId="45C70BE3">
            <wp:extent cx="4486275" cy="3667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8B80E" w14:textId="77777777" w:rsidR="00AD735C" w:rsidRPr="00896560" w:rsidRDefault="00AD735C" w:rsidP="004B6C38">
      <w:pPr>
        <w:spacing w:before="280" w:after="280"/>
        <w:ind w:left="-567" w:right="-143" w:firstLine="0"/>
        <w:jc w:val="center"/>
      </w:pPr>
      <w:r>
        <w:t>Рисунок 3.</w:t>
      </w:r>
      <w:r>
        <w:rPr>
          <w:lang w:val="en-US"/>
        </w:rPr>
        <w:t>2</w:t>
      </w:r>
      <w:r>
        <w:t xml:space="preserve"> –</w:t>
      </w:r>
      <w:r>
        <w:rPr>
          <w:lang w:val="en-US"/>
        </w:rPr>
        <w:t xml:space="preserve"> </w:t>
      </w:r>
      <w:r>
        <w:t>Вывод канонической формы числа</w:t>
      </w:r>
    </w:p>
    <w:p w14:paraId="6659B3D8" w14:textId="77777777" w:rsidR="00AD735C" w:rsidRDefault="00AD735C" w:rsidP="004B6C38">
      <w:pPr>
        <w:pStyle w:val="1"/>
        <w:numPr>
          <w:ilvl w:val="0"/>
          <w:numId w:val="1"/>
        </w:numPr>
        <w:tabs>
          <w:tab w:val="num" w:pos="360"/>
        </w:tabs>
        <w:ind w:left="-567" w:right="-143" w:firstLine="0"/>
      </w:pPr>
      <w:r>
        <w:t>Проверка числа на простоту</w:t>
      </w:r>
    </w:p>
    <w:p w14:paraId="1A555F9B" w14:textId="77777777" w:rsidR="00AD735C" w:rsidRPr="00542D18" w:rsidRDefault="00AD735C" w:rsidP="004B6C38">
      <w:pPr>
        <w:spacing w:after="0"/>
        <w:ind w:left="-567" w:right="-143"/>
      </w:pPr>
      <w:r>
        <w:t xml:space="preserve">Для проверки числа на простоту можно использовать следующий алгоритм: в цикле чисел от 2 до </w:t>
      </w:r>
      <w:r w:rsidRPr="00620E7A">
        <w:rPr>
          <w:i/>
          <w:iCs/>
        </w:rPr>
        <w:t>√</w:t>
      </w:r>
      <w:r w:rsidRPr="00620E7A">
        <w:rPr>
          <w:i/>
          <w:iCs/>
          <w:lang w:val="en-US"/>
        </w:rPr>
        <w:t>n</w:t>
      </w:r>
      <w:r>
        <w:rPr>
          <w:i/>
          <w:iCs/>
        </w:rPr>
        <w:t xml:space="preserve"> </w:t>
      </w:r>
      <w:r>
        <w:t>проверить, делится ли исходное число на одно из них. Если исходное число не делится ни на одно в заданном диапазоне, то оно является простым. Реализация функции проверки числа на простоту представлена на рисунке 4.1.</w:t>
      </w:r>
    </w:p>
    <w:p w14:paraId="58418AA2" w14:textId="68A58DD6" w:rsidR="00AD735C" w:rsidRDefault="00F42CF2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323F3332" wp14:editId="47BBAF01">
            <wp:extent cx="2354580" cy="1660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56603" cy="16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05412" w14:textId="77777777" w:rsidR="00AD735C" w:rsidRPr="00896560" w:rsidRDefault="00AD735C" w:rsidP="004B6C38">
      <w:pPr>
        <w:spacing w:before="280" w:after="280"/>
        <w:ind w:left="-567" w:right="-143" w:firstLine="0"/>
        <w:jc w:val="center"/>
      </w:pPr>
      <w:r>
        <w:t>Рисунок 4.1 – Функция проверки числа на простоту</w:t>
      </w:r>
    </w:p>
    <w:p w14:paraId="215633F9" w14:textId="77777777" w:rsidR="00AD735C" w:rsidRDefault="00AD735C" w:rsidP="004B6C38">
      <w:pPr>
        <w:spacing w:after="0"/>
        <w:ind w:left="-567" w:right="-143"/>
      </w:pPr>
      <w:r>
        <w:lastRenderedPageBreak/>
        <w:t xml:space="preserve">Для выполнения задания проверки на простоту числа, состоящего из конкатенации цифр, из которых состоят числа </w:t>
      </w:r>
      <w:r w:rsidRPr="00ED3330">
        <w:rPr>
          <w:i/>
          <w:iCs/>
          <w:lang w:val="en-US"/>
        </w:rPr>
        <w:t>m</w:t>
      </w:r>
      <w:r w:rsidRPr="00631CF7">
        <w:t xml:space="preserve"> </w:t>
      </w:r>
      <w:r>
        <w:t xml:space="preserve">и </w:t>
      </w:r>
      <w:r w:rsidRPr="00ED3330">
        <w:rPr>
          <w:i/>
          <w:iCs/>
          <w:lang w:val="en-US"/>
        </w:rPr>
        <w:t>n</w:t>
      </w:r>
      <w:r>
        <w:t>, реализована следующая функция, представленная на рисунке 4.2.</w:t>
      </w:r>
    </w:p>
    <w:p w14:paraId="03148D7C" w14:textId="15B5AB7A" w:rsidR="00AD735C" w:rsidRDefault="00DF54AA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7580285B" wp14:editId="50991E5F">
            <wp:extent cx="4933950" cy="22764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8019" w14:textId="77777777" w:rsidR="00AD735C" w:rsidRPr="00896560" w:rsidRDefault="00AD735C" w:rsidP="004B6C38">
      <w:pPr>
        <w:spacing w:before="280" w:after="280"/>
        <w:ind w:left="-567" w:right="-143" w:firstLine="0"/>
        <w:jc w:val="center"/>
      </w:pPr>
      <w:r>
        <w:t>Рисунок 4.2 – Функция конкатенации двух чисел</w:t>
      </w:r>
    </w:p>
    <w:p w14:paraId="643325CF" w14:textId="440E326A" w:rsidR="00AD735C" w:rsidRDefault="00AD735C" w:rsidP="004B6C38">
      <w:pPr>
        <w:spacing w:before="280" w:after="280"/>
        <w:ind w:left="-567" w:right="-143"/>
      </w:pPr>
      <w:r>
        <w:t xml:space="preserve">Далее, необходимо вызвать метод проверки числа на простоту, передав в параметры возвращаемое значение функции конкатенации чисел. Вывод данной функции для чисел </w:t>
      </w:r>
      <w:r w:rsidRPr="00ED3330">
        <w:rPr>
          <w:i/>
          <w:iCs/>
          <w:lang w:val="en-US"/>
        </w:rPr>
        <w:t>m</w:t>
      </w:r>
      <w:r w:rsidRPr="00631CF7">
        <w:t xml:space="preserve"> = </w:t>
      </w:r>
      <w:r w:rsidR="00094A76">
        <w:t>632</w:t>
      </w:r>
      <w:r w:rsidRPr="00631CF7">
        <w:t xml:space="preserve"> </w:t>
      </w:r>
      <w:r>
        <w:t xml:space="preserve">и </w:t>
      </w:r>
      <w:r w:rsidRPr="00ED3330">
        <w:rPr>
          <w:i/>
          <w:iCs/>
          <w:lang w:val="en-US"/>
        </w:rPr>
        <w:t>n</w:t>
      </w:r>
      <w:r w:rsidRPr="00631CF7">
        <w:t xml:space="preserve"> = </w:t>
      </w:r>
      <w:r w:rsidR="00094A76">
        <w:t>663</w:t>
      </w:r>
      <w:r w:rsidRPr="00631CF7">
        <w:t xml:space="preserve"> </w:t>
      </w:r>
      <w:r>
        <w:t>представлен на рисунке 4.3.</w:t>
      </w:r>
    </w:p>
    <w:p w14:paraId="193E682B" w14:textId="09E618C3" w:rsidR="00AD735C" w:rsidRPr="00B769E0" w:rsidRDefault="00094A76" w:rsidP="004B6C38">
      <w:pPr>
        <w:spacing w:before="280" w:after="280"/>
        <w:ind w:left="-567" w:right="-143" w:firstLine="0"/>
        <w:jc w:val="center"/>
      </w:pPr>
      <w:r>
        <w:rPr>
          <w:noProof/>
        </w:rPr>
        <w:drawing>
          <wp:inline distT="0" distB="0" distL="0" distR="0" wp14:anchorId="5B50A088" wp14:editId="3F2B5FA1">
            <wp:extent cx="3257550" cy="52387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EF7AA" w14:textId="77777777" w:rsidR="00AD735C" w:rsidRPr="00896560" w:rsidRDefault="00AD735C" w:rsidP="004B6C38">
      <w:pPr>
        <w:spacing w:before="280" w:after="280"/>
        <w:ind w:left="-567" w:right="-143" w:firstLine="0"/>
        <w:jc w:val="center"/>
      </w:pPr>
      <w:r>
        <w:t>Рисунок 4.3 – Вывод функции проверки на простоту конкатенации чисел</w:t>
      </w:r>
    </w:p>
    <w:p w14:paraId="46DFF785" w14:textId="77777777" w:rsidR="00AD735C" w:rsidRPr="002314B4" w:rsidRDefault="00AD735C" w:rsidP="004B6C38">
      <w:pPr>
        <w:spacing w:after="280"/>
        <w:ind w:left="-567" w:right="-143"/>
      </w:pPr>
      <w:r w:rsidRPr="00CC21D6">
        <w:rPr>
          <w:b/>
          <w:bCs/>
        </w:rPr>
        <w:t xml:space="preserve">Вывод: </w:t>
      </w:r>
      <w:r>
        <w:t xml:space="preserve">в данной лабораторной работе были </w:t>
      </w:r>
      <w:r w:rsidRPr="002314B4">
        <w:t>приобрет</w:t>
      </w:r>
      <w:r>
        <w:t>ены</w:t>
      </w:r>
      <w:r w:rsidRPr="002314B4">
        <w:t xml:space="preserve"> практически</w:t>
      </w:r>
      <w:r>
        <w:t>е</w:t>
      </w:r>
      <w:r w:rsidRPr="002314B4">
        <w:t xml:space="preserve"> навык</w:t>
      </w:r>
      <w:r>
        <w:t>и</w:t>
      </w:r>
      <w:r w:rsidRPr="002314B4">
        <w:t xml:space="preserve"> выполнения операций с числами для решения задач в области криптографии</w:t>
      </w:r>
      <w:r>
        <w:t xml:space="preserve">, и </w:t>
      </w:r>
      <w:r w:rsidRPr="002314B4">
        <w:t>разработ</w:t>
      </w:r>
      <w:r>
        <w:t>ано приложение</w:t>
      </w:r>
      <w:r w:rsidRPr="002314B4">
        <w:t xml:space="preserve"> для автоматизации этих операций</w:t>
      </w:r>
      <w:r>
        <w:t>.</w:t>
      </w:r>
    </w:p>
    <w:p w14:paraId="38B5502C" w14:textId="77777777" w:rsidR="00D1673F" w:rsidRPr="00AD735C" w:rsidRDefault="00D1673F" w:rsidP="004B6C38">
      <w:pPr>
        <w:ind w:left="-567" w:right="-143"/>
      </w:pPr>
    </w:p>
    <w:sectPr w:rsidR="00D1673F" w:rsidRPr="00AD735C" w:rsidSect="00453881">
      <w:footerReference w:type="default" r:id="rId2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EB941" w14:textId="77777777" w:rsidR="00E95D15" w:rsidRDefault="00E95D15">
      <w:pPr>
        <w:spacing w:after="0"/>
      </w:pPr>
      <w:r>
        <w:separator/>
      </w:r>
    </w:p>
  </w:endnote>
  <w:endnote w:type="continuationSeparator" w:id="0">
    <w:p w14:paraId="0250001D" w14:textId="77777777" w:rsidR="00E95D15" w:rsidRDefault="00E95D1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77699579"/>
      <w:docPartObj>
        <w:docPartGallery w:val="Page Numbers (Bottom of Page)"/>
        <w:docPartUnique/>
      </w:docPartObj>
    </w:sdtPr>
    <w:sdtEndPr/>
    <w:sdtContent>
      <w:p w14:paraId="775FD7C7" w14:textId="77777777" w:rsidR="00937908" w:rsidRDefault="00AD735C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2E5D991" w14:textId="77777777" w:rsidR="00937908" w:rsidRDefault="00E95D1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AD05D" w14:textId="77777777" w:rsidR="00E95D15" w:rsidRDefault="00E95D15">
      <w:pPr>
        <w:spacing w:after="0"/>
      </w:pPr>
      <w:r>
        <w:separator/>
      </w:r>
    </w:p>
  </w:footnote>
  <w:footnote w:type="continuationSeparator" w:id="0">
    <w:p w14:paraId="490A76C8" w14:textId="77777777" w:rsidR="00E95D15" w:rsidRDefault="00E95D1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A3BD6"/>
    <w:multiLevelType w:val="hybridMultilevel"/>
    <w:tmpl w:val="D020EED0"/>
    <w:lvl w:ilvl="0" w:tplc="F68C165E">
      <w:start w:val="1"/>
      <w:numFmt w:val="decimal"/>
      <w:suff w:val="space"/>
      <w:lvlText w:val="%1."/>
      <w:lvlJc w:val="left"/>
      <w:pPr>
        <w:ind w:left="15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24" w:hanging="360"/>
      </w:pPr>
    </w:lvl>
    <w:lvl w:ilvl="2" w:tplc="2000001B" w:tentative="1">
      <w:start w:val="1"/>
      <w:numFmt w:val="lowerRoman"/>
      <w:lvlText w:val="%3."/>
      <w:lvlJc w:val="right"/>
      <w:pPr>
        <w:ind w:left="2944" w:hanging="180"/>
      </w:pPr>
    </w:lvl>
    <w:lvl w:ilvl="3" w:tplc="2000000F" w:tentative="1">
      <w:start w:val="1"/>
      <w:numFmt w:val="decimal"/>
      <w:lvlText w:val="%4."/>
      <w:lvlJc w:val="left"/>
      <w:pPr>
        <w:ind w:left="3664" w:hanging="360"/>
      </w:pPr>
    </w:lvl>
    <w:lvl w:ilvl="4" w:tplc="20000019" w:tentative="1">
      <w:start w:val="1"/>
      <w:numFmt w:val="lowerLetter"/>
      <w:lvlText w:val="%5."/>
      <w:lvlJc w:val="left"/>
      <w:pPr>
        <w:ind w:left="4384" w:hanging="360"/>
      </w:pPr>
    </w:lvl>
    <w:lvl w:ilvl="5" w:tplc="2000001B" w:tentative="1">
      <w:start w:val="1"/>
      <w:numFmt w:val="lowerRoman"/>
      <w:lvlText w:val="%6."/>
      <w:lvlJc w:val="right"/>
      <w:pPr>
        <w:ind w:left="5104" w:hanging="180"/>
      </w:pPr>
    </w:lvl>
    <w:lvl w:ilvl="6" w:tplc="2000000F" w:tentative="1">
      <w:start w:val="1"/>
      <w:numFmt w:val="decimal"/>
      <w:lvlText w:val="%7."/>
      <w:lvlJc w:val="left"/>
      <w:pPr>
        <w:ind w:left="5824" w:hanging="360"/>
      </w:pPr>
    </w:lvl>
    <w:lvl w:ilvl="7" w:tplc="20000019" w:tentative="1">
      <w:start w:val="1"/>
      <w:numFmt w:val="lowerLetter"/>
      <w:lvlText w:val="%8."/>
      <w:lvlJc w:val="left"/>
      <w:pPr>
        <w:ind w:left="6544" w:hanging="360"/>
      </w:pPr>
    </w:lvl>
    <w:lvl w:ilvl="8" w:tplc="2000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1" w15:restartNumberingAfterBreak="0">
    <w:nsid w:val="7F1D5584"/>
    <w:multiLevelType w:val="hybridMultilevel"/>
    <w:tmpl w:val="98F6B514"/>
    <w:lvl w:ilvl="0" w:tplc="C0B80DE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3F"/>
    <w:rsid w:val="00094A76"/>
    <w:rsid w:val="000C59F2"/>
    <w:rsid w:val="00245B60"/>
    <w:rsid w:val="00282765"/>
    <w:rsid w:val="00295BB4"/>
    <w:rsid w:val="004150AE"/>
    <w:rsid w:val="004B6C38"/>
    <w:rsid w:val="005452A8"/>
    <w:rsid w:val="00571E64"/>
    <w:rsid w:val="00670F10"/>
    <w:rsid w:val="006D3501"/>
    <w:rsid w:val="007E11A7"/>
    <w:rsid w:val="007E4DDB"/>
    <w:rsid w:val="0080385F"/>
    <w:rsid w:val="009571A1"/>
    <w:rsid w:val="009C72F2"/>
    <w:rsid w:val="009E11EC"/>
    <w:rsid w:val="00A105C6"/>
    <w:rsid w:val="00AD735C"/>
    <w:rsid w:val="00B558C4"/>
    <w:rsid w:val="00C21C6F"/>
    <w:rsid w:val="00CC311A"/>
    <w:rsid w:val="00D1673F"/>
    <w:rsid w:val="00D33314"/>
    <w:rsid w:val="00DF54AA"/>
    <w:rsid w:val="00E16003"/>
    <w:rsid w:val="00E95D15"/>
    <w:rsid w:val="00F168EB"/>
    <w:rsid w:val="00F4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EFDF1E"/>
  <w15:chartTrackingRefBased/>
  <w15:docId w15:val="{1778E294-B234-40A4-B151-F0655778B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БУКВЫ"/>
    <w:qFormat/>
    <w:rsid w:val="00AD735C"/>
    <w:pPr>
      <w:spacing w:line="24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aliases w:val="ЕБАТЬ"/>
    <w:basedOn w:val="a"/>
    <w:next w:val="a"/>
    <w:link w:val="10"/>
    <w:uiPriority w:val="9"/>
    <w:qFormat/>
    <w:rsid w:val="00AD735C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ЕБАТЬ Знак"/>
    <w:basedOn w:val="a0"/>
    <w:link w:val="1"/>
    <w:uiPriority w:val="9"/>
    <w:rsid w:val="00AD735C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footer"/>
    <w:basedOn w:val="a"/>
    <w:link w:val="a4"/>
    <w:uiPriority w:val="99"/>
    <w:unhideWhenUsed/>
    <w:rsid w:val="00AD735C"/>
    <w:pPr>
      <w:tabs>
        <w:tab w:val="center" w:pos="4677"/>
        <w:tab w:val="right" w:pos="9355"/>
      </w:tabs>
      <w:spacing w:after="0"/>
    </w:pPr>
  </w:style>
  <w:style w:type="character" w:customStyle="1" w:styleId="a4">
    <w:name w:val="Нижний колонтитул Знак"/>
    <w:basedOn w:val="a0"/>
    <w:link w:val="a3"/>
    <w:uiPriority w:val="99"/>
    <w:rsid w:val="00AD735C"/>
    <w:rPr>
      <w:rFonts w:ascii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AD73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10</Pages>
  <Words>956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Яшный</dc:creator>
  <cp:keywords/>
  <dc:description/>
  <cp:lastModifiedBy>Никита Яшный</cp:lastModifiedBy>
  <cp:revision>24</cp:revision>
  <dcterms:created xsi:type="dcterms:W3CDTF">2024-02-24T17:12:00Z</dcterms:created>
  <dcterms:modified xsi:type="dcterms:W3CDTF">2024-02-25T14:34:00Z</dcterms:modified>
</cp:coreProperties>
</file>