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97719" w14:textId="77777777" w:rsidR="0092777C" w:rsidRPr="0092777C" w:rsidRDefault="0092777C" w:rsidP="0092777C">
      <w:pPr>
        <w:spacing w:after="240"/>
        <w:outlineLvl w:val="0"/>
        <w:rPr>
          <w:rFonts w:ascii="Segoe UI" w:eastAsia="Times New Roman" w:hAnsi="Segoe UI" w:cs="Segoe UI"/>
          <w:b/>
          <w:bCs/>
          <w:kern w:val="36"/>
          <w:sz w:val="48"/>
          <w:szCs w:val="48"/>
          <w:lang w:eastAsia="en-GB"/>
          <w14:ligatures w14:val="none"/>
        </w:rPr>
      </w:pPr>
      <w:r w:rsidRPr="0092777C">
        <w:rPr>
          <w:rFonts w:ascii="Segoe UI" w:eastAsia="Times New Roman" w:hAnsi="Segoe UI" w:cs="Segoe UI"/>
          <w:b/>
          <w:bCs/>
          <w:kern w:val="36"/>
          <w:sz w:val="48"/>
          <w:szCs w:val="48"/>
          <w:lang w:eastAsia="en-GB"/>
          <w14:ligatures w14:val="none"/>
        </w:rPr>
        <w:t>Language-Dependent Communication Strategies in Multilingual Large Language Models: A Comparative Analysis of Russian and English Response Patterns in Mistral AI</w:t>
      </w:r>
    </w:p>
    <w:p w14:paraId="713ACE60" w14:textId="1ECDA7B4"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Author:</w:t>
      </w:r>
      <w:r w:rsidRPr="0092777C">
        <w:rPr>
          <w:rFonts w:ascii="Segoe UI" w:eastAsia="Times New Roman" w:hAnsi="Segoe UI" w:cs="Segoe UI"/>
          <w:kern w:val="0"/>
          <w:sz w:val="21"/>
          <w:szCs w:val="21"/>
          <w:lang w:eastAsia="en-GB"/>
          <w14:ligatures w14:val="none"/>
        </w:rPr>
        <w:t> Nikita Yampolski</w:t>
      </w:r>
      <w:r w:rsidRPr="0092777C">
        <w:rPr>
          <w:rFonts w:ascii="Segoe UI" w:eastAsia="Times New Roman" w:hAnsi="Segoe UI" w:cs="Segoe UI"/>
          <w:kern w:val="0"/>
          <w:sz w:val="21"/>
          <w:szCs w:val="21"/>
          <w:lang w:eastAsia="en-GB"/>
          <w14:ligatures w14:val="none"/>
        </w:rPr>
        <w:br/>
      </w:r>
      <w:r w:rsidRPr="0092777C">
        <w:rPr>
          <w:rFonts w:ascii="Segoe UI" w:eastAsia="Times New Roman" w:hAnsi="Segoe UI" w:cs="Segoe UI"/>
          <w:b/>
          <w:bCs/>
          <w:kern w:val="0"/>
          <w:sz w:val="21"/>
          <w:szCs w:val="21"/>
          <w:lang w:eastAsia="en-GB"/>
          <w14:ligatures w14:val="none"/>
        </w:rPr>
        <w:t>Contact:</w:t>
      </w:r>
      <w:r w:rsidRPr="0092777C">
        <w:rPr>
          <w:rFonts w:ascii="Segoe UI" w:eastAsia="Times New Roman" w:hAnsi="Segoe UI" w:cs="Segoe UI"/>
          <w:kern w:val="0"/>
          <w:sz w:val="21"/>
          <w:szCs w:val="21"/>
          <w:lang w:eastAsia="en-GB"/>
          <w14:ligatures w14:val="none"/>
        </w:rPr>
        <w:t> </w:t>
      </w:r>
      <w:hyperlink r:id="rId5" w:history="1">
        <w:r w:rsidRPr="0092777C">
          <w:rPr>
            <w:rStyle w:val="Hyperlink"/>
            <w:rFonts w:ascii="Segoe UI" w:eastAsia="Times New Roman" w:hAnsi="Segoe UI" w:cs="Segoe UI"/>
            <w:kern w:val="0"/>
            <w:sz w:val="21"/>
            <w:szCs w:val="21"/>
            <w:lang w:eastAsia="en-GB"/>
            <w14:ligatures w14:val="none"/>
          </w:rPr>
          <w:t>yampolski.net</w:t>
        </w:r>
      </w:hyperlink>
      <w:r w:rsidRPr="0092777C">
        <w:rPr>
          <w:rFonts w:ascii="Segoe UI" w:eastAsia="Times New Roman" w:hAnsi="Segoe UI" w:cs="Segoe UI"/>
          <w:kern w:val="0"/>
          <w:sz w:val="21"/>
          <w:szCs w:val="21"/>
          <w:lang w:eastAsia="en-GB"/>
          <w14:ligatures w14:val="none"/>
        </w:rPr>
        <w:br/>
      </w:r>
      <w:r w:rsidRPr="0092777C">
        <w:rPr>
          <w:rFonts w:ascii="Segoe UI" w:eastAsia="Times New Roman" w:hAnsi="Segoe UI" w:cs="Segoe UI"/>
          <w:b/>
          <w:bCs/>
          <w:kern w:val="0"/>
          <w:sz w:val="21"/>
          <w:szCs w:val="21"/>
          <w:lang w:eastAsia="en-GB"/>
          <w14:ligatures w14:val="none"/>
        </w:rPr>
        <w:t>Date:</w:t>
      </w:r>
      <w:r w:rsidRPr="0092777C">
        <w:rPr>
          <w:rFonts w:ascii="Segoe UI" w:eastAsia="Times New Roman" w:hAnsi="Segoe UI" w:cs="Segoe UI"/>
          <w:kern w:val="0"/>
          <w:sz w:val="21"/>
          <w:szCs w:val="21"/>
          <w:lang w:eastAsia="en-GB"/>
          <w14:ligatures w14:val="none"/>
        </w:rPr>
        <w:t> January 2026</w:t>
      </w:r>
      <w:r w:rsidRPr="0092777C">
        <w:rPr>
          <w:rFonts w:ascii="Segoe UI" w:eastAsia="Times New Roman" w:hAnsi="Segoe UI" w:cs="Segoe UI"/>
          <w:kern w:val="0"/>
          <w:sz w:val="21"/>
          <w:szCs w:val="21"/>
          <w:lang w:eastAsia="en-GB"/>
          <w14:ligatures w14:val="none"/>
        </w:rPr>
        <w:br/>
      </w:r>
      <w:r w:rsidRPr="0092777C">
        <w:rPr>
          <w:rFonts w:ascii="Segoe UI" w:eastAsia="Times New Roman" w:hAnsi="Segoe UI" w:cs="Segoe UI"/>
          <w:b/>
          <w:bCs/>
          <w:kern w:val="0"/>
          <w:sz w:val="21"/>
          <w:szCs w:val="21"/>
          <w:lang w:eastAsia="en-GB"/>
          <w14:ligatures w14:val="none"/>
        </w:rPr>
        <w:t>Model Tested:</w:t>
      </w:r>
      <w:r w:rsidRPr="0092777C">
        <w:rPr>
          <w:rFonts w:ascii="Segoe UI" w:eastAsia="Times New Roman" w:hAnsi="Segoe UI" w:cs="Segoe UI"/>
          <w:kern w:val="0"/>
          <w:sz w:val="21"/>
          <w:szCs w:val="21"/>
          <w:lang w:eastAsia="en-GB"/>
          <w14:ligatures w14:val="none"/>
        </w:rPr>
        <w:t> Mistral AI mistral-large-latest</w:t>
      </w:r>
      <w:r w:rsidRPr="0092777C">
        <w:rPr>
          <w:rFonts w:ascii="Segoe UI" w:eastAsia="Times New Roman" w:hAnsi="Segoe UI" w:cs="Segoe UI"/>
          <w:kern w:val="0"/>
          <w:sz w:val="21"/>
          <w:szCs w:val="21"/>
          <w:lang w:eastAsia="en-GB"/>
          <w14:ligatures w14:val="none"/>
        </w:rPr>
        <w:br/>
      </w:r>
      <w:r w:rsidRPr="0092777C">
        <w:rPr>
          <w:rFonts w:ascii="Segoe UI" w:eastAsia="Times New Roman" w:hAnsi="Segoe UI" w:cs="Segoe UI"/>
          <w:b/>
          <w:bCs/>
          <w:kern w:val="0"/>
          <w:sz w:val="21"/>
          <w:szCs w:val="21"/>
          <w:lang w:eastAsia="en-GB"/>
          <w14:ligatures w14:val="none"/>
        </w:rPr>
        <w:t>Institution/Affiliation:</w:t>
      </w:r>
      <w:r w:rsidRPr="0092777C">
        <w:rPr>
          <w:rFonts w:ascii="Segoe UI" w:eastAsia="Times New Roman" w:hAnsi="Segoe UI" w:cs="Segoe UI"/>
          <w:kern w:val="0"/>
          <w:sz w:val="21"/>
          <w:szCs w:val="21"/>
          <w:lang w:eastAsia="en-GB"/>
          <w14:ligatures w14:val="none"/>
        </w:rPr>
        <w:t> </w:t>
      </w:r>
      <w:hyperlink r:id="rId6" w:history="1">
        <w:r w:rsidRPr="0092777C">
          <w:rPr>
            <w:rStyle w:val="Hyperlink"/>
            <w:rFonts w:ascii="Segoe UI" w:eastAsia="Times New Roman" w:hAnsi="Segoe UI" w:cs="Segoe UI"/>
            <w:kern w:val="0"/>
            <w:sz w:val="21"/>
            <w:szCs w:val="21"/>
            <w:lang w:eastAsia="en-GB"/>
            <w14:ligatures w14:val="none"/>
          </w:rPr>
          <w:t>ProductRocket.ch</w:t>
        </w:r>
      </w:hyperlink>
    </w:p>
    <w:p w14:paraId="780C1FF9" w14:textId="77777777" w:rsidR="0092777C" w:rsidRPr="0092777C" w:rsidRDefault="0014582A" w:rsidP="0092777C">
      <w:pPr>
        <w:rPr>
          <w:rFonts w:ascii="Segoe UI" w:eastAsia="Times New Roman" w:hAnsi="Segoe UI" w:cs="Segoe UI"/>
          <w:kern w:val="0"/>
          <w:sz w:val="21"/>
          <w:szCs w:val="21"/>
          <w:lang w:eastAsia="en-GB"/>
          <w14:ligatures w14:val="none"/>
        </w:rPr>
      </w:pPr>
      <w:r w:rsidRPr="0014582A">
        <w:rPr>
          <w:rFonts w:ascii="Times New Roman" w:eastAsia="Times New Roman" w:hAnsi="Times New Roman" w:cs="Times New Roman"/>
          <w:noProof/>
          <w:kern w:val="0"/>
          <w:lang w:eastAsia="en-GB"/>
        </w:rPr>
        <w:pict w14:anchorId="11CC872B">
          <v:rect id="_x0000_i1044" alt="" style="width:451.3pt;height:.05pt;mso-width-percent:0;mso-height-percent:0;mso-width-percent:0;mso-height-percent:0" o:hralign="center" o:hrstd="t" o:hrnoshade="t" o:hr="t" fillcolor="#d4d4d4" stroked="f"/>
        </w:pict>
      </w:r>
    </w:p>
    <w:p w14:paraId="04339144" w14:textId="77777777" w:rsidR="0092777C" w:rsidRPr="0092777C" w:rsidRDefault="0092777C" w:rsidP="0092777C">
      <w:pPr>
        <w:spacing w:before="360" w:after="240"/>
        <w:outlineLvl w:val="1"/>
        <w:rPr>
          <w:rFonts w:ascii="Segoe UI" w:eastAsia="Times New Roman" w:hAnsi="Segoe UI" w:cs="Segoe UI"/>
          <w:b/>
          <w:bCs/>
          <w:kern w:val="0"/>
          <w:sz w:val="36"/>
          <w:szCs w:val="36"/>
          <w:lang w:eastAsia="en-GB"/>
          <w14:ligatures w14:val="none"/>
        </w:rPr>
      </w:pPr>
      <w:r w:rsidRPr="0092777C">
        <w:rPr>
          <w:rFonts w:ascii="Segoe UI" w:eastAsia="Times New Roman" w:hAnsi="Segoe UI" w:cs="Segoe UI"/>
          <w:b/>
          <w:bCs/>
          <w:kern w:val="0"/>
          <w:sz w:val="36"/>
          <w:szCs w:val="36"/>
          <w:lang w:eastAsia="en-GB"/>
          <w14:ligatures w14:val="none"/>
        </w:rPr>
        <w:t>Abstract</w:t>
      </w:r>
    </w:p>
    <w:p w14:paraId="49589048"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This study investigates whether language selection in multilingual large language models (LLMs) affects output quality beyond translation accuracy. Through controlled testing of 21 semantically equivalent query pairs in Russian and English using Mistral AI's latest model, we discovered that language choice fundamentally alters communication strategy, information architecture, and user optimization rather than simply translating content. Russian responses averaged 21% shorter (527 vs 667 words) with 15% higher information density, optimizing for expert-level efficiency through hierarchical structure and minimal redundancy. English responses prioritized comprehensive coverage with extensive scaffolding for learners. Processing time paradoxically favored English (20.6s) over Russian (28.2s) despite shorter Russian outputs, suggesting tokenization complexity. Our findings challenge the "English-first" assumption in AI deployment and demonstrate that LLMs encode language-specific rhetorical conventions beyond lexical translation. We propose a framework for matching language selection to user expertise level and task context, with implications for multilingual AI system design, educational technology, and cross-cultural human-computer interaction.</w:t>
      </w:r>
    </w:p>
    <w:p w14:paraId="65A3E4EF"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Keywords:</w:t>
      </w:r>
      <w:r w:rsidRPr="0092777C">
        <w:rPr>
          <w:rFonts w:ascii="Segoe UI" w:eastAsia="Times New Roman" w:hAnsi="Segoe UI" w:cs="Segoe UI"/>
          <w:kern w:val="0"/>
          <w:sz w:val="21"/>
          <w:szCs w:val="21"/>
          <w:lang w:eastAsia="en-GB"/>
          <w14:ligatures w14:val="none"/>
        </w:rPr>
        <w:t> Large Language Models, Multilingual NLP, Communication Strategies, Information Architecture, User Experience, Mistral AI, Russian-English Comparison</w:t>
      </w:r>
    </w:p>
    <w:p w14:paraId="5B92894D" w14:textId="77777777" w:rsidR="0092777C" w:rsidRPr="0092777C" w:rsidRDefault="0014582A" w:rsidP="0092777C">
      <w:pPr>
        <w:rPr>
          <w:rFonts w:ascii="Segoe UI" w:eastAsia="Times New Roman" w:hAnsi="Segoe UI" w:cs="Segoe UI"/>
          <w:kern w:val="0"/>
          <w:sz w:val="21"/>
          <w:szCs w:val="21"/>
          <w:lang w:eastAsia="en-GB"/>
          <w14:ligatures w14:val="none"/>
        </w:rPr>
      </w:pPr>
      <w:r w:rsidRPr="0014582A">
        <w:rPr>
          <w:rFonts w:ascii="Times New Roman" w:eastAsia="Times New Roman" w:hAnsi="Times New Roman" w:cs="Times New Roman"/>
          <w:noProof/>
          <w:kern w:val="0"/>
          <w:lang w:eastAsia="en-GB"/>
        </w:rPr>
        <w:pict w14:anchorId="79564837">
          <v:rect id="_x0000_i1043" alt="" style="width:451.3pt;height:.05pt;mso-width-percent:0;mso-height-percent:0;mso-width-percent:0;mso-height-percent:0" o:hralign="center" o:hrstd="t" o:hrnoshade="t" o:hr="t" fillcolor="#d4d4d4" stroked="f"/>
        </w:pict>
      </w:r>
    </w:p>
    <w:p w14:paraId="1FAA3F11" w14:textId="77777777" w:rsidR="0092777C" w:rsidRPr="0092777C" w:rsidRDefault="0092777C" w:rsidP="0092777C">
      <w:pPr>
        <w:spacing w:before="360" w:after="240"/>
        <w:outlineLvl w:val="1"/>
        <w:rPr>
          <w:rFonts w:ascii="Segoe UI" w:eastAsia="Times New Roman" w:hAnsi="Segoe UI" w:cs="Segoe UI"/>
          <w:b/>
          <w:bCs/>
          <w:kern w:val="0"/>
          <w:sz w:val="36"/>
          <w:szCs w:val="36"/>
          <w:lang w:eastAsia="en-GB"/>
          <w14:ligatures w14:val="none"/>
        </w:rPr>
      </w:pPr>
      <w:r w:rsidRPr="0092777C">
        <w:rPr>
          <w:rFonts w:ascii="Segoe UI" w:eastAsia="Times New Roman" w:hAnsi="Segoe UI" w:cs="Segoe UI"/>
          <w:b/>
          <w:bCs/>
          <w:kern w:val="0"/>
          <w:sz w:val="36"/>
          <w:szCs w:val="36"/>
          <w:lang w:eastAsia="en-GB"/>
          <w14:ligatures w14:val="none"/>
        </w:rPr>
        <w:t>1. Introduction</w:t>
      </w:r>
    </w:p>
    <w:p w14:paraId="61423ED3"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1.1 Background and Motivation</w:t>
      </w:r>
    </w:p>
    <w:p w14:paraId="457101B7"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lastRenderedPageBreak/>
        <w:t>Large language models (LLMs) have achieved remarkable multilingual capabilities, enabling users worldwide to interact with AI systems in their native languages. Current deployment practices typically assume English provides optimal performance due to its predominance in training data (Zhao et al., 2024; OpenAI, 2023). However, this assumption conflates two distinct dimensions: translation accuracy and communication effectiveness.</w:t>
      </w:r>
    </w:p>
    <w:p w14:paraId="1B5B93E3"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While extensive research has examined cross-lingual transfer learning and translation quality in LLMs (Conneau et al., 2020; Goyal et al., 2021), surprisingly little work has investigated whether language selection affects the fundamental structure, style, and user optimization of AI responses when semantic equivalence is maintained. This gap becomes increasingly important as LLMs are deployed globally for diverse use cases ranging from technical support to educational content.</w:t>
      </w:r>
    </w:p>
    <w:p w14:paraId="23452D1B"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1.1.1 Research Objectives</w:t>
      </w:r>
    </w:p>
    <w:p w14:paraId="2FE01CC8"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This study was conducted with three primary objectives:</w:t>
      </w:r>
    </w:p>
    <w:p w14:paraId="43BCF26F" w14:textId="77777777" w:rsidR="0092777C" w:rsidRPr="0092777C" w:rsidRDefault="0092777C" w:rsidP="0092777C">
      <w:pPr>
        <w:numPr>
          <w:ilvl w:val="0"/>
          <w:numId w:val="1"/>
        </w:num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Hypothesis Testing:</w:t>
      </w:r>
      <w:r w:rsidRPr="0092777C">
        <w:rPr>
          <w:rFonts w:ascii="Segoe UI" w:eastAsia="Times New Roman" w:hAnsi="Segoe UI" w:cs="Segoe UI"/>
          <w:kern w:val="0"/>
          <w:sz w:val="21"/>
          <w:szCs w:val="21"/>
          <w:lang w:eastAsia="en-GB"/>
          <w14:ligatures w14:val="none"/>
        </w:rPr>
        <w:t> Systematically test whether language choice in multilingual LLMs affects output quality beyond translation accuracy, specifically investigating the hypothesis that Russian's morphological complexity might produce superior results in specialized domains.</w:t>
      </w:r>
    </w:p>
    <w:p w14:paraId="42AD54A1" w14:textId="77777777" w:rsidR="0092777C" w:rsidRPr="0092777C" w:rsidRDefault="0092777C" w:rsidP="0092777C">
      <w:pPr>
        <w:numPr>
          <w:ilvl w:val="0"/>
          <w:numId w:val="1"/>
        </w:num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Methodological Learning:</w:t>
      </w:r>
      <w:r w:rsidRPr="0092777C">
        <w:rPr>
          <w:rFonts w:ascii="Segoe UI" w:eastAsia="Times New Roman" w:hAnsi="Segoe UI" w:cs="Segoe UI"/>
          <w:kern w:val="0"/>
          <w:sz w:val="21"/>
          <w:szCs w:val="21"/>
          <w:lang w:eastAsia="en-GB"/>
          <w14:ligatures w14:val="none"/>
        </w:rPr>
        <w:t> Conduct a complete research cycle—from hypothesis formation through experimental design, data collection, analysis, and publication—as both a research contribution and a practical exercise in empirical methodology and reproducible research practices.</w:t>
      </w:r>
    </w:p>
    <w:p w14:paraId="0E948932" w14:textId="77777777" w:rsidR="0092777C" w:rsidRPr="0092777C" w:rsidRDefault="0092777C" w:rsidP="0092777C">
      <w:pPr>
        <w:numPr>
          <w:ilvl w:val="0"/>
          <w:numId w:val="1"/>
        </w:num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Public Contribution:</w:t>
      </w:r>
      <w:r w:rsidRPr="0092777C">
        <w:rPr>
          <w:rFonts w:ascii="Segoe UI" w:eastAsia="Times New Roman" w:hAnsi="Segoe UI" w:cs="Segoe UI"/>
          <w:kern w:val="0"/>
          <w:sz w:val="21"/>
          <w:szCs w:val="21"/>
          <w:lang w:eastAsia="en-GB"/>
          <w14:ligatures w14:val="none"/>
        </w:rPr>
        <w:t> Make the research findings, complete dataset, and methodology openly available to benefit the broader AI research community, multilingual system developers, and users seeking to optimize their LLM interactions. This work is published with the intention of advancing public knowledge and encouraging further research in this important area.</w:t>
      </w:r>
    </w:p>
    <w:p w14:paraId="735FFB6F"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1.2 Initial Hypothesis and Theoretical Foundation</w:t>
      </w:r>
    </w:p>
    <w:p w14:paraId="443DBAF9"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This research originated from an intuitive hypothesis: Russian language inputs might produce superior outputs in specialized domains due to morphological richness. The initial reasoning suggested that Russian's longer average word length and complex case system could generate "more accurate vectors" in embedding space, leading to more precise semantic representations.</w:t>
      </w:r>
    </w:p>
    <w:p w14:paraId="0F3AC0A5"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This hypothesis drew on established principles in distributional semantics (Mikolov et al., 2013) and word embedding theory, where token-level granularity affects representational power. However, it failed to account for modern LLM architectures that operate at subword tokenization levels (Sennrich et al., 2016) and learn contextualized representations (Devlin et al., 2019).</w:t>
      </w:r>
    </w:p>
    <w:p w14:paraId="5BFD39C7"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1.3 Research Questions</w:t>
      </w:r>
    </w:p>
    <w:p w14:paraId="1C9E7E35"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Through preliminary exploration, the hypothesis evolved into three empirical research questions:</w:t>
      </w:r>
    </w:p>
    <w:p w14:paraId="075C74D9"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lastRenderedPageBreak/>
        <w:t>RQ1:</w:t>
      </w:r>
      <w:r w:rsidRPr="0092777C">
        <w:rPr>
          <w:rFonts w:ascii="Segoe UI" w:eastAsia="Times New Roman" w:hAnsi="Segoe UI" w:cs="Segoe UI"/>
          <w:kern w:val="0"/>
          <w:sz w:val="21"/>
          <w:szCs w:val="21"/>
          <w:lang w:eastAsia="en-GB"/>
          <w14:ligatures w14:val="none"/>
        </w:rPr>
        <w:t> Do Russian and English inputs to the same LLM produce responses of different length, density, and processing characteristics when controlling for semantic equivalence?</w:t>
      </w:r>
    </w:p>
    <w:p w14:paraId="00FB6827"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RQ2:</w:t>
      </w:r>
      <w:r w:rsidRPr="0092777C">
        <w:rPr>
          <w:rFonts w:ascii="Segoe UI" w:eastAsia="Times New Roman" w:hAnsi="Segoe UI" w:cs="Segoe UI"/>
          <w:kern w:val="0"/>
          <w:sz w:val="21"/>
          <w:szCs w:val="21"/>
          <w:lang w:eastAsia="en-GB"/>
          <w14:ligatures w14:val="none"/>
        </w:rPr>
        <w:t> If differences exist, do they reflect mere translation variance or systematic patterns in communication strategy and information architecture?</w:t>
      </w:r>
    </w:p>
    <w:p w14:paraId="47D73FF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RQ3:</w:t>
      </w:r>
      <w:r w:rsidRPr="0092777C">
        <w:rPr>
          <w:rFonts w:ascii="Segoe UI" w:eastAsia="Times New Roman" w:hAnsi="Segoe UI" w:cs="Segoe UI"/>
          <w:kern w:val="0"/>
          <w:sz w:val="21"/>
          <w:szCs w:val="21"/>
          <w:lang w:eastAsia="en-GB"/>
          <w14:ligatures w14:val="none"/>
        </w:rPr>
        <w:t> Can observed differences be mapped to user optimization profiles (e.g., expert vs. novice, reference vs. tutorial), and what are the implications for multilingual AI system design?</w:t>
      </w:r>
    </w:p>
    <w:p w14:paraId="27BCB4A1"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1.4 Contributions</w:t>
      </w:r>
    </w:p>
    <w:p w14:paraId="0D6A4CA6"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This study makes four primary contributions:</w:t>
      </w:r>
    </w:p>
    <w:p w14:paraId="420B2CB5" w14:textId="77777777" w:rsidR="0092777C" w:rsidRPr="0092777C" w:rsidRDefault="0092777C" w:rsidP="0092777C">
      <w:pPr>
        <w:numPr>
          <w:ilvl w:val="0"/>
          <w:numId w:val="2"/>
        </w:num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Empirical Evidence:</w:t>
      </w:r>
      <w:r w:rsidRPr="0092777C">
        <w:rPr>
          <w:rFonts w:ascii="Segoe UI" w:eastAsia="Times New Roman" w:hAnsi="Segoe UI" w:cs="Segoe UI"/>
          <w:kern w:val="0"/>
          <w:sz w:val="21"/>
          <w:szCs w:val="21"/>
          <w:lang w:eastAsia="en-GB"/>
          <w14:ligatures w14:val="none"/>
        </w:rPr>
        <w:t> First systematic comparison of communication strategies across languages in LLMs using real-world everyday queries (n=21 pairs, 7 categories).</w:t>
      </w:r>
    </w:p>
    <w:p w14:paraId="41BF02A1" w14:textId="77777777" w:rsidR="0092777C" w:rsidRPr="0092777C" w:rsidRDefault="0092777C" w:rsidP="0092777C">
      <w:pPr>
        <w:numPr>
          <w:ilvl w:val="0"/>
          <w:numId w:val="2"/>
        </w:num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Analytical Framework:</w:t>
      </w:r>
      <w:r w:rsidRPr="0092777C">
        <w:rPr>
          <w:rFonts w:ascii="Segoe UI" w:eastAsia="Times New Roman" w:hAnsi="Segoe UI" w:cs="Segoe UI"/>
          <w:kern w:val="0"/>
          <w:sz w:val="21"/>
          <w:szCs w:val="21"/>
          <w:lang w:eastAsia="en-GB"/>
          <w14:ligatures w14:val="none"/>
        </w:rPr>
        <w:t> Novel multidimensional analysis encompassing content quality, structural organization, and user optimization—extending beyond traditional translation evaluation metrics.</w:t>
      </w:r>
    </w:p>
    <w:p w14:paraId="57D4C363" w14:textId="77777777" w:rsidR="0092777C" w:rsidRPr="0092777C" w:rsidRDefault="0092777C" w:rsidP="0092777C">
      <w:pPr>
        <w:numPr>
          <w:ilvl w:val="0"/>
          <w:numId w:val="2"/>
        </w:num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Counterintuitive Findings:</w:t>
      </w:r>
      <w:r w:rsidRPr="0092777C">
        <w:rPr>
          <w:rFonts w:ascii="Segoe UI" w:eastAsia="Times New Roman" w:hAnsi="Segoe UI" w:cs="Segoe UI"/>
          <w:kern w:val="0"/>
          <w:sz w:val="21"/>
          <w:szCs w:val="21"/>
          <w:lang w:eastAsia="en-GB"/>
          <w14:ligatures w14:val="none"/>
        </w:rPr>
        <w:t> Rejection of morphological complexity hypothesis; discovery that shorter responses (Russian) can achieve higher information density through strategic communication design.</w:t>
      </w:r>
    </w:p>
    <w:p w14:paraId="18589232" w14:textId="77777777" w:rsidR="0092777C" w:rsidRPr="0092777C" w:rsidRDefault="0092777C" w:rsidP="0092777C">
      <w:pPr>
        <w:numPr>
          <w:ilvl w:val="0"/>
          <w:numId w:val="2"/>
        </w:num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Practical Implications:</w:t>
      </w:r>
      <w:r w:rsidRPr="0092777C">
        <w:rPr>
          <w:rFonts w:ascii="Segoe UI" w:eastAsia="Times New Roman" w:hAnsi="Segoe UI" w:cs="Segoe UI"/>
          <w:kern w:val="0"/>
          <w:sz w:val="21"/>
          <w:szCs w:val="21"/>
          <w:lang w:eastAsia="en-GB"/>
          <w14:ligatures w14:val="none"/>
        </w:rPr>
        <w:t> Evidence-based recommendations for language selection based on user expertise level and task context, challenging "English-first" deployment assumptions.</w:t>
      </w:r>
    </w:p>
    <w:p w14:paraId="18ED4ADA" w14:textId="77777777" w:rsidR="0092777C" w:rsidRPr="0092777C" w:rsidRDefault="0014582A" w:rsidP="0092777C">
      <w:pPr>
        <w:rPr>
          <w:rFonts w:ascii="Segoe UI" w:eastAsia="Times New Roman" w:hAnsi="Segoe UI" w:cs="Segoe UI"/>
          <w:kern w:val="0"/>
          <w:sz w:val="21"/>
          <w:szCs w:val="21"/>
          <w:lang w:eastAsia="en-GB"/>
          <w14:ligatures w14:val="none"/>
        </w:rPr>
      </w:pPr>
      <w:r w:rsidRPr="0014582A">
        <w:rPr>
          <w:rFonts w:ascii="Times New Roman" w:eastAsia="Times New Roman" w:hAnsi="Times New Roman" w:cs="Times New Roman"/>
          <w:noProof/>
          <w:kern w:val="0"/>
          <w:lang w:eastAsia="en-GB"/>
        </w:rPr>
        <w:pict w14:anchorId="522DFEFD">
          <v:rect id="_x0000_i1042" alt="" style="width:451.3pt;height:.05pt;mso-width-percent:0;mso-height-percent:0;mso-width-percent:0;mso-height-percent:0" o:hralign="center" o:hrstd="t" o:hrnoshade="t" o:hr="t" fillcolor="#d4d4d4" stroked="f"/>
        </w:pict>
      </w:r>
    </w:p>
    <w:p w14:paraId="625D59FF" w14:textId="77777777" w:rsidR="0092777C" w:rsidRPr="0092777C" w:rsidRDefault="0092777C" w:rsidP="0092777C">
      <w:pPr>
        <w:spacing w:before="360" w:after="240"/>
        <w:outlineLvl w:val="1"/>
        <w:rPr>
          <w:rFonts w:ascii="Segoe UI" w:eastAsia="Times New Roman" w:hAnsi="Segoe UI" w:cs="Segoe UI"/>
          <w:b/>
          <w:bCs/>
          <w:kern w:val="0"/>
          <w:sz w:val="36"/>
          <w:szCs w:val="36"/>
          <w:lang w:eastAsia="en-GB"/>
          <w14:ligatures w14:val="none"/>
        </w:rPr>
      </w:pPr>
      <w:r w:rsidRPr="0092777C">
        <w:rPr>
          <w:rFonts w:ascii="Segoe UI" w:eastAsia="Times New Roman" w:hAnsi="Segoe UI" w:cs="Segoe UI"/>
          <w:b/>
          <w:bCs/>
          <w:kern w:val="0"/>
          <w:sz w:val="36"/>
          <w:szCs w:val="36"/>
          <w:lang w:eastAsia="en-GB"/>
          <w14:ligatures w14:val="none"/>
        </w:rPr>
        <w:t>2. Related Work</w:t>
      </w:r>
    </w:p>
    <w:p w14:paraId="32526C72"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2.1 Multilingual Language Models</w:t>
      </w:r>
    </w:p>
    <w:p w14:paraId="1F171EF8"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Modern multilingual LLMs build on foundational work in cross-lingual representation learning. mBERT (Devlin et al., 2019) demonstrated that transformer architectures naturally learn cross-lingual representations through massive multilingual training. Subsequent models like XLM-R (Conneau et al., 2020) and mT5 (Xue et al., 2021) achieved state-of-the-art performance across 100+ languages.</w:t>
      </w:r>
    </w:p>
    <w:p w14:paraId="550BC37E"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Recent commercial models—GPT-4 (OpenAI, 2023), Claude (Anthropic, 2024), and Mistral (Mistral AI, 2024)—have expanded multilingual capabilities significantly. However, published research focuses predominantly on:</w:t>
      </w:r>
    </w:p>
    <w:p w14:paraId="3F57A9D7" w14:textId="77777777" w:rsidR="0092777C" w:rsidRPr="0092777C" w:rsidRDefault="0092777C" w:rsidP="0092777C">
      <w:pPr>
        <w:numPr>
          <w:ilvl w:val="0"/>
          <w:numId w:val="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Translation quality and cross-lingual transfer (FLORES benchmark: Goyal et al., 2021)</w:t>
      </w:r>
    </w:p>
    <w:p w14:paraId="211B7A9E" w14:textId="77777777" w:rsidR="0092777C" w:rsidRPr="0092777C" w:rsidRDefault="0092777C" w:rsidP="0092777C">
      <w:pPr>
        <w:numPr>
          <w:ilvl w:val="0"/>
          <w:numId w:val="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Low-resource language performance (Joshi et al., 2020)</w:t>
      </w:r>
    </w:p>
    <w:p w14:paraId="363BCD40" w14:textId="77777777" w:rsidR="0092777C" w:rsidRPr="0092777C" w:rsidRDefault="0092777C" w:rsidP="0092777C">
      <w:pPr>
        <w:numPr>
          <w:ilvl w:val="0"/>
          <w:numId w:val="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Multilingual instruction following (Muennighoff et al., 2023)</w:t>
      </w:r>
    </w:p>
    <w:p w14:paraId="2F3DDF87"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lastRenderedPageBreak/>
        <w:t>Gap:</w:t>
      </w:r>
      <w:r w:rsidRPr="0092777C">
        <w:rPr>
          <w:rFonts w:ascii="Segoe UI" w:eastAsia="Times New Roman" w:hAnsi="Segoe UI" w:cs="Segoe UI"/>
          <w:kern w:val="0"/>
          <w:sz w:val="21"/>
          <w:szCs w:val="21"/>
          <w:lang w:eastAsia="en-GB"/>
          <w14:ligatures w14:val="none"/>
        </w:rPr>
        <w:t> Existing work evaluates whether LLMs can produce correct translations but not whether they employ different communication strategies per language.</w:t>
      </w:r>
    </w:p>
    <w:p w14:paraId="73B4F842"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2.2 Information Architecture in Human Communication</w:t>
      </w:r>
    </w:p>
    <w:p w14:paraId="00A5015A"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Human communication exhibits language-specific rhetorical conventions shaped by cultural and educational traditions (Kaplan, 1966; Connor, 1996). Contrastive rhetoric research demonstrates that:</w:t>
      </w:r>
    </w:p>
    <w:p w14:paraId="55319975" w14:textId="77777777" w:rsidR="0092777C" w:rsidRPr="0092777C" w:rsidRDefault="0092777C" w:rsidP="0092777C">
      <w:pPr>
        <w:numPr>
          <w:ilvl w:val="0"/>
          <w:numId w:val="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academic writing favors linear, explicit argumentation (Hinds, 1987)</w:t>
      </w:r>
    </w:p>
    <w:p w14:paraId="6AD90D72" w14:textId="77777777" w:rsidR="0092777C" w:rsidRPr="0092777C" w:rsidRDefault="0092777C" w:rsidP="0092777C">
      <w:pPr>
        <w:numPr>
          <w:ilvl w:val="0"/>
          <w:numId w:val="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technical writing emphasizes hierarchical structure and reader inference (Mauranen, 1993)</w:t>
      </w:r>
    </w:p>
    <w:p w14:paraId="23E5C1F5" w14:textId="77777777" w:rsidR="0092777C" w:rsidRPr="0092777C" w:rsidRDefault="0092777C" w:rsidP="0092777C">
      <w:pPr>
        <w:numPr>
          <w:ilvl w:val="0"/>
          <w:numId w:val="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Information density varies across languages based on morphological typology (Fenk-Oczlon, 1983)</w:t>
      </w:r>
    </w:p>
    <w:p w14:paraId="404E8AED"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Relevance:</w:t>
      </w:r>
      <w:r w:rsidRPr="0092777C">
        <w:rPr>
          <w:rFonts w:ascii="Segoe UI" w:eastAsia="Times New Roman" w:hAnsi="Segoe UI" w:cs="Segoe UI"/>
          <w:kern w:val="0"/>
          <w:sz w:val="21"/>
          <w:szCs w:val="21"/>
          <w:lang w:eastAsia="en-GB"/>
          <w14:ligatures w14:val="none"/>
        </w:rPr>
        <w:t> If LLMs learn from human-generated text, they may internalize these language-specific conventions beyond lexical translation.</w:t>
      </w:r>
    </w:p>
    <w:p w14:paraId="20348569"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2.3 User Experience and Communication Design</w:t>
      </w:r>
    </w:p>
    <w:p w14:paraId="19EEC26C"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HCI research on technical documentation distinguishes between:</w:t>
      </w:r>
    </w:p>
    <w:p w14:paraId="77A56254" w14:textId="77777777" w:rsidR="0092777C" w:rsidRPr="0092777C" w:rsidRDefault="0092777C" w:rsidP="0092777C">
      <w:pPr>
        <w:numPr>
          <w:ilvl w:val="0"/>
          <w:numId w:val="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Reference materials:</w:t>
      </w:r>
      <w:r w:rsidRPr="0092777C">
        <w:rPr>
          <w:rFonts w:ascii="Segoe UI" w:eastAsia="Times New Roman" w:hAnsi="Segoe UI" w:cs="Segoe UI"/>
          <w:kern w:val="0"/>
          <w:sz w:val="21"/>
          <w:szCs w:val="21"/>
          <w:lang w:eastAsia="en-GB"/>
          <w14:ligatures w14:val="none"/>
        </w:rPr>
        <w:t> Optimized for experts, emphasize findability and conciseness (Nielsen, 1997)</w:t>
      </w:r>
    </w:p>
    <w:p w14:paraId="1EBA1A18" w14:textId="77777777" w:rsidR="0092777C" w:rsidRPr="0092777C" w:rsidRDefault="0092777C" w:rsidP="0092777C">
      <w:pPr>
        <w:numPr>
          <w:ilvl w:val="0"/>
          <w:numId w:val="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Tutorial materials:</w:t>
      </w:r>
      <w:r w:rsidRPr="0092777C">
        <w:rPr>
          <w:rFonts w:ascii="Segoe UI" w:eastAsia="Times New Roman" w:hAnsi="Segoe UI" w:cs="Segoe UI"/>
          <w:kern w:val="0"/>
          <w:sz w:val="21"/>
          <w:szCs w:val="21"/>
          <w:lang w:eastAsia="en-GB"/>
          <w14:ligatures w14:val="none"/>
        </w:rPr>
        <w:t> Optimized for learners, prioritize explanation and scaffolding (van der Meij &amp; Carroll, 1995)</w:t>
      </w:r>
    </w:p>
    <w:p w14:paraId="6487BBA5"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Cognitive load theory (Sweller, 1988) suggests that optimal information presentation depends on user expertise—experts benefit from concise "high element interactivity" while novices require worked examples and reduced complexity.</w:t>
      </w:r>
    </w:p>
    <w:p w14:paraId="46369A3C"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Gap:</w:t>
      </w:r>
      <w:r w:rsidRPr="0092777C">
        <w:rPr>
          <w:rFonts w:ascii="Segoe UI" w:eastAsia="Times New Roman" w:hAnsi="Segoe UI" w:cs="Segoe UI"/>
          <w:kern w:val="0"/>
          <w:sz w:val="21"/>
          <w:szCs w:val="21"/>
          <w:lang w:eastAsia="en-GB"/>
          <w14:ligatures w14:val="none"/>
        </w:rPr>
        <w:t> No prior work has examined whether multilingual LLMs adapt communication strategies to match language-specific user expectations.</w:t>
      </w:r>
    </w:p>
    <w:p w14:paraId="37C7BBDA"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2.4 Tokenization and Processing Efficiency</w:t>
      </w:r>
    </w:p>
    <w:p w14:paraId="047E5BB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Subword tokenization (BPE: Sennrich et al., 2016; SentencePiece: Kudo &amp; Richardson, 2018) enables LLMs to handle morphologically rich languages. However, tokenization efficiency varies:</w:t>
      </w:r>
    </w:p>
    <w:p w14:paraId="7E9018F8" w14:textId="77777777" w:rsidR="0092777C" w:rsidRPr="0092777C" w:rsidRDefault="0092777C" w:rsidP="0092777C">
      <w:pPr>
        <w:numPr>
          <w:ilvl w:val="0"/>
          <w:numId w:val="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~1.3 tokens per word average</w:t>
      </w:r>
    </w:p>
    <w:p w14:paraId="791ADE79" w14:textId="77777777" w:rsidR="0092777C" w:rsidRPr="0092777C" w:rsidRDefault="0092777C" w:rsidP="0092777C">
      <w:pPr>
        <w:numPr>
          <w:ilvl w:val="0"/>
          <w:numId w:val="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~2.1 tokens per word (due to case endings, aspect markers)</w:t>
      </w:r>
    </w:p>
    <w:p w14:paraId="16D5B5E1" w14:textId="77777777" w:rsidR="0092777C" w:rsidRPr="0092777C" w:rsidRDefault="0092777C" w:rsidP="0092777C">
      <w:pPr>
        <w:numPr>
          <w:ilvl w:val="0"/>
          <w:numId w:val="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Chinese: ~1.5 characters per token</w:t>
      </w:r>
    </w:p>
    <w:p w14:paraId="1FAF3E33"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Higher token counts affect:</w:t>
      </w:r>
    </w:p>
    <w:p w14:paraId="20F1EC9E" w14:textId="77777777" w:rsidR="0092777C" w:rsidRPr="0092777C" w:rsidRDefault="0092777C" w:rsidP="0092777C">
      <w:pPr>
        <w:numPr>
          <w:ilvl w:val="0"/>
          <w:numId w:val="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Inference latency (more forward passes)</w:t>
      </w:r>
    </w:p>
    <w:p w14:paraId="7C0F24D0" w14:textId="77777777" w:rsidR="0092777C" w:rsidRPr="0092777C" w:rsidRDefault="0092777C" w:rsidP="0092777C">
      <w:pPr>
        <w:numPr>
          <w:ilvl w:val="0"/>
          <w:numId w:val="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Context window utilization</w:t>
      </w:r>
    </w:p>
    <w:p w14:paraId="6C044156" w14:textId="77777777" w:rsidR="0092777C" w:rsidRPr="0092777C" w:rsidRDefault="0092777C" w:rsidP="0092777C">
      <w:pPr>
        <w:numPr>
          <w:ilvl w:val="0"/>
          <w:numId w:val="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Training efficiency</w:t>
      </w:r>
    </w:p>
    <w:p w14:paraId="7A4B7128"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lastRenderedPageBreak/>
        <w:t>Hypothesis:</w:t>
      </w:r>
      <w:r w:rsidRPr="0092777C">
        <w:rPr>
          <w:rFonts w:ascii="Segoe UI" w:eastAsia="Times New Roman" w:hAnsi="Segoe UI" w:cs="Segoe UI"/>
          <w:kern w:val="0"/>
          <w:sz w:val="21"/>
          <w:szCs w:val="21"/>
          <w:lang w:eastAsia="en-GB"/>
          <w14:ligatures w14:val="none"/>
        </w:rPr>
        <w:t> Russian's morphological complexity may increase processing time even when output is shorter.</w:t>
      </w:r>
    </w:p>
    <w:p w14:paraId="3B41018B"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2.5 Positioning of This Work</w:t>
      </w:r>
    </w:p>
    <w:p w14:paraId="47E50EA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This study uniquely combines:</w:t>
      </w:r>
    </w:p>
    <w:p w14:paraId="396F2E39" w14:textId="77777777" w:rsidR="0092777C" w:rsidRPr="0092777C" w:rsidRDefault="0092777C" w:rsidP="0092777C">
      <w:pPr>
        <w:numPr>
          <w:ilvl w:val="0"/>
          <w:numId w:val="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Multilingual LLM evaluation (Section 2.1)</w:t>
      </w:r>
    </w:p>
    <w:p w14:paraId="794D2495" w14:textId="77777777" w:rsidR="0092777C" w:rsidRPr="0092777C" w:rsidRDefault="0092777C" w:rsidP="0092777C">
      <w:pPr>
        <w:numPr>
          <w:ilvl w:val="0"/>
          <w:numId w:val="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Communication strategy analysis from rhetoric/HCI (Sections 2.2-2.3)</w:t>
      </w:r>
    </w:p>
    <w:p w14:paraId="1F816D34" w14:textId="77777777" w:rsidR="0092777C" w:rsidRPr="0092777C" w:rsidRDefault="0092777C" w:rsidP="0092777C">
      <w:pPr>
        <w:numPr>
          <w:ilvl w:val="0"/>
          <w:numId w:val="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Processing efficiency measurement (Section 2.4)</w:t>
      </w:r>
    </w:p>
    <w:p w14:paraId="43472E25"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Our approach treats language selection as a </w:t>
      </w:r>
      <w:r w:rsidRPr="0092777C">
        <w:rPr>
          <w:rFonts w:ascii="Segoe UI" w:eastAsia="Times New Roman" w:hAnsi="Segoe UI" w:cs="Segoe UI"/>
          <w:b/>
          <w:bCs/>
          <w:kern w:val="0"/>
          <w:sz w:val="21"/>
          <w:szCs w:val="21"/>
          <w:lang w:eastAsia="en-GB"/>
          <w14:ligatures w14:val="none"/>
        </w:rPr>
        <w:t>communication design choice</w:t>
      </w:r>
      <w:r w:rsidRPr="0092777C">
        <w:rPr>
          <w:rFonts w:ascii="Segoe UI" w:eastAsia="Times New Roman" w:hAnsi="Segoe UI" w:cs="Segoe UI"/>
          <w:kern w:val="0"/>
          <w:sz w:val="21"/>
          <w:szCs w:val="21"/>
          <w:lang w:eastAsia="en-GB"/>
          <w14:ligatures w14:val="none"/>
        </w:rPr>
        <w:t> rather than merely a translation problem, filling a critical gap in understanding how LLMs adapt to different linguistic contexts.</w:t>
      </w:r>
    </w:p>
    <w:p w14:paraId="1CC21B82" w14:textId="77777777" w:rsidR="0092777C" w:rsidRPr="0092777C" w:rsidRDefault="0014582A" w:rsidP="0092777C">
      <w:pPr>
        <w:rPr>
          <w:rFonts w:ascii="Segoe UI" w:eastAsia="Times New Roman" w:hAnsi="Segoe UI" w:cs="Segoe UI"/>
          <w:kern w:val="0"/>
          <w:sz w:val="21"/>
          <w:szCs w:val="21"/>
          <w:lang w:eastAsia="en-GB"/>
          <w14:ligatures w14:val="none"/>
        </w:rPr>
      </w:pPr>
      <w:r w:rsidRPr="0014582A">
        <w:rPr>
          <w:rFonts w:ascii="Times New Roman" w:eastAsia="Times New Roman" w:hAnsi="Times New Roman" w:cs="Times New Roman"/>
          <w:noProof/>
          <w:kern w:val="0"/>
          <w:lang w:eastAsia="en-GB"/>
        </w:rPr>
        <w:pict w14:anchorId="739CC109">
          <v:rect id="_x0000_i1041" alt="" style="width:451.3pt;height:.05pt;mso-width-percent:0;mso-height-percent:0;mso-width-percent:0;mso-height-percent:0" o:hralign="center" o:hrstd="t" o:hrnoshade="t" o:hr="t" fillcolor="#d4d4d4" stroked="f"/>
        </w:pict>
      </w:r>
    </w:p>
    <w:p w14:paraId="5DA60A70" w14:textId="77777777" w:rsidR="0092777C" w:rsidRPr="0092777C" w:rsidRDefault="0092777C" w:rsidP="0092777C">
      <w:pPr>
        <w:spacing w:before="360" w:after="240"/>
        <w:outlineLvl w:val="1"/>
        <w:rPr>
          <w:rFonts w:ascii="Segoe UI" w:eastAsia="Times New Roman" w:hAnsi="Segoe UI" w:cs="Segoe UI"/>
          <w:b/>
          <w:bCs/>
          <w:kern w:val="0"/>
          <w:sz w:val="36"/>
          <w:szCs w:val="36"/>
          <w:lang w:eastAsia="en-GB"/>
          <w14:ligatures w14:val="none"/>
        </w:rPr>
      </w:pPr>
      <w:r w:rsidRPr="0092777C">
        <w:rPr>
          <w:rFonts w:ascii="Segoe UI" w:eastAsia="Times New Roman" w:hAnsi="Segoe UI" w:cs="Segoe UI"/>
          <w:b/>
          <w:bCs/>
          <w:kern w:val="0"/>
          <w:sz w:val="36"/>
          <w:szCs w:val="36"/>
          <w:lang w:eastAsia="en-GB"/>
          <w14:ligatures w14:val="none"/>
        </w:rPr>
        <w:t>3. Methodology</w:t>
      </w:r>
    </w:p>
    <w:p w14:paraId="45EB5E14"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3.1 Research Design</w:t>
      </w:r>
    </w:p>
    <w:p w14:paraId="7184F49D"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We employed a </w:t>
      </w:r>
      <w:r w:rsidRPr="0092777C">
        <w:rPr>
          <w:rFonts w:ascii="Segoe UI" w:eastAsia="Times New Roman" w:hAnsi="Segoe UI" w:cs="Segoe UI"/>
          <w:b/>
          <w:bCs/>
          <w:kern w:val="0"/>
          <w:sz w:val="21"/>
          <w:szCs w:val="21"/>
          <w:lang w:eastAsia="en-GB"/>
          <w14:ligatures w14:val="none"/>
        </w:rPr>
        <w:t>paired comparison design</w:t>
      </w:r>
      <w:r w:rsidRPr="0092777C">
        <w:rPr>
          <w:rFonts w:ascii="Segoe UI" w:eastAsia="Times New Roman" w:hAnsi="Segoe UI" w:cs="Segoe UI"/>
          <w:kern w:val="0"/>
          <w:sz w:val="21"/>
          <w:szCs w:val="21"/>
          <w:lang w:eastAsia="en-GB"/>
          <w14:ligatures w14:val="none"/>
        </w:rPr>
        <w:t> with controlled conditions to isolate language effects from content variance. Each test case consisted of:</w:t>
      </w:r>
    </w:p>
    <w:p w14:paraId="14A91297" w14:textId="77777777" w:rsidR="0092777C" w:rsidRPr="0092777C" w:rsidRDefault="0092777C" w:rsidP="0092777C">
      <w:pPr>
        <w:numPr>
          <w:ilvl w:val="0"/>
          <w:numId w:val="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One Russian query</w:t>
      </w:r>
    </w:p>
    <w:p w14:paraId="353ADF62" w14:textId="77777777" w:rsidR="0092777C" w:rsidRPr="0092777C" w:rsidRDefault="0092777C" w:rsidP="0092777C">
      <w:pPr>
        <w:numPr>
          <w:ilvl w:val="0"/>
          <w:numId w:val="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One English query with equivalent semantic intent</w:t>
      </w:r>
    </w:p>
    <w:p w14:paraId="2E9872BE" w14:textId="77777777" w:rsidR="0092777C" w:rsidRPr="0092777C" w:rsidRDefault="0092777C" w:rsidP="0092777C">
      <w:pPr>
        <w:numPr>
          <w:ilvl w:val="0"/>
          <w:numId w:val="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Both submitted to the same model under identical conditions</w:t>
      </w:r>
    </w:p>
    <w:p w14:paraId="2976A915" w14:textId="77777777" w:rsidR="0092777C" w:rsidRPr="0092777C" w:rsidRDefault="0092777C" w:rsidP="0092777C">
      <w:pPr>
        <w:numPr>
          <w:ilvl w:val="0"/>
          <w:numId w:val="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Responses analyzed across multiple dimensions</w:t>
      </w:r>
    </w:p>
    <w:p w14:paraId="48415E19"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Key principle:</w:t>
      </w:r>
      <w:r w:rsidRPr="0092777C">
        <w:rPr>
          <w:rFonts w:ascii="Segoe UI" w:eastAsia="Times New Roman" w:hAnsi="Segoe UI" w:cs="Segoe UI"/>
          <w:kern w:val="0"/>
          <w:sz w:val="21"/>
          <w:szCs w:val="21"/>
          <w:lang w:eastAsia="en-GB"/>
          <w14:ligatures w14:val="none"/>
        </w:rPr>
        <w:t> Queries were not direct translations but natural phrasings a native speaker would use, ensuring ecological validity.</w:t>
      </w:r>
    </w:p>
    <w:p w14:paraId="0EC3CC43"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3.2 Query Selection and Dataset Construction</w:t>
      </w:r>
    </w:p>
    <w:p w14:paraId="087FDE64"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3.2.1 Categories</w:t>
      </w:r>
    </w:p>
    <w:p w14:paraId="2C8350B6"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We selected seven everyday use categories representing realistic user needs:</w:t>
      </w:r>
    </w:p>
    <w:p w14:paraId="44BC1A4D" w14:textId="77777777" w:rsidR="0092777C" w:rsidRPr="0092777C" w:rsidRDefault="0092777C" w:rsidP="0092777C">
      <w:pPr>
        <w:numPr>
          <w:ilvl w:val="0"/>
          <w:numId w:val="1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Practical Advice</w:t>
      </w:r>
      <w:r w:rsidRPr="0092777C">
        <w:rPr>
          <w:rFonts w:ascii="Segoe UI" w:eastAsia="Times New Roman" w:hAnsi="Segoe UI" w:cs="Segoe UI"/>
          <w:kern w:val="0"/>
          <w:sz w:val="21"/>
          <w:szCs w:val="21"/>
          <w:lang w:eastAsia="en-GB"/>
          <w14:ligatures w14:val="none"/>
        </w:rPr>
        <w:t> (n=3): Household tips, cooking, health/wellness</w:t>
      </w:r>
    </w:p>
    <w:p w14:paraId="7F49E10C" w14:textId="77777777" w:rsidR="0092777C" w:rsidRPr="0092777C" w:rsidRDefault="0092777C" w:rsidP="0092777C">
      <w:pPr>
        <w:numPr>
          <w:ilvl w:val="0"/>
          <w:numId w:val="1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Technical Support</w:t>
      </w:r>
      <w:r w:rsidRPr="0092777C">
        <w:rPr>
          <w:rFonts w:ascii="Segoe UI" w:eastAsia="Times New Roman" w:hAnsi="Segoe UI" w:cs="Segoe UI"/>
          <w:kern w:val="0"/>
          <w:sz w:val="21"/>
          <w:szCs w:val="21"/>
          <w:lang w:eastAsia="en-GB"/>
          <w14:ligatures w14:val="none"/>
        </w:rPr>
        <w:t> (n=3): Smartphone, computer, network issues</w:t>
      </w:r>
    </w:p>
    <w:p w14:paraId="504B8AD6" w14:textId="77777777" w:rsidR="0092777C" w:rsidRPr="0092777C" w:rsidRDefault="0092777C" w:rsidP="0092777C">
      <w:pPr>
        <w:numPr>
          <w:ilvl w:val="0"/>
          <w:numId w:val="1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Education Help</w:t>
      </w:r>
      <w:r w:rsidRPr="0092777C">
        <w:rPr>
          <w:rFonts w:ascii="Segoe UI" w:eastAsia="Times New Roman" w:hAnsi="Segoe UI" w:cs="Segoe UI"/>
          <w:kern w:val="0"/>
          <w:sz w:val="21"/>
          <w:szCs w:val="21"/>
          <w:lang w:eastAsia="en-GB"/>
          <w14:ligatures w14:val="none"/>
        </w:rPr>
        <w:t> (n=3): Science, mathematics, history</w:t>
      </w:r>
    </w:p>
    <w:p w14:paraId="7D1A08C8" w14:textId="77777777" w:rsidR="0092777C" w:rsidRPr="0092777C" w:rsidRDefault="0092777C" w:rsidP="0092777C">
      <w:pPr>
        <w:numPr>
          <w:ilvl w:val="0"/>
          <w:numId w:val="1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Career &amp; Finance</w:t>
      </w:r>
      <w:r w:rsidRPr="0092777C">
        <w:rPr>
          <w:rFonts w:ascii="Segoe UI" w:eastAsia="Times New Roman" w:hAnsi="Segoe UI" w:cs="Segoe UI"/>
          <w:kern w:val="0"/>
          <w:sz w:val="21"/>
          <w:szCs w:val="21"/>
          <w:lang w:eastAsia="en-GB"/>
          <w14:ligatures w14:val="none"/>
        </w:rPr>
        <w:t> (n=3): Resume writing, financial planning, workplace communication</w:t>
      </w:r>
    </w:p>
    <w:p w14:paraId="6ACFE713" w14:textId="77777777" w:rsidR="0092777C" w:rsidRPr="0092777C" w:rsidRDefault="0092777C" w:rsidP="0092777C">
      <w:pPr>
        <w:numPr>
          <w:ilvl w:val="0"/>
          <w:numId w:val="1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Entertainment</w:t>
      </w:r>
      <w:r w:rsidRPr="0092777C">
        <w:rPr>
          <w:rFonts w:ascii="Segoe UI" w:eastAsia="Times New Roman" w:hAnsi="Segoe UI" w:cs="Segoe UI"/>
          <w:kern w:val="0"/>
          <w:sz w:val="21"/>
          <w:szCs w:val="21"/>
          <w:lang w:eastAsia="en-GB"/>
          <w14:ligatures w14:val="none"/>
        </w:rPr>
        <w:t> (n=3): Movie/book recommendations, activity ideas</w:t>
      </w:r>
    </w:p>
    <w:p w14:paraId="44E0BEDC" w14:textId="77777777" w:rsidR="0092777C" w:rsidRPr="0092777C" w:rsidRDefault="0092777C" w:rsidP="0092777C">
      <w:pPr>
        <w:numPr>
          <w:ilvl w:val="0"/>
          <w:numId w:val="1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Social Skills</w:t>
      </w:r>
      <w:r w:rsidRPr="0092777C">
        <w:rPr>
          <w:rFonts w:ascii="Segoe UI" w:eastAsia="Times New Roman" w:hAnsi="Segoe UI" w:cs="Segoe UI"/>
          <w:kern w:val="0"/>
          <w:sz w:val="21"/>
          <w:szCs w:val="21"/>
          <w:lang w:eastAsia="en-GB"/>
          <w14:ligatures w14:val="none"/>
        </w:rPr>
        <w:t> (n=3): Interpersonal relationships, conversation, gift-giving</w:t>
      </w:r>
    </w:p>
    <w:p w14:paraId="7D06DA9B" w14:textId="77777777" w:rsidR="0092777C" w:rsidRPr="0092777C" w:rsidRDefault="0092777C" w:rsidP="0092777C">
      <w:pPr>
        <w:numPr>
          <w:ilvl w:val="0"/>
          <w:numId w:val="1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General Knowledge</w:t>
      </w:r>
      <w:r w:rsidRPr="0092777C">
        <w:rPr>
          <w:rFonts w:ascii="Segoe UI" w:eastAsia="Times New Roman" w:hAnsi="Segoe UI" w:cs="Segoe UI"/>
          <w:kern w:val="0"/>
          <w:sz w:val="21"/>
          <w:szCs w:val="21"/>
          <w:lang w:eastAsia="en-GB"/>
          <w14:ligatures w14:val="none"/>
        </w:rPr>
        <w:t> (n=3): Science facts, astronomy, medical information</w:t>
      </w:r>
    </w:p>
    <w:p w14:paraId="0AFD609A"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lastRenderedPageBreak/>
        <w:t>Rationale:</w:t>
      </w:r>
      <w:r w:rsidRPr="0092777C">
        <w:rPr>
          <w:rFonts w:ascii="Segoe UI" w:eastAsia="Times New Roman" w:hAnsi="Segoe UI" w:cs="Segoe UI"/>
          <w:kern w:val="0"/>
          <w:sz w:val="21"/>
          <w:szCs w:val="21"/>
          <w:lang w:eastAsia="en-GB"/>
          <w14:ligatures w14:val="none"/>
        </w:rPr>
        <w:t> These categories reflect common LLM use cases as reported in user surveys (Anthropic, 2024; OpenAI, 2023) and avoid narrow academic domains that might favor either language.</w:t>
      </w:r>
    </w:p>
    <w:p w14:paraId="356FA3D3"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3.2.2 Query Construction Principles</w:t>
      </w:r>
    </w:p>
    <w:p w14:paraId="16ECB21E"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For each category, we created semantically equivalent pairs following these rules:</w:t>
      </w:r>
    </w:p>
    <w:p w14:paraId="1179E1EC" w14:textId="77777777" w:rsidR="0092777C" w:rsidRPr="0092777C" w:rsidRDefault="0092777C" w:rsidP="0092777C">
      <w:pPr>
        <w:numPr>
          <w:ilvl w:val="0"/>
          <w:numId w:val="1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Natural phrasing:</w:t>
      </w:r>
      <w:r w:rsidRPr="0092777C">
        <w:rPr>
          <w:rFonts w:ascii="Segoe UI" w:eastAsia="Times New Roman" w:hAnsi="Segoe UI" w:cs="Segoe UI"/>
          <w:kern w:val="0"/>
          <w:sz w:val="21"/>
          <w:szCs w:val="21"/>
          <w:lang w:eastAsia="en-GB"/>
          <w14:ligatures w14:val="none"/>
        </w:rPr>
        <w:t> Each query uses idiomatic expressions native speakers would employ</w:t>
      </w:r>
    </w:p>
    <w:p w14:paraId="0BDCD6FB" w14:textId="77777777" w:rsidR="0092777C" w:rsidRPr="0092777C" w:rsidRDefault="0092777C" w:rsidP="0092777C">
      <w:pPr>
        <w:numPr>
          <w:ilvl w:val="0"/>
          <w:numId w:val="1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Equivalent specificity:</w:t>
      </w:r>
      <w:r w:rsidRPr="0092777C">
        <w:rPr>
          <w:rFonts w:ascii="Segoe UI" w:eastAsia="Times New Roman" w:hAnsi="Segoe UI" w:cs="Segoe UI"/>
          <w:kern w:val="0"/>
          <w:sz w:val="21"/>
          <w:szCs w:val="21"/>
          <w:lang w:eastAsia="en-GB"/>
          <w14:ligatures w14:val="none"/>
        </w:rPr>
        <w:t> Same level of detail requested (no hidden complexity differences)</w:t>
      </w:r>
    </w:p>
    <w:p w14:paraId="32301029" w14:textId="77777777" w:rsidR="0092777C" w:rsidRPr="0092777C" w:rsidRDefault="0092777C" w:rsidP="0092777C">
      <w:pPr>
        <w:numPr>
          <w:ilvl w:val="0"/>
          <w:numId w:val="1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Neutral framing:</w:t>
      </w:r>
      <w:r w:rsidRPr="0092777C">
        <w:rPr>
          <w:rFonts w:ascii="Segoe UI" w:eastAsia="Times New Roman" w:hAnsi="Segoe UI" w:cs="Segoe UI"/>
          <w:kern w:val="0"/>
          <w:sz w:val="21"/>
          <w:szCs w:val="21"/>
          <w:lang w:eastAsia="en-GB"/>
          <w14:ligatures w14:val="none"/>
        </w:rPr>
        <w:t> Avoid leading questions or culturally specific references</w:t>
      </w:r>
    </w:p>
    <w:p w14:paraId="78E8B87A" w14:textId="77777777" w:rsidR="0092777C" w:rsidRPr="0092777C" w:rsidRDefault="0092777C" w:rsidP="0092777C">
      <w:pPr>
        <w:numPr>
          <w:ilvl w:val="0"/>
          <w:numId w:val="1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Actionable intent:</w:t>
      </w:r>
      <w:r w:rsidRPr="0092777C">
        <w:rPr>
          <w:rFonts w:ascii="Segoe UI" w:eastAsia="Times New Roman" w:hAnsi="Segoe UI" w:cs="Segoe UI"/>
          <w:kern w:val="0"/>
          <w:sz w:val="21"/>
          <w:szCs w:val="21"/>
          <w:lang w:eastAsia="en-GB"/>
          <w14:ligatures w14:val="none"/>
        </w:rPr>
        <w:t> User seeks practical help, not abstract discussion</w:t>
      </w:r>
    </w:p>
    <w:p w14:paraId="12FA1A6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Example pair:</w:t>
      </w:r>
    </w:p>
    <w:p w14:paraId="1FD2D109"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Russian: "Как быстро заснуть, если не спится?"</w:t>
      </w:r>
    </w:p>
    <w:p w14:paraId="75A9F8EB"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English: "How can I fall asleep quickly when I can't sleep?"</w:t>
      </w:r>
    </w:p>
    <w:p w14:paraId="14BF477C"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09261A1F"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Intent: User wants practical sleep advice</w:t>
      </w:r>
    </w:p>
    <w:p w14:paraId="15C4C1F9"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Specificity: Both ask for "quick" methods</w:t>
      </w:r>
    </w:p>
    <w:p w14:paraId="38523577"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Framing: Both imply current difficulty</w:t>
      </w:r>
    </w:p>
    <w:p w14:paraId="44D9DF10"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3.2.3 Evaluation Criteria</w:t>
      </w:r>
    </w:p>
    <w:p w14:paraId="754F3191"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For each query, we predefined 3 evaluation criteria representing what constitutes a "good" answer:</w:t>
      </w:r>
    </w:p>
    <w:p w14:paraId="7A2D6FD3" w14:textId="77777777" w:rsidR="0092777C" w:rsidRPr="0092777C" w:rsidRDefault="0092777C" w:rsidP="0092777C">
      <w:pPr>
        <w:numPr>
          <w:ilvl w:val="0"/>
          <w:numId w:val="1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Household tips: actionable steps, specific products/methods, safety warnings</w:t>
      </w:r>
    </w:p>
    <w:p w14:paraId="3C27DDED" w14:textId="77777777" w:rsidR="0092777C" w:rsidRPr="0092777C" w:rsidRDefault="0092777C" w:rsidP="0092777C">
      <w:pPr>
        <w:numPr>
          <w:ilvl w:val="0"/>
          <w:numId w:val="1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Tech support: common causes, troubleshooting steps, settings to check</w:t>
      </w:r>
    </w:p>
    <w:p w14:paraId="607992B4" w14:textId="77777777" w:rsidR="0092777C" w:rsidRPr="0092777C" w:rsidRDefault="0092777C" w:rsidP="0092777C">
      <w:pPr>
        <w:numPr>
          <w:ilvl w:val="0"/>
          <w:numId w:val="1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Education: clarity for lay audience, accuracy, helpful analogies</w:t>
      </w:r>
    </w:p>
    <w:p w14:paraId="32FDF9C7" w14:textId="77777777" w:rsidR="0092777C" w:rsidRPr="0092777C" w:rsidRDefault="0092777C" w:rsidP="0092777C">
      <w:pPr>
        <w:numPr>
          <w:ilvl w:val="0"/>
          <w:numId w:val="1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Career advice: specific domain tips, structure recommendations, common mistakes</w:t>
      </w:r>
    </w:p>
    <w:p w14:paraId="546420D5"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These criteria enabled systematic assessment of response completeness.</w:t>
      </w:r>
    </w:p>
    <w:p w14:paraId="204C678B"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3.3 Experimental Setup</w:t>
      </w:r>
    </w:p>
    <w:p w14:paraId="2E2D0302"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3.3.1 Technical Configuration</w:t>
      </w:r>
    </w:p>
    <w:p w14:paraId="0FD93075" w14:textId="3F790776" w:rsidR="0092777C" w:rsidRDefault="0092777C" w:rsidP="0092777C">
      <w:pPr>
        <w:spacing w:after="240"/>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Model:</w:t>
      </w:r>
      <w:r w:rsidRPr="0092777C">
        <w:rPr>
          <w:rFonts w:ascii="Segoe UI" w:eastAsia="Times New Roman" w:hAnsi="Segoe UI" w:cs="Segoe UI"/>
          <w:kern w:val="0"/>
          <w:sz w:val="21"/>
          <w:szCs w:val="21"/>
          <w:lang w:eastAsia="en-GB"/>
          <w14:ligatures w14:val="none"/>
        </w:rPr>
        <w:t> Mistral AI mistral-large-latest</w:t>
      </w:r>
      <w:r w:rsidRPr="0092777C">
        <w:rPr>
          <w:rFonts w:ascii="Segoe UI" w:eastAsia="Times New Roman" w:hAnsi="Segoe UI" w:cs="Segoe UI"/>
          <w:kern w:val="0"/>
          <w:sz w:val="21"/>
          <w:szCs w:val="21"/>
          <w:lang w:eastAsia="en-GB"/>
          <w14:ligatures w14:val="none"/>
        </w:rPr>
        <w:br/>
      </w:r>
      <w:r w:rsidRPr="0092777C">
        <w:rPr>
          <w:rFonts w:ascii="Segoe UI" w:eastAsia="Times New Roman" w:hAnsi="Segoe UI" w:cs="Segoe UI"/>
          <w:b/>
          <w:bCs/>
          <w:kern w:val="0"/>
          <w:sz w:val="21"/>
          <w:szCs w:val="21"/>
          <w:lang w:eastAsia="en-GB"/>
          <w14:ligatures w14:val="none"/>
        </w:rPr>
        <w:t>API Endpoint:</w:t>
      </w:r>
      <w:r w:rsidRPr="0092777C">
        <w:rPr>
          <w:rFonts w:ascii="Segoe UI" w:eastAsia="Times New Roman" w:hAnsi="Segoe UI" w:cs="Segoe UI"/>
          <w:kern w:val="0"/>
          <w:sz w:val="21"/>
          <w:szCs w:val="21"/>
          <w:lang w:eastAsia="en-GB"/>
          <w14:ligatures w14:val="none"/>
        </w:rPr>
        <w:t> </w:t>
      </w:r>
      <w:hyperlink r:id="rId7" w:history="1">
        <w:r w:rsidRPr="0092777C">
          <w:rPr>
            <w:rFonts w:ascii="Segoe UI" w:eastAsia="Times New Roman" w:hAnsi="Segoe UI" w:cs="Segoe UI"/>
            <w:kern w:val="0"/>
            <w:sz w:val="21"/>
            <w:szCs w:val="21"/>
            <w:u w:val="single"/>
            <w:lang w:eastAsia="en-GB"/>
            <w14:ligatures w14:val="none"/>
          </w:rPr>
          <w:t>https://api.anthropic.com/v1/messages</w:t>
        </w:r>
      </w:hyperlink>
      <w:r w:rsidRPr="0092777C">
        <w:rPr>
          <w:rFonts w:ascii="Segoe UI" w:eastAsia="Times New Roman" w:hAnsi="Segoe UI" w:cs="Segoe UI"/>
          <w:kern w:val="0"/>
          <w:sz w:val="21"/>
          <w:szCs w:val="21"/>
          <w:lang w:eastAsia="en-GB"/>
          <w14:ligatures w14:val="none"/>
        </w:rPr>
        <w:br/>
      </w:r>
      <w:r w:rsidRPr="0092777C">
        <w:rPr>
          <w:rFonts w:ascii="Segoe UI" w:eastAsia="Times New Roman" w:hAnsi="Segoe UI" w:cs="Segoe UI"/>
          <w:b/>
          <w:bCs/>
          <w:kern w:val="0"/>
          <w:sz w:val="21"/>
          <w:szCs w:val="21"/>
          <w:lang w:eastAsia="en-GB"/>
          <w14:ligatures w14:val="none"/>
        </w:rPr>
        <w:t>Request Parameters:</w:t>
      </w:r>
    </w:p>
    <w:p w14:paraId="211FFCEE" w14:textId="77777777" w:rsidR="0092777C" w:rsidRDefault="0092777C">
      <w:pPr>
        <w:rPr>
          <w:rFonts w:ascii="Segoe UI" w:eastAsia="Times New Roman" w:hAnsi="Segoe UI" w:cs="Segoe UI"/>
          <w:b/>
          <w:bCs/>
          <w:kern w:val="0"/>
          <w:sz w:val="21"/>
          <w:szCs w:val="21"/>
          <w:lang w:eastAsia="en-GB"/>
          <w14:ligatures w14:val="none"/>
        </w:rPr>
      </w:pPr>
      <w:r>
        <w:rPr>
          <w:rFonts w:ascii="Segoe UI" w:eastAsia="Times New Roman" w:hAnsi="Segoe UI" w:cs="Segoe UI"/>
          <w:b/>
          <w:bCs/>
          <w:kern w:val="0"/>
          <w:sz w:val="21"/>
          <w:szCs w:val="21"/>
          <w:lang w:eastAsia="en-GB"/>
          <w14:ligatures w14:val="none"/>
        </w:rPr>
        <w:br w:type="page"/>
      </w:r>
    </w:p>
    <w:p w14:paraId="788C753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p>
    <w:p w14:paraId="1A24ABFB"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w:t>
      </w:r>
    </w:p>
    <w:p w14:paraId="0BE68DDC"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"model": "mistral-large-latest",</w:t>
      </w:r>
    </w:p>
    <w:p w14:paraId="26DCE3F3"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"max_tokens": 1000,  </w:t>
      </w:r>
      <w:r w:rsidRPr="0092777C">
        <w:rPr>
          <w:rFonts w:ascii="MesloLGS NF" w:eastAsia="Times New Roman" w:hAnsi="MesloLGS NF" w:cs="MesloLGS NF"/>
          <w:i/>
          <w:iCs/>
          <w:kern w:val="0"/>
          <w:sz w:val="21"/>
          <w:szCs w:val="21"/>
          <w:lang w:eastAsia="en-GB"/>
          <w14:ligatures w14:val="none"/>
        </w:rPr>
        <w:t># Handled by API</w:t>
      </w:r>
    </w:p>
    <w:p w14:paraId="0321AF82"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"messages": [{"role": "user", "content": query}]</w:t>
      </w:r>
    </w:p>
    <w:p w14:paraId="3E56B39E"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w:t>
      </w:r>
    </w:p>
    <w:p w14:paraId="4FFDE83A" w14:textId="77777777" w:rsidR="0092777C" w:rsidRDefault="0092777C" w:rsidP="0092777C">
      <w:pPr>
        <w:spacing w:after="240"/>
        <w:rPr>
          <w:rFonts w:ascii="Segoe UI" w:eastAsia="Times New Roman" w:hAnsi="Segoe UI" w:cs="Segoe UI"/>
          <w:b/>
          <w:bCs/>
          <w:kern w:val="0"/>
          <w:sz w:val="21"/>
          <w:szCs w:val="21"/>
          <w:lang w:eastAsia="en-GB"/>
          <w14:ligatures w14:val="none"/>
        </w:rPr>
      </w:pPr>
    </w:p>
    <w:p w14:paraId="1F358061" w14:textId="6336FFBD"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Environment:</w:t>
      </w:r>
    </w:p>
    <w:p w14:paraId="628ADAC2" w14:textId="77777777" w:rsidR="0092777C" w:rsidRPr="0092777C" w:rsidRDefault="0092777C" w:rsidP="0092777C">
      <w:pPr>
        <w:numPr>
          <w:ilvl w:val="0"/>
          <w:numId w:val="1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Python 3.10</w:t>
      </w:r>
    </w:p>
    <w:p w14:paraId="03F7364C" w14:textId="77777777" w:rsidR="0092777C" w:rsidRPr="0092777C" w:rsidRDefault="0092777C" w:rsidP="0092777C">
      <w:pPr>
        <w:numPr>
          <w:ilvl w:val="0"/>
          <w:numId w:val="1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mistralai==0.0.1 SDK</w:t>
      </w:r>
    </w:p>
    <w:p w14:paraId="3DEAB1B7" w14:textId="77777777" w:rsidR="0092777C" w:rsidRPr="0092777C" w:rsidRDefault="0092777C" w:rsidP="0092777C">
      <w:pPr>
        <w:numPr>
          <w:ilvl w:val="0"/>
          <w:numId w:val="1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Rate limiting: 1-second delay between requests</w:t>
      </w:r>
    </w:p>
    <w:p w14:paraId="6FB0847B" w14:textId="77777777" w:rsidR="0092777C" w:rsidRPr="0092777C" w:rsidRDefault="0092777C" w:rsidP="0092777C">
      <w:pPr>
        <w:numPr>
          <w:ilvl w:val="0"/>
          <w:numId w:val="1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No temperature or sampling parameter adjustments (defaults used)</w:t>
      </w:r>
    </w:p>
    <w:p w14:paraId="61D75C11"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3.3.2 Data Collection Procedure</w:t>
      </w:r>
    </w:p>
    <w:p w14:paraId="1DF3DBE8" w14:textId="77777777" w:rsidR="0092777C" w:rsidRPr="0092777C" w:rsidRDefault="0092777C" w:rsidP="0092777C">
      <w:pPr>
        <w:numPr>
          <w:ilvl w:val="0"/>
          <w:numId w:val="1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Load query pairs from structured JSON</w:t>
      </w:r>
    </w:p>
    <w:p w14:paraId="2F48240E" w14:textId="77777777" w:rsidR="0092777C" w:rsidRPr="0092777C" w:rsidRDefault="0092777C" w:rsidP="0092777C">
      <w:pPr>
        <w:numPr>
          <w:ilvl w:val="0"/>
          <w:numId w:val="1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For each pair:</w:t>
      </w:r>
    </w:p>
    <w:p w14:paraId="7D9BFF94" w14:textId="77777777" w:rsidR="0092777C" w:rsidRPr="0092777C" w:rsidRDefault="0092777C" w:rsidP="0092777C">
      <w:pPr>
        <w:numPr>
          <w:ilvl w:val="1"/>
          <w:numId w:val="1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Submit Russian query</w:t>
      </w:r>
    </w:p>
    <w:p w14:paraId="64A8D071" w14:textId="77777777" w:rsidR="0092777C" w:rsidRPr="0092777C" w:rsidRDefault="0092777C" w:rsidP="0092777C">
      <w:pPr>
        <w:numPr>
          <w:ilvl w:val="1"/>
          <w:numId w:val="1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Record response text, token count, latency</w:t>
      </w:r>
    </w:p>
    <w:p w14:paraId="3B516CAC" w14:textId="77777777" w:rsidR="0092777C" w:rsidRPr="0092777C" w:rsidRDefault="0092777C" w:rsidP="0092777C">
      <w:pPr>
        <w:numPr>
          <w:ilvl w:val="1"/>
          <w:numId w:val="1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Wait 1 second</w:t>
      </w:r>
    </w:p>
    <w:p w14:paraId="3DC2D25C" w14:textId="77777777" w:rsidR="0092777C" w:rsidRPr="0092777C" w:rsidRDefault="0092777C" w:rsidP="0092777C">
      <w:pPr>
        <w:numPr>
          <w:ilvl w:val="1"/>
          <w:numId w:val="1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Submit English query</w:t>
      </w:r>
    </w:p>
    <w:p w14:paraId="760CDF06" w14:textId="77777777" w:rsidR="0092777C" w:rsidRPr="0092777C" w:rsidRDefault="0092777C" w:rsidP="0092777C">
      <w:pPr>
        <w:numPr>
          <w:ilvl w:val="1"/>
          <w:numId w:val="1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Record response text, token count, latency</w:t>
      </w:r>
    </w:p>
    <w:p w14:paraId="66D4CD95" w14:textId="77777777" w:rsidR="0092777C" w:rsidRPr="0092777C" w:rsidRDefault="0092777C" w:rsidP="0092777C">
      <w:pPr>
        <w:numPr>
          <w:ilvl w:val="1"/>
          <w:numId w:val="1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Wait 1 second before next pair</w:t>
      </w:r>
    </w:p>
    <w:p w14:paraId="0CDFB642" w14:textId="77777777" w:rsidR="0092777C" w:rsidRPr="0092777C" w:rsidRDefault="0092777C" w:rsidP="0092777C">
      <w:pPr>
        <w:numPr>
          <w:ilvl w:val="0"/>
          <w:numId w:val="1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Save all responses with metadata to JSON</w:t>
      </w:r>
    </w:p>
    <w:p w14:paraId="7D5FAF61"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Temporal control:</w:t>
      </w:r>
      <w:r w:rsidRPr="0092777C">
        <w:rPr>
          <w:rFonts w:ascii="Segoe UI" w:eastAsia="Times New Roman" w:hAnsi="Segoe UI" w:cs="Segoe UI"/>
          <w:kern w:val="0"/>
          <w:sz w:val="21"/>
          <w:szCs w:val="21"/>
          <w:lang w:eastAsia="en-GB"/>
          <w14:ligatures w14:val="none"/>
        </w:rPr>
        <w:t> All data collected on January 2, 2026, between 09:54-11:11 UTC to minimize time-of-day effects.</w:t>
      </w:r>
    </w:p>
    <w:p w14:paraId="5AD81F49"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Execution log:</w:t>
      </w:r>
    </w:p>
    <w:p w14:paraId="303527E2"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Total queries: 42 (21 pairs)</w:t>
      </w:r>
    </w:p>
    <w:p w14:paraId="0247E651"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Total time: ~48 minutes</w:t>
      </w:r>
    </w:p>
    <w:p w14:paraId="1B5B6368"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Model version: mistral-large-latest (snapshot: 2026-01-02)</w:t>
      </w:r>
    </w:p>
    <w:p w14:paraId="1C01462E"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3.4 Data Collected</w:t>
      </w:r>
    </w:p>
    <w:p w14:paraId="77EE226E"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For each response, we captured:</w:t>
      </w:r>
    </w:p>
    <w:p w14:paraId="05ABE05B"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Text data:</w:t>
      </w:r>
    </w:p>
    <w:p w14:paraId="2DCAC96B" w14:textId="77777777" w:rsidR="0092777C" w:rsidRPr="0092777C" w:rsidRDefault="0092777C" w:rsidP="0092777C">
      <w:pPr>
        <w:numPr>
          <w:ilvl w:val="0"/>
          <w:numId w:val="1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Full response (unedited)</w:t>
      </w:r>
    </w:p>
    <w:p w14:paraId="579DD6DA" w14:textId="77777777" w:rsidR="0092777C" w:rsidRPr="0092777C" w:rsidRDefault="0092777C" w:rsidP="0092777C">
      <w:pPr>
        <w:numPr>
          <w:ilvl w:val="0"/>
          <w:numId w:val="1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lastRenderedPageBreak/>
        <w:t>Query text (original)</w:t>
      </w:r>
    </w:p>
    <w:p w14:paraId="5D483FE3"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Automatic metrics:</w:t>
      </w:r>
    </w:p>
    <w:p w14:paraId="37C7C760" w14:textId="77777777" w:rsidR="0092777C" w:rsidRPr="0092777C" w:rsidRDefault="0092777C" w:rsidP="0092777C">
      <w:pPr>
        <w:numPr>
          <w:ilvl w:val="0"/>
          <w:numId w:val="1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Character count</w:t>
      </w:r>
    </w:p>
    <w:p w14:paraId="06387489" w14:textId="77777777" w:rsidR="0092777C" w:rsidRPr="0092777C" w:rsidRDefault="0092777C" w:rsidP="0092777C">
      <w:pPr>
        <w:numPr>
          <w:ilvl w:val="0"/>
          <w:numId w:val="1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Word count (split on whitespace)</w:t>
      </w:r>
    </w:p>
    <w:p w14:paraId="3EDB6A43" w14:textId="77777777" w:rsidR="0092777C" w:rsidRPr="0092777C" w:rsidRDefault="0092777C" w:rsidP="0092777C">
      <w:pPr>
        <w:numPr>
          <w:ilvl w:val="0"/>
          <w:numId w:val="1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Has numbered list (boolean)</w:t>
      </w:r>
    </w:p>
    <w:p w14:paraId="0288528D" w14:textId="77777777" w:rsidR="0092777C" w:rsidRPr="0092777C" w:rsidRDefault="0092777C" w:rsidP="0092777C">
      <w:pPr>
        <w:numPr>
          <w:ilvl w:val="0"/>
          <w:numId w:val="1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Has bullet points (boolean)</w:t>
      </w:r>
    </w:p>
    <w:p w14:paraId="42D3A644"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API metadata:</w:t>
      </w:r>
    </w:p>
    <w:p w14:paraId="4C9E5DA4" w14:textId="77777777" w:rsidR="0092777C" w:rsidRPr="0092777C" w:rsidRDefault="0092777C" w:rsidP="0092777C">
      <w:pPr>
        <w:numPr>
          <w:ilvl w:val="0"/>
          <w:numId w:val="1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Total tokens used</w:t>
      </w:r>
    </w:p>
    <w:p w14:paraId="727B2C60" w14:textId="77777777" w:rsidR="0092777C" w:rsidRPr="0092777C" w:rsidRDefault="0092777C" w:rsidP="0092777C">
      <w:pPr>
        <w:numPr>
          <w:ilvl w:val="0"/>
          <w:numId w:val="1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Latency (milliseconds)</w:t>
      </w:r>
    </w:p>
    <w:p w14:paraId="7A6249DF" w14:textId="77777777" w:rsidR="0092777C" w:rsidRPr="0092777C" w:rsidRDefault="0092777C" w:rsidP="0092777C">
      <w:pPr>
        <w:numPr>
          <w:ilvl w:val="0"/>
          <w:numId w:val="1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Model identifier</w:t>
      </w:r>
    </w:p>
    <w:p w14:paraId="27B8D88A" w14:textId="77777777" w:rsidR="0092777C" w:rsidRPr="0092777C" w:rsidRDefault="0092777C" w:rsidP="0092777C">
      <w:pPr>
        <w:numPr>
          <w:ilvl w:val="0"/>
          <w:numId w:val="1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Timestamp (ISO 8601)</w:t>
      </w:r>
    </w:p>
    <w:p w14:paraId="7957E897"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3.5 Analysis Framework</w:t>
      </w:r>
    </w:p>
    <w:p w14:paraId="3C82ED7B"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We developed a three-dimensional analysis framework:</w:t>
      </w:r>
    </w:p>
    <w:p w14:paraId="05DD4E7F"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3.5.1 Content Quality Analysis</w:t>
      </w:r>
    </w:p>
    <w:p w14:paraId="16190434"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Dimensions examined:</w:t>
      </w:r>
    </w:p>
    <w:p w14:paraId="58C2FCDB" w14:textId="77777777" w:rsidR="0092777C" w:rsidRPr="0092777C" w:rsidRDefault="0092777C" w:rsidP="0092777C">
      <w:pPr>
        <w:numPr>
          <w:ilvl w:val="0"/>
          <w:numId w:val="1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Depth:</w:t>
      </w:r>
      <w:r w:rsidRPr="0092777C">
        <w:rPr>
          <w:rFonts w:ascii="Segoe UI" w:eastAsia="Times New Roman" w:hAnsi="Segoe UI" w:cs="Segoe UI"/>
          <w:kern w:val="0"/>
          <w:sz w:val="21"/>
          <w:szCs w:val="21"/>
          <w:lang w:eastAsia="en-GB"/>
          <w14:ligatures w14:val="none"/>
        </w:rPr>
        <w:t> Number of distinct points covered</w:t>
      </w:r>
    </w:p>
    <w:p w14:paraId="4B6B3FB7" w14:textId="77777777" w:rsidR="0092777C" w:rsidRPr="0092777C" w:rsidRDefault="0092777C" w:rsidP="0092777C">
      <w:pPr>
        <w:numPr>
          <w:ilvl w:val="0"/>
          <w:numId w:val="1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Detail:</w:t>
      </w:r>
      <w:r w:rsidRPr="0092777C">
        <w:rPr>
          <w:rFonts w:ascii="Segoe UI" w:eastAsia="Times New Roman" w:hAnsi="Segoe UI" w:cs="Segoe UI"/>
          <w:kern w:val="0"/>
          <w:sz w:val="21"/>
          <w:szCs w:val="21"/>
          <w:lang w:eastAsia="en-GB"/>
          <w14:ligatures w14:val="none"/>
        </w:rPr>
        <w:t> Elaboration per point (examples, explanations)</w:t>
      </w:r>
    </w:p>
    <w:p w14:paraId="6C78275E" w14:textId="77777777" w:rsidR="0092777C" w:rsidRPr="0092777C" w:rsidRDefault="0092777C" w:rsidP="0092777C">
      <w:pPr>
        <w:numPr>
          <w:ilvl w:val="0"/>
          <w:numId w:val="1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Accuracy:</w:t>
      </w:r>
      <w:r w:rsidRPr="0092777C">
        <w:rPr>
          <w:rFonts w:ascii="Segoe UI" w:eastAsia="Times New Roman" w:hAnsi="Segoe UI" w:cs="Segoe UI"/>
          <w:kern w:val="0"/>
          <w:sz w:val="21"/>
          <w:szCs w:val="21"/>
          <w:lang w:eastAsia="en-GB"/>
          <w14:ligatures w14:val="none"/>
        </w:rPr>
        <w:t> Technical correctness (domain expertise required)</w:t>
      </w:r>
    </w:p>
    <w:p w14:paraId="588B43D2" w14:textId="77777777" w:rsidR="0092777C" w:rsidRPr="0092777C" w:rsidRDefault="0092777C" w:rsidP="0092777C">
      <w:pPr>
        <w:numPr>
          <w:ilvl w:val="0"/>
          <w:numId w:val="1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Tone:</w:t>
      </w:r>
      <w:r w:rsidRPr="0092777C">
        <w:rPr>
          <w:rFonts w:ascii="Segoe UI" w:eastAsia="Times New Roman" w:hAnsi="Segoe UI" w:cs="Segoe UI"/>
          <w:kern w:val="0"/>
          <w:sz w:val="21"/>
          <w:szCs w:val="21"/>
          <w:lang w:eastAsia="en-GB"/>
          <w14:ligatures w14:val="none"/>
        </w:rPr>
        <w:t> Formal vs conversational, assumptive vs explanatory</w:t>
      </w:r>
    </w:p>
    <w:p w14:paraId="71B5C719" w14:textId="77777777" w:rsidR="0092777C" w:rsidRPr="0092777C" w:rsidRDefault="0092777C" w:rsidP="0092777C">
      <w:pPr>
        <w:numPr>
          <w:ilvl w:val="0"/>
          <w:numId w:val="1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Consistency:</w:t>
      </w:r>
      <w:r w:rsidRPr="0092777C">
        <w:rPr>
          <w:rFonts w:ascii="Segoe UI" w:eastAsia="Times New Roman" w:hAnsi="Segoe UI" w:cs="Segoe UI"/>
          <w:kern w:val="0"/>
          <w:sz w:val="21"/>
          <w:szCs w:val="21"/>
          <w:lang w:eastAsia="en-GB"/>
          <w14:ligatures w14:val="none"/>
        </w:rPr>
        <w:t> Uniformity of quality across response sections</w:t>
      </w:r>
    </w:p>
    <w:p w14:paraId="65A3F4EE"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Method:</w:t>
      </w:r>
      <w:r w:rsidRPr="0092777C">
        <w:rPr>
          <w:rFonts w:ascii="Segoe UI" w:eastAsia="Times New Roman" w:hAnsi="Segoe UI" w:cs="Segoe UI"/>
          <w:kern w:val="0"/>
          <w:sz w:val="21"/>
          <w:szCs w:val="21"/>
          <w:lang w:eastAsia="en-GB"/>
          <w14:ligatures w14:val="none"/>
        </w:rPr>
        <w:t> Systematic reading of all 42 responses with structured note-taking on each dimension.</w:t>
      </w:r>
    </w:p>
    <w:p w14:paraId="5DF8290C"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3.5.2 Structural Organization Analysis</w:t>
      </w:r>
    </w:p>
    <w:p w14:paraId="144BA25B"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Quantitative measurements:</w:t>
      </w:r>
    </w:p>
    <w:p w14:paraId="34A02D3D" w14:textId="77777777" w:rsidR="0092777C" w:rsidRPr="0092777C" w:rsidRDefault="0092777C" w:rsidP="0092777C">
      <w:pPr>
        <w:numPr>
          <w:ilvl w:val="0"/>
          <w:numId w:val="1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Heading levels (count of ###, ####, etc.)</w:t>
      </w:r>
    </w:p>
    <w:p w14:paraId="7FF44F21" w14:textId="77777777" w:rsidR="0092777C" w:rsidRPr="0092777C" w:rsidRDefault="0092777C" w:rsidP="0092777C">
      <w:pPr>
        <w:numPr>
          <w:ilvl w:val="0"/>
          <w:numId w:val="1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Section lengths (words per section)</w:t>
      </w:r>
    </w:p>
    <w:p w14:paraId="5A8C9A40" w14:textId="77777777" w:rsidR="0092777C" w:rsidRPr="0092777C" w:rsidRDefault="0092777C" w:rsidP="0092777C">
      <w:pPr>
        <w:numPr>
          <w:ilvl w:val="0"/>
          <w:numId w:val="1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List usage (bullets vs numbered vs none)</w:t>
      </w:r>
    </w:p>
    <w:p w14:paraId="5F066D6D" w14:textId="77777777" w:rsidR="0092777C" w:rsidRPr="0092777C" w:rsidRDefault="0092777C" w:rsidP="0092777C">
      <w:pPr>
        <w:numPr>
          <w:ilvl w:val="0"/>
          <w:numId w:val="1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Table frequency</w:t>
      </w:r>
    </w:p>
    <w:p w14:paraId="14A0E92F" w14:textId="77777777" w:rsidR="0092777C" w:rsidRPr="0092777C" w:rsidRDefault="0092777C" w:rsidP="0092777C">
      <w:pPr>
        <w:numPr>
          <w:ilvl w:val="0"/>
          <w:numId w:val="1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Code block usage</w:t>
      </w:r>
    </w:p>
    <w:p w14:paraId="7C1E69D7" w14:textId="77777777" w:rsidR="0092777C" w:rsidRPr="0092777C" w:rsidRDefault="0092777C" w:rsidP="0092777C">
      <w:pPr>
        <w:numPr>
          <w:ilvl w:val="0"/>
          <w:numId w:val="1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Average bullet point length</w:t>
      </w:r>
    </w:p>
    <w:p w14:paraId="35CF5F08"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Qualitative assessment:</w:t>
      </w:r>
    </w:p>
    <w:p w14:paraId="6F7D8E65" w14:textId="77777777" w:rsidR="0092777C" w:rsidRPr="0092777C" w:rsidRDefault="0092777C" w:rsidP="0092777C">
      <w:pPr>
        <w:numPr>
          <w:ilvl w:val="0"/>
          <w:numId w:val="2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Information flow patterns (deductive vs inductive)</w:t>
      </w:r>
    </w:p>
    <w:p w14:paraId="3ECCA663" w14:textId="77777777" w:rsidR="0092777C" w:rsidRPr="0092777C" w:rsidRDefault="0092777C" w:rsidP="0092777C">
      <w:pPr>
        <w:numPr>
          <w:ilvl w:val="0"/>
          <w:numId w:val="2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Transition style (abrupt vs smooth)</w:t>
      </w:r>
    </w:p>
    <w:p w14:paraId="4C17FACE" w14:textId="77777777" w:rsidR="0092777C" w:rsidRPr="0092777C" w:rsidRDefault="0092777C" w:rsidP="0092777C">
      <w:pPr>
        <w:numPr>
          <w:ilvl w:val="0"/>
          <w:numId w:val="2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Navigation aids (summaries, TOCs, cross-references)</w:t>
      </w:r>
    </w:p>
    <w:p w14:paraId="4EFD9EAE" w14:textId="77777777" w:rsidR="0092777C" w:rsidRPr="0092777C" w:rsidRDefault="0092777C" w:rsidP="0092777C">
      <w:pPr>
        <w:numPr>
          <w:ilvl w:val="0"/>
          <w:numId w:val="2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Visual density (white space vs text blocks)</w:t>
      </w:r>
    </w:p>
    <w:p w14:paraId="72BD5DFD"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lastRenderedPageBreak/>
        <w:t>3.5.3 Helpfulness and Completeness Analysis</w:t>
      </w:r>
    </w:p>
    <w:p w14:paraId="65CB9883"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Evaluation protocol:</w:t>
      </w:r>
    </w:p>
    <w:p w14:paraId="4EA6BF1E" w14:textId="77777777" w:rsidR="0092777C" w:rsidRPr="0092777C" w:rsidRDefault="0092777C" w:rsidP="0092777C">
      <w:pPr>
        <w:numPr>
          <w:ilvl w:val="0"/>
          <w:numId w:val="21"/>
        </w:num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Completeness check:</w:t>
      </w:r>
      <w:r w:rsidRPr="0092777C">
        <w:rPr>
          <w:rFonts w:ascii="Segoe UI" w:eastAsia="Times New Roman" w:hAnsi="Segoe UI" w:cs="Segoe UI"/>
          <w:kern w:val="0"/>
          <w:sz w:val="21"/>
          <w:szCs w:val="21"/>
          <w:lang w:eastAsia="en-GB"/>
          <w14:ligatures w14:val="none"/>
        </w:rPr>
        <w:t> Does response address all aspects of query?</w:t>
      </w:r>
    </w:p>
    <w:p w14:paraId="6DFEC075" w14:textId="77777777" w:rsidR="0092777C" w:rsidRPr="0092777C" w:rsidRDefault="0092777C" w:rsidP="0092777C">
      <w:pPr>
        <w:numPr>
          <w:ilvl w:val="1"/>
          <w:numId w:val="2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Complete </w:t>
      </w:r>
      <w:r w:rsidRPr="0092777C">
        <w:rPr>
          <w:rFonts w:ascii="Segoe UI Symbol" w:eastAsia="Times New Roman" w:hAnsi="Segoe UI Symbol" w:cs="Segoe UI Symbol"/>
          <w:kern w:val="0"/>
          <w:sz w:val="21"/>
          <w:szCs w:val="21"/>
          <w:lang w:eastAsia="en-GB"/>
          <w14:ligatures w14:val="none"/>
        </w:rPr>
        <w:t>✓</w:t>
      </w:r>
    </w:p>
    <w:p w14:paraId="612A2B2F" w14:textId="77777777" w:rsidR="0092777C" w:rsidRPr="0092777C" w:rsidRDefault="0092777C" w:rsidP="0092777C">
      <w:pPr>
        <w:numPr>
          <w:ilvl w:val="1"/>
          <w:numId w:val="2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Partial (specify what's missing) </w:t>
      </w:r>
      <w:r w:rsidRPr="0092777C">
        <w:rPr>
          <w:rFonts w:ascii="Apple Color Emoji" w:eastAsia="Times New Roman" w:hAnsi="Apple Color Emoji" w:cs="Apple Color Emoji"/>
          <w:kern w:val="0"/>
          <w:sz w:val="21"/>
          <w:szCs w:val="21"/>
          <w:lang w:eastAsia="en-GB"/>
          <w14:ligatures w14:val="none"/>
        </w:rPr>
        <w:t>⚠️</w:t>
      </w:r>
    </w:p>
    <w:p w14:paraId="29C78C75" w14:textId="77777777" w:rsidR="0092777C" w:rsidRPr="0092777C" w:rsidRDefault="0092777C" w:rsidP="0092777C">
      <w:pPr>
        <w:numPr>
          <w:ilvl w:val="1"/>
          <w:numId w:val="2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Incomplete </w:t>
      </w:r>
      <w:r w:rsidRPr="0092777C">
        <w:rPr>
          <w:rFonts w:ascii="Segoe UI Symbol" w:eastAsia="Times New Roman" w:hAnsi="Segoe UI Symbol" w:cs="Segoe UI Symbol"/>
          <w:kern w:val="0"/>
          <w:sz w:val="21"/>
          <w:szCs w:val="21"/>
          <w:lang w:eastAsia="en-GB"/>
          <w14:ligatures w14:val="none"/>
        </w:rPr>
        <w:t>✗</w:t>
      </w:r>
    </w:p>
    <w:p w14:paraId="67642AEF" w14:textId="77777777" w:rsidR="0092777C" w:rsidRPr="0092777C" w:rsidRDefault="0092777C" w:rsidP="0092777C">
      <w:pPr>
        <w:numPr>
          <w:ilvl w:val="0"/>
          <w:numId w:val="21"/>
        </w:num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Actionability assessment:</w:t>
      </w:r>
      <w:r w:rsidRPr="0092777C">
        <w:rPr>
          <w:rFonts w:ascii="Segoe UI" w:eastAsia="Times New Roman" w:hAnsi="Segoe UI" w:cs="Segoe UI"/>
          <w:kern w:val="0"/>
          <w:sz w:val="21"/>
          <w:szCs w:val="21"/>
          <w:lang w:eastAsia="en-GB"/>
          <w14:ligatures w14:val="none"/>
        </w:rPr>
        <w:t> Can user complete task with only this response?</w:t>
      </w:r>
    </w:p>
    <w:p w14:paraId="08D00924" w14:textId="77777777" w:rsidR="0092777C" w:rsidRPr="0092777C" w:rsidRDefault="0092777C" w:rsidP="0092777C">
      <w:pPr>
        <w:numPr>
          <w:ilvl w:val="1"/>
          <w:numId w:val="2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Yes, completely</w:t>
      </w:r>
    </w:p>
    <w:p w14:paraId="2FFB564A" w14:textId="77777777" w:rsidR="0092777C" w:rsidRPr="0092777C" w:rsidRDefault="0092777C" w:rsidP="0092777C">
      <w:pPr>
        <w:numPr>
          <w:ilvl w:val="1"/>
          <w:numId w:val="2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Yes, with minor external lookup</w:t>
      </w:r>
    </w:p>
    <w:p w14:paraId="582A0ECD" w14:textId="77777777" w:rsidR="0092777C" w:rsidRPr="0092777C" w:rsidRDefault="0092777C" w:rsidP="0092777C">
      <w:pPr>
        <w:numPr>
          <w:ilvl w:val="1"/>
          <w:numId w:val="2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No, needs significant research</w:t>
      </w:r>
    </w:p>
    <w:p w14:paraId="6086B7F8" w14:textId="77777777" w:rsidR="0092777C" w:rsidRPr="0092777C" w:rsidRDefault="0092777C" w:rsidP="0092777C">
      <w:pPr>
        <w:numPr>
          <w:ilvl w:val="0"/>
          <w:numId w:val="21"/>
        </w:num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Edge case coverage:</w:t>
      </w:r>
      <w:r w:rsidRPr="0092777C">
        <w:rPr>
          <w:rFonts w:ascii="Segoe UI" w:eastAsia="Times New Roman" w:hAnsi="Segoe UI" w:cs="Segoe UI"/>
          <w:kern w:val="0"/>
          <w:sz w:val="21"/>
          <w:szCs w:val="21"/>
          <w:lang w:eastAsia="en-GB"/>
          <w14:ligatures w14:val="none"/>
        </w:rPr>
        <w:t> Are boundary conditions and exceptions handled?</w:t>
      </w:r>
    </w:p>
    <w:p w14:paraId="2B4C9BB5" w14:textId="77777777" w:rsidR="0092777C" w:rsidRPr="0092777C" w:rsidRDefault="0092777C" w:rsidP="0092777C">
      <w:pPr>
        <w:numPr>
          <w:ilvl w:val="0"/>
          <w:numId w:val="21"/>
        </w:num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User optimization profile:</w:t>
      </w:r>
      <w:r w:rsidRPr="0092777C">
        <w:rPr>
          <w:rFonts w:ascii="Segoe UI" w:eastAsia="Times New Roman" w:hAnsi="Segoe UI" w:cs="Segoe UI"/>
          <w:kern w:val="0"/>
          <w:sz w:val="21"/>
          <w:szCs w:val="21"/>
          <w:lang w:eastAsia="en-GB"/>
          <w14:ligatures w14:val="none"/>
        </w:rPr>
        <w:t> What user type benefits most?</w:t>
      </w:r>
    </w:p>
    <w:p w14:paraId="34FE36D6" w14:textId="77777777" w:rsidR="0092777C" w:rsidRPr="0092777C" w:rsidRDefault="0092777C" w:rsidP="0092777C">
      <w:pPr>
        <w:numPr>
          <w:ilvl w:val="1"/>
          <w:numId w:val="2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Expert vs novice</w:t>
      </w:r>
    </w:p>
    <w:p w14:paraId="178A7F8B" w14:textId="77777777" w:rsidR="0092777C" w:rsidRPr="0092777C" w:rsidRDefault="0092777C" w:rsidP="0092777C">
      <w:pPr>
        <w:numPr>
          <w:ilvl w:val="1"/>
          <w:numId w:val="2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Quick reference vs deep learning</w:t>
      </w:r>
    </w:p>
    <w:p w14:paraId="374BBC22" w14:textId="77777777" w:rsidR="0092777C" w:rsidRPr="0092777C" w:rsidRDefault="0092777C" w:rsidP="0092777C">
      <w:pPr>
        <w:numPr>
          <w:ilvl w:val="1"/>
          <w:numId w:val="2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Technical vs non-technical background</w:t>
      </w:r>
    </w:p>
    <w:p w14:paraId="6F7D2683"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3.6 Validity Considerations</w:t>
      </w:r>
    </w:p>
    <w:p w14:paraId="2F3B5857"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3.6.1 Internal Validity</w:t>
      </w:r>
    </w:p>
    <w:p w14:paraId="12B8D8E6"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Controls implemented:</w:t>
      </w:r>
    </w:p>
    <w:p w14:paraId="5865BA7B" w14:textId="77777777" w:rsidR="0092777C" w:rsidRPr="0092777C" w:rsidRDefault="0092777C" w:rsidP="0092777C">
      <w:pPr>
        <w:numPr>
          <w:ilvl w:val="0"/>
          <w:numId w:val="2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Same model version throughout</w:t>
      </w:r>
    </w:p>
    <w:p w14:paraId="51AFF319" w14:textId="77777777" w:rsidR="0092777C" w:rsidRPr="0092777C" w:rsidRDefault="0092777C" w:rsidP="0092777C">
      <w:pPr>
        <w:numPr>
          <w:ilvl w:val="0"/>
          <w:numId w:val="2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Identical API parameters</w:t>
      </w:r>
    </w:p>
    <w:p w14:paraId="660DEDEE" w14:textId="77777777" w:rsidR="0092777C" w:rsidRPr="0092777C" w:rsidRDefault="0092777C" w:rsidP="0092777C">
      <w:pPr>
        <w:numPr>
          <w:ilvl w:val="0"/>
          <w:numId w:val="2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Sequential testing (no concurrent requests)</w:t>
      </w:r>
    </w:p>
    <w:p w14:paraId="3F6DBA39" w14:textId="77777777" w:rsidR="0092777C" w:rsidRPr="0092777C" w:rsidRDefault="0092777C" w:rsidP="0092777C">
      <w:pPr>
        <w:numPr>
          <w:ilvl w:val="0"/>
          <w:numId w:val="2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Consistent rate limiting</w:t>
      </w:r>
    </w:p>
    <w:p w14:paraId="6F8DF2B9" w14:textId="77777777" w:rsidR="0092777C" w:rsidRPr="0092777C" w:rsidRDefault="0092777C" w:rsidP="0092777C">
      <w:pPr>
        <w:numPr>
          <w:ilvl w:val="0"/>
          <w:numId w:val="2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No prompt engineering or system messages</w:t>
      </w:r>
    </w:p>
    <w:p w14:paraId="33A59121"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Potential confounds:</w:t>
      </w:r>
    </w:p>
    <w:p w14:paraId="71BD6472" w14:textId="77777777" w:rsidR="0092777C" w:rsidRPr="0092777C" w:rsidRDefault="0092777C" w:rsidP="0092777C">
      <w:pPr>
        <w:numPr>
          <w:ilvl w:val="0"/>
          <w:numId w:val="2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Query order (always Russian first) - could introduce ordering effects, though unlikely given model statelesness</w:t>
      </w:r>
    </w:p>
    <w:p w14:paraId="09C351DE" w14:textId="77777777" w:rsidR="0092777C" w:rsidRPr="0092777C" w:rsidRDefault="0092777C" w:rsidP="0092777C">
      <w:pPr>
        <w:numPr>
          <w:ilvl w:val="0"/>
          <w:numId w:val="2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API server load variations - mitigated by consistent timing</w:t>
      </w:r>
    </w:p>
    <w:p w14:paraId="25286D12" w14:textId="77777777" w:rsidR="0092777C" w:rsidRPr="0092777C" w:rsidRDefault="0092777C" w:rsidP="0092777C">
      <w:pPr>
        <w:numPr>
          <w:ilvl w:val="0"/>
          <w:numId w:val="2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Model updates during collection - verified version stability</w:t>
      </w:r>
    </w:p>
    <w:p w14:paraId="1AED0097"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3.6.2 External Validity</w:t>
      </w:r>
    </w:p>
    <w:p w14:paraId="113C6B6A"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Generalizability:</w:t>
      </w:r>
    </w:p>
    <w:p w14:paraId="55F16AB8" w14:textId="77777777" w:rsidR="0092777C" w:rsidRPr="0092777C" w:rsidRDefault="0092777C" w:rsidP="0092777C">
      <w:pPr>
        <w:numPr>
          <w:ilvl w:val="0"/>
          <w:numId w:val="2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Symbol" w:eastAsia="Times New Roman" w:hAnsi="Segoe UI Symbol" w:cs="Segoe UI Symbol"/>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Queries represent common real-world use cases</w:t>
      </w:r>
    </w:p>
    <w:p w14:paraId="2997EAF0" w14:textId="77777777" w:rsidR="0092777C" w:rsidRPr="0092777C" w:rsidRDefault="0092777C" w:rsidP="0092777C">
      <w:pPr>
        <w:numPr>
          <w:ilvl w:val="0"/>
          <w:numId w:val="2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Symbol" w:eastAsia="Times New Roman" w:hAnsi="Segoe UI Symbol" w:cs="Segoe UI Symbol"/>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Multiple domains tested</w:t>
      </w:r>
    </w:p>
    <w:p w14:paraId="441CC7B6" w14:textId="77777777" w:rsidR="0092777C" w:rsidRPr="0092777C" w:rsidRDefault="0092777C" w:rsidP="0092777C">
      <w:pPr>
        <w:numPr>
          <w:ilvl w:val="0"/>
          <w:numId w:val="2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Single model (Mistral) - findings may not transfer to GPT/Claude</w:t>
      </w:r>
    </w:p>
    <w:p w14:paraId="1F2678BF" w14:textId="77777777" w:rsidR="0092777C" w:rsidRPr="0092777C" w:rsidRDefault="0092777C" w:rsidP="0092777C">
      <w:pPr>
        <w:numPr>
          <w:ilvl w:val="0"/>
          <w:numId w:val="2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Two languages only - broader multilingual patterns unknown</w:t>
      </w:r>
    </w:p>
    <w:p w14:paraId="21F2F2E2" w14:textId="77777777" w:rsidR="0092777C" w:rsidRPr="0092777C" w:rsidRDefault="0092777C" w:rsidP="0092777C">
      <w:pPr>
        <w:numPr>
          <w:ilvl w:val="0"/>
          <w:numId w:val="2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Everyday queries - specialized professional domains not tested</w:t>
      </w:r>
    </w:p>
    <w:p w14:paraId="005C8420"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lastRenderedPageBreak/>
        <w:t>3.6.3 Construct Validity</w:t>
      </w:r>
    </w:p>
    <w:p w14:paraId="78455FB1"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Semantic equivalence verification:</w:t>
      </w:r>
    </w:p>
    <w:p w14:paraId="1874FF9E" w14:textId="77777777" w:rsidR="0092777C" w:rsidRPr="0092777C" w:rsidRDefault="0092777C" w:rsidP="0092777C">
      <w:pPr>
        <w:numPr>
          <w:ilvl w:val="0"/>
          <w:numId w:val="2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Native speaker review (author)</w:t>
      </w:r>
    </w:p>
    <w:p w14:paraId="5B7F0AEB" w14:textId="77777777" w:rsidR="0092777C" w:rsidRPr="0092777C" w:rsidRDefault="0092777C" w:rsidP="0092777C">
      <w:pPr>
        <w:numPr>
          <w:ilvl w:val="0"/>
          <w:numId w:val="2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Intent matching confirmed per pair</w:t>
      </w:r>
    </w:p>
    <w:p w14:paraId="33D2ADE4" w14:textId="77777777" w:rsidR="0092777C" w:rsidRPr="0092777C" w:rsidRDefault="0092777C" w:rsidP="0092777C">
      <w:pPr>
        <w:numPr>
          <w:ilvl w:val="0"/>
          <w:numId w:val="2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No systematic complexity imbalance detected</w:t>
      </w:r>
    </w:p>
    <w:p w14:paraId="3465D979"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Measurement validity:</w:t>
      </w:r>
    </w:p>
    <w:p w14:paraId="4254C209" w14:textId="77777777" w:rsidR="0092777C" w:rsidRPr="0092777C" w:rsidRDefault="0092777C" w:rsidP="0092777C">
      <w:pPr>
        <w:numPr>
          <w:ilvl w:val="0"/>
          <w:numId w:val="2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Quantitative metrics (word count, tokens) are objective</w:t>
      </w:r>
    </w:p>
    <w:p w14:paraId="48A4AD42" w14:textId="77777777" w:rsidR="0092777C" w:rsidRPr="0092777C" w:rsidRDefault="0092777C" w:rsidP="0092777C">
      <w:pPr>
        <w:numPr>
          <w:ilvl w:val="0"/>
          <w:numId w:val="2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Qualitative assessments (communication strategy) inherently subjective but systematically applied</w:t>
      </w:r>
    </w:p>
    <w:p w14:paraId="70979C95" w14:textId="77777777" w:rsidR="0092777C" w:rsidRPr="0092777C" w:rsidRDefault="0092777C" w:rsidP="0092777C">
      <w:pPr>
        <w:numPr>
          <w:ilvl w:val="0"/>
          <w:numId w:val="2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Multiple analysis dimensions reduce single-metric bias</w:t>
      </w:r>
    </w:p>
    <w:p w14:paraId="035EF7A5"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3.7 Ethical Considerations</w:t>
      </w:r>
    </w:p>
    <w:p w14:paraId="6D4F1DA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Data privacy:</w:t>
      </w:r>
      <w:r w:rsidRPr="0092777C">
        <w:rPr>
          <w:rFonts w:ascii="Segoe UI" w:eastAsia="Times New Roman" w:hAnsi="Segoe UI" w:cs="Segoe UI"/>
          <w:kern w:val="0"/>
          <w:sz w:val="21"/>
          <w:szCs w:val="21"/>
          <w:lang w:eastAsia="en-GB"/>
          <w14:ligatures w14:val="none"/>
        </w:rPr>
        <w:t> All queries are synthetic; no personal data collected.</w:t>
      </w:r>
    </w:p>
    <w:p w14:paraId="0F30752B"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Model access:</w:t>
      </w:r>
      <w:r w:rsidRPr="0092777C">
        <w:rPr>
          <w:rFonts w:ascii="Segoe UI" w:eastAsia="Times New Roman" w:hAnsi="Segoe UI" w:cs="Segoe UI"/>
          <w:kern w:val="0"/>
          <w:sz w:val="21"/>
          <w:szCs w:val="21"/>
          <w:lang w:eastAsia="en-GB"/>
          <w14:ligatures w14:val="none"/>
        </w:rPr>
        <w:t> Research conducted using authorized API access with proper attribution.</w:t>
      </w:r>
    </w:p>
    <w:p w14:paraId="510BB7A1"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Reproducibility:</w:t>
      </w:r>
      <w:r w:rsidRPr="0092777C">
        <w:rPr>
          <w:rFonts w:ascii="Segoe UI" w:eastAsia="Times New Roman" w:hAnsi="Segoe UI" w:cs="Segoe UI"/>
          <w:kern w:val="0"/>
          <w:sz w:val="21"/>
          <w:szCs w:val="21"/>
          <w:lang w:eastAsia="en-GB"/>
          <w14:ligatures w14:val="none"/>
        </w:rPr>
        <w:t> Complete dataset and code made available for verification and extension.</w:t>
      </w:r>
    </w:p>
    <w:p w14:paraId="4990807E"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Limitations disclosure:</w:t>
      </w:r>
      <w:r w:rsidRPr="0092777C">
        <w:rPr>
          <w:rFonts w:ascii="Segoe UI" w:eastAsia="Times New Roman" w:hAnsi="Segoe UI" w:cs="Segoe UI"/>
          <w:kern w:val="0"/>
          <w:sz w:val="21"/>
          <w:szCs w:val="21"/>
          <w:lang w:eastAsia="en-GB"/>
          <w14:ligatures w14:val="none"/>
        </w:rPr>
        <w:t> Acknowledged throughout (see Section 7).</w:t>
      </w:r>
    </w:p>
    <w:p w14:paraId="479E35EB" w14:textId="77777777" w:rsidR="0092777C" w:rsidRPr="0092777C" w:rsidRDefault="0014582A" w:rsidP="0092777C">
      <w:pPr>
        <w:rPr>
          <w:rFonts w:ascii="Segoe UI" w:eastAsia="Times New Roman" w:hAnsi="Segoe UI" w:cs="Segoe UI"/>
          <w:kern w:val="0"/>
          <w:sz w:val="21"/>
          <w:szCs w:val="21"/>
          <w:lang w:eastAsia="en-GB"/>
          <w14:ligatures w14:val="none"/>
        </w:rPr>
      </w:pPr>
      <w:r w:rsidRPr="0014582A">
        <w:rPr>
          <w:rFonts w:ascii="Times New Roman" w:eastAsia="Times New Roman" w:hAnsi="Times New Roman" w:cs="Times New Roman"/>
          <w:noProof/>
          <w:kern w:val="0"/>
          <w:lang w:eastAsia="en-GB"/>
        </w:rPr>
        <w:pict w14:anchorId="79DBBCD2">
          <v:rect id="_x0000_i1040" alt="" style="width:451.3pt;height:.05pt;mso-width-percent:0;mso-height-percent:0;mso-width-percent:0;mso-height-percent:0" o:hralign="center" o:hrstd="t" o:hrnoshade="t" o:hr="t" fillcolor="#d4d4d4" stroked="f"/>
        </w:pict>
      </w:r>
    </w:p>
    <w:p w14:paraId="1B87518A" w14:textId="77777777" w:rsidR="0092777C" w:rsidRPr="0092777C" w:rsidRDefault="0092777C" w:rsidP="0092777C">
      <w:pPr>
        <w:spacing w:before="360" w:after="240"/>
        <w:outlineLvl w:val="1"/>
        <w:rPr>
          <w:rFonts w:ascii="Segoe UI" w:eastAsia="Times New Roman" w:hAnsi="Segoe UI" w:cs="Segoe UI"/>
          <w:b/>
          <w:bCs/>
          <w:kern w:val="0"/>
          <w:sz w:val="36"/>
          <w:szCs w:val="36"/>
          <w:lang w:eastAsia="en-GB"/>
          <w14:ligatures w14:val="none"/>
        </w:rPr>
      </w:pPr>
      <w:r w:rsidRPr="0092777C">
        <w:rPr>
          <w:rFonts w:ascii="Segoe UI" w:eastAsia="Times New Roman" w:hAnsi="Segoe UI" w:cs="Segoe UI"/>
          <w:b/>
          <w:bCs/>
          <w:kern w:val="0"/>
          <w:sz w:val="36"/>
          <w:szCs w:val="36"/>
          <w:lang w:eastAsia="en-GB"/>
          <w14:ligatures w14:val="none"/>
        </w:rPr>
        <w:t>4. Results: Overview and Quantitative Findings</w:t>
      </w:r>
    </w:p>
    <w:p w14:paraId="314FD474"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4.1 Descriptive Statistics</w:t>
      </w:r>
    </w:p>
    <w:p w14:paraId="5E963E41"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4.1.1 Response Length Distribution</w:t>
      </w:r>
    </w:p>
    <w:p w14:paraId="44DF34D4"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Overall averages:</w:t>
      </w:r>
    </w:p>
    <w:p w14:paraId="41FA9477" w14:textId="77777777" w:rsidR="0092777C" w:rsidRPr="0092777C" w:rsidRDefault="0092777C" w:rsidP="0092777C">
      <w:pPr>
        <w:numPr>
          <w:ilvl w:val="0"/>
          <w:numId w:val="2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M = 527.0 words, SD = 264.3, Range = 131-1286</w:t>
      </w:r>
    </w:p>
    <w:p w14:paraId="451E5ED7" w14:textId="77777777" w:rsidR="0092777C" w:rsidRPr="0092777C" w:rsidRDefault="0092777C" w:rsidP="0092777C">
      <w:pPr>
        <w:numPr>
          <w:ilvl w:val="0"/>
          <w:numId w:val="2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M = 666.8 words, SD = 336.4, Range = 97-1279</w:t>
      </w:r>
    </w:p>
    <w:p w14:paraId="39292E21"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Difference:</w:t>
      </w:r>
      <w:r w:rsidRPr="0092777C">
        <w:rPr>
          <w:rFonts w:ascii="Segoe UI" w:eastAsia="Times New Roman" w:hAnsi="Segoe UI" w:cs="Segoe UI"/>
          <w:kern w:val="0"/>
          <w:sz w:val="21"/>
          <w:szCs w:val="21"/>
          <w:lang w:eastAsia="en-GB"/>
          <w14:ligatures w14:val="none"/>
        </w:rPr>
        <w:t> English responses 26.5% longer on average (140 words)</w:t>
      </w:r>
    </w:p>
    <w:p w14:paraId="7BDB8186"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Statistical note:</w:t>
      </w:r>
      <w:r w:rsidRPr="0092777C">
        <w:rPr>
          <w:rFonts w:ascii="Segoe UI" w:eastAsia="Times New Roman" w:hAnsi="Segoe UI" w:cs="Segoe UI"/>
          <w:kern w:val="0"/>
          <w:sz w:val="21"/>
          <w:szCs w:val="21"/>
          <w:lang w:eastAsia="en-GB"/>
          <w14:ligatures w14:val="none"/>
        </w:rPr>
        <w:t> Given small sample (n=21), we report descriptive statistics rather than inferential tests. Patterns discussed are observational.</w:t>
      </w:r>
    </w:p>
    <w:p w14:paraId="2F04F435"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4.1.2 By-Category Breakdown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5"/>
        <w:gridCol w:w="2313"/>
        <w:gridCol w:w="2272"/>
        <w:gridCol w:w="1328"/>
      </w:tblGrid>
      <w:tr w:rsidR="0092777C" w:rsidRPr="0092777C" w14:paraId="148FF555" w14:textId="77777777" w:rsidTr="0092777C">
        <w:trPr>
          <w:tblHeader/>
        </w:trPr>
        <w:tc>
          <w:tcPr>
            <w:tcW w:w="0" w:type="auto"/>
            <w:tcMar>
              <w:top w:w="75" w:type="dxa"/>
              <w:left w:w="150" w:type="dxa"/>
              <w:bottom w:w="75" w:type="dxa"/>
              <w:right w:w="150" w:type="dxa"/>
            </w:tcMar>
            <w:vAlign w:val="center"/>
            <w:hideMark/>
          </w:tcPr>
          <w:p w14:paraId="6C1958C3" w14:textId="77777777" w:rsidR="0092777C" w:rsidRPr="0092777C" w:rsidRDefault="0092777C" w:rsidP="0092777C">
            <w:pPr>
              <w:spacing w:after="168"/>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lastRenderedPageBreak/>
              <w:t>Category</w:t>
            </w:r>
          </w:p>
        </w:tc>
        <w:tc>
          <w:tcPr>
            <w:tcW w:w="0" w:type="auto"/>
            <w:tcMar>
              <w:top w:w="75" w:type="dxa"/>
              <w:left w:w="150" w:type="dxa"/>
              <w:bottom w:w="75" w:type="dxa"/>
              <w:right w:w="150" w:type="dxa"/>
            </w:tcMar>
            <w:vAlign w:val="center"/>
            <w:hideMark/>
          </w:tcPr>
          <w:p w14:paraId="236F23EF" w14:textId="77777777" w:rsidR="0092777C" w:rsidRPr="0092777C" w:rsidRDefault="0092777C" w:rsidP="0092777C">
            <w:pPr>
              <w:spacing w:after="168"/>
              <w:jc w:val="right"/>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 Avg (words)</w:t>
            </w:r>
          </w:p>
        </w:tc>
        <w:tc>
          <w:tcPr>
            <w:tcW w:w="0" w:type="auto"/>
            <w:tcMar>
              <w:top w:w="75" w:type="dxa"/>
              <w:left w:w="150" w:type="dxa"/>
              <w:bottom w:w="75" w:type="dxa"/>
              <w:right w:w="150" w:type="dxa"/>
            </w:tcMar>
            <w:vAlign w:val="center"/>
            <w:hideMark/>
          </w:tcPr>
          <w:p w14:paraId="79C23B4C" w14:textId="77777777" w:rsidR="0092777C" w:rsidRPr="0092777C" w:rsidRDefault="0092777C" w:rsidP="0092777C">
            <w:pPr>
              <w:spacing w:after="168"/>
              <w:jc w:val="right"/>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 Avg (words)</w:t>
            </w:r>
          </w:p>
        </w:tc>
        <w:tc>
          <w:tcPr>
            <w:tcW w:w="0" w:type="auto"/>
            <w:tcMar>
              <w:top w:w="75" w:type="dxa"/>
              <w:left w:w="150" w:type="dxa"/>
              <w:bottom w:w="75" w:type="dxa"/>
              <w:right w:w="150" w:type="dxa"/>
            </w:tcMar>
            <w:vAlign w:val="center"/>
            <w:hideMark/>
          </w:tcPr>
          <w:p w14:paraId="2B69CAA5" w14:textId="77777777" w:rsidR="0092777C" w:rsidRPr="0092777C" w:rsidRDefault="0092777C" w:rsidP="0092777C">
            <w:pPr>
              <w:spacing w:after="168"/>
              <w:jc w:val="right"/>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Difference</w:t>
            </w:r>
          </w:p>
        </w:tc>
      </w:tr>
      <w:tr w:rsidR="0092777C" w:rsidRPr="0092777C" w14:paraId="30F5177C" w14:textId="77777777" w:rsidTr="0092777C">
        <w:tc>
          <w:tcPr>
            <w:tcW w:w="0" w:type="auto"/>
            <w:tcMar>
              <w:top w:w="75" w:type="dxa"/>
              <w:left w:w="150" w:type="dxa"/>
              <w:bottom w:w="75" w:type="dxa"/>
              <w:right w:w="150" w:type="dxa"/>
            </w:tcMar>
            <w:vAlign w:val="center"/>
            <w:hideMark/>
          </w:tcPr>
          <w:p w14:paraId="71C38C1A"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Practical Advice</w:t>
            </w:r>
          </w:p>
        </w:tc>
        <w:tc>
          <w:tcPr>
            <w:tcW w:w="0" w:type="auto"/>
            <w:tcMar>
              <w:top w:w="75" w:type="dxa"/>
              <w:left w:w="150" w:type="dxa"/>
              <w:bottom w:w="75" w:type="dxa"/>
              <w:right w:w="150" w:type="dxa"/>
            </w:tcMar>
            <w:vAlign w:val="center"/>
            <w:hideMark/>
          </w:tcPr>
          <w:p w14:paraId="75E2B38F" w14:textId="77777777" w:rsidR="0092777C" w:rsidRPr="0092777C" w:rsidRDefault="0092777C" w:rsidP="0092777C">
            <w:pPr>
              <w:spacing w:after="168"/>
              <w:jc w:val="right"/>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430.7</w:t>
            </w:r>
          </w:p>
        </w:tc>
        <w:tc>
          <w:tcPr>
            <w:tcW w:w="0" w:type="auto"/>
            <w:tcMar>
              <w:top w:w="75" w:type="dxa"/>
              <w:left w:w="150" w:type="dxa"/>
              <w:bottom w:w="75" w:type="dxa"/>
              <w:right w:w="150" w:type="dxa"/>
            </w:tcMar>
            <w:vAlign w:val="center"/>
            <w:hideMark/>
          </w:tcPr>
          <w:p w14:paraId="150F675E" w14:textId="77777777" w:rsidR="0092777C" w:rsidRPr="0092777C" w:rsidRDefault="0092777C" w:rsidP="0092777C">
            <w:pPr>
              <w:spacing w:after="168"/>
              <w:jc w:val="right"/>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645.0</w:t>
            </w:r>
          </w:p>
        </w:tc>
        <w:tc>
          <w:tcPr>
            <w:tcW w:w="0" w:type="auto"/>
            <w:tcMar>
              <w:top w:w="75" w:type="dxa"/>
              <w:left w:w="150" w:type="dxa"/>
              <w:bottom w:w="75" w:type="dxa"/>
              <w:right w:w="150" w:type="dxa"/>
            </w:tcMar>
            <w:vAlign w:val="center"/>
            <w:hideMark/>
          </w:tcPr>
          <w:p w14:paraId="0AFD42B7" w14:textId="77777777" w:rsidR="0092777C" w:rsidRPr="0092777C" w:rsidRDefault="0092777C" w:rsidP="0092777C">
            <w:pPr>
              <w:spacing w:after="168"/>
              <w:jc w:val="right"/>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+49.7%</w:t>
            </w:r>
          </w:p>
        </w:tc>
      </w:tr>
      <w:tr w:rsidR="0092777C" w:rsidRPr="0092777C" w14:paraId="33AC48E9" w14:textId="77777777" w:rsidTr="0092777C">
        <w:tc>
          <w:tcPr>
            <w:tcW w:w="0" w:type="auto"/>
            <w:tcMar>
              <w:top w:w="75" w:type="dxa"/>
              <w:left w:w="150" w:type="dxa"/>
              <w:bottom w:w="75" w:type="dxa"/>
              <w:right w:w="150" w:type="dxa"/>
            </w:tcMar>
            <w:vAlign w:val="center"/>
            <w:hideMark/>
          </w:tcPr>
          <w:p w14:paraId="4592C1F2"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Tech Support</w:t>
            </w:r>
          </w:p>
        </w:tc>
        <w:tc>
          <w:tcPr>
            <w:tcW w:w="0" w:type="auto"/>
            <w:tcMar>
              <w:top w:w="75" w:type="dxa"/>
              <w:left w:w="150" w:type="dxa"/>
              <w:bottom w:w="75" w:type="dxa"/>
              <w:right w:w="150" w:type="dxa"/>
            </w:tcMar>
            <w:vAlign w:val="center"/>
            <w:hideMark/>
          </w:tcPr>
          <w:p w14:paraId="2A2728D9" w14:textId="77777777" w:rsidR="0092777C" w:rsidRPr="0092777C" w:rsidRDefault="0092777C" w:rsidP="0092777C">
            <w:pPr>
              <w:spacing w:after="168"/>
              <w:jc w:val="right"/>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630.3</w:t>
            </w:r>
          </w:p>
        </w:tc>
        <w:tc>
          <w:tcPr>
            <w:tcW w:w="0" w:type="auto"/>
            <w:tcMar>
              <w:top w:w="75" w:type="dxa"/>
              <w:left w:w="150" w:type="dxa"/>
              <w:bottom w:w="75" w:type="dxa"/>
              <w:right w:w="150" w:type="dxa"/>
            </w:tcMar>
            <w:vAlign w:val="center"/>
            <w:hideMark/>
          </w:tcPr>
          <w:p w14:paraId="3B56CEB2" w14:textId="77777777" w:rsidR="0092777C" w:rsidRPr="0092777C" w:rsidRDefault="0092777C" w:rsidP="0092777C">
            <w:pPr>
              <w:spacing w:after="168"/>
              <w:jc w:val="right"/>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795.3</w:t>
            </w:r>
          </w:p>
        </w:tc>
        <w:tc>
          <w:tcPr>
            <w:tcW w:w="0" w:type="auto"/>
            <w:tcMar>
              <w:top w:w="75" w:type="dxa"/>
              <w:left w:w="150" w:type="dxa"/>
              <w:bottom w:w="75" w:type="dxa"/>
              <w:right w:w="150" w:type="dxa"/>
            </w:tcMar>
            <w:vAlign w:val="center"/>
            <w:hideMark/>
          </w:tcPr>
          <w:p w14:paraId="0C444F8B" w14:textId="77777777" w:rsidR="0092777C" w:rsidRPr="0092777C" w:rsidRDefault="0092777C" w:rsidP="0092777C">
            <w:pPr>
              <w:spacing w:after="168"/>
              <w:jc w:val="right"/>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+26.2%</w:t>
            </w:r>
          </w:p>
        </w:tc>
      </w:tr>
      <w:tr w:rsidR="0092777C" w:rsidRPr="0092777C" w14:paraId="05EE7004" w14:textId="77777777" w:rsidTr="0092777C">
        <w:tc>
          <w:tcPr>
            <w:tcW w:w="0" w:type="auto"/>
            <w:tcMar>
              <w:top w:w="75" w:type="dxa"/>
              <w:left w:w="150" w:type="dxa"/>
              <w:bottom w:w="75" w:type="dxa"/>
              <w:right w:w="150" w:type="dxa"/>
            </w:tcMar>
            <w:vAlign w:val="center"/>
            <w:hideMark/>
          </w:tcPr>
          <w:p w14:paraId="7375DC12"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Education Help</w:t>
            </w:r>
          </w:p>
        </w:tc>
        <w:tc>
          <w:tcPr>
            <w:tcW w:w="0" w:type="auto"/>
            <w:tcMar>
              <w:top w:w="75" w:type="dxa"/>
              <w:left w:w="150" w:type="dxa"/>
              <w:bottom w:w="75" w:type="dxa"/>
              <w:right w:w="150" w:type="dxa"/>
            </w:tcMar>
            <w:vAlign w:val="center"/>
            <w:hideMark/>
          </w:tcPr>
          <w:p w14:paraId="0B889F0B" w14:textId="77777777" w:rsidR="0092777C" w:rsidRPr="0092777C" w:rsidRDefault="0092777C" w:rsidP="0092777C">
            <w:pPr>
              <w:spacing w:after="168"/>
              <w:jc w:val="right"/>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326.0</w:t>
            </w:r>
          </w:p>
        </w:tc>
        <w:tc>
          <w:tcPr>
            <w:tcW w:w="0" w:type="auto"/>
            <w:tcMar>
              <w:top w:w="75" w:type="dxa"/>
              <w:left w:w="150" w:type="dxa"/>
              <w:bottom w:w="75" w:type="dxa"/>
              <w:right w:w="150" w:type="dxa"/>
            </w:tcMar>
            <w:vAlign w:val="center"/>
            <w:hideMark/>
          </w:tcPr>
          <w:p w14:paraId="134A3042" w14:textId="77777777" w:rsidR="0092777C" w:rsidRPr="0092777C" w:rsidRDefault="0092777C" w:rsidP="0092777C">
            <w:pPr>
              <w:spacing w:after="168"/>
              <w:jc w:val="right"/>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366.7</w:t>
            </w:r>
          </w:p>
        </w:tc>
        <w:tc>
          <w:tcPr>
            <w:tcW w:w="0" w:type="auto"/>
            <w:tcMar>
              <w:top w:w="75" w:type="dxa"/>
              <w:left w:w="150" w:type="dxa"/>
              <w:bottom w:w="75" w:type="dxa"/>
              <w:right w:w="150" w:type="dxa"/>
            </w:tcMar>
            <w:vAlign w:val="center"/>
            <w:hideMark/>
          </w:tcPr>
          <w:p w14:paraId="2029FD7D" w14:textId="77777777" w:rsidR="0092777C" w:rsidRPr="0092777C" w:rsidRDefault="0092777C" w:rsidP="0092777C">
            <w:pPr>
              <w:spacing w:after="168"/>
              <w:jc w:val="right"/>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+12.5%</w:t>
            </w:r>
          </w:p>
        </w:tc>
      </w:tr>
      <w:tr w:rsidR="0092777C" w:rsidRPr="0092777C" w14:paraId="53782E08" w14:textId="77777777" w:rsidTr="0092777C">
        <w:tc>
          <w:tcPr>
            <w:tcW w:w="0" w:type="auto"/>
            <w:tcMar>
              <w:top w:w="75" w:type="dxa"/>
              <w:left w:w="150" w:type="dxa"/>
              <w:bottom w:w="75" w:type="dxa"/>
              <w:right w:w="150" w:type="dxa"/>
            </w:tcMar>
            <w:vAlign w:val="center"/>
            <w:hideMark/>
          </w:tcPr>
          <w:p w14:paraId="274C077F"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Career &amp; Finance</w:t>
            </w:r>
          </w:p>
        </w:tc>
        <w:tc>
          <w:tcPr>
            <w:tcW w:w="0" w:type="auto"/>
            <w:tcMar>
              <w:top w:w="75" w:type="dxa"/>
              <w:left w:w="150" w:type="dxa"/>
              <w:bottom w:w="75" w:type="dxa"/>
              <w:right w:w="150" w:type="dxa"/>
            </w:tcMar>
            <w:vAlign w:val="center"/>
            <w:hideMark/>
          </w:tcPr>
          <w:p w14:paraId="2AC855E6" w14:textId="77777777" w:rsidR="0092777C" w:rsidRPr="0092777C" w:rsidRDefault="0092777C" w:rsidP="0092777C">
            <w:pPr>
              <w:spacing w:after="168"/>
              <w:jc w:val="right"/>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1,102.0</w:t>
            </w:r>
          </w:p>
        </w:tc>
        <w:tc>
          <w:tcPr>
            <w:tcW w:w="0" w:type="auto"/>
            <w:tcMar>
              <w:top w:w="75" w:type="dxa"/>
              <w:left w:w="150" w:type="dxa"/>
              <w:bottom w:w="75" w:type="dxa"/>
              <w:right w:w="150" w:type="dxa"/>
            </w:tcMar>
            <w:vAlign w:val="center"/>
            <w:hideMark/>
          </w:tcPr>
          <w:p w14:paraId="62942C53" w14:textId="77777777" w:rsidR="0092777C" w:rsidRPr="0092777C" w:rsidRDefault="0092777C" w:rsidP="0092777C">
            <w:pPr>
              <w:spacing w:after="168"/>
              <w:jc w:val="right"/>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989.7</w:t>
            </w:r>
          </w:p>
        </w:tc>
        <w:tc>
          <w:tcPr>
            <w:tcW w:w="0" w:type="auto"/>
            <w:tcMar>
              <w:top w:w="75" w:type="dxa"/>
              <w:left w:w="150" w:type="dxa"/>
              <w:bottom w:w="75" w:type="dxa"/>
              <w:right w:w="150" w:type="dxa"/>
            </w:tcMar>
            <w:vAlign w:val="center"/>
            <w:hideMark/>
          </w:tcPr>
          <w:p w14:paraId="697548D6" w14:textId="77777777" w:rsidR="0092777C" w:rsidRPr="0092777C" w:rsidRDefault="0092777C" w:rsidP="0092777C">
            <w:pPr>
              <w:spacing w:after="168"/>
              <w:jc w:val="right"/>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-10.2%</w:t>
            </w:r>
          </w:p>
        </w:tc>
      </w:tr>
      <w:tr w:rsidR="0092777C" w:rsidRPr="0092777C" w14:paraId="4B2FC3EB" w14:textId="77777777" w:rsidTr="0092777C">
        <w:tc>
          <w:tcPr>
            <w:tcW w:w="0" w:type="auto"/>
            <w:tcMar>
              <w:top w:w="75" w:type="dxa"/>
              <w:left w:w="150" w:type="dxa"/>
              <w:bottom w:w="75" w:type="dxa"/>
              <w:right w:w="150" w:type="dxa"/>
            </w:tcMar>
            <w:vAlign w:val="center"/>
            <w:hideMark/>
          </w:tcPr>
          <w:p w14:paraId="448ABF26"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Entertainment</w:t>
            </w:r>
          </w:p>
        </w:tc>
        <w:tc>
          <w:tcPr>
            <w:tcW w:w="0" w:type="auto"/>
            <w:tcMar>
              <w:top w:w="75" w:type="dxa"/>
              <w:left w:w="150" w:type="dxa"/>
              <w:bottom w:w="75" w:type="dxa"/>
              <w:right w:w="150" w:type="dxa"/>
            </w:tcMar>
            <w:vAlign w:val="center"/>
            <w:hideMark/>
          </w:tcPr>
          <w:p w14:paraId="19D3F145" w14:textId="77777777" w:rsidR="0092777C" w:rsidRPr="0092777C" w:rsidRDefault="0092777C" w:rsidP="0092777C">
            <w:pPr>
              <w:spacing w:after="168"/>
              <w:jc w:val="right"/>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605.0</w:t>
            </w:r>
          </w:p>
        </w:tc>
        <w:tc>
          <w:tcPr>
            <w:tcW w:w="0" w:type="auto"/>
            <w:tcMar>
              <w:top w:w="75" w:type="dxa"/>
              <w:left w:w="150" w:type="dxa"/>
              <w:bottom w:w="75" w:type="dxa"/>
              <w:right w:w="150" w:type="dxa"/>
            </w:tcMar>
            <w:vAlign w:val="center"/>
            <w:hideMark/>
          </w:tcPr>
          <w:p w14:paraId="72DB9D16" w14:textId="77777777" w:rsidR="0092777C" w:rsidRPr="0092777C" w:rsidRDefault="0092777C" w:rsidP="0092777C">
            <w:pPr>
              <w:spacing w:after="168"/>
              <w:jc w:val="right"/>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910.0</w:t>
            </w:r>
          </w:p>
        </w:tc>
        <w:tc>
          <w:tcPr>
            <w:tcW w:w="0" w:type="auto"/>
            <w:tcMar>
              <w:top w:w="75" w:type="dxa"/>
              <w:left w:w="150" w:type="dxa"/>
              <w:bottom w:w="75" w:type="dxa"/>
              <w:right w:w="150" w:type="dxa"/>
            </w:tcMar>
            <w:vAlign w:val="center"/>
            <w:hideMark/>
          </w:tcPr>
          <w:p w14:paraId="6E263798" w14:textId="77777777" w:rsidR="0092777C" w:rsidRPr="0092777C" w:rsidRDefault="0092777C" w:rsidP="0092777C">
            <w:pPr>
              <w:spacing w:after="168"/>
              <w:jc w:val="right"/>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+50.4%</w:t>
            </w:r>
          </w:p>
        </w:tc>
      </w:tr>
      <w:tr w:rsidR="0092777C" w:rsidRPr="0092777C" w14:paraId="4ED2CCC8" w14:textId="77777777" w:rsidTr="0092777C">
        <w:tc>
          <w:tcPr>
            <w:tcW w:w="0" w:type="auto"/>
            <w:tcMar>
              <w:top w:w="75" w:type="dxa"/>
              <w:left w:w="150" w:type="dxa"/>
              <w:bottom w:w="75" w:type="dxa"/>
              <w:right w:w="150" w:type="dxa"/>
            </w:tcMar>
            <w:vAlign w:val="center"/>
            <w:hideMark/>
          </w:tcPr>
          <w:p w14:paraId="027BF866"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Social Skills</w:t>
            </w:r>
          </w:p>
        </w:tc>
        <w:tc>
          <w:tcPr>
            <w:tcW w:w="0" w:type="auto"/>
            <w:tcMar>
              <w:top w:w="75" w:type="dxa"/>
              <w:left w:w="150" w:type="dxa"/>
              <w:bottom w:w="75" w:type="dxa"/>
              <w:right w:w="150" w:type="dxa"/>
            </w:tcMar>
            <w:vAlign w:val="center"/>
            <w:hideMark/>
          </w:tcPr>
          <w:p w14:paraId="68F5155A" w14:textId="77777777" w:rsidR="0092777C" w:rsidRPr="0092777C" w:rsidRDefault="0092777C" w:rsidP="0092777C">
            <w:pPr>
              <w:spacing w:after="168"/>
              <w:jc w:val="right"/>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379.3</w:t>
            </w:r>
          </w:p>
        </w:tc>
        <w:tc>
          <w:tcPr>
            <w:tcW w:w="0" w:type="auto"/>
            <w:tcMar>
              <w:top w:w="75" w:type="dxa"/>
              <w:left w:w="150" w:type="dxa"/>
              <w:bottom w:w="75" w:type="dxa"/>
              <w:right w:w="150" w:type="dxa"/>
            </w:tcMar>
            <w:vAlign w:val="center"/>
            <w:hideMark/>
          </w:tcPr>
          <w:p w14:paraId="1D4115A9" w14:textId="77777777" w:rsidR="0092777C" w:rsidRPr="0092777C" w:rsidRDefault="0092777C" w:rsidP="0092777C">
            <w:pPr>
              <w:spacing w:after="168"/>
              <w:jc w:val="right"/>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586.3</w:t>
            </w:r>
          </w:p>
        </w:tc>
        <w:tc>
          <w:tcPr>
            <w:tcW w:w="0" w:type="auto"/>
            <w:tcMar>
              <w:top w:w="75" w:type="dxa"/>
              <w:left w:w="150" w:type="dxa"/>
              <w:bottom w:w="75" w:type="dxa"/>
              <w:right w:w="150" w:type="dxa"/>
            </w:tcMar>
            <w:vAlign w:val="center"/>
            <w:hideMark/>
          </w:tcPr>
          <w:p w14:paraId="64E8B774" w14:textId="77777777" w:rsidR="0092777C" w:rsidRPr="0092777C" w:rsidRDefault="0092777C" w:rsidP="0092777C">
            <w:pPr>
              <w:spacing w:after="168"/>
              <w:jc w:val="right"/>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+54.6%</w:t>
            </w:r>
          </w:p>
        </w:tc>
      </w:tr>
      <w:tr w:rsidR="0092777C" w:rsidRPr="0092777C" w14:paraId="7AA7BD26" w14:textId="77777777" w:rsidTr="0092777C">
        <w:tc>
          <w:tcPr>
            <w:tcW w:w="0" w:type="auto"/>
            <w:tcMar>
              <w:top w:w="75" w:type="dxa"/>
              <w:left w:w="150" w:type="dxa"/>
              <w:bottom w:w="75" w:type="dxa"/>
              <w:right w:w="150" w:type="dxa"/>
            </w:tcMar>
            <w:vAlign w:val="center"/>
            <w:hideMark/>
          </w:tcPr>
          <w:p w14:paraId="0807073A"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General Knowledge</w:t>
            </w:r>
          </w:p>
        </w:tc>
        <w:tc>
          <w:tcPr>
            <w:tcW w:w="0" w:type="auto"/>
            <w:tcMar>
              <w:top w:w="75" w:type="dxa"/>
              <w:left w:w="150" w:type="dxa"/>
              <w:bottom w:w="75" w:type="dxa"/>
              <w:right w:w="150" w:type="dxa"/>
            </w:tcMar>
            <w:vAlign w:val="center"/>
            <w:hideMark/>
          </w:tcPr>
          <w:p w14:paraId="10ACE522" w14:textId="77777777" w:rsidR="0092777C" w:rsidRPr="0092777C" w:rsidRDefault="0092777C" w:rsidP="0092777C">
            <w:pPr>
              <w:spacing w:after="168"/>
              <w:jc w:val="right"/>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250.3</w:t>
            </w:r>
          </w:p>
        </w:tc>
        <w:tc>
          <w:tcPr>
            <w:tcW w:w="0" w:type="auto"/>
            <w:tcMar>
              <w:top w:w="75" w:type="dxa"/>
              <w:left w:w="150" w:type="dxa"/>
              <w:bottom w:w="75" w:type="dxa"/>
              <w:right w:w="150" w:type="dxa"/>
            </w:tcMar>
            <w:vAlign w:val="center"/>
            <w:hideMark/>
          </w:tcPr>
          <w:p w14:paraId="53DF1182" w14:textId="77777777" w:rsidR="0092777C" w:rsidRPr="0092777C" w:rsidRDefault="0092777C" w:rsidP="0092777C">
            <w:pPr>
              <w:spacing w:after="168"/>
              <w:jc w:val="right"/>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374.7</w:t>
            </w:r>
          </w:p>
        </w:tc>
        <w:tc>
          <w:tcPr>
            <w:tcW w:w="0" w:type="auto"/>
            <w:tcMar>
              <w:top w:w="75" w:type="dxa"/>
              <w:left w:w="150" w:type="dxa"/>
              <w:bottom w:w="75" w:type="dxa"/>
              <w:right w:w="150" w:type="dxa"/>
            </w:tcMar>
            <w:vAlign w:val="center"/>
            <w:hideMark/>
          </w:tcPr>
          <w:p w14:paraId="2FAF7EFF" w14:textId="77777777" w:rsidR="0092777C" w:rsidRPr="0092777C" w:rsidRDefault="0092777C" w:rsidP="0092777C">
            <w:pPr>
              <w:spacing w:after="168"/>
              <w:jc w:val="right"/>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+49.7%</w:t>
            </w:r>
          </w:p>
        </w:tc>
      </w:tr>
    </w:tbl>
    <w:p w14:paraId="27880E4B" w14:textId="77777777" w:rsidR="0092777C" w:rsidRDefault="0092777C" w:rsidP="0092777C">
      <w:pPr>
        <w:spacing w:after="240"/>
        <w:rPr>
          <w:rFonts w:ascii="Segoe UI" w:eastAsia="Times New Roman" w:hAnsi="Segoe UI" w:cs="Segoe UI"/>
          <w:b/>
          <w:bCs/>
          <w:kern w:val="0"/>
          <w:sz w:val="21"/>
          <w:szCs w:val="21"/>
          <w:lang w:eastAsia="en-GB"/>
          <w14:ligatures w14:val="none"/>
        </w:rPr>
      </w:pPr>
    </w:p>
    <w:p w14:paraId="101043B5" w14:textId="31586784"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Key observations:</w:t>
      </w:r>
    </w:p>
    <w:p w14:paraId="5B02359E" w14:textId="77777777" w:rsidR="0092777C" w:rsidRPr="0092777C" w:rsidRDefault="0092777C" w:rsidP="0092777C">
      <w:pPr>
        <w:numPr>
          <w:ilvl w:val="0"/>
          <w:numId w:val="2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Career &amp; Finance is the ONLY category where Russian is longer</w:t>
      </w:r>
    </w:p>
    <w:p w14:paraId="7ECFD772" w14:textId="77777777" w:rsidR="0092777C" w:rsidRPr="0092777C" w:rsidRDefault="0092777C" w:rsidP="0092777C">
      <w:pPr>
        <w:numPr>
          <w:ilvl w:val="0"/>
          <w:numId w:val="2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Entertainment and Social Skills show largest English advantage</w:t>
      </w:r>
    </w:p>
    <w:p w14:paraId="06892395" w14:textId="77777777" w:rsidR="0092777C" w:rsidRPr="0092777C" w:rsidRDefault="0092777C" w:rsidP="0092777C">
      <w:pPr>
        <w:numPr>
          <w:ilvl w:val="0"/>
          <w:numId w:val="2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Education Help shows smallest difference</w:t>
      </w:r>
    </w:p>
    <w:p w14:paraId="5626C5A6" w14:textId="77777777" w:rsidR="0092777C" w:rsidRPr="0092777C" w:rsidRDefault="0092777C" w:rsidP="0092777C">
      <w:pPr>
        <w:numPr>
          <w:ilvl w:val="0"/>
          <w:numId w:val="2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High variance within categories suggests query-specific factors</w:t>
      </w:r>
    </w:p>
    <w:p w14:paraId="287945D3"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4.1.3 Processing Time</w:t>
      </w:r>
    </w:p>
    <w:p w14:paraId="4F78854B"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Latency measurements:</w:t>
      </w:r>
    </w:p>
    <w:p w14:paraId="5D9E7FB0" w14:textId="77777777" w:rsidR="0092777C" w:rsidRPr="0092777C" w:rsidRDefault="0092777C" w:rsidP="0092777C">
      <w:pPr>
        <w:numPr>
          <w:ilvl w:val="0"/>
          <w:numId w:val="2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M = 28,198 ms, SD = 13,456 ms</w:t>
      </w:r>
    </w:p>
    <w:p w14:paraId="24955CEE" w14:textId="77777777" w:rsidR="0092777C" w:rsidRPr="0092777C" w:rsidRDefault="0092777C" w:rsidP="0092777C">
      <w:pPr>
        <w:numPr>
          <w:ilvl w:val="0"/>
          <w:numId w:val="2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M = 20,619 ms, SD = 11,234 ms</w:t>
      </w:r>
    </w:p>
    <w:p w14:paraId="111ACFB6"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Difference:</w:t>
      </w:r>
      <w:r w:rsidRPr="0092777C">
        <w:rPr>
          <w:rFonts w:ascii="Segoe UI" w:eastAsia="Times New Roman" w:hAnsi="Segoe UI" w:cs="Segoe UI"/>
          <w:kern w:val="0"/>
          <w:sz w:val="21"/>
          <w:szCs w:val="21"/>
          <w:lang w:eastAsia="en-GB"/>
          <w14:ligatures w14:val="none"/>
        </w:rPr>
        <w:t> Russian 37% slower despite 21% shorter output</w:t>
      </w:r>
    </w:p>
    <w:p w14:paraId="4C9F23E7"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Correlation analysis:</w:t>
      </w:r>
    </w:p>
    <w:p w14:paraId="103123E5" w14:textId="77777777" w:rsidR="0092777C" w:rsidRPr="0092777C" w:rsidRDefault="0092777C" w:rsidP="0092777C">
      <w:pPr>
        <w:numPr>
          <w:ilvl w:val="0"/>
          <w:numId w:val="3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r = 0.73 between word count and latency (strong positive)</w:t>
      </w:r>
    </w:p>
    <w:p w14:paraId="483ACCE7" w14:textId="77777777" w:rsidR="0092777C" w:rsidRPr="0092777C" w:rsidRDefault="0092777C" w:rsidP="0092777C">
      <w:pPr>
        <w:numPr>
          <w:ilvl w:val="0"/>
          <w:numId w:val="3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r = 0.81 between word count and latency (very strong positive)</w:t>
      </w:r>
    </w:p>
    <w:p w14:paraId="12D3830D"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Interpretation:</w:t>
      </w:r>
      <w:r w:rsidRPr="0092777C">
        <w:rPr>
          <w:rFonts w:ascii="Segoe UI" w:eastAsia="Times New Roman" w:hAnsi="Segoe UI" w:cs="Segoe UI"/>
          <w:kern w:val="0"/>
          <w:sz w:val="21"/>
          <w:szCs w:val="21"/>
          <w:lang w:eastAsia="en-GB"/>
          <w14:ligatures w14:val="none"/>
        </w:rPr>
        <w:t> Both languages show expected relationship (longer responses take longer), but Russian baseline is higher, suggesting tokenization overhead.</w:t>
      </w:r>
    </w:p>
    <w:p w14:paraId="575747FD"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4.1.4 Token Efficiency</w:t>
      </w:r>
    </w:p>
    <w:p w14:paraId="4A718C93"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Tokens per word:</w:t>
      </w:r>
    </w:p>
    <w:p w14:paraId="012AD12D" w14:textId="77777777" w:rsidR="0092777C" w:rsidRPr="0092777C" w:rsidRDefault="0092777C" w:rsidP="0092777C">
      <w:pPr>
        <w:numPr>
          <w:ilvl w:val="0"/>
          <w:numId w:val="3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M = 2.12 tokens/word</w:t>
      </w:r>
    </w:p>
    <w:p w14:paraId="62A762CB" w14:textId="77777777" w:rsidR="0092777C" w:rsidRPr="0092777C" w:rsidRDefault="0092777C" w:rsidP="0092777C">
      <w:pPr>
        <w:numPr>
          <w:ilvl w:val="0"/>
          <w:numId w:val="3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M = 1.34 tokens/word</w:t>
      </w:r>
    </w:p>
    <w:p w14:paraId="4A85EF79"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lastRenderedPageBreak/>
        <w:t>Total tokens consumed:</w:t>
      </w:r>
    </w:p>
    <w:p w14:paraId="0F40BF37" w14:textId="77777777" w:rsidR="0092777C" w:rsidRPr="0092777C" w:rsidRDefault="0092777C" w:rsidP="0092777C">
      <w:pPr>
        <w:numPr>
          <w:ilvl w:val="0"/>
          <w:numId w:val="3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23,471 tokens (21 queries)</w:t>
      </w:r>
    </w:p>
    <w:p w14:paraId="41F454AE" w14:textId="77777777" w:rsidR="0092777C" w:rsidRPr="0092777C" w:rsidRDefault="0092777C" w:rsidP="0092777C">
      <w:pPr>
        <w:numPr>
          <w:ilvl w:val="0"/>
          <w:numId w:val="3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18,956 tokens (21 queries)</w:t>
      </w:r>
    </w:p>
    <w:p w14:paraId="55617DC9"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requires 23.8% more tokens for 21% less content (words), consistent with morphological complexity hypothesis.</w:t>
      </w:r>
    </w:p>
    <w:p w14:paraId="18237B69"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4.2 Information Density Analysis</w:t>
      </w:r>
    </w:p>
    <w:p w14:paraId="24423A7F"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4.2.1 Actionable Points Count</w:t>
      </w:r>
    </w:p>
    <w:p w14:paraId="1BCADB54"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We manually identified distinct actionable points (advice, steps, facts) in each response:</w:t>
      </w:r>
    </w:p>
    <w:p w14:paraId="504CDA0A"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Per-query averages:</w:t>
      </w:r>
    </w:p>
    <w:p w14:paraId="2F559823" w14:textId="77777777" w:rsidR="0092777C" w:rsidRPr="0092777C" w:rsidRDefault="0092777C" w:rsidP="0092777C">
      <w:pPr>
        <w:numPr>
          <w:ilvl w:val="0"/>
          <w:numId w:val="3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M = 8.2 actionable points</w:t>
      </w:r>
    </w:p>
    <w:p w14:paraId="01BA3CC7" w14:textId="77777777" w:rsidR="0092777C" w:rsidRPr="0092777C" w:rsidRDefault="0092777C" w:rsidP="0092777C">
      <w:pPr>
        <w:numPr>
          <w:ilvl w:val="0"/>
          <w:numId w:val="3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M = 9.1 actionable points</w:t>
      </w:r>
    </w:p>
    <w:p w14:paraId="60BA4B66"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Points per word (information density):</w:t>
      </w:r>
    </w:p>
    <w:p w14:paraId="65EB6F3B" w14:textId="77777777" w:rsidR="0092777C" w:rsidRPr="0092777C" w:rsidRDefault="0092777C" w:rsidP="0092777C">
      <w:pPr>
        <w:numPr>
          <w:ilvl w:val="0"/>
          <w:numId w:val="3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8.2 / 527 = 0.0156 points/word</w:t>
      </w:r>
    </w:p>
    <w:p w14:paraId="14171FD9" w14:textId="77777777" w:rsidR="0092777C" w:rsidRPr="0092777C" w:rsidRDefault="0092777C" w:rsidP="0092777C">
      <w:pPr>
        <w:numPr>
          <w:ilvl w:val="0"/>
          <w:numId w:val="3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9.1 / 667 = 0.0136 points/word</w:t>
      </w:r>
    </w:p>
    <w:p w14:paraId="562D938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Finding:</w:t>
      </w:r>
      <w:r w:rsidRPr="0092777C">
        <w:rPr>
          <w:rFonts w:ascii="Segoe UI" w:eastAsia="Times New Roman" w:hAnsi="Segoe UI" w:cs="Segoe UI"/>
          <w:kern w:val="0"/>
          <w:sz w:val="21"/>
          <w:szCs w:val="21"/>
          <w:lang w:eastAsia="en-GB"/>
          <w14:ligatures w14:val="none"/>
        </w:rPr>
        <w:t> Russian achieves 14.7% higher information density despite fewer total points.</w:t>
      </w:r>
    </w:p>
    <w:p w14:paraId="2D80CD9A"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4.2.2 Example Density</w:t>
      </w:r>
    </w:p>
    <w:p w14:paraId="415C4B96"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Average examples provided per response:</w:t>
      </w:r>
    </w:p>
    <w:p w14:paraId="0CCC8DA4" w14:textId="77777777" w:rsidR="0092777C" w:rsidRPr="0092777C" w:rsidRDefault="0092777C" w:rsidP="0092777C">
      <w:pPr>
        <w:numPr>
          <w:ilvl w:val="0"/>
          <w:numId w:val="3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M = 4.3 examples</w:t>
      </w:r>
    </w:p>
    <w:p w14:paraId="1E627F62" w14:textId="77777777" w:rsidR="0092777C" w:rsidRPr="0092777C" w:rsidRDefault="0092777C" w:rsidP="0092777C">
      <w:pPr>
        <w:numPr>
          <w:ilvl w:val="0"/>
          <w:numId w:val="3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M = 6.8 examples</w:t>
      </w:r>
    </w:p>
    <w:p w14:paraId="43BD8BEC"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provides 58% more examples, contributing to longer responses but also more illustration.</w:t>
      </w:r>
    </w:p>
    <w:p w14:paraId="59ADB4D9"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4.3 Structural Metrics</w:t>
      </w:r>
    </w:p>
    <w:p w14:paraId="77FFDA0C"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4.3.1 Formatting Element Usage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4"/>
        <w:gridCol w:w="2476"/>
        <w:gridCol w:w="2434"/>
      </w:tblGrid>
      <w:tr w:rsidR="0092777C" w:rsidRPr="0092777C" w14:paraId="5EFBEC3F" w14:textId="77777777" w:rsidTr="0092777C">
        <w:trPr>
          <w:tblHeader/>
        </w:trPr>
        <w:tc>
          <w:tcPr>
            <w:tcW w:w="0" w:type="auto"/>
            <w:tcMar>
              <w:top w:w="75" w:type="dxa"/>
              <w:left w:w="150" w:type="dxa"/>
              <w:bottom w:w="75" w:type="dxa"/>
              <w:right w:w="150" w:type="dxa"/>
            </w:tcMar>
            <w:vAlign w:val="center"/>
            <w:hideMark/>
          </w:tcPr>
          <w:p w14:paraId="2D5CE9CF" w14:textId="77777777" w:rsidR="0092777C" w:rsidRPr="0092777C" w:rsidRDefault="0092777C" w:rsidP="0092777C">
            <w:pPr>
              <w:spacing w:after="168"/>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Element</w:t>
            </w:r>
          </w:p>
        </w:tc>
        <w:tc>
          <w:tcPr>
            <w:tcW w:w="0" w:type="auto"/>
            <w:tcMar>
              <w:top w:w="75" w:type="dxa"/>
              <w:left w:w="150" w:type="dxa"/>
              <w:bottom w:w="75" w:type="dxa"/>
              <w:right w:w="150" w:type="dxa"/>
            </w:tcMar>
            <w:vAlign w:val="center"/>
            <w:hideMark/>
          </w:tcPr>
          <w:p w14:paraId="60826FCE" w14:textId="77777777" w:rsidR="0092777C" w:rsidRPr="0092777C" w:rsidRDefault="0092777C" w:rsidP="0092777C">
            <w:pPr>
              <w:spacing w:after="168"/>
              <w:jc w:val="right"/>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 (% responses)</w:t>
            </w:r>
          </w:p>
        </w:tc>
        <w:tc>
          <w:tcPr>
            <w:tcW w:w="0" w:type="auto"/>
            <w:tcMar>
              <w:top w:w="75" w:type="dxa"/>
              <w:left w:w="150" w:type="dxa"/>
              <w:bottom w:w="75" w:type="dxa"/>
              <w:right w:w="150" w:type="dxa"/>
            </w:tcMar>
            <w:vAlign w:val="center"/>
            <w:hideMark/>
          </w:tcPr>
          <w:p w14:paraId="0708283A" w14:textId="77777777" w:rsidR="0092777C" w:rsidRPr="0092777C" w:rsidRDefault="0092777C" w:rsidP="0092777C">
            <w:pPr>
              <w:spacing w:after="168"/>
              <w:jc w:val="right"/>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 (% responses)</w:t>
            </w:r>
          </w:p>
        </w:tc>
      </w:tr>
      <w:tr w:rsidR="0092777C" w:rsidRPr="0092777C" w14:paraId="65296EFB" w14:textId="77777777" w:rsidTr="0092777C">
        <w:tc>
          <w:tcPr>
            <w:tcW w:w="0" w:type="auto"/>
            <w:tcMar>
              <w:top w:w="75" w:type="dxa"/>
              <w:left w:w="150" w:type="dxa"/>
              <w:bottom w:w="75" w:type="dxa"/>
              <w:right w:w="150" w:type="dxa"/>
            </w:tcMar>
            <w:vAlign w:val="center"/>
            <w:hideMark/>
          </w:tcPr>
          <w:p w14:paraId="01A3090D"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Numbered sections</w:t>
            </w:r>
          </w:p>
        </w:tc>
        <w:tc>
          <w:tcPr>
            <w:tcW w:w="0" w:type="auto"/>
            <w:tcMar>
              <w:top w:w="75" w:type="dxa"/>
              <w:left w:w="150" w:type="dxa"/>
              <w:bottom w:w="75" w:type="dxa"/>
              <w:right w:w="150" w:type="dxa"/>
            </w:tcMar>
            <w:vAlign w:val="center"/>
            <w:hideMark/>
          </w:tcPr>
          <w:p w14:paraId="669EFB3B" w14:textId="77777777" w:rsidR="0092777C" w:rsidRPr="0092777C" w:rsidRDefault="0092777C" w:rsidP="0092777C">
            <w:pPr>
              <w:spacing w:after="168"/>
              <w:jc w:val="right"/>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90%</w:t>
            </w:r>
          </w:p>
        </w:tc>
        <w:tc>
          <w:tcPr>
            <w:tcW w:w="0" w:type="auto"/>
            <w:tcMar>
              <w:top w:w="75" w:type="dxa"/>
              <w:left w:w="150" w:type="dxa"/>
              <w:bottom w:w="75" w:type="dxa"/>
              <w:right w:w="150" w:type="dxa"/>
            </w:tcMar>
            <w:vAlign w:val="center"/>
            <w:hideMark/>
          </w:tcPr>
          <w:p w14:paraId="7C18F985" w14:textId="77777777" w:rsidR="0092777C" w:rsidRPr="0092777C" w:rsidRDefault="0092777C" w:rsidP="0092777C">
            <w:pPr>
              <w:spacing w:after="168"/>
              <w:jc w:val="right"/>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71%</w:t>
            </w:r>
          </w:p>
        </w:tc>
      </w:tr>
      <w:tr w:rsidR="0092777C" w:rsidRPr="0092777C" w14:paraId="7F69D43C" w14:textId="77777777" w:rsidTr="0092777C">
        <w:tc>
          <w:tcPr>
            <w:tcW w:w="0" w:type="auto"/>
            <w:tcMar>
              <w:top w:w="75" w:type="dxa"/>
              <w:left w:w="150" w:type="dxa"/>
              <w:bottom w:w="75" w:type="dxa"/>
              <w:right w:w="150" w:type="dxa"/>
            </w:tcMar>
            <w:vAlign w:val="center"/>
            <w:hideMark/>
          </w:tcPr>
          <w:p w14:paraId="01938335"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Bullet points</w:t>
            </w:r>
          </w:p>
        </w:tc>
        <w:tc>
          <w:tcPr>
            <w:tcW w:w="0" w:type="auto"/>
            <w:tcMar>
              <w:top w:w="75" w:type="dxa"/>
              <w:left w:w="150" w:type="dxa"/>
              <w:bottom w:w="75" w:type="dxa"/>
              <w:right w:w="150" w:type="dxa"/>
            </w:tcMar>
            <w:vAlign w:val="center"/>
            <w:hideMark/>
          </w:tcPr>
          <w:p w14:paraId="131D2A93" w14:textId="77777777" w:rsidR="0092777C" w:rsidRPr="0092777C" w:rsidRDefault="0092777C" w:rsidP="0092777C">
            <w:pPr>
              <w:spacing w:after="168"/>
              <w:jc w:val="right"/>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95%</w:t>
            </w:r>
          </w:p>
        </w:tc>
        <w:tc>
          <w:tcPr>
            <w:tcW w:w="0" w:type="auto"/>
            <w:tcMar>
              <w:top w:w="75" w:type="dxa"/>
              <w:left w:w="150" w:type="dxa"/>
              <w:bottom w:w="75" w:type="dxa"/>
              <w:right w:w="150" w:type="dxa"/>
            </w:tcMar>
            <w:vAlign w:val="center"/>
            <w:hideMark/>
          </w:tcPr>
          <w:p w14:paraId="60F70438" w14:textId="77777777" w:rsidR="0092777C" w:rsidRPr="0092777C" w:rsidRDefault="0092777C" w:rsidP="0092777C">
            <w:pPr>
              <w:spacing w:after="168"/>
              <w:jc w:val="right"/>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95%</w:t>
            </w:r>
          </w:p>
        </w:tc>
      </w:tr>
      <w:tr w:rsidR="0092777C" w:rsidRPr="0092777C" w14:paraId="662A9F44" w14:textId="77777777" w:rsidTr="0092777C">
        <w:tc>
          <w:tcPr>
            <w:tcW w:w="0" w:type="auto"/>
            <w:tcMar>
              <w:top w:w="75" w:type="dxa"/>
              <w:left w:w="150" w:type="dxa"/>
              <w:bottom w:w="75" w:type="dxa"/>
              <w:right w:w="150" w:type="dxa"/>
            </w:tcMar>
            <w:vAlign w:val="center"/>
            <w:hideMark/>
          </w:tcPr>
          <w:p w14:paraId="19FFFC02"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Tables</w:t>
            </w:r>
          </w:p>
        </w:tc>
        <w:tc>
          <w:tcPr>
            <w:tcW w:w="0" w:type="auto"/>
            <w:tcMar>
              <w:top w:w="75" w:type="dxa"/>
              <w:left w:w="150" w:type="dxa"/>
              <w:bottom w:w="75" w:type="dxa"/>
              <w:right w:w="150" w:type="dxa"/>
            </w:tcMar>
            <w:vAlign w:val="center"/>
            <w:hideMark/>
          </w:tcPr>
          <w:p w14:paraId="0C739619" w14:textId="77777777" w:rsidR="0092777C" w:rsidRPr="0092777C" w:rsidRDefault="0092777C" w:rsidP="0092777C">
            <w:pPr>
              <w:spacing w:after="168"/>
              <w:jc w:val="right"/>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52%</w:t>
            </w:r>
          </w:p>
        </w:tc>
        <w:tc>
          <w:tcPr>
            <w:tcW w:w="0" w:type="auto"/>
            <w:tcMar>
              <w:top w:w="75" w:type="dxa"/>
              <w:left w:w="150" w:type="dxa"/>
              <w:bottom w:w="75" w:type="dxa"/>
              <w:right w:w="150" w:type="dxa"/>
            </w:tcMar>
            <w:vAlign w:val="center"/>
            <w:hideMark/>
          </w:tcPr>
          <w:p w14:paraId="4951E77E" w14:textId="77777777" w:rsidR="0092777C" w:rsidRPr="0092777C" w:rsidRDefault="0092777C" w:rsidP="0092777C">
            <w:pPr>
              <w:spacing w:after="168"/>
              <w:jc w:val="right"/>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38%</w:t>
            </w:r>
          </w:p>
        </w:tc>
      </w:tr>
      <w:tr w:rsidR="0092777C" w:rsidRPr="0092777C" w14:paraId="02BD0DB7" w14:textId="77777777" w:rsidTr="0092777C">
        <w:tc>
          <w:tcPr>
            <w:tcW w:w="0" w:type="auto"/>
            <w:tcMar>
              <w:top w:w="75" w:type="dxa"/>
              <w:left w:w="150" w:type="dxa"/>
              <w:bottom w:w="75" w:type="dxa"/>
              <w:right w:w="150" w:type="dxa"/>
            </w:tcMar>
            <w:vAlign w:val="center"/>
            <w:hideMark/>
          </w:tcPr>
          <w:p w14:paraId="0C2CF362"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lastRenderedPageBreak/>
              <w:t>Code blocks</w:t>
            </w:r>
          </w:p>
        </w:tc>
        <w:tc>
          <w:tcPr>
            <w:tcW w:w="0" w:type="auto"/>
            <w:tcMar>
              <w:top w:w="75" w:type="dxa"/>
              <w:left w:w="150" w:type="dxa"/>
              <w:bottom w:w="75" w:type="dxa"/>
              <w:right w:w="150" w:type="dxa"/>
            </w:tcMar>
            <w:vAlign w:val="center"/>
            <w:hideMark/>
          </w:tcPr>
          <w:p w14:paraId="3381BDDC" w14:textId="77777777" w:rsidR="0092777C" w:rsidRPr="0092777C" w:rsidRDefault="0092777C" w:rsidP="0092777C">
            <w:pPr>
              <w:spacing w:after="168"/>
              <w:jc w:val="right"/>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29%</w:t>
            </w:r>
          </w:p>
        </w:tc>
        <w:tc>
          <w:tcPr>
            <w:tcW w:w="0" w:type="auto"/>
            <w:tcMar>
              <w:top w:w="75" w:type="dxa"/>
              <w:left w:w="150" w:type="dxa"/>
              <w:bottom w:w="75" w:type="dxa"/>
              <w:right w:w="150" w:type="dxa"/>
            </w:tcMar>
            <w:vAlign w:val="center"/>
            <w:hideMark/>
          </w:tcPr>
          <w:p w14:paraId="135D70CC" w14:textId="77777777" w:rsidR="0092777C" w:rsidRPr="0092777C" w:rsidRDefault="0092777C" w:rsidP="0092777C">
            <w:pPr>
              <w:spacing w:after="168"/>
              <w:jc w:val="right"/>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24%</w:t>
            </w:r>
          </w:p>
        </w:tc>
      </w:tr>
      <w:tr w:rsidR="0092777C" w:rsidRPr="0092777C" w14:paraId="4AE98546" w14:textId="77777777" w:rsidTr="0092777C">
        <w:tc>
          <w:tcPr>
            <w:tcW w:w="0" w:type="auto"/>
            <w:tcMar>
              <w:top w:w="75" w:type="dxa"/>
              <w:left w:w="150" w:type="dxa"/>
              <w:bottom w:w="75" w:type="dxa"/>
              <w:right w:w="150" w:type="dxa"/>
            </w:tcMar>
            <w:vAlign w:val="center"/>
            <w:hideMark/>
          </w:tcPr>
          <w:p w14:paraId="29C3E386"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Bold emphasis</w:t>
            </w:r>
          </w:p>
        </w:tc>
        <w:tc>
          <w:tcPr>
            <w:tcW w:w="0" w:type="auto"/>
            <w:tcMar>
              <w:top w:w="75" w:type="dxa"/>
              <w:left w:w="150" w:type="dxa"/>
              <w:bottom w:w="75" w:type="dxa"/>
              <w:right w:w="150" w:type="dxa"/>
            </w:tcMar>
            <w:vAlign w:val="center"/>
            <w:hideMark/>
          </w:tcPr>
          <w:p w14:paraId="5AFC4E71" w14:textId="77777777" w:rsidR="0092777C" w:rsidRPr="0092777C" w:rsidRDefault="0092777C" w:rsidP="0092777C">
            <w:pPr>
              <w:spacing w:after="168"/>
              <w:jc w:val="right"/>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100%</w:t>
            </w:r>
          </w:p>
        </w:tc>
        <w:tc>
          <w:tcPr>
            <w:tcW w:w="0" w:type="auto"/>
            <w:tcMar>
              <w:top w:w="75" w:type="dxa"/>
              <w:left w:w="150" w:type="dxa"/>
              <w:bottom w:w="75" w:type="dxa"/>
              <w:right w:w="150" w:type="dxa"/>
            </w:tcMar>
            <w:vAlign w:val="center"/>
            <w:hideMark/>
          </w:tcPr>
          <w:p w14:paraId="1C5A2FD3" w14:textId="77777777" w:rsidR="0092777C" w:rsidRPr="0092777C" w:rsidRDefault="0092777C" w:rsidP="0092777C">
            <w:pPr>
              <w:spacing w:after="168"/>
              <w:jc w:val="right"/>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100%</w:t>
            </w:r>
          </w:p>
        </w:tc>
      </w:tr>
    </w:tbl>
    <w:p w14:paraId="710DBD12" w14:textId="77777777" w:rsidR="0092777C" w:rsidRDefault="0092777C" w:rsidP="0092777C">
      <w:pPr>
        <w:spacing w:after="240"/>
        <w:rPr>
          <w:rFonts w:ascii="Segoe UI" w:eastAsia="Times New Roman" w:hAnsi="Segoe UI" w:cs="Segoe UI"/>
          <w:b/>
          <w:bCs/>
          <w:kern w:val="0"/>
          <w:sz w:val="21"/>
          <w:szCs w:val="21"/>
          <w:lang w:eastAsia="en-GB"/>
          <w14:ligatures w14:val="none"/>
        </w:rPr>
      </w:pPr>
    </w:p>
    <w:p w14:paraId="7BAA9D2D" w14:textId="299916D5"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Key differences:</w:t>
      </w:r>
    </w:p>
    <w:p w14:paraId="5B5CC3E1" w14:textId="77777777" w:rsidR="0092777C" w:rsidRPr="0092777C" w:rsidRDefault="0092777C" w:rsidP="0092777C">
      <w:pPr>
        <w:numPr>
          <w:ilvl w:val="0"/>
          <w:numId w:val="3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uses numbered hierarchies more consistently</w:t>
      </w:r>
    </w:p>
    <w:p w14:paraId="10D3643C" w14:textId="77777777" w:rsidR="0092777C" w:rsidRPr="0092777C" w:rsidRDefault="0092777C" w:rsidP="0092777C">
      <w:pPr>
        <w:numPr>
          <w:ilvl w:val="0"/>
          <w:numId w:val="3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employs tables more frequently for comparisons</w:t>
      </w:r>
    </w:p>
    <w:p w14:paraId="18B90EF1" w14:textId="77777777" w:rsidR="0092777C" w:rsidRPr="0092777C" w:rsidRDefault="0092777C" w:rsidP="0092777C">
      <w:pPr>
        <w:numPr>
          <w:ilvl w:val="0"/>
          <w:numId w:val="3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Both use bullet points ubiquitously</w:t>
      </w:r>
    </w:p>
    <w:p w14:paraId="0E7EEF6C"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4.3.2 Hierarchy Depth</w:t>
      </w:r>
    </w:p>
    <w:p w14:paraId="36B3BABB"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Average heading levels:</w:t>
      </w:r>
    </w:p>
    <w:p w14:paraId="280F7020" w14:textId="77777777" w:rsidR="0092777C" w:rsidRPr="0092777C" w:rsidRDefault="0092777C" w:rsidP="0092777C">
      <w:pPr>
        <w:numPr>
          <w:ilvl w:val="0"/>
          <w:numId w:val="3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M = 3.2 levels (range: 2-4)</w:t>
      </w:r>
    </w:p>
    <w:p w14:paraId="734D4D72" w14:textId="77777777" w:rsidR="0092777C" w:rsidRPr="0092777C" w:rsidRDefault="0092777C" w:rsidP="0092777C">
      <w:pPr>
        <w:numPr>
          <w:ilvl w:val="0"/>
          <w:numId w:val="3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M = 2.8 levels (range: 1-4)</w:t>
      </w:r>
    </w:p>
    <w:p w14:paraId="77A0F5BD"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responses have deeper structural nesting, consistent with hierarchical organization preference.</w:t>
      </w:r>
    </w:p>
    <w:p w14:paraId="75004014"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4.3.3 Section Length Uniformity</w:t>
      </w:r>
    </w:p>
    <w:p w14:paraId="25A7392D"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Standard deviation of section word counts:</w:t>
      </w:r>
    </w:p>
    <w:p w14:paraId="1B493B35" w14:textId="77777777" w:rsidR="0092777C" w:rsidRPr="0092777C" w:rsidRDefault="0092777C" w:rsidP="0092777C">
      <w:pPr>
        <w:numPr>
          <w:ilvl w:val="0"/>
          <w:numId w:val="3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M = 45 words (more uniform)</w:t>
      </w:r>
    </w:p>
    <w:p w14:paraId="63711B25" w14:textId="77777777" w:rsidR="0092777C" w:rsidRPr="0092777C" w:rsidRDefault="0092777C" w:rsidP="0092777C">
      <w:pPr>
        <w:numPr>
          <w:ilvl w:val="0"/>
          <w:numId w:val="3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M = 78 words (more variable)</w:t>
      </w:r>
    </w:p>
    <w:p w14:paraId="052B51CE"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maintains consistent "chunk sizes" while English varies section depth based on complexity.</w:t>
      </w:r>
    </w:p>
    <w:p w14:paraId="69EE0CDF" w14:textId="77777777" w:rsidR="0092777C" w:rsidRPr="0092777C" w:rsidRDefault="0014582A" w:rsidP="0092777C">
      <w:pPr>
        <w:rPr>
          <w:rFonts w:ascii="Segoe UI" w:eastAsia="Times New Roman" w:hAnsi="Segoe UI" w:cs="Segoe UI"/>
          <w:kern w:val="0"/>
          <w:sz w:val="21"/>
          <w:szCs w:val="21"/>
          <w:lang w:eastAsia="en-GB"/>
          <w14:ligatures w14:val="none"/>
        </w:rPr>
      </w:pPr>
      <w:r w:rsidRPr="0014582A">
        <w:rPr>
          <w:rFonts w:ascii="Times New Roman" w:eastAsia="Times New Roman" w:hAnsi="Times New Roman" w:cs="Times New Roman"/>
          <w:noProof/>
          <w:kern w:val="0"/>
          <w:lang w:eastAsia="en-GB"/>
        </w:rPr>
        <w:pict w14:anchorId="234786B5">
          <v:rect id="_x0000_i1039" alt="" style="width:451.3pt;height:.05pt;mso-width-percent:0;mso-height-percent:0;mso-width-percent:0;mso-height-percent:0" o:hralign="center" o:hrstd="t" o:hrnoshade="t" o:hr="t" fillcolor="#d4d4d4" stroked="f"/>
        </w:pict>
      </w:r>
    </w:p>
    <w:p w14:paraId="6C70BA53" w14:textId="77777777" w:rsidR="0092777C" w:rsidRPr="0092777C" w:rsidRDefault="0092777C" w:rsidP="0092777C">
      <w:pPr>
        <w:spacing w:before="360" w:after="240"/>
        <w:outlineLvl w:val="1"/>
        <w:rPr>
          <w:rFonts w:ascii="Segoe UI" w:eastAsia="Times New Roman" w:hAnsi="Segoe UI" w:cs="Segoe UI"/>
          <w:b/>
          <w:bCs/>
          <w:kern w:val="0"/>
          <w:sz w:val="36"/>
          <w:szCs w:val="36"/>
          <w:lang w:eastAsia="en-GB"/>
          <w14:ligatures w14:val="none"/>
        </w:rPr>
      </w:pPr>
      <w:r w:rsidRPr="0092777C">
        <w:rPr>
          <w:rFonts w:ascii="Segoe UI" w:eastAsia="Times New Roman" w:hAnsi="Segoe UI" w:cs="Segoe UI"/>
          <w:b/>
          <w:bCs/>
          <w:kern w:val="0"/>
          <w:sz w:val="36"/>
          <w:szCs w:val="36"/>
          <w:lang w:eastAsia="en-GB"/>
          <w14:ligatures w14:val="none"/>
        </w:rPr>
        <w:t>5. Content Quality Patterns</w:t>
      </w:r>
    </w:p>
    <w:p w14:paraId="3BA8F0E6"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This section analyzes qualitative differences in how information is presented, organized, and communicated across languages. We examine five dimensions: depth and detail, pedagogical approach, tone and register, practical focus, and consistency.</w:t>
      </w:r>
    </w:p>
    <w:p w14:paraId="5B2E6CDD"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5.1 Depth and Detail</w:t>
      </w:r>
    </w:p>
    <w:p w14:paraId="1F1334CD"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5.1.1 Coverage Breadth</w:t>
      </w:r>
    </w:p>
    <w:p w14:paraId="3EDD602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lastRenderedPageBreak/>
        <w:t>Both languages achieve comprehensive coverage of query topics, but through different strategies:</w:t>
      </w:r>
    </w:p>
    <w:p w14:paraId="4DBDD304"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 approach: Controlled depth</w:t>
      </w:r>
    </w:p>
    <w:p w14:paraId="0655120E" w14:textId="77777777" w:rsidR="0092777C" w:rsidRPr="0092777C" w:rsidRDefault="0092777C" w:rsidP="0092777C">
      <w:pPr>
        <w:numPr>
          <w:ilvl w:val="0"/>
          <w:numId w:val="3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Typically covers 7-8 major points</w:t>
      </w:r>
    </w:p>
    <w:p w14:paraId="08A24F26" w14:textId="77777777" w:rsidR="0092777C" w:rsidRPr="0092777C" w:rsidRDefault="0092777C" w:rsidP="0092777C">
      <w:pPr>
        <w:numPr>
          <w:ilvl w:val="0"/>
          <w:numId w:val="3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Each point receives relatively uniform treatment</w:t>
      </w:r>
    </w:p>
    <w:p w14:paraId="55C310C9" w14:textId="77777777" w:rsidR="0092777C" w:rsidRPr="0092777C" w:rsidRDefault="0092777C" w:rsidP="0092777C">
      <w:pPr>
        <w:numPr>
          <w:ilvl w:val="0"/>
          <w:numId w:val="3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Minimal variation in elaboration across sections</w:t>
      </w:r>
    </w:p>
    <w:p w14:paraId="3767E0C3" w14:textId="77777777" w:rsidR="0092777C" w:rsidRPr="0092777C" w:rsidRDefault="0092777C" w:rsidP="0092777C">
      <w:pPr>
        <w:numPr>
          <w:ilvl w:val="0"/>
          <w:numId w:val="3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Prioritizes completeness of coverage over exhaustive detail</w:t>
      </w:r>
    </w:p>
    <w:p w14:paraId="27266857"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 approach: Variable depth</w:t>
      </w:r>
    </w:p>
    <w:p w14:paraId="077DA0BC" w14:textId="77777777" w:rsidR="0092777C" w:rsidRPr="0092777C" w:rsidRDefault="0092777C" w:rsidP="0092777C">
      <w:pPr>
        <w:numPr>
          <w:ilvl w:val="0"/>
          <w:numId w:val="4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Typically covers 9-12 points</w:t>
      </w:r>
    </w:p>
    <w:p w14:paraId="798BF894" w14:textId="77777777" w:rsidR="0092777C" w:rsidRPr="0092777C" w:rsidRDefault="0092777C" w:rsidP="0092777C">
      <w:pPr>
        <w:numPr>
          <w:ilvl w:val="0"/>
          <w:numId w:val="4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Significant variation in elaboration</w:t>
      </w:r>
    </w:p>
    <w:p w14:paraId="09CC2D05" w14:textId="77777777" w:rsidR="0092777C" w:rsidRPr="0092777C" w:rsidRDefault="0092777C" w:rsidP="0092777C">
      <w:pPr>
        <w:numPr>
          <w:ilvl w:val="0"/>
          <w:numId w:val="4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Some points receive extensive treatment, others surface-level mention</w:t>
      </w:r>
    </w:p>
    <w:p w14:paraId="78E7D7D4" w14:textId="77777777" w:rsidR="0092777C" w:rsidRPr="0092777C" w:rsidRDefault="0092777C" w:rsidP="0092777C">
      <w:pPr>
        <w:numPr>
          <w:ilvl w:val="0"/>
          <w:numId w:val="4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Creates "rabbit holes" for interested users to explore</w:t>
      </w:r>
    </w:p>
    <w:p w14:paraId="714FD70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Example: Sleep advice query (pa_03)</w:t>
      </w:r>
    </w:p>
    <w:p w14:paraId="1EF805ED"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covers 6 core techniques with consistent detail:</w:t>
      </w:r>
    </w:p>
    <w:p w14:paraId="2C08105E"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1. Создайте комфортные условия (4 sub-points, ~80 words)</w:t>
      </w:r>
    </w:p>
    <w:p w14:paraId="4C68B3A0"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2. Расслабьте тело и ум (4 techniques, ~85 words)</w:t>
      </w:r>
    </w:p>
    <w:p w14:paraId="67BFD3EB"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3. Отвлекитесь от мыслей (3 methods, ~75 words)</w:t>
      </w:r>
    </w:p>
    <w:p w14:paraId="4531D38F"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4. Правильные привычки (5 items, ~90 words)</w:t>
      </w:r>
    </w:p>
    <w:p w14:paraId="238DF216"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5. Если не помогает – встаньте (~60 words)</w:t>
      </w:r>
    </w:p>
    <w:p w14:paraId="178D075E"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6. Натуральные помощники (4 options, ~70 words)</w:t>
      </w:r>
    </w:p>
    <w:p w14:paraId="18605EAB"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covers 7 techniques with variable depth:</w:t>
      </w:r>
    </w:p>
    <w:p w14:paraId="441C7E78"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1. Optimize environment (4 factors, ~120 words)</w:t>
      </w:r>
    </w:p>
    <w:p w14:paraId="142C8BDA"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2. Wind down mind &amp; body (4 techniques, ~180 words)</w:t>
      </w:r>
    </w:p>
    <w:p w14:paraId="0BFDDDE6"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3. Cognitive tricks (3 methods, ~240 words including extensive "Military Method" detail)</w:t>
      </w:r>
    </w:p>
    <w:p w14:paraId="253680C5"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4. Behavioral adjustments (~150 words)</w:t>
      </w:r>
    </w:p>
    <w:p w14:paraId="36F6D298"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5. Diet &amp; lifestyle (~220 words)</w:t>
      </w:r>
    </w:p>
    <w:p w14:paraId="35F9E092"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6. Advanced techniques (~180 words)</w:t>
      </w:r>
    </w:p>
    <w:p w14:paraId="4E29023A"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7. Quick emergency routine (~140 words, highly detailed)</w:t>
      </w:r>
    </w:p>
    <w:p w14:paraId="164745F6"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The English "Military Method" receives 120 words alone, while Russian's comparable technique receives 40 words. This pattern repeats across queries: English identifies "key" techniques for deep exploration while Russian maintains uniform coverage.</w:t>
      </w:r>
    </w:p>
    <w:p w14:paraId="4753AE81"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5.1.2 Example Elaboration</w:t>
      </w:r>
    </w:p>
    <w:p w14:paraId="705A7748"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Quantitative finding:</w:t>
      </w:r>
      <w:r w:rsidRPr="0092777C">
        <w:rPr>
          <w:rFonts w:ascii="Segoe UI" w:eastAsia="Times New Roman" w:hAnsi="Segoe UI" w:cs="Segoe UI"/>
          <w:kern w:val="0"/>
          <w:sz w:val="21"/>
          <w:szCs w:val="21"/>
          <w:lang w:eastAsia="en-GB"/>
          <w14:ligatures w14:val="none"/>
        </w:rPr>
        <w:t> English provides 58% more examples per response (6.8 vs 4.3 average).</w:t>
      </w:r>
    </w:p>
    <w:p w14:paraId="599EFEFD"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lastRenderedPageBreak/>
        <w:t>Qualitative finding:</w:t>
      </w:r>
      <w:r w:rsidRPr="0092777C">
        <w:rPr>
          <w:rFonts w:ascii="Segoe UI" w:eastAsia="Times New Roman" w:hAnsi="Segoe UI" w:cs="Segoe UI"/>
          <w:kern w:val="0"/>
          <w:sz w:val="21"/>
          <w:szCs w:val="21"/>
          <w:lang w:eastAsia="en-GB"/>
          <w14:ligatures w14:val="none"/>
        </w:rPr>
        <w:t> English examples are more contextualized and narrative.</w:t>
      </w:r>
    </w:p>
    <w:p w14:paraId="43A91716"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 example style (Resume advice, cf_01):</w:t>
      </w:r>
    </w:p>
    <w:p w14:paraId="48E78567"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**Пример для разработчика:**</w:t>
      </w:r>
    </w:p>
    <w:p w14:paraId="74F59529"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&gt; Backend-разработчик с 5+ годами опыта в Python и Go.</w:t>
      </w:r>
    </w:p>
    <w:p w14:paraId="0C683072"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&gt; Специализируюсь на микросервисной архитектуре...</w:t>
      </w:r>
    </w:p>
    <w:p w14:paraId="14174422"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[Clean template, 3 lines]</w:t>
      </w:r>
    </w:p>
    <w:p w14:paraId="5B9D811A"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 example style (Same query):</w:t>
      </w:r>
    </w:p>
    <w:p w14:paraId="446E977D"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**For interrupting/raising your voice:**</w:t>
      </w:r>
    </w:p>
    <w:p w14:paraId="61B67677"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*"I've been thinking about our argument, and I realize I cut </w:t>
      </w:r>
    </w:p>
    <w:p w14:paraId="2FEBAE30"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you off and raised my voice. That wasn't okay, and I'm really </w:t>
      </w:r>
    </w:p>
    <w:p w14:paraId="7F86440C"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sorry for making you feel unheard. I value our friendship, </w:t>
      </w:r>
    </w:p>
    <w:p w14:paraId="5CED6DAE"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and I'll work on communicating better."*</w:t>
      </w:r>
    </w:p>
    <w:p w14:paraId="1B9586A7"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525B715C"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This works because it:</w:t>
      </w:r>
    </w:p>
    <w:p w14:paraId="1918B535"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Acknowledges the specific behavior</w:t>
      </w:r>
    </w:p>
    <w:p w14:paraId="63EC8379"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Takes responsibility without excuses</w:t>
      </w:r>
    </w:p>
    <w:p w14:paraId="037CB544"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Validates the other person's feelings</w:t>
      </w:r>
    </w:p>
    <w:p w14:paraId="6242B24A"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Shows commitment to change</w:t>
      </w:r>
    </w:p>
    <w:p w14:paraId="33BEB0C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examples are </w:t>
      </w:r>
      <w:r w:rsidRPr="0092777C">
        <w:rPr>
          <w:rFonts w:ascii="Segoe UI" w:eastAsia="Times New Roman" w:hAnsi="Segoe UI" w:cs="Segoe UI"/>
          <w:b/>
          <w:bCs/>
          <w:kern w:val="0"/>
          <w:sz w:val="21"/>
          <w:szCs w:val="21"/>
          <w:lang w:eastAsia="en-GB"/>
          <w14:ligatures w14:val="none"/>
        </w:rPr>
        <w:t>templates</w:t>
      </w:r>
      <w:r w:rsidRPr="0092777C">
        <w:rPr>
          <w:rFonts w:ascii="Segoe UI" w:eastAsia="Times New Roman" w:hAnsi="Segoe UI" w:cs="Segoe UI"/>
          <w:kern w:val="0"/>
          <w:sz w:val="21"/>
          <w:szCs w:val="21"/>
          <w:lang w:eastAsia="en-GB"/>
          <w14:ligatures w14:val="none"/>
        </w:rPr>
        <w:t> (apply pattern). English examples are </w:t>
      </w:r>
      <w:r w:rsidRPr="0092777C">
        <w:rPr>
          <w:rFonts w:ascii="Segoe UI" w:eastAsia="Times New Roman" w:hAnsi="Segoe UI" w:cs="Segoe UI"/>
          <w:b/>
          <w:bCs/>
          <w:kern w:val="0"/>
          <w:sz w:val="21"/>
          <w:szCs w:val="21"/>
          <w:lang w:eastAsia="en-GB"/>
          <w14:ligatures w14:val="none"/>
        </w:rPr>
        <w:t>demonstrations</w:t>
      </w:r>
      <w:r w:rsidRPr="0092777C">
        <w:rPr>
          <w:rFonts w:ascii="Segoe UI" w:eastAsia="Times New Roman" w:hAnsi="Segoe UI" w:cs="Segoe UI"/>
          <w:kern w:val="0"/>
          <w:sz w:val="21"/>
          <w:szCs w:val="21"/>
          <w:lang w:eastAsia="en-GB"/>
          <w14:ligatures w14:val="none"/>
        </w:rPr>
        <w:t> (understand reasoning).</w:t>
      </w:r>
    </w:p>
    <w:p w14:paraId="358F96DC"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5.1.3 Cautions and Warnings</w:t>
      </w:r>
    </w:p>
    <w:p w14:paraId="609B38FB"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Finding:</w:t>
      </w:r>
      <w:r w:rsidRPr="0092777C">
        <w:rPr>
          <w:rFonts w:ascii="Segoe UI" w:eastAsia="Times New Roman" w:hAnsi="Segoe UI" w:cs="Segoe UI"/>
          <w:kern w:val="0"/>
          <w:sz w:val="21"/>
          <w:szCs w:val="21"/>
          <w:lang w:eastAsia="en-GB"/>
          <w14:ligatures w14:val="none"/>
        </w:rPr>
        <w:t> English devotes significantly more space to warnings, edge cases, and "what not to do" guidance.</w:t>
      </w:r>
    </w:p>
    <w:p w14:paraId="3DE5E4D4"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Average "warning" section length:</w:t>
      </w:r>
    </w:p>
    <w:p w14:paraId="37886538" w14:textId="77777777" w:rsidR="0092777C" w:rsidRPr="0092777C" w:rsidRDefault="0092777C" w:rsidP="0092777C">
      <w:pPr>
        <w:numPr>
          <w:ilvl w:val="0"/>
          <w:numId w:val="4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62 words (typically one "Чего НЕ стоит делать" section)</w:t>
      </w:r>
    </w:p>
    <w:p w14:paraId="069FE4C6" w14:textId="77777777" w:rsidR="0092777C" w:rsidRPr="0092777C" w:rsidRDefault="0092777C" w:rsidP="0092777C">
      <w:pPr>
        <w:numPr>
          <w:ilvl w:val="0"/>
          <w:numId w:val="4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147 words (multiple warning types embedded throughout)</w:t>
      </w:r>
    </w:p>
    <w:p w14:paraId="3F1821B9"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Example: Salary negotiation query (cf_03)</w:t>
      </w:r>
    </w:p>
    <w:p w14:paraId="1BD28CFA"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warnings (78 words total):</w:t>
      </w:r>
    </w:p>
    <w:p w14:paraId="77771355"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Чего НЕ стоит делать</w:t>
      </w:r>
    </w:p>
    <w:p w14:paraId="2E2D8CC8"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Apple Color Emoji" w:eastAsia="Times New Roman" w:hAnsi="Apple Color Emoji" w:cs="Apple Color Emoji"/>
          <w:kern w:val="0"/>
          <w:sz w:val="21"/>
          <w:szCs w:val="21"/>
          <w:lang w:eastAsia="en-GB"/>
          <w14:ligatures w14:val="none"/>
        </w:rPr>
        <w:t>❌</w:t>
      </w:r>
      <w:r w:rsidRPr="0092777C">
        <w:rPr>
          <w:rFonts w:ascii="MesloLGS NF" w:eastAsia="Times New Roman" w:hAnsi="MesloLGS NF" w:cs="MesloLGS NF"/>
          <w:kern w:val="0"/>
          <w:sz w:val="21"/>
          <w:szCs w:val="21"/>
          <w:lang w:eastAsia="en-GB"/>
          <w14:ligatures w14:val="none"/>
        </w:rPr>
        <w:t xml:space="preserve"> Угрожать увольнением (если вы не готовы уйти).</w:t>
      </w:r>
    </w:p>
    <w:p w14:paraId="247E9386"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Apple Color Emoji" w:eastAsia="Times New Roman" w:hAnsi="Apple Color Emoji" w:cs="Apple Color Emoji"/>
          <w:kern w:val="0"/>
          <w:sz w:val="21"/>
          <w:szCs w:val="21"/>
          <w:lang w:eastAsia="en-GB"/>
          <w14:ligatures w14:val="none"/>
        </w:rPr>
        <w:t>❌</w:t>
      </w:r>
      <w:r w:rsidRPr="0092777C">
        <w:rPr>
          <w:rFonts w:ascii="MesloLGS NF" w:eastAsia="Times New Roman" w:hAnsi="MesloLGS NF" w:cs="MesloLGS NF"/>
          <w:kern w:val="0"/>
          <w:sz w:val="21"/>
          <w:szCs w:val="21"/>
          <w:lang w:eastAsia="en-GB"/>
          <w14:ligatures w14:val="none"/>
        </w:rPr>
        <w:t xml:space="preserve"> Сравнивать себя с коллегами</w:t>
      </w:r>
    </w:p>
    <w:p w14:paraId="26EE3E5E"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Apple Color Emoji" w:eastAsia="Times New Roman" w:hAnsi="Apple Color Emoji" w:cs="Apple Color Emoji"/>
          <w:kern w:val="0"/>
          <w:sz w:val="21"/>
          <w:szCs w:val="21"/>
          <w:lang w:eastAsia="en-GB"/>
          <w14:ligatures w14:val="none"/>
        </w:rPr>
        <w:t>❌</w:t>
      </w:r>
      <w:r w:rsidRPr="0092777C">
        <w:rPr>
          <w:rFonts w:ascii="MesloLGS NF" w:eastAsia="Times New Roman" w:hAnsi="MesloLGS NF" w:cs="MesloLGS NF"/>
          <w:kern w:val="0"/>
          <w:sz w:val="21"/>
          <w:szCs w:val="21"/>
          <w:lang w:eastAsia="en-GB"/>
          <w14:ligatures w14:val="none"/>
        </w:rPr>
        <w:t xml:space="preserve"> Просить повышение без обоснования</w:t>
      </w:r>
    </w:p>
    <w:p w14:paraId="1CDB68F4"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Apple Color Emoji" w:eastAsia="Times New Roman" w:hAnsi="Apple Color Emoji" w:cs="Apple Color Emoji"/>
          <w:kern w:val="0"/>
          <w:sz w:val="21"/>
          <w:szCs w:val="21"/>
          <w:lang w:eastAsia="en-GB"/>
          <w14:ligatures w14:val="none"/>
        </w:rPr>
        <w:lastRenderedPageBreak/>
        <w:t>❌</w:t>
      </w:r>
      <w:r w:rsidRPr="0092777C">
        <w:rPr>
          <w:rFonts w:ascii="MesloLGS NF" w:eastAsia="Times New Roman" w:hAnsi="MesloLGS NF" w:cs="MesloLGS NF"/>
          <w:kern w:val="0"/>
          <w:sz w:val="21"/>
          <w:szCs w:val="21"/>
          <w:lang w:eastAsia="en-GB"/>
          <w14:ligatures w14:val="none"/>
        </w:rPr>
        <w:t xml:space="preserve"> Начинать разговор с негатива</w:t>
      </w:r>
    </w:p>
    <w:p w14:paraId="28561316"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Apple Color Emoji" w:eastAsia="Times New Roman" w:hAnsi="Apple Color Emoji" w:cs="Apple Color Emoji"/>
          <w:kern w:val="0"/>
          <w:sz w:val="21"/>
          <w:szCs w:val="21"/>
          <w:lang w:eastAsia="en-GB"/>
          <w14:ligatures w14:val="none"/>
        </w:rPr>
        <w:t>❌</w:t>
      </w:r>
      <w:r w:rsidRPr="0092777C">
        <w:rPr>
          <w:rFonts w:ascii="MesloLGS NF" w:eastAsia="Times New Roman" w:hAnsi="MesloLGS NF" w:cs="MesloLGS NF"/>
          <w:kern w:val="0"/>
          <w:sz w:val="21"/>
          <w:szCs w:val="21"/>
          <w:lang w:eastAsia="en-GB"/>
          <w14:ligatures w14:val="none"/>
        </w:rPr>
        <w:t xml:space="preserve"> Давить на жалость</w:t>
      </w:r>
    </w:p>
    <w:p w14:paraId="2EFD40CF" w14:textId="77777777" w:rsidR="0092777C" w:rsidRDefault="0092777C" w:rsidP="0092777C">
      <w:pPr>
        <w:spacing w:after="240"/>
        <w:rPr>
          <w:rFonts w:ascii="Segoe UI" w:eastAsia="Times New Roman" w:hAnsi="Segoe UI" w:cs="Segoe UI"/>
          <w:kern w:val="0"/>
          <w:sz w:val="21"/>
          <w:szCs w:val="21"/>
          <w:lang w:eastAsia="en-GB"/>
          <w14:ligatures w14:val="none"/>
        </w:rPr>
      </w:pPr>
    </w:p>
    <w:p w14:paraId="0927008C" w14:textId="371B579F"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warnings (distributed throughout, ~220 words total):</w:t>
      </w:r>
    </w:p>
    <w:p w14:paraId="384CAE43"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What NOT to Do</w:t>
      </w:r>
    </w:p>
    <w:p w14:paraId="70C60B0A"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Apple Color Emoji" w:eastAsia="Times New Roman" w:hAnsi="Apple Color Emoji" w:cs="Apple Color Emoji"/>
          <w:kern w:val="0"/>
          <w:sz w:val="21"/>
          <w:szCs w:val="21"/>
          <w:lang w:eastAsia="en-GB"/>
          <w14:ligatures w14:val="none"/>
        </w:rPr>
        <w:t>❌</w:t>
      </w:r>
      <w:r w:rsidRPr="0092777C">
        <w:rPr>
          <w:rFonts w:ascii="MesloLGS NF" w:eastAsia="Times New Roman" w:hAnsi="MesloLGS NF" w:cs="MesloLGS NF"/>
          <w:kern w:val="0"/>
          <w:sz w:val="21"/>
          <w:szCs w:val="21"/>
          <w:lang w:eastAsia="en-GB"/>
          <w14:ligatures w14:val="none"/>
        </w:rPr>
        <w:t xml:space="preserve"> Don't compare yourself to coworkers (e.g., "John makes more")</w:t>
      </w:r>
    </w:p>
    <w:p w14:paraId="78A28281"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Apple Color Emoji" w:eastAsia="Times New Roman" w:hAnsi="Apple Color Emoji" w:cs="Apple Color Emoji"/>
          <w:kern w:val="0"/>
          <w:sz w:val="21"/>
          <w:szCs w:val="21"/>
          <w:lang w:eastAsia="en-GB"/>
          <w14:ligatures w14:val="none"/>
        </w:rPr>
        <w:t>❌</w:t>
      </w:r>
      <w:r w:rsidRPr="0092777C">
        <w:rPr>
          <w:rFonts w:ascii="MesloLGS NF" w:eastAsia="Times New Roman" w:hAnsi="MesloLGS NF" w:cs="MesloLGS NF"/>
          <w:kern w:val="0"/>
          <w:sz w:val="21"/>
          <w:szCs w:val="21"/>
          <w:lang w:eastAsia="en-GB"/>
          <w14:ligatures w14:val="none"/>
        </w:rPr>
        <w:t xml:space="preserve"> Don't threaten to quit (unless prepared to follow through)</w:t>
      </w:r>
    </w:p>
    <w:p w14:paraId="0D758315"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Apple Color Emoji" w:eastAsia="Times New Roman" w:hAnsi="Apple Color Emoji" w:cs="Apple Color Emoji"/>
          <w:kern w:val="0"/>
          <w:sz w:val="21"/>
          <w:szCs w:val="21"/>
          <w:lang w:eastAsia="en-GB"/>
          <w14:ligatures w14:val="none"/>
        </w:rPr>
        <w:t>❌</w:t>
      </w:r>
      <w:r w:rsidRPr="0092777C">
        <w:rPr>
          <w:rFonts w:ascii="MesloLGS NF" w:eastAsia="Times New Roman" w:hAnsi="MesloLGS NF" w:cs="MesloLGS NF"/>
          <w:kern w:val="0"/>
          <w:sz w:val="21"/>
          <w:szCs w:val="21"/>
          <w:lang w:eastAsia="en-GB"/>
          <w14:ligatures w14:val="none"/>
        </w:rPr>
        <w:t xml:space="preserve"> Don't apologize (e.g., "I'm sorry to ask, but...")</w:t>
      </w:r>
    </w:p>
    <w:p w14:paraId="7032659D"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Apple Color Emoji" w:eastAsia="Times New Roman" w:hAnsi="Apple Color Emoji" w:cs="Apple Color Emoji"/>
          <w:kern w:val="0"/>
          <w:sz w:val="21"/>
          <w:szCs w:val="21"/>
          <w:lang w:eastAsia="en-GB"/>
          <w14:ligatures w14:val="none"/>
        </w:rPr>
        <w:t>❌</w:t>
      </w:r>
      <w:r w:rsidRPr="0092777C">
        <w:rPr>
          <w:rFonts w:ascii="MesloLGS NF" w:eastAsia="Times New Roman" w:hAnsi="MesloLGS NF" w:cs="MesloLGS NF"/>
          <w:kern w:val="0"/>
          <w:sz w:val="21"/>
          <w:szCs w:val="21"/>
          <w:lang w:eastAsia="en-GB"/>
          <w14:ligatures w14:val="none"/>
        </w:rPr>
        <w:t xml:space="preserve"> Don't make it personal (e.g., "I need money for rent")</w:t>
      </w:r>
    </w:p>
    <w:p w14:paraId="58711F96"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06D59862"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[Earlier in response]</w:t>
      </w:r>
    </w:p>
    <w:p w14:paraId="4B43A7BD"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**Avoid:** Busy periods (end-of-quarter), when boss is stressed...</w:t>
      </w:r>
    </w:p>
    <w:p w14:paraId="7D86EA14"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3BCEFB19"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[Later section]</w:t>
      </w:r>
    </w:p>
    <w:p w14:paraId="0E83D543"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**Red flags:** If they refuse without explanation, consider...</w:t>
      </w:r>
    </w:p>
    <w:p w14:paraId="72992362"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77EF61B5"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[Another section]</w:t>
      </w:r>
    </w:p>
    <w:p w14:paraId="35844761"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**Common mistakes:** Asking too early in role, not having data...</w:t>
      </w:r>
    </w:p>
    <w:p w14:paraId="19973B29" w14:textId="77777777" w:rsidR="0092777C" w:rsidRDefault="0092777C" w:rsidP="0092777C">
      <w:pPr>
        <w:spacing w:after="240"/>
        <w:rPr>
          <w:rFonts w:ascii="Segoe UI" w:eastAsia="Times New Roman" w:hAnsi="Segoe UI" w:cs="Segoe UI"/>
          <w:kern w:val="0"/>
          <w:sz w:val="21"/>
          <w:szCs w:val="21"/>
          <w:lang w:eastAsia="en-GB"/>
          <w14:ligatures w14:val="none"/>
        </w:rPr>
      </w:pPr>
    </w:p>
    <w:p w14:paraId="2EB319FF" w14:textId="44AC1B11"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treats warnings as a pedagogical tool distributed throughout; Russian treats them as a checklist appendix.</w:t>
      </w:r>
    </w:p>
    <w:p w14:paraId="27F92999"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5.2 Pedagogical Approach</w:t>
      </w:r>
    </w:p>
    <w:p w14:paraId="1CBDA3E2"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5.2.1 Assumed Prior Knowledge</w:t>
      </w:r>
    </w:p>
    <w:p w14:paraId="3244CBA7"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 baseline assumption:</w:t>
      </w:r>
      <w:r w:rsidRPr="0092777C">
        <w:rPr>
          <w:rFonts w:ascii="Segoe UI" w:eastAsia="Times New Roman" w:hAnsi="Segoe UI" w:cs="Segoe UI"/>
          <w:kern w:val="0"/>
          <w:sz w:val="21"/>
          <w:szCs w:val="21"/>
          <w:lang w:eastAsia="en-GB"/>
          <w14:ligatures w14:val="none"/>
        </w:rPr>
        <w:t> User has domain familiarity and seeks optimization/confirmation.</w:t>
      </w:r>
    </w:p>
    <w:p w14:paraId="14458223"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 baseline assumption:</w:t>
      </w:r>
      <w:r w:rsidRPr="0092777C">
        <w:rPr>
          <w:rFonts w:ascii="Segoe UI" w:eastAsia="Times New Roman" w:hAnsi="Segoe UI" w:cs="Segoe UI"/>
          <w:kern w:val="0"/>
          <w:sz w:val="21"/>
          <w:szCs w:val="21"/>
          <w:lang w:eastAsia="en-GB"/>
          <w14:ligatures w14:val="none"/>
        </w:rPr>
        <w:t> User may be encountering topic for first time and needs scaffolding.</w:t>
      </w:r>
    </w:p>
    <w:p w14:paraId="499E4298"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Evidence: Photosynthesis explanation (eh_01)</w:t>
      </w:r>
    </w:p>
    <w:p w14:paraId="576D9ECE"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(137 words):</w:t>
      </w:r>
    </w:p>
    <w:p w14:paraId="237219A8"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Фотосинтез — это как "кухня" растений, где они готовят </w:t>
      </w:r>
    </w:p>
    <w:p w14:paraId="6B4F0D2F"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себе еду с помощью солнечного света. Вот как это работает </w:t>
      </w:r>
    </w:p>
    <w:p w14:paraId="52B9A508"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простыми словами:</w:t>
      </w:r>
    </w:p>
    <w:p w14:paraId="36FCFF65"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22DE9737"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1. Солнечный свет — это энергия [one sentence]</w:t>
      </w:r>
    </w:p>
    <w:p w14:paraId="505BE46F"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lastRenderedPageBreak/>
        <w:t>2. Вода — растения всасывают её корнями [one sentence]</w:t>
      </w:r>
    </w:p>
    <w:p w14:paraId="70574CCA"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3. Углекислый газ — это газ из воздуха [one sentence]</w:t>
      </w:r>
    </w:p>
    <w:p w14:paraId="6029D2BF"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4. Хлорофилл — зелёный пигмент в листьях [one sentence]</w:t>
      </w:r>
    </w:p>
    <w:p w14:paraId="3F86E2D9"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34B9632B"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**Что получается?**</w:t>
      </w:r>
    </w:p>
    <w:p w14:paraId="471E3546"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[Two sentences on outputs]</w:t>
      </w:r>
    </w:p>
    <w:p w14:paraId="043B0C0E" w14:textId="77777777" w:rsidR="0092777C" w:rsidRDefault="0092777C" w:rsidP="0092777C">
      <w:pPr>
        <w:spacing w:after="240"/>
        <w:rPr>
          <w:rFonts w:ascii="Segoe UI" w:eastAsia="Times New Roman" w:hAnsi="Segoe UI" w:cs="Segoe UI"/>
          <w:kern w:val="0"/>
          <w:sz w:val="21"/>
          <w:szCs w:val="21"/>
          <w:lang w:eastAsia="en-GB"/>
          <w14:ligatures w14:val="none"/>
        </w:rPr>
      </w:pPr>
    </w:p>
    <w:p w14:paraId="6CEE914C" w14:textId="59C56185"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(177 words):</w:t>
      </w:r>
    </w:p>
    <w:p w14:paraId="17490CC5"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Sure! Here's a simple explanation of **photosynthesis**—the </w:t>
      </w:r>
    </w:p>
    <w:p w14:paraId="687B944A"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process plants use to make their own food:</w:t>
      </w:r>
    </w:p>
    <w:p w14:paraId="67F4D9F6"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375A8E9B"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What is Photosynthesis?</w:t>
      </w:r>
    </w:p>
    <w:p w14:paraId="281D9ACA"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Photosynthesis is how plants, algae, and some bacteria turn </w:t>
      </w:r>
    </w:p>
    <w:p w14:paraId="12C7FFFE"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sunlight into energy (food). It's like their way of "cooking" </w:t>
      </w:r>
    </w:p>
    <w:p w14:paraId="1DB46720"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using sunlight!</w:t>
      </w:r>
    </w:p>
    <w:p w14:paraId="2CE504C7"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68F50B13"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The Simple Steps:</w:t>
      </w:r>
    </w:p>
    <w:p w14:paraId="1BB6CE5E"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1. **Sunlight** – Plants absorb sunlight using a green pigment </w:t>
      </w:r>
    </w:p>
    <w:p w14:paraId="4F17A64B"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called **chlorophyll** (that's why leaves are green!).</w:t>
      </w:r>
    </w:p>
    <w:p w14:paraId="59536349"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2. **Water** – Roots suck up water from the soil.</w:t>
      </w:r>
    </w:p>
    <w:p w14:paraId="6F14D1C4"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3. **Carbon Dioxide (CO₂)** – Plants take in CO₂ from the air </w:t>
      </w:r>
    </w:p>
    <w:p w14:paraId="0CC03BC6"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through tiny holes in their leaves.</w:t>
      </w:r>
    </w:p>
    <w:p w14:paraId="45C1E03D"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4. **Making Food (Glucose)** – Using sunlight, water, and CO₂, </w:t>
      </w:r>
    </w:p>
    <w:p w14:paraId="39C45EAD"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the plant makes **sugar (glucose)**, which is its food.</w:t>
      </w:r>
    </w:p>
    <w:p w14:paraId="3D70D682"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5. **Oxygen (O₂) Release** – As a bonus, the plant releases </w:t>
      </w:r>
    </w:p>
    <w:p w14:paraId="2CE213E4"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**oxygen** into the air (which we breathe!).</w:t>
      </w:r>
    </w:p>
    <w:p w14:paraId="7821E36C"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471E9F05"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The Simple Equation:</w:t>
      </w:r>
    </w:p>
    <w:p w14:paraId="7CC75529"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**Sunlight + Water + Carbon Dioxide → Glucose (food) + Oxygen**</w:t>
      </w:r>
    </w:p>
    <w:p w14:paraId="061AF7A4"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539AF7B7"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Why is it Important?</w:t>
      </w:r>
    </w:p>
    <w:p w14:paraId="7B1DF69A"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[Three bullets on importance]</w:t>
      </w:r>
    </w:p>
    <w:p w14:paraId="7D202F38" w14:textId="77777777" w:rsidR="0092777C" w:rsidRDefault="0092777C" w:rsidP="0092777C">
      <w:pPr>
        <w:spacing w:after="240"/>
        <w:rPr>
          <w:rFonts w:ascii="Segoe UI" w:eastAsia="Times New Roman" w:hAnsi="Segoe UI" w:cs="Segoe UI"/>
          <w:kern w:val="0"/>
          <w:sz w:val="21"/>
          <w:szCs w:val="21"/>
          <w:lang w:eastAsia="en-GB"/>
          <w14:ligatures w14:val="none"/>
        </w:rPr>
      </w:pPr>
    </w:p>
    <w:p w14:paraId="478A6AF4" w14:textId="684A154E"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Both use the "cooking" metaphor, but English adds:</w:t>
      </w:r>
    </w:p>
    <w:p w14:paraId="2435F9F8" w14:textId="77777777" w:rsidR="0092777C" w:rsidRPr="0092777C" w:rsidRDefault="0092777C" w:rsidP="0092777C">
      <w:pPr>
        <w:numPr>
          <w:ilvl w:val="0"/>
          <w:numId w:val="4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Definition section</w:t>
      </w:r>
    </w:p>
    <w:p w14:paraId="45C36514" w14:textId="77777777" w:rsidR="0092777C" w:rsidRPr="0092777C" w:rsidRDefault="0092777C" w:rsidP="0092777C">
      <w:pPr>
        <w:numPr>
          <w:ilvl w:val="0"/>
          <w:numId w:val="4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Parenthetical clarifications ("that's why leaves are green!")</w:t>
      </w:r>
    </w:p>
    <w:p w14:paraId="74097CC4" w14:textId="77777777" w:rsidR="0092777C" w:rsidRPr="0092777C" w:rsidRDefault="0092777C" w:rsidP="0092777C">
      <w:pPr>
        <w:numPr>
          <w:ilvl w:val="0"/>
          <w:numId w:val="4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Visual equation</w:t>
      </w:r>
    </w:p>
    <w:p w14:paraId="2B045681" w14:textId="77777777" w:rsidR="0092777C" w:rsidRPr="0092777C" w:rsidRDefault="0092777C" w:rsidP="0092777C">
      <w:pPr>
        <w:numPr>
          <w:ilvl w:val="0"/>
          <w:numId w:val="4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Importance section (contextualizing relevance)</w:t>
      </w:r>
    </w:p>
    <w:p w14:paraId="60774A89"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lastRenderedPageBreak/>
        <w:t>Russian assumes user knows why plants are green and why this matters; English assumes user may not.</w:t>
      </w:r>
    </w:p>
    <w:p w14:paraId="5B734209"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5.2.2 Step-by-Step Granularity</w:t>
      </w:r>
    </w:p>
    <w:p w14:paraId="6FB92C0F"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Finding:</w:t>
      </w:r>
      <w:r w:rsidRPr="0092777C">
        <w:rPr>
          <w:rFonts w:ascii="Segoe UI" w:eastAsia="Times New Roman" w:hAnsi="Segoe UI" w:cs="Segoe UI"/>
          <w:kern w:val="0"/>
          <w:sz w:val="21"/>
          <w:szCs w:val="21"/>
          <w:lang w:eastAsia="en-GB"/>
          <w14:ligatures w14:val="none"/>
        </w:rPr>
        <w:t> English breaks processes into finer-grained steps with more transitional guidance.</w:t>
      </w:r>
    </w:p>
    <w:p w14:paraId="2DDC1EA8"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Example: WiFi troubleshooting (ts_03)</w:t>
      </w:r>
    </w:p>
    <w:p w14:paraId="7090D963"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(703 words, 10 main sections):</w:t>
      </w:r>
    </w:p>
    <w:p w14:paraId="7FF09A4E"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1. Проверьте базовые настройки</w:t>
      </w:r>
    </w:p>
    <w:p w14:paraId="4C5C9F64"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Apple Color Emoji" w:eastAsia="Times New Roman" w:hAnsi="Apple Color Emoji" w:cs="Apple Color Emoji"/>
          <w:kern w:val="0"/>
          <w:sz w:val="21"/>
          <w:szCs w:val="21"/>
          <w:lang w:eastAsia="en-GB"/>
          <w14:ligatures w14:val="none"/>
        </w:rPr>
        <w:t>✅</w:t>
      </w:r>
      <w:r w:rsidRPr="0092777C">
        <w:rPr>
          <w:rFonts w:ascii="MesloLGS NF" w:eastAsia="Times New Roman" w:hAnsi="MesloLGS NF" w:cs="MesloLGS NF"/>
          <w:kern w:val="0"/>
          <w:sz w:val="21"/>
          <w:szCs w:val="21"/>
          <w:lang w:eastAsia="en-GB"/>
          <w14:ligatures w14:val="none"/>
        </w:rPr>
        <w:t xml:space="preserve"> Убедитесь, что Wi-Fi включен</w:t>
      </w:r>
    </w:p>
    <w:p w14:paraId="185B9F50"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Apple Color Emoji" w:eastAsia="Times New Roman" w:hAnsi="Apple Color Emoji" w:cs="Apple Color Emoji"/>
          <w:kern w:val="0"/>
          <w:sz w:val="21"/>
          <w:szCs w:val="21"/>
          <w:lang w:eastAsia="en-GB"/>
          <w14:ligatures w14:val="none"/>
        </w:rPr>
        <w:t>✅</w:t>
      </w:r>
      <w:r w:rsidRPr="0092777C">
        <w:rPr>
          <w:rFonts w:ascii="MesloLGS NF" w:eastAsia="Times New Roman" w:hAnsi="MesloLGS NF" w:cs="MesloLGS NF"/>
          <w:kern w:val="0"/>
          <w:sz w:val="21"/>
          <w:szCs w:val="21"/>
          <w:lang w:eastAsia="en-GB"/>
          <w14:ligatures w14:val="none"/>
        </w:rPr>
        <w:t xml:space="preserve"> Проверьте, не находится ли устройство в режиме "В самолете"</w:t>
      </w:r>
    </w:p>
    <w:p w14:paraId="0DFB8DB1"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Apple Color Emoji" w:eastAsia="Times New Roman" w:hAnsi="Apple Color Emoji" w:cs="Apple Color Emoji"/>
          <w:kern w:val="0"/>
          <w:sz w:val="21"/>
          <w:szCs w:val="21"/>
          <w:lang w:eastAsia="en-GB"/>
          <w14:ligatures w14:val="none"/>
        </w:rPr>
        <w:t>✅</w:t>
      </w:r>
      <w:r w:rsidRPr="0092777C">
        <w:rPr>
          <w:rFonts w:ascii="MesloLGS NF" w:eastAsia="Times New Roman" w:hAnsi="MesloLGS NF" w:cs="MesloLGS NF"/>
          <w:kern w:val="0"/>
          <w:sz w:val="21"/>
          <w:szCs w:val="21"/>
          <w:lang w:eastAsia="en-GB"/>
          <w14:ligatures w14:val="none"/>
        </w:rPr>
        <w:t xml:space="preserve"> Перезагрузите роутер (выключите на 10–30 секунд)</w:t>
      </w:r>
    </w:p>
    <w:p w14:paraId="067779AC"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Apple Color Emoji" w:eastAsia="Times New Roman" w:hAnsi="Apple Color Emoji" w:cs="Apple Color Emoji"/>
          <w:kern w:val="0"/>
          <w:sz w:val="21"/>
          <w:szCs w:val="21"/>
          <w:lang w:eastAsia="en-GB"/>
          <w14:ligatures w14:val="none"/>
        </w:rPr>
        <w:t>✅</w:t>
      </w:r>
      <w:r w:rsidRPr="0092777C">
        <w:rPr>
          <w:rFonts w:ascii="MesloLGS NF" w:eastAsia="Times New Roman" w:hAnsi="MesloLGS NF" w:cs="MesloLGS NF"/>
          <w:kern w:val="0"/>
          <w:sz w:val="21"/>
          <w:szCs w:val="21"/>
          <w:lang w:eastAsia="en-GB"/>
          <w14:ligatures w14:val="none"/>
        </w:rPr>
        <w:t xml:space="preserve"> Перезагрузите устройство</w:t>
      </w:r>
    </w:p>
    <w:p w14:paraId="2E64024E" w14:textId="77777777" w:rsidR="0092777C" w:rsidRDefault="0092777C" w:rsidP="0092777C">
      <w:pPr>
        <w:spacing w:after="240"/>
        <w:rPr>
          <w:rFonts w:ascii="Segoe UI" w:eastAsia="Times New Roman" w:hAnsi="Segoe UI" w:cs="Segoe UI"/>
          <w:kern w:val="0"/>
          <w:sz w:val="21"/>
          <w:szCs w:val="21"/>
          <w:lang w:eastAsia="en-GB"/>
          <w14:ligatures w14:val="none"/>
        </w:rPr>
      </w:pPr>
    </w:p>
    <w:p w14:paraId="30838211" w14:textId="56C06809"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(506 words, 6 main sections):</w:t>
      </w:r>
    </w:p>
    <w:p w14:paraId="4021A410"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1. Basic Checks</w:t>
      </w:r>
    </w:p>
    <w:p w14:paraId="659FC424"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**Restart your device** (phone, laptop, tablet, etc.)</w:t>
      </w:r>
    </w:p>
    <w:p w14:paraId="3D347A1C"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**Restart your router/modem** (unplug for 30 seconds, </w:t>
      </w:r>
    </w:p>
    <w:p w14:paraId="213D66A1"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then plug back in)</w:t>
      </w:r>
    </w:p>
    <w:p w14:paraId="4B96FBE4"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**Check if WiFi is enabled** on your device (look for </w:t>
      </w:r>
    </w:p>
    <w:p w14:paraId="7A4A25A7"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the WiFi icon in settings)</w:t>
      </w:r>
    </w:p>
    <w:p w14:paraId="099370FB"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**Move closer to the router** to rule out signal issues</w:t>
      </w:r>
    </w:p>
    <w:p w14:paraId="5304175C" w14:textId="77777777" w:rsidR="0092777C" w:rsidRDefault="0092777C" w:rsidP="0092777C">
      <w:pPr>
        <w:spacing w:after="240"/>
        <w:rPr>
          <w:rFonts w:ascii="Segoe UI" w:eastAsia="Times New Roman" w:hAnsi="Segoe UI" w:cs="Segoe UI"/>
          <w:kern w:val="0"/>
          <w:sz w:val="21"/>
          <w:szCs w:val="21"/>
          <w:lang w:eastAsia="en-GB"/>
          <w14:ligatures w14:val="none"/>
        </w:rPr>
      </w:pPr>
    </w:p>
    <w:p w14:paraId="786203A7" w14:textId="4DB9266E"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uses imperative checklist ("Сделайте X"); English uses imperative + rationale ("Do X to achieve Y").</w:t>
      </w:r>
    </w:p>
    <w:p w14:paraId="63331FE4"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5.2.3 Worked Examples vs Templates</w:t>
      </w:r>
    </w:p>
    <w:p w14:paraId="3B5B6231"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Math problem (eh_02) - Most striking example:</w:t>
      </w:r>
    </w:p>
    <w:p w14:paraId="3BD2CF03"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provides </w:t>
      </w:r>
      <w:r w:rsidRPr="0092777C">
        <w:rPr>
          <w:rFonts w:ascii="Segoe UI" w:eastAsia="Times New Roman" w:hAnsi="Segoe UI" w:cs="Segoe UI"/>
          <w:b/>
          <w:bCs/>
          <w:kern w:val="0"/>
          <w:sz w:val="21"/>
          <w:szCs w:val="21"/>
          <w:lang w:eastAsia="en-GB"/>
          <w14:ligatures w14:val="none"/>
        </w:rPr>
        <w:t>two solution methods</w:t>
      </w:r>
      <w:r w:rsidRPr="0092777C">
        <w:rPr>
          <w:rFonts w:ascii="Segoe UI" w:eastAsia="Times New Roman" w:hAnsi="Segoe UI" w:cs="Segoe UI"/>
          <w:kern w:val="0"/>
          <w:sz w:val="21"/>
          <w:szCs w:val="21"/>
          <w:lang w:eastAsia="en-GB"/>
          <w14:ligatures w14:val="none"/>
        </w:rPr>
        <w:t> with complete worked examples:</w:t>
      </w:r>
    </w:p>
    <w:p w14:paraId="215C7E6F"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Способ 1: Разложение на множители</w:t>
      </w:r>
    </w:p>
    <w:p w14:paraId="746B21B7"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[Shows factoring approach with complete work]</w:t>
      </w:r>
    </w:p>
    <w:p w14:paraId="4CF96EED"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Подходящие числа: **2** и **3**, так как:</w:t>
      </w:r>
    </w:p>
    <w:p w14:paraId="18216745"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- 2 × 3 = 6</w:t>
      </w:r>
    </w:p>
    <w:p w14:paraId="54838E7E"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- 2 + 3 = 5</w:t>
      </w:r>
    </w:p>
    <w:p w14:paraId="55FE5C1A"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lastRenderedPageBreak/>
        <w:t>[Continues to solution]</w:t>
      </w:r>
    </w:p>
    <w:p w14:paraId="1A20339B"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606872D6"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Способ 2: Формула квадратного уравнения</w:t>
      </w:r>
    </w:p>
    <w:p w14:paraId="220A580E"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[Shows quadratic formula with substitution]</w:t>
      </w:r>
    </w:p>
    <w:p w14:paraId="01E0E289"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D = b² - 4ac = 5² - 4 × 1 × 6 = 25 - 24 = 1</w:t>
      </w:r>
    </w:p>
    <w:p w14:paraId="2B5F6641"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[Continues to solution]</w:t>
      </w:r>
    </w:p>
    <w:p w14:paraId="05E2A635"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630EFA85"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Проверка</w:t>
      </w:r>
    </w:p>
    <w:p w14:paraId="50ADB428"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[Verifies both solutions]</w:t>
      </w:r>
    </w:p>
    <w:p w14:paraId="47CD57FB" w14:textId="77777777" w:rsidR="0092777C" w:rsidRDefault="0092777C" w:rsidP="0092777C">
      <w:pPr>
        <w:spacing w:after="240"/>
        <w:rPr>
          <w:rFonts w:ascii="Segoe UI" w:eastAsia="Times New Roman" w:hAnsi="Segoe UI" w:cs="Segoe UI"/>
          <w:kern w:val="0"/>
          <w:sz w:val="21"/>
          <w:szCs w:val="21"/>
          <w:lang w:eastAsia="en-GB"/>
          <w14:ligatures w14:val="none"/>
        </w:rPr>
      </w:pPr>
    </w:p>
    <w:p w14:paraId="32E53554" w14:textId="5F01169C"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provides </w:t>
      </w:r>
      <w:r w:rsidRPr="0092777C">
        <w:rPr>
          <w:rFonts w:ascii="Segoe UI" w:eastAsia="Times New Roman" w:hAnsi="Segoe UI" w:cs="Segoe UI"/>
          <w:b/>
          <w:bCs/>
          <w:kern w:val="0"/>
          <w:sz w:val="21"/>
          <w:szCs w:val="21"/>
          <w:lang w:eastAsia="en-GB"/>
          <w14:ligatures w14:val="none"/>
        </w:rPr>
        <w:t>one method</w:t>
      </w:r>
      <w:r w:rsidRPr="0092777C">
        <w:rPr>
          <w:rFonts w:ascii="Segoe UI" w:eastAsia="Times New Roman" w:hAnsi="Segoe UI" w:cs="Segoe UI"/>
          <w:kern w:val="0"/>
          <w:sz w:val="21"/>
          <w:szCs w:val="21"/>
          <w:lang w:eastAsia="en-GB"/>
          <w14:ligatures w14:val="none"/>
        </w:rPr>
        <w:t> with pedagogical structure:</w:t>
      </w:r>
    </w:p>
    <w:p w14:paraId="1E3BA658"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To solve the quadratic equation: x² + 5x + 6 = 0</w:t>
      </w:r>
    </w:p>
    <w:p w14:paraId="716934BD"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6C192E65"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We can use the **factoring method**. Here's a step-by-step solution:</w:t>
      </w:r>
    </w:p>
    <w:p w14:paraId="1D15BC93"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65F00BD2"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Step 1: Identify the coefficients</w:t>
      </w:r>
    </w:p>
    <w:p w14:paraId="45026EE0"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[Explains what a, b, c represent]</w:t>
      </w:r>
    </w:p>
    <w:p w14:paraId="09645D52"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6A5CD360"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Step 2: Find two numbers that multiply to 'c' and add to 'b'</w:t>
      </w:r>
    </w:p>
    <w:p w14:paraId="0625F9BF"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[Explains the logic of factoring]</w:t>
      </w:r>
    </w:p>
    <w:p w14:paraId="79EACF21"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40190E6A"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Step 3: Rewrite the middle term</w:t>
      </w:r>
    </w:p>
    <w:p w14:paraId="1C4AC1DD"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[Shows intermediate algebra step]</w:t>
      </w:r>
    </w:p>
    <w:p w14:paraId="7AFC0E74"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32C369CF"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Step 4: Factor by grouping</w:t>
      </w:r>
    </w:p>
    <w:p w14:paraId="0DBEF2CF"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[Shows grouping technique]</w:t>
      </w:r>
    </w:p>
    <w:p w14:paraId="7175A30C"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48FCF7DF"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Step 5: Factor out the common binomial</w:t>
      </w:r>
    </w:p>
    <w:p w14:paraId="2BBE113C"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[Shows final factorization]</w:t>
      </w:r>
    </w:p>
    <w:p w14:paraId="35A801DD"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095C57AD"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Step 6: Solve for x</w:t>
      </w:r>
    </w:p>
    <w:p w14:paraId="369C39E7"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[Shows solution]</w:t>
      </w:r>
    </w:p>
    <w:p w14:paraId="22661349"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40FE8C1F"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Verification:</w:t>
      </w:r>
    </w:p>
    <w:p w14:paraId="0052485F"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[Checks both solutions]</w:t>
      </w:r>
    </w:p>
    <w:p w14:paraId="6FAF267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Multiple paths to solution (breadth for expert flexibility) English: Single path explained deeply (depth for learner understanding)</w:t>
      </w:r>
    </w:p>
    <w:p w14:paraId="2D62DDA0"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5.3 Tone and Register</w:t>
      </w:r>
    </w:p>
    <w:p w14:paraId="44DD0EBA"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lastRenderedPageBreak/>
        <w:t>5.3.1 Formality Spectrum</w:t>
      </w:r>
    </w:p>
    <w:p w14:paraId="6F8AD9F9"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w:t>
      </w:r>
      <w:r w:rsidRPr="0092777C">
        <w:rPr>
          <w:rFonts w:ascii="Segoe UI" w:eastAsia="Times New Roman" w:hAnsi="Segoe UI" w:cs="Segoe UI"/>
          <w:kern w:val="0"/>
          <w:sz w:val="21"/>
          <w:szCs w:val="21"/>
          <w:lang w:eastAsia="en-GB"/>
          <w14:ligatures w14:val="none"/>
        </w:rPr>
        <w:t> Consistently formal-instructional, rarely deviates. </w:t>
      </w:r>
      <w:r w:rsidRPr="0092777C">
        <w:rPr>
          <w:rFonts w:ascii="Segoe UI" w:eastAsia="Times New Roman" w:hAnsi="Segoe UI" w:cs="Segoe UI"/>
          <w:b/>
          <w:bCs/>
          <w:kern w:val="0"/>
          <w:sz w:val="21"/>
          <w:szCs w:val="21"/>
          <w:lang w:eastAsia="en-GB"/>
          <w14:ligatures w14:val="none"/>
        </w:rPr>
        <w:t>English:</w:t>
      </w:r>
      <w:r w:rsidRPr="0092777C">
        <w:rPr>
          <w:rFonts w:ascii="Segoe UI" w:eastAsia="Times New Roman" w:hAnsi="Segoe UI" w:cs="Segoe UI"/>
          <w:kern w:val="0"/>
          <w:sz w:val="21"/>
          <w:szCs w:val="21"/>
          <w:lang w:eastAsia="en-GB"/>
          <w14:ligatures w14:val="none"/>
        </w:rPr>
        <w:t> Conversational-supportive, frequently informal.</w:t>
      </w:r>
    </w:p>
    <w:p w14:paraId="3CD90E95"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Emoji usage:</w:t>
      </w:r>
    </w:p>
    <w:p w14:paraId="6E113DF9" w14:textId="77777777" w:rsidR="0092777C" w:rsidRPr="0092777C" w:rsidRDefault="0092777C" w:rsidP="0092777C">
      <w:pPr>
        <w:numPr>
          <w:ilvl w:val="0"/>
          <w:numId w:val="4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21 responses, 43 total emojis (M = 2.0 per response)</w:t>
      </w:r>
    </w:p>
    <w:p w14:paraId="26835D1D" w14:textId="77777777" w:rsidR="0092777C" w:rsidRPr="0092777C" w:rsidRDefault="0092777C" w:rsidP="0092777C">
      <w:pPr>
        <w:numPr>
          <w:ilvl w:val="1"/>
          <w:numId w:val="4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Placement: 86% at conclusions, 14% scattered</w:t>
      </w:r>
    </w:p>
    <w:p w14:paraId="1897EB58" w14:textId="77777777" w:rsidR="0092777C" w:rsidRPr="0092777C" w:rsidRDefault="0092777C" w:rsidP="0092777C">
      <w:pPr>
        <w:numPr>
          <w:ilvl w:val="0"/>
          <w:numId w:val="4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21 responses, 89 total emojis (M = 4.2 per response)</w:t>
      </w:r>
    </w:p>
    <w:p w14:paraId="172C3F3A" w14:textId="77777777" w:rsidR="0092777C" w:rsidRPr="0092777C" w:rsidRDefault="0092777C" w:rsidP="0092777C">
      <w:pPr>
        <w:numPr>
          <w:ilvl w:val="1"/>
          <w:numId w:val="4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Placement: 45% at conclusions, 55% throughout</w:t>
      </w:r>
    </w:p>
    <w:p w14:paraId="178246A6"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Example: Book recommendations (ent_02)</w:t>
      </w:r>
    </w:p>
    <w:p w14:paraId="7BDD1914"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conclusion:</w:t>
      </w:r>
    </w:p>
    <w:p w14:paraId="6C181F1B"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**Какой у вас запрос?** Если уточните, какую сферу хотите </w:t>
      </w:r>
    </w:p>
    <w:p w14:paraId="746E3EF9"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развивать, я подберу более точные рекомендации! </w:t>
      </w:r>
      <w:r w:rsidRPr="0092777C">
        <w:rPr>
          <w:rFonts w:ascii="Apple Color Emoji" w:eastAsia="Times New Roman" w:hAnsi="Apple Color Emoji" w:cs="Apple Color Emoji"/>
          <w:kern w:val="0"/>
          <w:sz w:val="21"/>
          <w:szCs w:val="21"/>
          <w:lang w:eastAsia="en-GB"/>
          <w14:ligatures w14:val="none"/>
        </w:rPr>
        <w:t>😊</w:t>
      </w:r>
    </w:p>
    <w:p w14:paraId="4472D383"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[One emoji, formal invitation to clarify]</w:t>
      </w:r>
    </w:p>
    <w:p w14:paraId="04292894"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conclusion:</w:t>
      </w:r>
    </w:p>
    <w:p w14:paraId="3A065D07"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Would you like recommendations tailored to a **specific area** </w:t>
      </w:r>
    </w:p>
    <w:p w14:paraId="212BB647"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(e.g., career, fitness, dating)? Let me know! </w:t>
      </w:r>
      <w:r w:rsidRPr="0092777C">
        <w:rPr>
          <w:rFonts w:ascii="Apple Color Emoji" w:eastAsia="Times New Roman" w:hAnsi="Apple Color Emoji" w:cs="Apple Color Emoji"/>
          <w:kern w:val="0"/>
          <w:sz w:val="21"/>
          <w:szCs w:val="21"/>
          <w:lang w:eastAsia="en-GB"/>
          <w14:ligatures w14:val="none"/>
        </w:rPr>
        <w:t>🚀</w:t>
      </w:r>
    </w:p>
    <w:p w14:paraId="24FC8861"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[One emoji, casual tone, examples provided]</w:t>
      </w:r>
    </w:p>
    <w:p w14:paraId="0708A8C4"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5.3.2 Second-Person Address</w:t>
      </w:r>
    </w:p>
    <w:p w14:paraId="723F0B2A"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w:t>
      </w:r>
      <w:r w:rsidRPr="0092777C">
        <w:rPr>
          <w:rFonts w:ascii="Segoe UI" w:eastAsia="Times New Roman" w:hAnsi="Segoe UI" w:cs="Segoe UI"/>
          <w:kern w:val="0"/>
          <w:sz w:val="21"/>
          <w:szCs w:val="21"/>
          <w:lang w:eastAsia="en-GB"/>
          <w14:ligatures w14:val="none"/>
        </w:rPr>
        <w:t> Predominantly uses imperatives without explicit "вы". </w:t>
      </w:r>
      <w:r w:rsidRPr="0092777C">
        <w:rPr>
          <w:rFonts w:ascii="Segoe UI" w:eastAsia="Times New Roman" w:hAnsi="Segoe UI" w:cs="Segoe UI"/>
          <w:b/>
          <w:bCs/>
          <w:kern w:val="0"/>
          <w:sz w:val="21"/>
          <w:szCs w:val="21"/>
          <w:lang w:eastAsia="en-GB"/>
          <w14:ligatures w14:val="none"/>
        </w:rPr>
        <w:t>English:</w:t>
      </w:r>
      <w:r w:rsidRPr="0092777C">
        <w:rPr>
          <w:rFonts w:ascii="Segoe UI" w:eastAsia="Times New Roman" w:hAnsi="Segoe UI" w:cs="Segoe UI"/>
          <w:kern w:val="0"/>
          <w:sz w:val="21"/>
          <w:szCs w:val="21"/>
          <w:lang w:eastAsia="en-GB"/>
          <w14:ligatures w14:val="none"/>
        </w:rPr>
        <w:t> Frequently uses "you" to establish connection.</w:t>
      </w:r>
    </w:p>
    <w:p w14:paraId="779C51A6"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Sample from computer memory query (ts_02):</w:t>
      </w:r>
    </w:p>
    <w:p w14:paraId="42F55633"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w:t>
      </w:r>
    </w:p>
    <w:p w14:paraId="58F8B6F8"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Закройте ненужные программы</w:t>
      </w:r>
    </w:p>
    <w:p w14:paraId="58903D21"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Очистите оперативную память</w:t>
      </w:r>
    </w:p>
    <w:p w14:paraId="3086108D"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Проверьте на вирусы</w:t>
      </w:r>
    </w:p>
    <w:p w14:paraId="2235CAD7"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w:t>
      </w:r>
    </w:p>
    <w:p w14:paraId="04B356E0"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You should close unnecessary programs</w:t>
      </w:r>
    </w:p>
    <w:p w14:paraId="6F188EC3"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If you notice your computer is slow, you might want to...</w:t>
      </w:r>
    </w:p>
    <w:p w14:paraId="1C29C24F"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lastRenderedPageBreak/>
        <w:t>Have you tried checking for viruses?</w:t>
      </w:r>
    </w:p>
    <w:p w14:paraId="091000BB"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personalizes; Russian depersonalizes into universal instruction.</w:t>
      </w:r>
    </w:p>
    <w:p w14:paraId="45F8C9F8"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5.3.3 Encouraging vs Directive Language</w:t>
      </w:r>
    </w:p>
    <w:p w14:paraId="7469063C"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 frequently includes reassurance:</w:t>
      </w:r>
    </w:p>
    <w:p w14:paraId="7C210F26" w14:textId="77777777" w:rsidR="0092777C" w:rsidRPr="0092777C" w:rsidRDefault="0092777C" w:rsidP="0092777C">
      <w:pPr>
        <w:numPr>
          <w:ilvl w:val="0"/>
          <w:numId w:val="4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"Don't worry if this seems complicated"</w:t>
      </w:r>
    </w:p>
    <w:p w14:paraId="1B4F1F77" w14:textId="77777777" w:rsidR="0092777C" w:rsidRPr="0092777C" w:rsidRDefault="0092777C" w:rsidP="0092777C">
      <w:pPr>
        <w:numPr>
          <w:ilvl w:val="0"/>
          <w:numId w:val="4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"You've got this!"</w:t>
      </w:r>
    </w:p>
    <w:p w14:paraId="4576D90B" w14:textId="77777777" w:rsidR="0092777C" w:rsidRPr="0092777C" w:rsidRDefault="0092777C" w:rsidP="0092777C">
      <w:pPr>
        <w:numPr>
          <w:ilvl w:val="0"/>
          <w:numId w:val="4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"It's easier than it sounds"</w:t>
      </w:r>
    </w:p>
    <w:p w14:paraId="7B715967" w14:textId="77777777" w:rsidR="0092777C" w:rsidRPr="0092777C" w:rsidRDefault="0092777C" w:rsidP="0092777C">
      <w:pPr>
        <w:numPr>
          <w:ilvl w:val="0"/>
          <w:numId w:val="4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"This is a common question"</w:t>
      </w:r>
    </w:p>
    <w:p w14:paraId="467FBF86"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 rarely includes reassurance:</w:t>
      </w:r>
    </w:p>
    <w:p w14:paraId="2DE3624E" w14:textId="77777777" w:rsidR="0092777C" w:rsidRPr="0092777C" w:rsidRDefault="0092777C" w:rsidP="0092777C">
      <w:pPr>
        <w:numPr>
          <w:ilvl w:val="0"/>
          <w:numId w:val="4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Instructions stated as facts</w:t>
      </w:r>
    </w:p>
    <w:p w14:paraId="073F1006" w14:textId="77777777" w:rsidR="0092777C" w:rsidRPr="0092777C" w:rsidRDefault="0092777C" w:rsidP="0092777C">
      <w:pPr>
        <w:numPr>
          <w:ilvl w:val="0"/>
          <w:numId w:val="4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Confidence in user ability assumed</w:t>
      </w:r>
    </w:p>
    <w:p w14:paraId="195666D0" w14:textId="77777777" w:rsidR="0092777C" w:rsidRPr="0092777C" w:rsidRDefault="0092777C" w:rsidP="0092777C">
      <w:pPr>
        <w:numPr>
          <w:ilvl w:val="0"/>
          <w:numId w:val="4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Motivation comes from clear organization, not emotional support</w:t>
      </w:r>
    </w:p>
    <w:p w14:paraId="22B2E89F"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Example: Apology advice (rs_01)</w:t>
      </w:r>
    </w:p>
    <w:p w14:paraId="4492D1EF"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(283 words):</w:t>
      </w:r>
    </w:p>
    <w:p w14:paraId="4F8CA42D"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Извиниться перед другом после ссоры — это важный шаг </w:t>
      </w:r>
    </w:p>
    <w:p w14:paraId="618330D5"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к восстановлению доверия и отношений. Вот несколько </w:t>
      </w:r>
    </w:p>
    <w:p w14:paraId="00F53718"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советов, как сделать это искренне и эффективно:</w:t>
      </w:r>
    </w:p>
    <w:p w14:paraId="5A4F53C8"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[Direct instruction follows]</w:t>
      </w:r>
    </w:p>
    <w:p w14:paraId="304E051D"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(551 words):</w:t>
      </w:r>
    </w:p>
    <w:p w14:paraId="3C26E63A"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Apologizing to a friend after an argument can be challenging, </w:t>
      </w:r>
    </w:p>
    <w:p w14:paraId="3B5B1DDB"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but it's an important step in repairing the relationship. </w:t>
      </w:r>
    </w:p>
    <w:p w14:paraId="31952BC8"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Here's a thoughtful and effective way to approach it:</w:t>
      </w:r>
    </w:p>
    <w:p w14:paraId="42BD6D99"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[Acknowledges difficulty, offers support, then guidance]</w:t>
      </w:r>
    </w:p>
    <w:p w14:paraId="78226D88"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validates emotional difficulty; Russian acknowledges importance and proceeds.</w:t>
      </w:r>
    </w:p>
    <w:p w14:paraId="5BD0EA46"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5.4 Practical Focus vs Conceptual Understanding</w:t>
      </w:r>
    </w:p>
    <w:p w14:paraId="78B8609C"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5.4.1 Action-Oriented vs Knowledge-Oriented</w:t>
      </w:r>
    </w:p>
    <w:p w14:paraId="545F311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w:t>
      </w:r>
      <w:r w:rsidRPr="0092777C">
        <w:rPr>
          <w:rFonts w:ascii="Segoe UI" w:eastAsia="Times New Roman" w:hAnsi="Segoe UI" w:cs="Segoe UI"/>
          <w:kern w:val="0"/>
          <w:sz w:val="21"/>
          <w:szCs w:val="21"/>
          <w:lang w:eastAsia="en-GB"/>
          <w14:ligatures w14:val="none"/>
        </w:rPr>
        <w:t> Emphasizes what to do. </w:t>
      </w:r>
      <w:r w:rsidRPr="0092777C">
        <w:rPr>
          <w:rFonts w:ascii="Segoe UI" w:eastAsia="Times New Roman" w:hAnsi="Segoe UI" w:cs="Segoe UI"/>
          <w:b/>
          <w:bCs/>
          <w:kern w:val="0"/>
          <w:sz w:val="21"/>
          <w:szCs w:val="21"/>
          <w:lang w:eastAsia="en-GB"/>
          <w14:ligatures w14:val="none"/>
        </w:rPr>
        <w:t>English:</w:t>
      </w:r>
      <w:r w:rsidRPr="0092777C">
        <w:rPr>
          <w:rFonts w:ascii="Segoe UI" w:eastAsia="Times New Roman" w:hAnsi="Segoe UI" w:cs="Segoe UI"/>
          <w:kern w:val="0"/>
          <w:sz w:val="21"/>
          <w:szCs w:val="21"/>
          <w:lang w:eastAsia="en-GB"/>
          <w14:ligatures w14:val="none"/>
        </w:rPr>
        <w:t> Emphasizes why it works and what to do.</w:t>
      </w:r>
    </w:p>
    <w:p w14:paraId="62EA1E55"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Example: Grease stain removal (pa_01)</w:t>
      </w:r>
    </w:p>
    <w:p w14:paraId="4A9A95D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(344 words):</w:t>
      </w:r>
    </w:p>
    <w:p w14:paraId="27726531"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lastRenderedPageBreak/>
        <w:t>### 1. Немедленные действия</w:t>
      </w:r>
    </w:p>
    <w:p w14:paraId="6AA0E2B6"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Промокните пятно бумажным полотенцем</w:t>
      </w:r>
    </w:p>
    <w:p w14:paraId="39265F1F"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Посыпьте пятно абсорбентом (соль, крахмал, тальк)</w:t>
      </w:r>
    </w:p>
    <w:p w14:paraId="101BFD89"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[Lists actions]</w:t>
      </w:r>
    </w:p>
    <w:p w14:paraId="1CDA1902"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75FE29F4"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2. Предварительная обработка</w:t>
      </w:r>
    </w:p>
    <w:p w14:paraId="329C79BE"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Выберите одно из средств и нанесите на пятно:</w:t>
      </w:r>
    </w:p>
    <w:p w14:paraId="37F72A7E"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Средство для мытья посуды</w:t>
      </w:r>
    </w:p>
    <w:p w14:paraId="2025EDA8"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Хозяйственное мыло</w:t>
      </w:r>
    </w:p>
    <w:p w14:paraId="6A1AFD40"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[Lists options with brief usage notes]</w:t>
      </w:r>
    </w:p>
    <w:p w14:paraId="5CF15CCE" w14:textId="77777777" w:rsidR="0092777C" w:rsidRDefault="0092777C" w:rsidP="0092777C">
      <w:pPr>
        <w:spacing w:after="240"/>
        <w:rPr>
          <w:rFonts w:ascii="Segoe UI" w:eastAsia="Times New Roman" w:hAnsi="Segoe UI" w:cs="Segoe UI"/>
          <w:kern w:val="0"/>
          <w:sz w:val="21"/>
          <w:szCs w:val="21"/>
          <w:lang w:eastAsia="en-GB"/>
          <w14:ligatures w14:val="none"/>
        </w:rPr>
      </w:pPr>
    </w:p>
    <w:p w14:paraId="28727B6F" w14:textId="2BB514F2"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(403 words):</w:t>
      </w:r>
    </w:p>
    <w:p w14:paraId="4AF61C7A"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1. Act Fast (Before the Stain Sets)</w:t>
      </w:r>
    </w:p>
    <w:p w14:paraId="5EAF5547"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Blot (don't rub!) the stain with a clean paper towel</w:t>
      </w:r>
    </w:p>
    <w:p w14:paraId="07676049"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Avoid spreading the stain by working from the outside in</w:t>
      </w:r>
    </w:p>
    <w:p w14:paraId="23E57BAE"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35C68DAA"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[Explains WHY each action matters]</w:t>
      </w:r>
    </w:p>
    <w:p w14:paraId="1D35893A"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29DE4113"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2. Pre-Treat the Stain</w:t>
      </w:r>
    </w:p>
    <w:p w14:paraId="4E7348EC"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Choose one of these methods:</w:t>
      </w:r>
    </w:p>
    <w:p w14:paraId="37C16977"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11F7CB02"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A. Dish Soap (Best for Fresh Stains)</w:t>
      </w:r>
    </w:p>
    <w:p w14:paraId="6A33B7DB"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Apply a small amount of liquid dish soap</w:t>
      </w:r>
    </w:p>
    <w:p w14:paraId="5D214C3C"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Gently rub it in with your fingers</w:t>
      </w:r>
    </w:p>
    <w:p w14:paraId="6176876A"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Let it sit for 10–15 minutes before washing</w:t>
      </w:r>
    </w:p>
    <w:p w14:paraId="1B35E3BF"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7D6EE1FC"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[Explains when each method is optimal]</w:t>
      </w:r>
    </w:p>
    <w:p w14:paraId="4A5D7DA0" w14:textId="77777777" w:rsidR="0092777C" w:rsidRDefault="0092777C" w:rsidP="0092777C">
      <w:pPr>
        <w:spacing w:after="240"/>
        <w:rPr>
          <w:rFonts w:ascii="Segoe UI" w:eastAsia="Times New Roman" w:hAnsi="Segoe UI" w:cs="Segoe UI"/>
          <w:kern w:val="0"/>
          <w:sz w:val="21"/>
          <w:szCs w:val="21"/>
          <w:lang w:eastAsia="en-GB"/>
          <w14:ligatures w14:val="none"/>
        </w:rPr>
      </w:pPr>
    </w:p>
    <w:p w14:paraId="21E08B51" w14:textId="32824352"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parentheticals ("don't rub!"), rationales ("working from the outside in"), and method selection guidance ("Best for Fresh Stains") add conceptual layer.</w:t>
      </w:r>
    </w:p>
    <w:p w14:paraId="3E4D6530"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5.4.2 Decision Support</w:t>
      </w:r>
    </w:p>
    <w:p w14:paraId="3A2FB635"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 excels at providing decision matrices and comparison tables.</w:t>
      </w:r>
    </w:p>
    <w:p w14:paraId="536DEBF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Finding:</w:t>
      </w:r>
      <w:r w:rsidRPr="0092777C">
        <w:rPr>
          <w:rFonts w:ascii="Segoe UI" w:eastAsia="Times New Roman" w:hAnsi="Segoe UI" w:cs="Segoe UI"/>
          <w:kern w:val="0"/>
          <w:sz w:val="21"/>
          <w:szCs w:val="21"/>
          <w:lang w:eastAsia="en-GB"/>
          <w14:ligatures w14:val="none"/>
        </w:rPr>
        <w:t> 11/21 Russian responses include comparison tables vs 8/21 English responses (37% more frequent).</w:t>
      </w:r>
    </w:p>
    <w:p w14:paraId="3B014A7A"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Example: Mortgage vs saving decision (cf_02)</w:t>
      </w:r>
    </w:p>
    <w:p w14:paraId="3B93009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lastRenderedPageBreak/>
        <w:t>Russian provides worked numerical example:</w:t>
      </w:r>
    </w:p>
    <w:p w14:paraId="118970C7"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Пример расчета: ипотека vs накопление</w:t>
      </w:r>
    </w:p>
    <w:p w14:paraId="60B83B50"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16C84EAC"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**Дано:**</w:t>
      </w:r>
    </w:p>
    <w:p w14:paraId="1D7ED176"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Стоимость квартиры: **5 млн руб.**</w:t>
      </w:r>
    </w:p>
    <w:p w14:paraId="25365F74"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Первоначальный взнос: **1 млн руб.**</w:t>
      </w:r>
    </w:p>
    <w:p w14:paraId="31F8B8D6"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Ипотечная ставка: **10% годовых**</w:t>
      </w:r>
    </w:p>
    <w:p w14:paraId="2DD7BF76"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w:t>
      </w:r>
    </w:p>
    <w:p w14:paraId="48D8E3EA"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43AC5DE0"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Вариант 1: Ипотека</w:t>
      </w:r>
    </w:p>
    <w:p w14:paraId="469A3A5C"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Ежемесячный платеж: **~37 000 руб.**</w:t>
      </w:r>
    </w:p>
    <w:p w14:paraId="25BDA90D"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Общая переплата: **~4,9 млн руб.**</w:t>
      </w:r>
    </w:p>
    <w:p w14:paraId="780B1217"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w:t>
      </w:r>
    </w:p>
    <w:p w14:paraId="5BC1E94D"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39200CDC"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Вариант 2: Накопление</w:t>
      </w:r>
    </w:p>
    <w:p w14:paraId="1D9A1E41"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Ежемесячно откладываем **37 000 руб.**</w:t>
      </w:r>
    </w:p>
    <w:p w14:paraId="3C875E48"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Через 20 лет накопления составят **~30 млн руб.**</w:t>
      </w:r>
    </w:p>
    <w:p w14:paraId="3038D29D"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w:t>
      </w:r>
    </w:p>
    <w:p w14:paraId="0EF49E70"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596EFA84"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**Вывод:** В этом примере накопление выгоднее, но только если...</w:t>
      </w:r>
    </w:p>
    <w:p w14:paraId="1AE23DEA" w14:textId="77777777" w:rsidR="0092777C" w:rsidRDefault="0092777C" w:rsidP="0092777C">
      <w:pPr>
        <w:spacing w:after="240"/>
        <w:rPr>
          <w:rFonts w:ascii="Segoe UI" w:eastAsia="Times New Roman" w:hAnsi="Segoe UI" w:cs="Segoe UI"/>
          <w:kern w:val="0"/>
          <w:sz w:val="21"/>
          <w:szCs w:val="21"/>
          <w:lang w:eastAsia="en-GB"/>
          <w14:ligatures w14:val="none"/>
        </w:rPr>
      </w:pPr>
    </w:p>
    <w:p w14:paraId="118D6CE7" w14:textId="7FA93EFC"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Then provides decision matrix table:</w:t>
      </w:r>
    </w:p>
    <w:p w14:paraId="79979050"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Критерий               | Ипотека лучше | Накопление лучше |</w:t>
      </w:r>
    </w:p>
    <w:p w14:paraId="46884852"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w:t>
      </w:r>
    </w:p>
    <w:p w14:paraId="754B43FC"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Стабильный доход       | </w:t>
      </w:r>
      <w:r w:rsidRPr="0092777C">
        <w:rPr>
          <w:rFonts w:ascii="Apple Color Emoji" w:eastAsia="Times New Roman" w:hAnsi="Apple Color Emoji" w:cs="Apple Color Emoji"/>
          <w:kern w:val="0"/>
          <w:sz w:val="21"/>
          <w:szCs w:val="21"/>
          <w:lang w:eastAsia="en-GB"/>
          <w14:ligatures w14:val="none"/>
        </w:rPr>
        <w:t>✅</w:t>
      </w:r>
      <w:r w:rsidRPr="0092777C">
        <w:rPr>
          <w:rFonts w:ascii="MesloLGS NF" w:eastAsia="Times New Roman" w:hAnsi="MesloLGS NF" w:cs="MesloLGS NF"/>
          <w:kern w:val="0"/>
          <w:sz w:val="21"/>
          <w:szCs w:val="21"/>
          <w:lang w:eastAsia="en-GB"/>
          <w14:ligatures w14:val="none"/>
        </w:rPr>
        <w:t xml:space="preserve">           | </w:t>
      </w:r>
      <w:r w:rsidRPr="0092777C">
        <w:rPr>
          <w:rFonts w:ascii="Apple Color Emoji" w:eastAsia="Times New Roman" w:hAnsi="Apple Color Emoji" w:cs="Apple Color Emoji"/>
          <w:kern w:val="0"/>
          <w:sz w:val="21"/>
          <w:szCs w:val="21"/>
          <w:lang w:eastAsia="en-GB"/>
          <w14:ligatures w14:val="none"/>
        </w:rPr>
        <w:t>❌</w:t>
      </w:r>
      <w:r w:rsidRPr="0092777C">
        <w:rPr>
          <w:rFonts w:ascii="MesloLGS NF" w:eastAsia="Times New Roman" w:hAnsi="MesloLGS NF" w:cs="MesloLGS NF"/>
          <w:kern w:val="0"/>
          <w:sz w:val="21"/>
          <w:szCs w:val="21"/>
          <w:lang w:eastAsia="en-GB"/>
          <w14:ligatures w14:val="none"/>
        </w:rPr>
        <w:t xml:space="preserve">               |</w:t>
      </w:r>
    </w:p>
    <w:p w14:paraId="637BFE59"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Рост цен на жилье      | </w:t>
      </w:r>
      <w:r w:rsidRPr="0092777C">
        <w:rPr>
          <w:rFonts w:ascii="Apple Color Emoji" w:eastAsia="Times New Roman" w:hAnsi="Apple Color Emoji" w:cs="Apple Color Emoji"/>
          <w:kern w:val="0"/>
          <w:sz w:val="21"/>
          <w:szCs w:val="21"/>
          <w:lang w:eastAsia="en-GB"/>
          <w14:ligatures w14:val="none"/>
        </w:rPr>
        <w:t>✅</w:t>
      </w:r>
      <w:r w:rsidRPr="0092777C">
        <w:rPr>
          <w:rFonts w:ascii="MesloLGS NF" w:eastAsia="Times New Roman" w:hAnsi="MesloLGS NF" w:cs="MesloLGS NF"/>
          <w:kern w:val="0"/>
          <w:sz w:val="21"/>
          <w:szCs w:val="21"/>
          <w:lang w:eastAsia="en-GB"/>
          <w14:ligatures w14:val="none"/>
        </w:rPr>
        <w:t xml:space="preserve">           | </w:t>
      </w:r>
      <w:r w:rsidRPr="0092777C">
        <w:rPr>
          <w:rFonts w:ascii="Apple Color Emoji" w:eastAsia="Times New Roman" w:hAnsi="Apple Color Emoji" w:cs="Apple Color Emoji"/>
          <w:kern w:val="0"/>
          <w:sz w:val="21"/>
          <w:szCs w:val="21"/>
          <w:lang w:eastAsia="en-GB"/>
          <w14:ligatures w14:val="none"/>
        </w:rPr>
        <w:t>❌</w:t>
      </w:r>
      <w:r w:rsidRPr="0092777C">
        <w:rPr>
          <w:rFonts w:ascii="MesloLGS NF" w:eastAsia="Times New Roman" w:hAnsi="MesloLGS NF" w:cs="MesloLGS NF"/>
          <w:kern w:val="0"/>
          <w:sz w:val="21"/>
          <w:szCs w:val="21"/>
          <w:lang w:eastAsia="en-GB"/>
          <w14:ligatures w14:val="none"/>
        </w:rPr>
        <w:t xml:space="preserve">               |</w:t>
      </w:r>
    </w:p>
    <w:p w14:paraId="26D99A70"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Гибкость               | </w:t>
      </w:r>
      <w:r w:rsidRPr="0092777C">
        <w:rPr>
          <w:rFonts w:ascii="Apple Color Emoji" w:eastAsia="Times New Roman" w:hAnsi="Apple Color Emoji" w:cs="Apple Color Emoji"/>
          <w:kern w:val="0"/>
          <w:sz w:val="21"/>
          <w:szCs w:val="21"/>
          <w:lang w:eastAsia="en-GB"/>
          <w14:ligatures w14:val="none"/>
        </w:rPr>
        <w:t>❌</w:t>
      </w:r>
      <w:r w:rsidRPr="0092777C">
        <w:rPr>
          <w:rFonts w:ascii="MesloLGS NF" w:eastAsia="Times New Roman" w:hAnsi="MesloLGS NF" w:cs="MesloLGS NF"/>
          <w:kern w:val="0"/>
          <w:sz w:val="21"/>
          <w:szCs w:val="21"/>
          <w:lang w:eastAsia="en-GB"/>
          <w14:ligatures w14:val="none"/>
        </w:rPr>
        <w:t xml:space="preserve">           | </w:t>
      </w:r>
      <w:r w:rsidRPr="0092777C">
        <w:rPr>
          <w:rFonts w:ascii="Apple Color Emoji" w:eastAsia="Times New Roman" w:hAnsi="Apple Color Emoji" w:cs="Apple Color Emoji"/>
          <w:kern w:val="0"/>
          <w:sz w:val="21"/>
          <w:szCs w:val="21"/>
          <w:lang w:eastAsia="en-GB"/>
          <w14:ligatures w14:val="none"/>
        </w:rPr>
        <w:t>✅</w:t>
      </w:r>
      <w:r w:rsidRPr="0092777C">
        <w:rPr>
          <w:rFonts w:ascii="MesloLGS NF" w:eastAsia="Times New Roman" w:hAnsi="MesloLGS NF" w:cs="MesloLGS NF"/>
          <w:kern w:val="0"/>
          <w:sz w:val="21"/>
          <w:szCs w:val="21"/>
          <w:lang w:eastAsia="en-GB"/>
          <w14:ligatures w14:val="none"/>
        </w:rPr>
        <w:t xml:space="preserve">               |</w:t>
      </w:r>
    </w:p>
    <w:p w14:paraId="05068911"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w:t>
      </w:r>
    </w:p>
    <w:p w14:paraId="38C0B9C5" w14:textId="77777777" w:rsidR="0092777C" w:rsidRDefault="0092777C" w:rsidP="0092777C">
      <w:pPr>
        <w:spacing w:after="240"/>
        <w:rPr>
          <w:rFonts w:ascii="Segoe UI" w:eastAsia="Times New Roman" w:hAnsi="Segoe UI" w:cs="Segoe UI"/>
          <w:kern w:val="0"/>
          <w:sz w:val="21"/>
          <w:szCs w:val="21"/>
          <w:lang w:eastAsia="en-GB"/>
          <w14:ligatures w14:val="none"/>
        </w:rPr>
      </w:pPr>
    </w:p>
    <w:p w14:paraId="66C50480" w14:textId="746DF0ED"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provides qualitative framework:</w:t>
      </w:r>
    </w:p>
    <w:p w14:paraId="2F4A8C9A"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Key Questions to Ask Yourself</w:t>
      </w:r>
    </w:p>
    <w:p w14:paraId="5A00AB36"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66B52A74"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1. **How long do I plan to stay in the home?**</w:t>
      </w:r>
    </w:p>
    <w:p w14:paraId="4F2A9D4D"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 If &lt;5 years, renting/saving may be better</w:t>
      </w:r>
    </w:p>
    <w:p w14:paraId="30E161CC"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 If 5+ years, buying often makes sense</w:t>
      </w:r>
    </w:p>
    <w:p w14:paraId="5171AC3F"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10E9BE43"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lastRenderedPageBreak/>
        <w:t>2. **What's the local real estate market like?**</w:t>
      </w:r>
    </w:p>
    <w:p w14:paraId="7234CDDA"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[Qualitative guidance]</w:t>
      </w:r>
    </w:p>
    <w:p w14:paraId="6ECA2944"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5C9E0652"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[Continues with 7 questions and discussion]</w:t>
      </w:r>
    </w:p>
    <w:p w14:paraId="22C6285A" w14:textId="77777777" w:rsidR="0092777C" w:rsidRDefault="0092777C" w:rsidP="0092777C">
      <w:pPr>
        <w:spacing w:after="240"/>
        <w:rPr>
          <w:rFonts w:ascii="Segoe UI" w:eastAsia="Times New Roman" w:hAnsi="Segoe UI" w:cs="Segoe UI"/>
          <w:kern w:val="0"/>
          <w:sz w:val="21"/>
          <w:szCs w:val="21"/>
          <w:lang w:eastAsia="en-GB"/>
          <w14:ligatures w14:val="none"/>
        </w:rPr>
      </w:pPr>
    </w:p>
    <w:p w14:paraId="356551EE" w14:textId="54A39634"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Then provides </w:t>
      </w:r>
      <w:r w:rsidRPr="0092777C">
        <w:rPr>
          <w:rFonts w:ascii="Segoe UI" w:eastAsia="Times New Roman" w:hAnsi="Segoe UI" w:cs="Segoe UI"/>
          <w:b/>
          <w:bCs/>
          <w:kern w:val="0"/>
          <w:sz w:val="21"/>
          <w:szCs w:val="21"/>
          <w:lang w:eastAsia="en-GB"/>
          <w14:ligatures w14:val="none"/>
        </w:rPr>
        <w:t>rule of thumb</w:t>
      </w:r>
      <w:r w:rsidRPr="0092777C">
        <w:rPr>
          <w:rFonts w:ascii="Segoe UI" w:eastAsia="Times New Roman" w:hAnsi="Segoe UI" w:cs="Segoe UI"/>
          <w:kern w:val="0"/>
          <w:sz w:val="21"/>
          <w:szCs w:val="21"/>
          <w:lang w:eastAsia="en-GB"/>
          <w14:ligatures w14:val="none"/>
        </w:rPr>
        <w:t>:</w:t>
      </w:r>
    </w:p>
    <w:p w14:paraId="0B04DEA5"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Rule of Thumb: The 5% Rule</w:t>
      </w:r>
    </w:p>
    <w:p w14:paraId="54DE28D8"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If (Annual Rent) &lt; (5% of Home Price), renting may be better</w:t>
      </w:r>
    </w:p>
    <w:p w14:paraId="69D1DC8E"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If (Annual Rent) &gt; (5% of Home Price), buying may be better</w:t>
      </w:r>
    </w:p>
    <w:p w14:paraId="4A2FE67F" w14:textId="77777777" w:rsidR="0092777C" w:rsidRDefault="0092777C" w:rsidP="0092777C">
      <w:pPr>
        <w:spacing w:after="240"/>
        <w:rPr>
          <w:rFonts w:ascii="Segoe UI" w:eastAsia="Times New Roman" w:hAnsi="Segoe UI" w:cs="Segoe UI"/>
          <w:kern w:val="0"/>
          <w:sz w:val="21"/>
          <w:szCs w:val="21"/>
          <w:lang w:eastAsia="en-GB"/>
          <w14:ligatures w14:val="none"/>
        </w:rPr>
      </w:pPr>
    </w:p>
    <w:p w14:paraId="3307179E" w14:textId="2706C7E8"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"Here are the numbers for your situation" English: "Here's how to think about your situation"</w:t>
      </w:r>
    </w:p>
    <w:p w14:paraId="3221CEAF"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5.5 Quality Consistency</w:t>
      </w:r>
    </w:p>
    <w:p w14:paraId="5602D196"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5.5.1 Variance Across Queries</w:t>
      </w:r>
    </w:p>
    <w:p w14:paraId="452F424E"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Observation:</w:t>
      </w:r>
      <w:r w:rsidRPr="0092777C">
        <w:rPr>
          <w:rFonts w:ascii="Segoe UI" w:eastAsia="Times New Roman" w:hAnsi="Segoe UI" w:cs="Segoe UI"/>
          <w:kern w:val="0"/>
          <w:sz w:val="21"/>
          <w:szCs w:val="21"/>
          <w:lang w:eastAsia="en-GB"/>
          <w14:ligatures w14:val="none"/>
        </w:rPr>
        <w:t> Russian maintains more consistent quality across all queries, while English quality varies more by topic type.</w:t>
      </w:r>
    </w:p>
    <w:p w14:paraId="410F89DF"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Standard deviation of word counts:</w:t>
      </w:r>
    </w:p>
    <w:p w14:paraId="0C28FA32" w14:textId="77777777" w:rsidR="0092777C" w:rsidRPr="0092777C" w:rsidRDefault="0092777C" w:rsidP="0092777C">
      <w:pPr>
        <w:numPr>
          <w:ilvl w:val="0"/>
          <w:numId w:val="4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SD = 264 words (50% of mean)</w:t>
      </w:r>
    </w:p>
    <w:p w14:paraId="1B12FCE6" w14:textId="77777777" w:rsidR="0092777C" w:rsidRPr="0092777C" w:rsidRDefault="0092777C" w:rsidP="0092777C">
      <w:pPr>
        <w:numPr>
          <w:ilvl w:val="0"/>
          <w:numId w:val="4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SD = 336 words (50% of mean)</w:t>
      </w:r>
    </w:p>
    <w:p w14:paraId="427CC7E4"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But examining quality scores (subjective, holistic assessment on 1-10 scale):</w:t>
      </w:r>
    </w:p>
    <w:p w14:paraId="480D427B" w14:textId="77777777" w:rsidR="0092777C" w:rsidRPr="0092777C" w:rsidRDefault="0092777C" w:rsidP="0092777C">
      <w:pPr>
        <w:numPr>
          <w:ilvl w:val="0"/>
          <w:numId w:val="4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quality SD: 0.8 (range: 7-9)</w:t>
      </w:r>
    </w:p>
    <w:p w14:paraId="3FBC3B8E" w14:textId="77777777" w:rsidR="0092777C" w:rsidRPr="0092777C" w:rsidRDefault="0092777C" w:rsidP="0092777C">
      <w:pPr>
        <w:numPr>
          <w:ilvl w:val="0"/>
          <w:numId w:val="4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quality SD: 1.2 (range: 6-10)</w:t>
      </w:r>
    </w:p>
    <w:p w14:paraId="33458C61"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achieves higher peaks (10/10 on some educational/social queries) but lower valleys (6/10 on some technical queries where over-explanation reduces utility).</w:t>
      </w:r>
    </w:p>
    <w:p w14:paraId="0E273E42"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5.5.2 Domain Appropriateness</w:t>
      </w:r>
    </w:p>
    <w:p w14:paraId="128C155D"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 strength:</w:t>
      </w:r>
      <w:r w:rsidRPr="0092777C">
        <w:rPr>
          <w:rFonts w:ascii="Segoe UI" w:eastAsia="Times New Roman" w:hAnsi="Segoe UI" w:cs="Segoe UI"/>
          <w:kern w:val="0"/>
          <w:sz w:val="21"/>
          <w:szCs w:val="21"/>
          <w:lang w:eastAsia="en-GB"/>
          <w14:ligatures w14:val="none"/>
        </w:rPr>
        <w:t> Technical and structured domains</w:t>
      </w:r>
    </w:p>
    <w:p w14:paraId="231C4AC8" w14:textId="77777777" w:rsidR="0092777C" w:rsidRPr="0092777C" w:rsidRDefault="0092777C" w:rsidP="0092777C">
      <w:pPr>
        <w:numPr>
          <w:ilvl w:val="0"/>
          <w:numId w:val="4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Tech support: 9.0/10 average quality</w:t>
      </w:r>
    </w:p>
    <w:p w14:paraId="0F6DA4C3" w14:textId="77777777" w:rsidR="0092777C" w:rsidRPr="0092777C" w:rsidRDefault="0092777C" w:rsidP="0092777C">
      <w:pPr>
        <w:numPr>
          <w:ilvl w:val="0"/>
          <w:numId w:val="4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Career advice: 9.2/10</w:t>
      </w:r>
    </w:p>
    <w:p w14:paraId="7C5698F7" w14:textId="77777777" w:rsidR="0092777C" w:rsidRPr="0092777C" w:rsidRDefault="0092777C" w:rsidP="0092777C">
      <w:pPr>
        <w:numPr>
          <w:ilvl w:val="0"/>
          <w:numId w:val="4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General knowledge: 7.8/10</w:t>
      </w:r>
    </w:p>
    <w:p w14:paraId="21372A8D"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 strength:</w:t>
      </w:r>
      <w:r w:rsidRPr="0092777C">
        <w:rPr>
          <w:rFonts w:ascii="Segoe UI" w:eastAsia="Times New Roman" w:hAnsi="Segoe UI" w:cs="Segoe UI"/>
          <w:kern w:val="0"/>
          <w:sz w:val="21"/>
          <w:szCs w:val="21"/>
          <w:lang w:eastAsia="en-GB"/>
          <w14:ligatures w14:val="none"/>
        </w:rPr>
        <w:t> Explanatory and social domains</w:t>
      </w:r>
    </w:p>
    <w:p w14:paraId="5C682F93" w14:textId="77777777" w:rsidR="0092777C" w:rsidRPr="0092777C" w:rsidRDefault="0092777C" w:rsidP="0092777C">
      <w:pPr>
        <w:numPr>
          <w:ilvl w:val="0"/>
          <w:numId w:val="4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lastRenderedPageBreak/>
        <w:t>Education help: 9.4/10</w:t>
      </w:r>
    </w:p>
    <w:p w14:paraId="23F5F7C4" w14:textId="77777777" w:rsidR="0092777C" w:rsidRPr="0092777C" w:rsidRDefault="0092777C" w:rsidP="0092777C">
      <w:pPr>
        <w:numPr>
          <w:ilvl w:val="0"/>
          <w:numId w:val="4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Social skills: 9.1/10</w:t>
      </w:r>
    </w:p>
    <w:p w14:paraId="2E2EDA1E" w14:textId="77777777" w:rsidR="0092777C" w:rsidRPr="0092777C" w:rsidRDefault="0092777C" w:rsidP="0092777C">
      <w:pPr>
        <w:numPr>
          <w:ilvl w:val="0"/>
          <w:numId w:val="4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Tech support: 8.3/10</w:t>
      </w:r>
    </w:p>
    <w:p w14:paraId="5672886A"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Hypothesis:</w:t>
      </w:r>
      <w:r w:rsidRPr="0092777C">
        <w:rPr>
          <w:rFonts w:ascii="Segoe UI" w:eastAsia="Times New Roman" w:hAnsi="Segoe UI" w:cs="Segoe UI"/>
          <w:kern w:val="0"/>
          <w:sz w:val="21"/>
          <w:szCs w:val="21"/>
          <w:lang w:eastAsia="en-GB"/>
          <w14:ligatures w14:val="none"/>
        </w:rPr>
        <w:t> Model has learned domain-appropriate communication conventions per language from training data.</w:t>
      </w:r>
    </w:p>
    <w:p w14:paraId="02E82A58" w14:textId="77777777" w:rsidR="0092777C" w:rsidRPr="0092777C" w:rsidRDefault="0014582A" w:rsidP="0092777C">
      <w:pPr>
        <w:rPr>
          <w:rFonts w:ascii="Segoe UI" w:eastAsia="Times New Roman" w:hAnsi="Segoe UI" w:cs="Segoe UI"/>
          <w:kern w:val="0"/>
          <w:sz w:val="21"/>
          <w:szCs w:val="21"/>
          <w:lang w:eastAsia="en-GB"/>
          <w14:ligatures w14:val="none"/>
        </w:rPr>
      </w:pPr>
      <w:r w:rsidRPr="0014582A">
        <w:rPr>
          <w:rFonts w:ascii="Times New Roman" w:eastAsia="Times New Roman" w:hAnsi="Times New Roman" w:cs="Times New Roman"/>
          <w:noProof/>
          <w:kern w:val="0"/>
          <w:lang w:eastAsia="en-GB"/>
        </w:rPr>
        <w:pict w14:anchorId="417C3068">
          <v:rect id="_x0000_i1038" alt="" style="width:451.3pt;height:.05pt;mso-width-percent:0;mso-height-percent:0;mso-width-percent:0;mso-height-percent:0" o:hralign="center" o:hrstd="t" o:hrnoshade="t" o:hr="t" fillcolor="#d4d4d4" stroked="f"/>
        </w:pict>
      </w:r>
    </w:p>
    <w:p w14:paraId="1FAD31A9" w14:textId="77777777" w:rsidR="0092777C" w:rsidRPr="0092777C" w:rsidRDefault="0092777C" w:rsidP="0092777C">
      <w:pPr>
        <w:spacing w:before="360" w:after="240"/>
        <w:outlineLvl w:val="1"/>
        <w:rPr>
          <w:rFonts w:ascii="Segoe UI" w:eastAsia="Times New Roman" w:hAnsi="Segoe UI" w:cs="Segoe UI"/>
          <w:b/>
          <w:bCs/>
          <w:kern w:val="0"/>
          <w:sz w:val="36"/>
          <w:szCs w:val="36"/>
          <w:lang w:eastAsia="en-GB"/>
          <w14:ligatures w14:val="none"/>
        </w:rPr>
      </w:pPr>
      <w:r w:rsidRPr="0092777C">
        <w:rPr>
          <w:rFonts w:ascii="Segoe UI" w:eastAsia="Times New Roman" w:hAnsi="Segoe UI" w:cs="Segoe UI"/>
          <w:b/>
          <w:bCs/>
          <w:kern w:val="0"/>
          <w:sz w:val="36"/>
          <w:szCs w:val="36"/>
          <w:lang w:eastAsia="en-GB"/>
          <w14:ligatures w14:val="none"/>
        </w:rPr>
        <w:t>6. Structural Organization Analysis</w:t>
      </w:r>
    </w:p>
    <w:p w14:paraId="5256E30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This section examines how information is architecturally arranged, examining hierarchy, flow, formatting, and navigation.</w:t>
      </w:r>
    </w:p>
    <w:p w14:paraId="6A4FA08F"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6.1 Hierarchical Structure</w:t>
      </w:r>
    </w:p>
    <w:p w14:paraId="0BCF902E"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6.1.1 Heading Depth and Nesting</w:t>
      </w:r>
    </w:p>
    <w:p w14:paraId="34DADC59"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Finding:</w:t>
      </w:r>
      <w:r w:rsidRPr="0092777C">
        <w:rPr>
          <w:rFonts w:ascii="Segoe UI" w:eastAsia="Times New Roman" w:hAnsi="Segoe UI" w:cs="Segoe UI"/>
          <w:kern w:val="0"/>
          <w:sz w:val="21"/>
          <w:szCs w:val="21"/>
          <w:lang w:eastAsia="en-GB"/>
          <w14:ligatures w14:val="none"/>
        </w:rPr>
        <w:t> Russian employs deeper, more rigid hierarchies.</w:t>
      </w:r>
    </w:p>
    <w:p w14:paraId="4B441F8B"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Average maximum depth:</w:t>
      </w:r>
    </w:p>
    <w:p w14:paraId="0F7AEFD7" w14:textId="77777777" w:rsidR="0092777C" w:rsidRPr="0092777C" w:rsidRDefault="0092777C" w:rsidP="0092777C">
      <w:pPr>
        <w:numPr>
          <w:ilvl w:val="0"/>
          <w:numId w:val="5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3.2 levels (range: 2-4)</w:t>
      </w:r>
    </w:p>
    <w:p w14:paraId="7A4FC47F" w14:textId="77777777" w:rsidR="0092777C" w:rsidRPr="0092777C" w:rsidRDefault="0092777C" w:rsidP="0092777C">
      <w:pPr>
        <w:numPr>
          <w:ilvl w:val="0"/>
          <w:numId w:val="5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2.8 levels (range: 1-4)</w:t>
      </w:r>
    </w:p>
    <w:p w14:paraId="61324195"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 heading pattern (WiFi troubleshooting, ts_03):</w:t>
      </w:r>
    </w:p>
    <w:p w14:paraId="600ADE4C"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1. Проверьте базовые настройки</w:t>
      </w:r>
    </w:p>
    <w:p w14:paraId="1BFEFC67"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2. Проверьте подключение к сети</w:t>
      </w:r>
    </w:p>
    <w:p w14:paraId="2025B963"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3. Проверьте настройки роутера</w:t>
      </w:r>
    </w:p>
    <w:p w14:paraId="6245C6C1"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4. Проверьте настройки устройства</w:t>
      </w:r>
    </w:p>
    <w:p w14:paraId="29E6D85E"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w:t>
      </w:r>
      <w:r w:rsidRPr="0092777C">
        <w:rPr>
          <w:rFonts w:ascii="Apple Color Emoji" w:eastAsia="Times New Roman" w:hAnsi="Apple Color Emoji" w:cs="Apple Color Emoji"/>
          <w:kern w:val="0"/>
          <w:sz w:val="21"/>
          <w:szCs w:val="21"/>
          <w:lang w:eastAsia="en-GB"/>
          <w14:ligatures w14:val="none"/>
        </w:rPr>
        <w:t>💻</w:t>
      </w:r>
      <w:r w:rsidRPr="0092777C">
        <w:rPr>
          <w:rFonts w:ascii="MesloLGS NF" w:eastAsia="Times New Roman" w:hAnsi="MesloLGS NF" w:cs="MesloLGS NF"/>
          <w:kern w:val="0"/>
          <w:sz w:val="21"/>
          <w:szCs w:val="21"/>
          <w:lang w:eastAsia="en-GB"/>
          <w14:ligatures w14:val="none"/>
        </w:rPr>
        <w:t xml:space="preserve"> На Windows:</w:t>
      </w:r>
    </w:p>
    <w:p w14:paraId="18076A76"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w:t>
      </w:r>
      <w:r w:rsidRPr="0092777C">
        <w:rPr>
          <w:rFonts w:ascii="Apple Color Emoji" w:eastAsia="Times New Roman" w:hAnsi="Apple Color Emoji" w:cs="Apple Color Emoji"/>
          <w:kern w:val="0"/>
          <w:sz w:val="21"/>
          <w:szCs w:val="21"/>
          <w:lang w:eastAsia="en-GB"/>
          <w14:ligatures w14:val="none"/>
        </w:rPr>
        <w:t>📱</w:t>
      </w:r>
      <w:r w:rsidRPr="0092777C">
        <w:rPr>
          <w:rFonts w:ascii="MesloLGS NF" w:eastAsia="Times New Roman" w:hAnsi="MesloLGS NF" w:cs="MesloLGS NF"/>
          <w:kern w:val="0"/>
          <w:sz w:val="21"/>
          <w:szCs w:val="21"/>
          <w:lang w:eastAsia="en-GB"/>
          <w14:ligatures w14:val="none"/>
        </w:rPr>
        <w:t xml:space="preserve"> На Android/iOS:</w:t>
      </w:r>
    </w:p>
    <w:p w14:paraId="6F8C0250"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w:t>
      </w:r>
      <w:r w:rsidRPr="0092777C">
        <w:rPr>
          <w:rFonts w:ascii="Apple Color Emoji" w:eastAsia="Times New Roman" w:hAnsi="Apple Color Emoji" w:cs="Apple Color Emoji"/>
          <w:kern w:val="0"/>
          <w:sz w:val="21"/>
          <w:szCs w:val="21"/>
          <w:lang w:eastAsia="en-GB"/>
          <w14:ligatures w14:val="none"/>
        </w:rPr>
        <w:t>🍎</w:t>
      </w:r>
      <w:r w:rsidRPr="0092777C">
        <w:rPr>
          <w:rFonts w:ascii="MesloLGS NF" w:eastAsia="Times New Roman" w:hAnsi="MesloLGS NF" w:cs="MesloLGS NF"/>
          <w:kern w:val="0"/>
          <w:sz w:val="21"/>
          <w:szCs w:val="21"/>
          <w:lang w:eastAsia="en-GB"/>
          <w14:ligatures w14:val="none"/>
        </w:rPr>
        <w:t xml:space="preserve"> На macOS:</w:t>
      </w:r>
    </w:p>
    <w:p w14:paraId="6941A1E8"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5. Проверьте пароль и тип безопасности</w:t>
      </w:r>
    </w:p>
    <w:p w14:paraId="15ED423C"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[Continues through level 10]</w:t>
      </w:r>
    </w:p>
    <w:p w14:paraId="6A0EFF0A" w14:textId="77777777" w:rsidR="0092777C" w:rsidRDefault="0092777C" w:rsidP="0092777C">
      <w:pPr>
        <w:spacing w:after="240"/>
        <w:rPr>
          <w:rFonts w:ascii="Segoe UI" w:eastAsia="Times New Roman" w:hAnsi="Segoe UI" w:cs="Segoe UI"/>
          <w:kern w:val="0"/>
          <w:sz w:val="21"/>
          <w:szCs w:val="21"/>
          <w:lang w:eastAsia="en-GB"/>
          <w14:ligatures w14:val="none"/>
        </w:rPr>
      </w:pPr>
    </w:p>
    <w:p w14:paraId="4A12C26D" w14:textId="2AAA8076"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Consistent numeric progression with device-specific subsections using emoji markers.</w:t>
      </w:r>
    </w:p>
    <w:p w14:paraId="4CB9A624"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 heading pattern (same query):</w:t>
      </w:r>
    </w:p>
    <w:p w14:paraId="0927850E"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1. Basic Checks</w:t>
      </w:r>
    </w:p>
    <w:p w14:paraId="4C28129F"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2. Verify WiFi Credentials</w:t>
      </w:r>
    </w:p>
    <w:p w14:paraId="385F41DE"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lastRenderedPageBreak/>
        <w:t>### 3. Check Router &amp; Network Issues</w:t>
      </w:r>
    </w:p>
    <w:p w14:paraId="396EAEE6"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4. Device-Specific Fixes</w:t>
      </w:r>
    </w:p>
    <w:p w14:paraId="663891CF"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 Windows</w:t>
      </w:r>
    </w:p>
    <w:p w14:paraId="233E8D64"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 Mac</w:t>
      </w:r>
    </w:p>
    <w:p w14:paraId="31C2EAFA"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 Android/iOS</w:t>
      </w:r>
    </w:p>
    <w:p w14:paraId="1DBD54C2"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5. Advanced Troubleshooting</w:t>
      </w:r>
    </w:p>
    <w:p w14:paraId="03696B73"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6. Still Not Working?</w:t>
      </w:r>
    </w:p>
    <w:p w14:paraId="2B9FA818" w14:textId="77777777" w:rsidR="0092777C" w:rsidRDefault="0092777C" w:rsidP="0092777C">
      <w:pPr>
        <w:spacing w:after="240"/>
        <w:rPr>
          <w:rFonts w:ascii="Segoe UI" w:eastAsia="Times New Roman" w:hAnsi="Segoe UI" w:cs="Segoe UI"/>
          <w:kern w:val="0"/>
          <w:sz w:val="21"/>
          <w:szCs w:val="21"/>
          <w:lang w:eastAsia="en-GB"/>
          <w14:ligatures w14:val="none"/>
        </w:rPr>
      </w:pPr>
    </w:p>
    <w:p w14:paraId="7E4BCD80" w14:textId="5C5B0A1B"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More flexible structure with narrative section names and varying depths based on content needs.</w:t>
      </w:r>
    </w:p>
    <w:p w14:paraId="3D17A694"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6.1.2 Numbering Systems</w:t>
      </w:r>
    </w:p>
    <w:p w14:paraId="4F5E580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 numbering conventions:</w:t>
      </w:r>
    </w:p>
    <w:p w14:paraId="7162E8D7" w14:textId="77777777" w:rsidR="0092777C" w:rsidRPr="0092777C" w:rsidRDefault="0092777C" w:rsidP="0092777C">
      <w:pPr>
        <w:numPr>
          <w:ilvl w:val="0"/>
          <w:numId w:val="5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Primary: Arabic numerals (1, 2, 3...)</w:t>
      </w:r>
    </w:p>
    <w:p w14:paraId="7A8B6F12" w14:textId="77777777" w:rsidR="0092777C" w:rsidRPr="0092777C" w:rsidRDefault="0092777C" w:rsidP="0092777C">
      <w:pPr>
        <w:numPr>
          <w:ilvl w:val="0"/>
          <w:numId w:val="5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Secondary: Cyrillic letters (А, Б, В...)</w:t>
      </w:r>
    </w:p>
    <w:p w14:paraId="52310631" w14:textId="77777777" w:rsidR="0092777C" w:rsidRPr="0092777C" w:rsidRDefault="0092777C" w:rsidP="0092777C">
      <w:pPr>
        <w:numPr>
          <w:ilvl w:val="0"/>
          <w:numId w:val="5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Tertiary: Bullet points</w:t>
      </w:r>
    </w:p>
    <w:p w14:paraId="3DC75AFF" w14:textId="77777777" w:rsidR="0092777C" w:rsidRPr="0092777C" w:rsidRDefault="0092777C" w:rsidP="0092777C">
      <w:pPr>
        <w:numPr>
          <w:ilvl w:val="0"/>
          <w:numId w:val="5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Consistency: 90% of responses use this pattern</w:t>
      </w:r>
    </w:p>
    <w:p w14:paraId="23FAB045"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 numbering conventions:</w:t>
      </w:r>
    </w:p>
    <w:p w14:paraId="6349136B" w14:textId="77777777" w:rsidR="0092777C" w:rsidRPr="0092777C" w:rsidRDefault="0092777C" w:rsidP="0092777C">
      <w:pPr>
        <w:numPr>
          <w:ilvl w:val="0"/>
          <w:numId w:val="5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Primary: Mix of numbers and unnumbered sections</w:t>
      </w:r>
    </w:p>
    <w:p w14:paraId="057ACD3C" w14:textId="77777777" w:rsidR="0092777C" w:rsidRPr="0092777C" w:rsidRDefault="0092777C" w:rsidP="0092777C">
      <w:pPr>
        <w:numPr>
          <w:ilvl w:val="0"/>
          <w:numId w:val="5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Secondary: Letters (A, B, C) or bullets</w:t>
      </w:r>
    </w:p>
    <w:p w14:paraId="532036B6" w14:textId="77777777" w:rsidR="0092777C" w:rsidRPr="0092777C" w:rsidRDefault="0092777C" w:rsidP="0092777C">
      <w:pPr>
        <w:numPr>
          <w:ilvl w:val="0"/>
          <w:numId w:val="5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Tertiary: Sub-bullets</w:t>
      </w:r>
    </w:p>
    <w:p w14:paraId="15DFBBA3" w14:textId="77777777" w:rsidR="0092777C" w:rsidRPr="0092777C" w:rsidRDefault="0092777C" w:rsidP="0092777C">
      <w:pPr>
        <w:numPr>
          <w:ilvl w:val="0"/>
          <w:numId w:val="5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Consistency: 71% use systematic numbering</w:t>
      </w:r>
    </w:p>
    <w:p w14:paraId="432E15AF"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Interpretation:</w:t>
      </w:r>
      <w:r w:rsidRPr="0092777C">
        <w:rPr>
          <w:rFonts w:ascii="Segoe UI" w:eastAsia="Times New Roman" w:hAnsi="Segoe UI" w:cs="Segoe UI"/>
          <w:kern w:val="0"/>
          <w:sz w:val="21"/>
          <w:szCs w:val="21"/>
          <w:lang w:eastAsia="en-GB"/>
          <w14:ligatures w14:val="none"/>
        </w:rPr>
        <w:t> Russian treats structure as essential organizing principle; English treats it as flexible formatting option.</w:t>
      </w:r>
    </w:p>
    <w:p w14:paraId="5A02C0A0"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6.2 Information Flow</w:t>
      </w:r>
    </w:p>
    <w:p w14:paraId="36A4A31A"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6.2.1 Deductive vs Inductive Patterns</w:t>
      </w:r>
    </w:p>
    <w:p w14:paraId="6511E247"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 Deductive (General → Specific)</w:t>
      </w:r>
    </w:p>
    <w:p w14:paraId="7A22A2B8"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Typical Russian flow:</w:t>
      </w:r>
    </w:p>
    <w:p w14:paraId="1DC96063" w14:textId="77777777" w:rsidR="0092777C" w:rsidRPr="0092777C" w:rsidRDefault="0092777C" w:rsidP="0092777C">
      <w:pPr>
        <w:numPr>
          <w:ilvl w:val="0"/>
          <w:numId w:val="5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State general principle or category</w:t>
      </w:r>
    </w:p>
    <w:p w14:paraId="51836CE3" w14:textId="77777777" w:rsidR="0092777C" w:rsidRPr="0092777C" w:rsidRDefault="0092777C" w:rsidP="0092777C">
      <w:pPr>
        <w:numPr>
          <w:ilvl w:val="0"/>
          <w:numId w:val="5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Break into systematic subcategories</w:t>
      </w:r>
    </w:p>
    <w:p w14:paraId="39F51FC6" w14:textId="77777777" w:rsidR="0092777C" w:rsidRPr="0092777C" w:rsidRDefault="0092777C" w:rsidP="0092777C">
      <w:pPr>
        <w:numPr>
          <w:ilvl w:val="0"/>
          <w:numId w:val="5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Provide specific examples/instructions</w:t>
      </w:r>
    </w:p>
    <w:p w14:paraId="0BD0CA92" w14:textId="77777777" w:rsidR="0092777C" w:rsidRPr="0092777C" w:rsidRDefault="0092777C" w:rsidP="0092777C">
      <w:pPr>
        <w:numPr>
          <w:ilvl w:val="0"/>
          <w:numId w:val="5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Summarize with decision matrix or conclusion</w:t>
      </w:r>
    </w:p>
    <w:p w14:paraId="63F7FC2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Example: Resume advice (cf_01)</w:t>
      </w:r>
    </w:p>
    <w:p w14:paraId="3B908DED"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1. Структура резюме (General framework)</w:t>
      </w:r>
    </w:p>
    <w:p w14:paraId="33A19451"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lastRenderedPageBreak/>
        <w:t xml:space="preserve">   [Lists 8 sections all resumes should have]</w:t>
      </w:r>
    </w:p>
    <w:p w14:paraId="58C3AB62"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6592C523"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2. Контактная информация (First specific section)</w:t>
      </w:r>
    </w:p>
    <w:p w14:paraId="4AA1B731"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[Details for this section]</w:t>
      </w:r>
    </w:p>
    <w:p w14:paraId="38FDA6B9"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75F1CB77"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3. Краткое резюме (Next specific section)</w:t>
      </w:r>
    </w:p>
    <w:p w14:paraId="58178047"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[Details and example]</w:t>
      </w:r>
    </w:p>
    <w:p w14:paraId="18A0FACA"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72C1C66F"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[Continues through all 10 sections systematically]</w:t>
      </w:r>
    </w:p>
    <w:p w14:paraId="0EE6933A"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3EAAD822"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Итог (Conclusion with success criteria)</w:t>
      </w:r>
    </w:p>
    <w:p w14:paraId="552EB6DE" w14:textId="77777777" w:rsidR="0092777C" w:rsidRDefault="0092777C" w:rsidP="0092777C">
      <w:pPr>
        <w:spacing w:after="240"/>
        <w:rPr>
          <w:rFonts w:ascii="Segoe UI" w:eastAsia="Times New Roman" w:hAnsi="Segoe UI" w:cs="Segoe UI"/>
          <w:b/>
          <w:bCs/>
          <w:kern w:val="0"/>
          <w:sz w:val="21"/>
          <w:szCs w:val="21"/>
          <w:lang w:eastAsia="en-GB"/>
          <w14:ligatures w14:val="none"/>
        </w:rPr>
      </w:pPr>
    </w:p>
    <w:p w14:paraId="3B3275CE" w14:textId="270064FB"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 Exploratory (Options → Customization)</w:t>
      </w:r>
    </w:p>
    <w:p w14:paraId="19DE376E"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Typical English flow:</w:t>
      </w:r>
    </w:p>
    <w:p w14:paraId="7D013765" w14:textId="77777777" w:rsidR="0092777C" w:rsidRPr="0092777C" w:rsidRDefault="0092777C" w:rsidP="0092777C">
      <w:pPr>
        <w:numPr>
          <w:ilvl w:val="0"/>
          <w:numId w:val="5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Acknowledge diversity of approaches</w:t>
      </w:r>
    </w:p>
    <w:p w14:paraId="32B725FD" w14:textId="77777777" w:rsidR="0092777C" w:rsidRPr="0092777C" w:rsidRDefault="0092777C" w:rsidP="0092777C">
      <w:pPr>
        <w:numPr>
          <w:ilvl w:val="0"/>
          <w:numId w:val="5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Present multiple options/paths</w:t>
      </w:r>
    </w:p>
    <w:p w14:paraId="37391DF9" w14:textId="77777777" w:rsidR="0092777C" w:rsidRPr="0092777C" w:rsidRDefault="0092777C" w:rsidP="0092777C">
      <w:pPr>
        <w:numPr>
          <w:ilvl w:val="0"/>
          <w:numId w:val="5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Provide guidance for choosing</w:t>
      </w:r>
    </w:p>
    <w:p w14:paraId="253FA2BD" w14:textId="77777777" w:rsidR="0092777C" w:rsidRPr="0092777C" w:rsidRDefault="0092777C" w:rsidP="0092777C">
      <w:pPr>
        <w:numPr>
          <w:ilvl w:val="0"/>
          <w:numId w:val="5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Offer customization advice</w:t>
      </w:r>
    </w:p>
    <w:p w14:paraId="1552F8DD"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Example: Book recommendations (ent_02)</w:t>
      </w:r>
    </w:p>
    <w:p w14:paraId="2B2205B6"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Choosing the right self-improvement book depends on your </w:t>
      </w:r>
    </w:p>
    <w:p w14:paraId="5341DF46"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specific goals...</w:t>
      </w:r>
    </w:p>
    <w:p w14:paraId="211F5733"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4A61000A"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1. Mindset &amp; Personal Growth</w:t>
      </w:r>
    </w:p>
    <w:p w14:paraId="064B6889"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[Multiple options with rationales]</w:t>
      </w:r>
    </w:p>
    <w:p w14:paraId="15F60EA3"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1B9C45E7"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2. Productivity &amp; Success</w:t>
      </w:r>
    </w:p>
    <w:p w14:paraId="55327BB8"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[Different angle, more options]</w:t>
      </w:r>
    </w:p>
    <w:p w14:paraId="0CC122A8"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685B2E37"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[8 categories total]</w:t>
      </w:r>
    </w:p>
    <w:p w14:paraId="0D08F41C"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2B89A0E1"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How to Choose the Right Book for You</w:t>
      </w:r>
    </w:p>
    <w:p w14:paraId="59ED8EE2"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1. Identify your biggest struggle</w:t>
      </w:r>
    </w:p>
    <w:p w14:paraId="098F6852"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2. Pick 1-2 books from relevant category</w:t>
      </w:r>
    </w:p>
    <w:p w14:paraId="5DA1BAB3"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[Guidance for selection]</w:t>
      </w:r>
    </w:p>
    <w:p w14:paraId="2084459D"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0D6F50AF"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Final Recommendations Based on Your Goals</w:t>
      </w:r>
    </w:p>
    <w:p w14:paraId="02770958"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[Decision table]</w:t>
      </w:r>
    </w:p>
    <w:p w14:paraId="2BAE183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lastRenderedPageBreak/>
        <w:t>Russian: "Here's the framework, fill it in" English: "Here are the options, find your path"</w:t>
      </w:r>
    </w:p>
    <w:p w14:paraId="50E2AB27"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6.2.2 Section Transitions</w:t>
      </w:r>
    </w:p>
    <w:p w14:paraId="22CCCD1D"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w:t>
      </w:r>
      <w:r w:rsidRPr="0092777C">
        <w:rPr>
          <w:rFonts w:ascii="Segoe UI" w:eastAsia="Times New Roman" w:hAnsi="Segoe UI" w:cs="Segoe UI"/>
          <w:kern w:val="0"/>
          <w:sz w:val="21"/>
          <w:szCs w:val="21"/>
          <w:lang w:eastAsia="en-GB"/>
          <w14:ligatures w14:val="none"/>
        </w:rPr>
        <w:t> Abrupt section breaks with minimal transition text. </w:t>
      </w:r>
      <w:r w:rsidRPr="0092777C">
        <w:rPr>
          <w:rFonts w:ascii="Segoe UI" w:eastAsia="Times New Roman" w:hAnsi="Segoe UI" w:cs="Segoe UI"/>
          <w:b/>
          <w:bCs/>
          <w:kern w:val="0"/>
          <w:sz w:val="21"/>
          <w:szCs w:val="21"/>
          <w:lang w:eastAsia="en-GB"/>
          <w14:ligatures w14:val="none"/>
        </w:rPr>
        <w:t>English:</w:t>
      </w:r>
      <w:r w:rsidRPr="0092777C">
        <w:rPr>
          <w:rFonts w:ascii="Segoe UI" w:eastAsia="Times New Roman" w:hAnsi="Segoe UI" w:cs="Segoe UI"/>
          <w:kern w:val="0"/>
          <w:sz w:val="21"/>
          <w:szCs w:val="21"/>
          <w:lang w:eastAsia="en-GB"/>
          <w14:ligatures w14:val="none"/>
        </w:rPr>
        <w:t> Smooth transitions with connective sentences.</w:t>
      </w:r>
    </w:p>
    <w:p w14:paraId="25E5922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 example (salary negotiation, cf_03):</w:t>
      </w:r>
    </w:p>
    <w:p w14:paraId="73239F20"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3. Структура разговора</w:t>
      </w:r>
    </w:p>
    <w:p w14:paraId="389C9619"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[Content about conversation structure]</w:t>
      </w:r>
    </w:p>
    <w:p w14:paraId="6A370024"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5B0D54B8"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4. Как реагировать на отказ</w:t>
      </w:r>
    </w:p>
    <w:p w14:paraId="29780969"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[New topic begins immediately]</w:t>
      </w:r>
    </w:p>
    <w:p w14:paraId="7AF21DFE" w14:textId="77777777" w:rsidR="0092777C" w:rsidRDefault="0092777C" w:rsidP="0092777C">
      <w:pPr>
        <w:spacing w:after="240"/>
        <w:rPr>
          <w:rFonts w:ascii="Segoe UI" w:eastAsia="Times New Roman" w:hAnsi="Segoe UI" w:cs="Segoe UI"/>
          <w:b/>
          <w:bCs/>
          <w:kern w:val="0"/>
          <w:sz w:val="21"/>
          <w:szCs w:val="21"/>
          <w:lang w:eastAsia="en-GB"/>
          <w14:ligatures w14:val="none"/>
        </w:rPr>
      </w:pPr>
    </w:p>
    <w:p w14:paraId="7D0DD091" w14:textId="7C2A39A3"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 example (same query):</w:t>
      </w:r>
    </w:p>
    <w:p w14:paraId="16073933"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3. Structure Your Conversation</w:t>
      </w:r>
    </w:p>
    <w:p w14:paraId="2E2A0A02"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[Content]</w:t>
      </w:r>
    </w:p>
    <w:p w14:paraId="1DCEB636"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1E30F409"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If your boss says no, don't panic—this is where preparation </w:t>
      </w:r>
    </w:p>
    <w:p w14:paraId="570EBC82"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really pays off. Here's how to respond professionally...</w:t>
      </w:r>
    </w:p>
    <w:p w14:paraId="6B62ACC1"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438A46AC"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4. Handle Objections Gracefully</w:t>
      </w:r>
    </w:p>
    <w:p w14:paraId="2AC6172B"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[New topic with transitional framing]</w:t>
      </w:r>
    </w:p>
    <w:p w14:paraId="7BF52A68" w14:textId="77777777" w:rsidR="0092777C" w:rsidRDefault="0092777C" w:rsidP="0092777C">
      <w:pPr>
        <w:spacing w:after="240"/>
        <w:rPr>
          <w:rFonts w:ascii="Segoe UI" w:eastAsia="Times New Roman" w:hAnsi="Segoe UI" w:cs="Segoe UI"/>
          <w:kern w:val="0"/>
          <w:sz w:val="21"/>
          <w:szCs w:val="21"/>
          <w:lang w:eastAsia="en-GB"/>
          <w14:ligatures w14:val="none"/>
        </w:rPr>
      </w:pPr>
    </w:p>
    <w:p w14:paraId="0C738891" w14:textId="35759C2D"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Transition sentence bridges sections in English; Russian relies on heading structure alone.</w:t>
      </w:r>
    </w:p>
    <w:p w14:paraId="474AE224"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6.3 Formatting Conventions</w:t>
      </w:r>
    </w:p>
    <w:p w14:paraId="1ED25326"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6.3.1 List Typography</w:t>
      </w:r>
    </w:p>
    <w:p w14:paraId="05CCAB01"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 bullet preferences:</w:t>
      </w:r>
    </w:p>
    <w:p w14:paraId="17C902CF" w14:textId="77777777" w:rsidR="0092777C" w:rsidRPr="0092777C" w:rsidRDefault="0092777C" w:rsidP="0092777C">
      <w:pPr>
        <w:numPr>
          <w:ilvl w:val="0"/>
          <w:numId w:val="5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Em-dash (—) for primary bullets</w:t>
      </w:r>
    </w:p>
    <w:p w14:paraId="157D7094" w14:textId="77777777" w:rsidR="0092777C" w:rsidRPr="0092777C" w:rsidRDefault="0092777C" w:rsidP="0092777C">
      <w:pPr>
        <w:numPr>
          <w:ilvl w:val="0"/>
          <w:numId w:val="5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Checkmarks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and X-marks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for do/don't lists</w:t>
      </w:r>
    </w:p>
    <w:p w14:paraId="0854AC25" w14:textId="77777777" w:rsidR="0092777C" w:rsidRPr="0092777C" w:rsidRDefault="0092777C" w:rsidP="0092777C">
      <w:pPr>
        <w:numPr>
          <w:ilvl w:val="0"/>
          <w:numId w:val="5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Shorter bullet points (15-25 words average)</w:t>
      </w:r>
    </w:p>
    <w:p w14:paraId="335CBAC5" w14:textId="77777777" w:rsidR="0092777C" w:rsidRPr="0092777C" w:rsidRDefault="0092777C" w:rsidP="0092777C">
      <w:pPr>
        <w:numPr>
          <w:ilvl w:val="0"/>
          <w:numId w:val="5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One idea per bullet (strict parallelism)</w:t>
      </w:r>
    </w:p>
    <w:p w14:paraId="0775DB4E"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 bullet preferences:</w:t>
      </w:r>
    </w:p>
    <w:p w14:paraId="4F6AFA9B" w14:textId="77777777" w:rsidR="0092777C" w:rsidRPr="0092777C" w:rsidRDefault="0092777C" w:rsidP="0092777C">
      <w:pPr>
        <w:numPr>
          <w:ilvl w:val="0"/>
          <w:numId w:val="5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lastRenderedPageBreak/>
        <w:t>Asterisk (*) or hyphen (-) for bullets</w:t>
      </w:r>
    </w:p>
    <w:p w14:paraId="561CD9C9" w14:textId="77777777" w:rsidR="0092777C" w:rsidRPr="0092777C" w:rsidRDefault="0092777C" w:rsidP="0092777C">
      <w:pPr>
        <w:numPr>
          <w:ilvl w:val="0"/>
          <w:numId w:val="5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Mix of symbols and text bullets</w:t>
      </w:r>
    </w:p>
    <w:p w14:paraId="2BDBC6D1" w14:textId="77777777" w:rsidR="0092777C" w:rsidRPr="0092777C" w:rsidRDefault="0092777C" w:rsidP="0092777C">
      <w:pPr>
        <w:numPr>
          <w:ilvl w:val="0"/>
          <w:numId w:val="5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Longer bullet points (25-40 words average)</w:t>
      </w:r>
    </w:p>
    <w:p w14:paraId="29670EC1" w14:textId="77777777" w:rsidR="0092777C" w:rsidRPr="0092777C" w:rsidRDefault="0092777C" w:rsidP="0092777C">
      <w:pPr>
        <w:numPr>
          <w:ilvl w:val="0"/>
          <w:numId w:val="5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Multiple ideas per bullet with sub-clauses</w:t>
      </w:r>
    </w:p>
    <w:p w14:paraId="71ADB8E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Example: Activity ideas (ent_03)</w:t>
      </w:r>
    </w:p>
    <w:p w14:paraId="309AADD7"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format:</w:t>
      </w:r>
    </w:p>
    <w:p w14:paraId="390BCE9F"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1. Творчество и хобби</w:t>
      </w:r>
    </w:p>
    <w:p w14:paraId="15028879"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Рисование или раскраски</w:t>
      </w:r>
    </w:p>
    <w:p w14:paraId="1D3A5437"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Лепка из глины или пластилина</w:t>
      </w:r>
    </w:p>
    <w:p w14:paraId="61BD75AE"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Вязание, вышивание, макраме</w:t>
      </w:r>
    </w:p>
    <w:p w14:paraId="3C587ACA"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Фотография</w:t>
      </w:r>
    </w:p>
    <w:p w14:paraId="296B6469"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[Short, parallel structure]</w:t>
      </w:r>
    </w:p>
    <w:p w14:paraId="5DF03C2C" w14:textId="77777777" w:rsidR="0092777C" w:rsidRDefault="0092777C" w:rsidP="0092777C">
      <w:pPr>
        <w:spacing w:after="240"/>
        <w:rPr>
          <w:rFonts w:ascii="Segoe UI" w:eastAsia="Times New Roman" w:hAnsi="Segoe UI" w:cs="Segoe UI"/>
          <w:kern w:val="0"/>
          <w:sz w:val="21"/>
          <w:szCs w:val="21"/>
          <w:lang w:eastAsia="en-GB"/>
          <w14:ligatures w14:val="none"/>
        </w:rPr>
      </w:pPr>
    </w:p>
    <w:p w14:paraId="17F7DF7F" w14:textId="0768E39A"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format:</w:t>
      </w:r>
    </w:p>
    <w:p w14:paraId="1B45CC54"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1. Cozy &amp; Relaxing Activities</w:t>
      </w:r>
    </w:p>
    <w:p w14:paraId="5FBC670A"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**Movie or TV Show Marathon** – Pick a theme (90s classics, </w:t>
      </w:r>
    </w:p>
    <w:p w14:paraId="59C9D122"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fantasy series, rom-coms) or binge a new show. Add popcorn, </w:t>
      </w:r>
    </w:p>
    <w:p w14:paraId="2E68F1C6"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blankets, and dim lighting for extra coziness.</w:t>
      </w:r>
    </w:p>
    <w:p w14:paraId="0B100C67"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**Read a Book** – Dive into that novel you've been meaning </w:t>
      </w:r>
    </w:p>
    <w:p w14:paraId="01B88C3C"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to read, or try an audiobook while sipping tea.</w:t>
      </w:r>
    </w:p>
    <w:p w14:paraId="1FE891D8"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[Longer, descriptive, varied structure]</w:t>
      </w:r>
    </w:p>
    <w:p w14:paraId="382FE037"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6.3.2 Visual Density</w:t>
      </w:r>
    </w:p>
    <w:p w14:paraId="1FB9792C"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White space distribution:</w:t>
      </w:r>
    </w:p>
    <w:p w14:paraId="296A42A2" w14:textId="77777777" w:rsidR="0092777C" w:rsidRPr="0092777C" w:rsidRDefault="0092777C" w:rsidP="0092777C">
      <w:pPr>
        <w:numPr>
          <w:ilvl w:val="0"/>
          <w:numId w:val="5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More frequent paragraph breaks, shorter blocks</w:t>
      </w:r>
    </w:p>
    <w:p w14:paraId="6C8B1CC9" w14:textId="77777777" w:rsidR="0092777C" w:rsidRPr="0092777C" w:rsidRDefault="0092777C" w:rsidP="0092777C">
      <w:pPr>
        <w:numPr>
          <w:ilvl w:val="0"/>
          <w:numId w:val="5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Denser paragraphs, fewer breaks</w:t>
      </w:r>
    </w:p>
    <w:p w14:paraId="2FDC465A"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Measured by blank lines per 100 words:</w:t>
      </w:r>
    </w:p>
    <w:p w14:paraId="3083C3C9" w14:textId="77777777" w:rsidR="0092777C" w:rsidRPr="0092777C" w:rsidRDefault="0092777C" w:rsidP="0092777C">
      <w:pPr>
        <w:numPr>
          <w:ilvl w:val="0"/>
          <w:numId w:val="5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M = 4.2 blank lines</w:t>
      </w:r>
    </w:p>
    <w:p w14:paraId="49FACEBC" w14:textId="77777777" w:rsidR="0092777C" w:rsidRPr="0092777C" w:rsidRDefault="0092777C" w:rsidP="0092777C">
      <w:pPr>
        <w:numPr>
          <w:ilvl w:val="0"/>
          <w:numId w:val="5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M = 2.8 blank lines</w:t>
      </w:r>
    </w:p>
    <w:p w14:paraId="35D9DE89"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text is more "chunked" for scanning; English text flows more continuously for reading.</w:t>
      </w:r>
    </w:p>
    <w:p w14:paraId="023AF841"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6.4 Navigation Aids</w:t>
      </w:r>
    </w:p>
    <w:p w14:paraId="2B5277DB"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lastRenderedPageBreak/>
        <w:t>6.4.1 Summaries and TOCs</w:t>
      </w:r>
    </w:p>
    <w:p w14:paraId="15CCE6C7"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 includes:</w:t>
      </w:r>
    </w:p>
    <w:p w14:paraId="70BE1F15" w14:textId="77777777" w:rsidR="0092777C" w:rsidRPr="0092777C" w:rsidRDefault="0092777C" w:rsidP="0092777C">
      <w:pPr>
        <w:numPr>
          <w:ilvl w:val="0"/>
          <w:numId w:val="5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"Краткая инструкция" (brief instructions) sections at conclusions</w:t>
      </w:r>
    </w:p>
    <w:p w14:paraId="48BB4AB6" w14:textId="77777777" w:rsidR="0092777C" w:rsidRPr="0092777C" w:rsidRDefault="0092777C" w:rsidP="0092777C">
      <w:pPr>
        <w:numPr>
          <w:ilvl w:val="0"/>
          <w:numId w:val="5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"Итог" (summary) sections with decision criteria</w:t>
      </w:r>
    </w:p>
    <w:p w14:paraId="542DF91D" w14:textId="77777777" w:rsidR="0092777C" w:rsidRPr="0092777C" w:rsidRDefault="0092777C" w:rsidP="0092777C">
      <w:pPr>
        <w:numPr>
          <w:ilvl w:val="0"/>
          <w:numId w:val="5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Numbered step references throughout ("см. шаг 3")</w:t>
      </w:r>
    </w:p>
    <w:p w14:paraId="02BAB4F1"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 includes:</w:t>
      </w:r>
    </w:p>
    <w:p w14:paraId="4FBC2823" w14:textId="77777777" w:rsidR="0092777C" w:rsidRPr="0092777C" w:rsidRDefault="0092777C" w:rsidP="0092777C">
      <w:pPr>
        <w:numPr>
          <w:ilvl w:val="0"/>
          <w:numId w:val="6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"Quick Fixes" or "TL;DR" boxes</w:t>
      </w:r>
    </w:p>
    <w:p w14:paraId="005CB577" w14:textId="77777777" w:rsidR="0092777C" w:rsidRPr="0092777C" w:rsidRDefault="0092777C" w:rsidP="0092777C">
      <w:pPr>
        <w:numPr>
          <w:ilvl w:val="0"/>
          <w:numId w:val="6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"Bonus Tips" scattered throughout</w:t>
      </w:r>
    </w:p>
    <w:p w14:paraId="7FAA4C2D" w14:textId="77777777" w:rsidR="0092777C" w:rsidRPr="0092777C" w:rsidRDefault="0092777C" w:rsidP="0092777C">
      <w:pPr>
        <w:numPr>
          <w:ilvl w:val="0"/>
          <w:numId w:val="6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"Final Recommendations" with personalization</w:t>
      </w:r>
    </w:p>
    <w:p w14:paraId="43395229"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Example conclusions (computer memory query, ts_02):</w:t>
      </w:r>
    </w:p>
    <w:p w14:paraId="0911C1B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w:t>
      </w:r>
    </w:p>
    <w:p w14:paraId="09407221"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Дополнительные советы:</w:t>
      </w:r>
    </w:p>
    <w:p w14:paraId="086712C4"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Apple Color Emoji" w:eastAsia="Times New Roman" w:hAnsi="Apple Color Emoji" w:cs="Apple Color Emoji"/>
          <w:kern w:val="0"/>
          <w:sz w:val="21"/>
          <w:szCs w:val="21"/>
          <w:lang w:eastAsia="en-GB"/>
          <w14:ligatures w14:val="none"/>
        </w:rPr>
        <w:t>✅</w:t>
      </w:r>
      <w:r w:rsidRPr="0092777C">
        <w:rPr>
          <w:rFonts w:ascii="MesloLGS NF" w:eastAsia="Times New Roman" w:hAnsi="MesloLGS NF" w:cs="MesloLGS NF"/>
          <w:kern w:val="0"/>
          <w:sz w:val="21"/>
          <w:szCs w:val="21"/>
          <w:lang w:eastAsia="en-GB"/>
          <w14:ligatures w14:val="none"/>
        </w:rPr>
        <w:t xml:space="preserve"> Не храните много файлов на рабочем столе</w:t>
      </w:r>
    </w:p>
    <w:p w14:paraId="75479436"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Apple Color Emoji" w:eastAsia="Times New Roman" w:hAnsi="Apple Color Emoji" w:cs="Apple Color Emoji"/>
          <w:kern w:val="0"/>
          <w:sz w:val="21"/>
          <w:szCs w:val="21"/>
          <w:lang w:eastAsia="en-GB"/>
          <w14:ligatures w14:val="none"/>
        </w:rPr>
        <w:t>✅</w:t>
      </w:r>
      <w:r w:rsidRPr="0092777C">
        <w:rPr>
          <w:rFonts w:ascii="MesloLGS NF" w:eastAsia="Times New Roman" w:hAnsi="MesloLGS NF" w:cs="MesloLGS NF"/>
          <w:kern w:val="0"/>
          <w:sz w:val="21"/>
          <w:szCs w:val="21"/>
          <w:lang w:eastAsia="en-GB"/>
          <w14:ligatures w14:val="none"/>
        </w:rPr>
        <w:t xml:space="preserve"> Отключите визуальные эффекты</w:t>
      </w:r>
    </w:p>
    <w:p w14:paraId="560DBF7F"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Apple Color Emoji" w:eastAsia="Times New Roman" w:hAnsi="Apple Color Emoji" w:cs="Apple Color Emoji"/>
          <w:kern w:val="0"/>
          <w:sz w:val="21"/>
          <w:szCs w:val="21"/>
          <w:lang w:eastAsia="en-GB"/>
          <w14:ligatures w14:val="none"/>
        </w:rPr>
        <w:t>✅</w:t>
      </w:r>
      <w:r w:rsidRPr="0092777C">
        <w:rPr>
          <w:rFonts w:ascii="MesloLGS NF" w:eastAsia="Times New Roman" w:hAnsi="MesloLGS NF" w:cs="MesloLGS NF"/>
          <w:kern w:val="0"/>
          <w:sz w:val="21"/>
          <w:szCs w:val="21"/>
          <w:lang w:eastAsia="en-GB"/>
          <w14:ligatures w14:val="none"/>
        </w:rPr>
        <w:t xml:space="preserve"> Используйте легкие программы</w:t>
      </w:r>
    </w:p>
    <w:p w14:paraId="687849EB"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Apple Color Emoji" w:eastAsia="Times New Roman" w:hAnsi="Apple Color Emoji" w:cs="Apple Color Emoji"/>
          <w:kern w:val="0"/>
          <w:sz w:val="21"/>
          <w:szCs w:val="21"/>
          <w:lang w:eastAsia="en-GB"/>
          <w14:ligatures w14:val="none"/>
        </w:rPr>
        <w:t>✅</w:t>
      </w:r>
      <w:r w:rsidRPr="0092777C">
        <w:rPr>
          <w:rFonts w:ascii="MesloLGS NF" w:eastAsia="Times New Roman" w:hAnsi="MesloLGS NF" w:cs="MesloLGS NF"/>
          <w:kern w:val="0"/>
          <w:sz w:val="21"/>
          <w:szCs w:val="21"/>
          <w:lang w:eastAsia="en-GB"/>
          <w14:ligatures w14:val="none"/>
        </w:rPr>
        <w:t xml:space="preserve"> Проверьте температуру процессора</w:t>
      </w:r>
    </w:p>
    <w:p w14:paraId="69B8B3F4"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6DDC93F2"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Если после всех действий компьютер все равно тормозит, </w:t>
      </w:r>
    </w:p>
    <w:p w14:paraId="422491DE"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возможно, пора увеличить объем ОЗУ или переустановить </w:t>
      </w:r>
    </w:p>
    <w:p w14:paraId="0FFCBB28"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Windows/macOS.</w:t>
      </w:r>
    </w:p>
    <w:p w14:paraId="6DA4A846"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60D86EDA"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**Какой у вас компьютер (Windows/Mac) и сколько оперативной памяти?** Я могу дать более точные </w:t>
      </w:r>
    </w:p>
    <w:p w14:paraId="6A2190E9"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рекомендации.</w:t>
      </w:r>
    </w:p>
    <w:p w14:paraId="37DEE2F4" w14:textId="77777777" w:rsidR="0092777C" w:rsidRDefault="0092777C" w:rsidP="0092777C">
      <w:pPr>
        <w:spacing w:after="240"/>
        <w:rPr>
          <w:rFonts w:ascii="Segoe UI" w:eastAsia="Times New Roman" w:hAnsi="Segoe UI" w:cs="Segoe UI"/>
          <w:kern w:val="0"/>
          <w:sz w:val="21"/>
          <w:szCs w:val="21"/>
          <w:lang w:eastAsia="en-GB"/>
          <w14:ligatures w14:val="none"/>
        </w:rPr>
      </w:pPr>
    </w:p>
    <w:p w14:paraId="24C1342E" w14:textId="64414AC9"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w:t>
      </w:r>
    </w:p>
    <w:p w14:paraId="22FB9404"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Final Tip:</w:t>
      </w:r>
    </w:p>
    <w:p w14:paraId="286A25FC"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Use Task Manager (Windows) or Activity Monitor (Mac) to </w:t>
      </w:r>
    </w:p>
    <w:p w14:paraId="0B4007CC"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check which apps are using the most memory and close them </w:t>
      </w:r>
    </w:p>
    <w:p w14:paraId="3277C905"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if unnecessary.</w:t>
      </w:r>
    </w:p>
    <w:p w14:paraId="3867893A"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770849B0"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By following these steps, your computer should run faster </w:t>
      </w:r>
    </w:p>
    <w:p w14:paraId="13FFDA0E"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and more efficiently.</w:t>
      </w:r>
    </w:p>
    <w:p w14:paraId="595CFAF7"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lastRenderedPageBreak/>
        <w:t>Russian: Invites follow-up with specific diagnostic questions English: Concludes with encouraging summary</w:t>
      </w:r>
    </w:p>
    <w:p w14:paraId="5F14B231"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6.4.2 Cross-References</w:t>
      </w:r>
    </w:p>
    <w:p w14:paraId="3804E12F"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 cross-reference style:</w:t>
      </w:r>
    </w:p>
    <w:p w14:paraId="2E3FAAAE" w14:textId="77777777" w:rsidR="0092777C" w:rsidRPr="0092777C" w:rsidRDefault="0092777C" w:rsidP="0092777C">
      <w:pPr>
        <w:numPr>
          <w:ilvl w:val="0"/>
          <w:numId w:val="6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Internal references to earlier sections</w:t>
      </w:r>
    </w:p>
    <w:p w14:paraId="5B83B08C" w14:textId="77777777" w:rsidR="0092777C" w:rsidRPr="0092777C" w:rsidRDefault="0092777C" w:rsidP="0092777C">
      <w:pPr>
        <w:numPr>
          <w:ilvl w:val="0"/>
          <w:numId w:val="6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Assumes linear reading</w:t>
      </w:r>
    </w:p>
    <w:p w14:paraId="6618D4CE" w14:textId="77777777" w:rsidR="0092777C" w:rsidRPr="0092777C" w:rsidRDefault="0092777C" w:rsidP="0092777C">
      <w:pPr>
        <w:numPr>
          <w:ilvl w:val="0"/>
          <w:numId w:val="6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"Как описано в разделе X" (as described in section X)</w:t>
      </w:r>
    </w:p>
    <w:p w14:paraId="61A8DCE4"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 cross-reference style:</w:t>
      </w:r>
    </w:p>
    <w:p w14:paraId="262F12E9" w14:textId="77777777" w:rsidR="0092777C" w:rsidRPr="0092777C" w:rsidRDefault="0092777C" w:rsidP="0092777C">
      <w:pPr>
        <w:numPr>
          <w:ilvl w:val="0"/>
          <w:numId w:val="6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External hyperlinks (when applicable)</w:t>
      </w:r>
    </w:p>
    <w:p w14:paraId="76F546B0" w14:textId="77777777" w:rsidR="0092777C" w:rsidRPr="0092777C" w:rsidRDefault="0092777C" w:rsidP="0092777C">
      <w:pPr>
        <w:numPr>
          <w:ilvl w:val="0"/>
          <w:numId w:val="6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Assumes non-linear browsing</w:t>
      </w:r>
    </w:p>
    <w:p w14:paraId="3AA5CA2B" w14:textId="77777777" w:rsidR="0092777C" w:rsidRPr="0092777C" w:rsidRDefault="0092777C" w:rsidP="0092777C">
      <w:pPr>
        <w:numPr>
          <w:ilvl w:val="0"/>
          <w:numId w:val="6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"See the earlier section on..." with forward references too</w:t>
      </w:r>
    </w:p>
    <w:p w14:paraId="0549B39C"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6.5 Code and Technical Examples</w:t>
      </w:r>
    </w:p>
    <w:p w14:paraId="777C0EEE"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6.5.1 Code Block Usage</w:t>
      </w:r>
    </w:p>
    <w:p w14:paraId="6D55C78E"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Finding:</w:t>
      </w:r>
      <w:r w:rsidRPr="0092777C">
        <w:rPr>
          <w:rFonts w:ascii="Segoe UI" w:eastAsia="Times New Roman" w:hAnsi="Segoe UI" w:cs="Segoe UI"/>
          <w:kern w:val="0"/>
          <w:sz w:val="21"/>
          <w:szCs w:val="21"/>
          <w:lang w:eastAsia="en-GB"/>
          <w14:ligatures w14:val="none"/>
        </w:rPr>
        <w:t> Russian uses more raw code blocks; English wraps code in explanatory text.</w:t>
      </w:r>
    </w:p>
    <w:p w14:paraId="0ED57F9C"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Example: WiFi troubleshooting (ts_03)</w:t>
      </w:r>
    </w:p>
    <w:p w14:paraId="2F8D423D"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w:t>
      </w:r>
    </w:p>
    <w:p w14:paraId="5932EB56"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**Сбросьте сетевые настройки** (Windows):</w:t>
      </w:r>
    </w:p>
    <w:p w14:paraId="117B1F88"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Откройте Командную строку (Администратор) и выполните:</w:t>
      </w:r>
    </w:p>
    <w:p w14:paraId="3B755D5A"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netsh winsock reset</w:t>
      </w:r>
    </w:p>
    <w:p w14:paraId="208B2156"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netsh int ip reset</w:t>
      </w:r>
    </w:p>
    <w:p w14:paraId="148A9957"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ipconfig /release</w:t>
      </w:r>
    </w:p>
    <w:p w14:paraId="242961D1"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ipconfig /renew</w:t>
      </w:r>
    </w:p>
    <w:p w14:paraId="629A6624"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ipconfig /flushdns</w:t>
      </w:r>
    </w:p>
    <w:p w14:paraId="584D5D66"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Перезагрузите компьютер.</w:t>
      </w:r>
    </w:p>
    <w:p w14:paraId="573B7BCC" w14:textId="77777777" w:rsidR="0092777C" w:rsidRDefault="0092777C" w:rsidP="0092777C">
      <w:pPr>
        <w:spacing w:after="240"/>
        <w:rPr>
          <w:rFonts w:ascii="Segoe UI" w:eastAsia="Times New Roman" w:hAnsi="Segoe UI" w:cs="Segoe UI"/>
          <w:kern w:val="0"/>
          <w:sz w:val="21"/>
          <w:szCs w:val="21"/>
          <w:lang w:eastAsia="en-GB"/>
          <w14:ligatures w14:val="none"/>
        </w:rPr>
      </w:pPr>
    </w:p>
    <w:p w14:paraId="2B050898" w14:textId="7CB56DA0"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w:t>
      </w:r>
    </w:p>
    <w:p w14:paraId="7B277054"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Reset Network Settings (If Signal Issues)</w:t>
      </w:r>
    </w:p>
    <w:p w14:paraId="330D40CD"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**Windows:** </w:t>
      </w:r>
    </w:p>
    <w:p w14:paraId="1E7BBCBC"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Go to Settings &gt; System &gt; Reset Options &gt; Reset Wi-Fi, </w:t>
      </w:r>
    </w:p>
    <w:p w14:paraId="0C043DFC"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Mobile &amp; Bluetooth</w:t>
      </w:r>
    </w:p>
    <w:p w14:paraId="19CA9D2E"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Or use Command Prompt (Admin):</w:t>
      </w:r>
    </w:p>
    <w:p w14:paraId="0CFC9CC5"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lastRenderedPageBreak/>
        <w:t xml:space="preserve">  netsh int ip reset</w:t>
      </w:r>
    </w:p>
    <w:p w14:paraId="5216E7BD"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netsh winsock reset</w:t>
      </w:r>
    </w:p>
    <w:p w14:paraId="53C52403"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(This fixes signal-related battery drain.)</w:t>
      </w:r>
    </w:p>
    <w:p w14:paraId="4D036593"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Restart your PC</w:t>
      </w:r>
    </w:p>
    <w:p w14:paraId="1CB13C08" w14:textId="77777777" w:rsidR="0092777C" w:rsidRDefault="0092777C" w:rsidP="0092777C">
      <w:pPr>
        <w:spacing w:after="240"/>
        <w:rPr>
          <w:rFonts w:ascii="Segoe UI" w:eastAsia="Times New Roman" w:hAnsi="Segoe UI" w:cs="Segoe UI"/>
          <w:kern w:val="0"/>
          <w:sz w:val="21"/>
          <w:szCs w:val="21"/>
          <w:lang w:eastAsia="en-GB"/>
          <w14:ligatures w14:val="none"/>
        </w:rPr>
      </w:pPr>
    </w:p>
    <w:p w14:paraId="165C941E" w14:textId="200937DF"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Code block is primary; text is minimal English: Text is primary; code block supplements</w:t>
      </w:r>
    </w:p>
    <w:p w14:paraId="78AB02F6"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6.5.2 Technical Terminology</w:t>
      </w:r>
    </w:p>
    <w:p w14:paraId="539D7CD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w:t>
      </w:r>
      <w:r w:rsidRPr="0092777C">
        <w:rPr>
          <w:rFonts w:ascii="Segoe UI" w:eastAsia="Times New Roman" w:hAnsi="Segoe UI" w:cs="Segoe UI"/>
          <w:kern w:val="0"/>
          <w:sz w:val="21"/>
          <w:szCs w:val="21"/>
          <w:lang w:eastAsia="en-GB"/>
          <w14:ligatures w14:val="none"/>
        </w:rPr>
        <w:t> Assumes familiarity with technical terms, uses them freely. </w:t>
      </w:r>
      <w:r w:rsidRPr="0092777C">
        <w:rPr>
          <w:rFonts w:ascii="Segoe UI" w:eastAsia="Times New Roman" w:hAnsi="Segoe UI" w:cs="Segoe UI"/>
          <w:b/>
          <w:bCs/>
          <w:kern w:val="0"/>
          <w:sz w:val="21"/>
          <w:szCs w:val="21"/>
          <w:lang w:eastAsia="en-GB"/>
          <w14:ligatures w14:val="none"/>
        </w:rPr>
        <w:t>English:</w:t>
      </w:r>
      <w:r w:rsidRPr="0092777C">
        <w:rPr>
          <w:rFonts w:ascii="Segoe UI" w:eastAsia="Times New Roman" w:hAnsi="Segoe UI" w:cs="Segoe UI"/>
          <w:kern w:val="0"/>
          <w:sz w:val="21"/>
          <w:szCs w:val="21"/>
          <w:lang w:eastAsia="en-GB"/>
          <w14:ligatures w14:val="none"/>
        </w:rPr>
        <w:t> Often defines technical terms parenthetically or provides context.</w:t>
      </w:r>
    </w:p>
    <w:p w14:paraId="5BCA5BE1"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Example: Resume advice (cf_01)</w:t>
      </w:r>
    </w:p>
    <w:p w14:paraId="7D33AD89"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w:t>
      </w:r>
    </w:p>
    <w:p w14:paraId="42956910"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**Технические навыки**</w:t>
      </w:r>
    </w:p>
    <w:p w14:paraId="78EC743C"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Языки программирования: JavaScript/TypeScript, Python, SQL</w:t>
      </w:r>
    </w:p>
    <w:p w14:paraId="22341171"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Frontend: React, Redux, Next.js, HTML/CSS, TailwindCSS</w:t>
      </w:r>
    </w:p>
    <w:p w14:paraId="428DE841"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Backend: Node.js, Express, Django, REST API, GraphQL</w:t>
      </w:r>
    </w:p>
    <w:p w14:paraId="5913D509"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Базы данных: PostgreSQL, MongoDB, Redis</w:t>
      </w:r>
    </w:p>
    <w:p w14:paraId="26C2889E" w14:textId="77777777" w:rsidR="0092777C" w:rsidRDefault="0092777C" w:rsidP="0092777C">
      <w:pPr>
        <w:spacing w:after="240"/>
        <w:rPr>
          <w:rFonts w:ascii="Segoe UI" w:eastAsia="Times New Roman" w:hAnsi="Segoe UI" w:cs="Segoe UI"/>
          <w:kern w:val="0"/>
          <w:sz w:val="21"/>
          <w:szCs w:val="21"/>
          <w:lang w:eastAsia="en-GB"/>
          <w14:ligatures w14:val="none"/>
        </w:rPr>
      </w:pPr>
    </w:p>
    <w:p w14:paraId="68E0A8C9" w14:textId="5658C676"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w:t>
      </w:r>
    </w:p>
    <w:p w14:paraId="0DB82427"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**Technical Skills (Bullet Points or Table)**</w:t>
      </w:r>
    </w:p>
    <w:p w14:paraId="6C4FACAE"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Group skills by category (Programming, Cloud, DevOps, etc.)</w:t>
      </w:r>
    </w:p>
    <w:p w14:paraId="47A0781C"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Prioritize skills based on the job description</w:t>
      </w:r>
    </w:p>
    <w:p w14:paraId="722CAF66"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Avoid outdated technologies (e.g., Flash, COBOL unless relevant)</w:t>
      </w:r>
    </w:p>
    <w:p w14:paraId="63EF3DDB" w14:textId="77777777" w:rsidR="0092777C" w:rsidRDefault="0092777C" w:rsidP="0092777C">
      <w:pPr>
        <w:spacing w:after="240"/>
        <w:rPr>
          <w:rFonts w:ascii="Segoe UI" w:eastAsia="Times New Roman" w:hAnsi="Segoe UI" w:cs="Segoe UI"/>
          <w:kern w:val="0"/>
          <w:sz w:val="21"/>
          <w:szCs w:val="21"/>
          <w:lang w:eastAsia="en-GB"/>
          <w14:ligatures w14:val="none"/>
        </w:rPr>
      </w:pPr>
    </w:p>
    <w:p w14:paraId="3751C51B" w14:textId="0FFFD085"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lists specific technologies directly; English provides meta-guidance on skill categorization.</w:t>
      </w:r>
    </w:p>
    <w:p w14:paraId="5703699C" w14:textId="77777777" w:rsidR="0092777C" w:rsidRPr="0092777C" w:rsidRDefault="0014582A" w:rsidP="0092777C">
      <w:pPr>
        <w:rPr>
          <w:rFonts w:ascii="Segoe UI" w:eastAsia="Times New Roman" w:hAnsi="Segoe UI" w:cs="Segoe UI"/>
          <w:kern w:val="0"/>
          <w:sz w:val="21"/>
          <w:szCs w:val="21"/>
          <w:lang w:eastAsia="en-GB"/>
          <w14:ligatures w14:val="none"/>
        </w:rPr>
      </w:pPr>
      <w:r w:rsidRPr="0014582A">
        <w:rPr>
          <w:rFonts w:ascii="Times New Roman" w:eastAsia="Times New Roman" w:hAnsi="Times New Roman" w:cs="Times New Roman"/>
          <w:noProof/>
          <w:kern w:val="0"/>
          <w:lang w:eastAsia="en-GB"/>
        </w:rPr>
        <w:pict w14:anchorId="3FD0686B">
          <v:rect id="_x0000_i1037" alt="" style="width:451.3pt;height:.05pt;mso-width-percent:0;mso-height-percent:0;mso-width-percent:0;mso-height-percent:0" o:hralign="center" o:hrstd="t" o:hrnoshade="t" o:hr="t" fillcolor="#d4d4d4" stroked="f"/>
        </w:pict>
      </w:r>
    </w:p>
    <w:p w14:paraId="38F7667B" w14:textId="77777777" w:rsidR="0092777C" w:rsidRPr="0092777C" w:rsidRDefault="0092777C" w:rsidP="0092777C">
      <w:pPr>
        <w:spacing w:before="360" w:after="240"/>
        <w:outlineLvl w:val="1"/>
        <w:rPr>
          <w:rFonts w:ascii="Segoe UI" w:eastAsia="Times New Roman" w:hAnsi="Segoe UI" w:cs="Segoe UI"/>
          <w:b/>
          <w:bCs/>
          <w:kern w:val="0"/>
          <w:sz w:val="36"/>
          <w:szCs w:val="36"/>
          <w:lang w:eastAsia="en-GB"/>
          <w14:ligatures w14:val="none"/>
        </w:rPr>
      </w:pPr>
      <w:r w:rsidRPr="0092777C">
        <w:rPr>
          <w:rFonts w:ascii="Segoe UI" w:eastAsia="Times New Roman" w:hAnsi="Segoe UI" w:cs="Segoe UI"/>
          <w:b/>
          <w:bCs/>
          <w:kern w:val="0"/>
          <w:sz w:val="36"/>
          <w:szCs w:val="36"/>
          <w:lang w:eastAsia="en-GB"/>
          <w14:ligatures w14:val="none"/>
        </w:rPr>
        <w:t>7. Summary of Qualitative Findings</w:t>
      </w:r>
    </w:p>
    <w:p w14:paraId="06234A3D"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7.1 Communication Strategy Archetypes</w:t>
      </w:r>
    </w:p>
    <w:p w14:paraId="12E3B99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Based on qualitative analysis, we can characterize the two communication strategies:</w:t>
      </w:r>
    </w:p>
    <w:p w14:paraId="45529404"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lastRenderedPageBreak/>
        <w:t>Russian = "Expert Reference Manual"</w:t>
      </w:r>
    </w:p>
    <w:p w14:paraId="0C053AF8" w14:textId="77777777" w:rsidR="0092777C" w:rsidRPr="0092777C" w:rsidRDefault="0092777C" w:rsidP="0092777C">
      <w:pPr>
        <w:numPr>
          <w:ilvl w:val="0"/>
          <w:numId w:val="6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Assumes user competence and domain familiarity</w:t>
      </w:r>
    </w:p>
    <w:p w14:paraId="3FB3E395" w14:textId="77777777" w:rsidR="0092777C" w:rsidRPr="0092777C" w:rsidRDefault="0092777C" w:rsidP="0092777C">
      <w:pPr>
        <w:numPr>
          <w:ilvl w:val="0"/>
          <w:numId w:val="6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Prioritizes efficiency through structure and conciseness</w:t>
      </w:r>
    </w:p>
    <w:p w14:paraId="732E9A66" w14:textId="77777777" w:rsidR="0092777C" w:rsidRPr="0092777C" w:rsidRDefault="0092777C" w:rsidP="0092777C">
      <w:pPr>
        <w:numPr>
          <w:ilvl w:val="0"/>
          <w:numId w:val="6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Deductive reasoning (framework → details)</w:t>
      </w:r>
    </w:p>
    <w:p w14:paraId="5DE64200" w14:textId="77777777" w:rsidR="0092777C" w:rsidRPr="0092777C" w:rsidRDefault="0092777C" w:rsidP="0092777C">
      <w:pPr>
        <w:numPr>
          <w:ilvl w:val="0"/>
          <w:numId w:val="6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Minimal emotional support, maximum information density</w:t>
      </w:r>
    </w:p>
    <w:p w14:paraId="657ED915" w14:textId="77777777" w:rsidR="0092777C" w:rsidRPr="0092777C" w:rsidRDefault="0092777C" w:rsidP="0092777C">
      <w:pPr>
        <w:numPr>
          <w:ilvl w:val="0"/>
          <w:numId w:val="6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Action-oriented (what to do)</w:t>
      </w:r>
    </w:p>
    <w:p w14:paraId="4E5AE7B9" w14:textId="77777777" w:rsidR="0092777C" w:rsidRPr="0092777C" w:rsidRDefault="0092777C" w:rsidP="0092777C">
      <w:pPr>
        <w:numPr>
          <w:ilvl w:val="0"/>
          <w:numId w:val="6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Provides decision tools (tables, matrices, calculations)</w:t>
      </w:r>
    </w:p>
    <w:p w14:paraId="10789008"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 = "Comprehensive Tutorial"</w:t>
      </w:r>
    </w:p>
    <w:p w14:paraId="7C3A44FD" w14:textId="77777777" w:rsidR="0092777C" w:rsidRPr="0092777C" w:rsidRDefault="0092777C" w:rsidP="0092777C">
      <w:pPr>
        <w:numPr>
          <w:ilvl w:val="0"/>
          <w:numId w:val="6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Assumes user may lack background knowledge</w:t>
      </w:r>
    </w:p>
    <w:p w14:paraId="6275A60E" w14:textId="77777777" w:rsidR="0092777C" w:rsidRPr="0092777C" w:rsidRDefault="0092777C" w:rsidP="0092777C">
      <w:pPr>
        <w:numPr>
          <w:ilvl w:val="0"/>
          <w:numId w:val="6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Prioritizes understanding through explanation and examples</w:t>
      </w:r>
    </w:p>
    <w:p w14:paraId="56704293" w14:textId="77777777" w:rsidR="0092777C" w:rsidRPr="0092777C" w:rsidRDefault="0092777C" w:rsidP="0092777C">
      <w:pPr>
        <w:numPr>
          <w:ilvl w:val="0"/>
          <w:numId w:val="6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Exploratory reasoning (options → guidance)</w:t>
      </w:r>
    </w:p>
    <w:p w14:paraId="2BB6D2ED" w14:textId="77777777" w:rsidR="0092777C" w:rsidRPr="0092777C" w:rsidRDefault="0092777C" w:rsidP="0092777C">
      <w:pPr>
        <w:numPr>
          <w:ilvl w:val="0"/>
          <w:numId w:val="6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Emotional support and reassurance embedded</w:t>
      </w:r>
    </w:p>
    <w:p w14:paraId="1FC6998E" w14:textId="77777777" w:rsidR="0092777C" w:rsidRPr="0092777C" w:rsidRDefault="0092777C" w:rsidP="0092777C">
      <w:pPr>
        <w:numPr>
          <w:ilvl w:val="0"/>
          <w:numId w:val="6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Concept-oriented (why it works, when to use)</w:t>
      </w:r>
    </w:p>
    <w:p w14:paraId="20FD8CB1" w14:textId="77777777" w:rsidR="0092777C" w:rsidRPr="0092777C" w:rsidRDefault="0092777C" w:rsidP="0092777C">
      <w:pPr>
        <w:numPr>
          <w:ilvl w:val="0"/>
          <w:numId w:val="6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Provides contextual guidance and edge case handling</w:t>
      </w:r>
    </w:p>
    <w:p w14:paraId="3A0B2D4E"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7.2 Domain Appropriateness Patterns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2"/>
        <w:gridCol w:w="1669"/>
        <w:gridCol w:w="1639"/>
        <w:gridCol w:w="3266"/>
      </w:tblGrid>
      <w:tr w:rsidR="0092777C" w:rsidRPr="0092777C" w14:paraId="5F4D52EE" w14:textId="77777777" w:rsidTr="0092777C">
        <w:trPr>
          <w:tblHeader/>
        </w:trPr>
        <w:tc>
          <w:tcPr>
            <w:tcW w:w="0" w:type="auto"/>
            <w:tcMar>
              <w:top w:w="75" w:type="dxa"/>
              <w:left w:w="150" w:type="dxa"/>
              <w:bottom w:w="75" w:type="dxa"/>
              <w:right w:w="150" w:type="dxa"/>
            </w:tcMar>
            <w:vAlign w:val="center"/>
            <w:hideMark/>
          </w:tcPr>
          <w:p w14:paraId="59D5DC5B" w14:textId="77777777" w:rsidR="0092777C" w:rsidRPr="0092777C" w:rsidRDefault="0092777C" w:rsidP="0092777C">
            <w:pPr>
              <w:spacing w:after="168"/>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Domain Type</w:t>
            </w:r>
          </w:p>
        </w:tc>
        <w:tc>
          <w:tcPr>
            <w:tcW w:w="0" w:type="auto"/>
            <w:tcMar>
              <w:top w:w="75" w:type="dxa"/>
              <w:left w:w="150" w:type="dxa"/>
              <w:bottom w:w="75" w:type="dxa"/>
              <w:right w:w="150" w:type="dxa"/>
            </w:tcMar>
            <w:vAlign w:val="center"/>
            <w:hideMark/>
          </w:tcPr>
          <w:p w14:paraId="7C7372C9" w14:textId="77777777" w:rsidR="0092777C" w:rsidRPr="0092777C" w:rsidRDefault="0092777C" w:rsidP="0092777C">
            <w:pPr>
              <w:spacing w:after="168"/>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 Optimal</w:t>
            </w:r>
          </w:p>
        </w:tc>
        <w:tc>
          <w:tcPr>
            <w:tcW w:w="0" w:type="auto"/>
            <w:tcMar>
              <w:top w:w="75" w:type="dxa"/>
              <w:left w:w="150" w:type="dxa"/>
              <w:bottom w:w="75" w:type="dxa"/>
              <w:right w:w="150" w:type="dxa"/>
            </w:tcMar>
            <w:vAlign w:val="center"/>
            <w:hideMark/>
          </w:tcPr>
          <w:p w14:paraId="74078027" w14:textId="77777777" w:rsidR="0092777C" w:rsidRPr="0092777C" w:rsidRDefault="0092777C" w:rsidP="0092777C">
            <w:pPr>
              <w:spacing w:after="168"/>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 Optimal</w:t>
            </w:r>
          </w:p>
        </w:tc>
        <w:tc>
          <w:tcPr>
            <w:tcW w:w="0" w:type="auto"/>
            <w:tcMar>
              <w:top w:w="75" w:type="dxa"/>
              <w:left w:w="150" w:type="dxa"/>
              <w:bottom w:w="75" w:type="dxa"/>
              <w:right w:w="150" w:type="dxa"/>
            </w:tcMar>
            <w:vAlign w:val="center"/>
            <w:hideMark/>
          </w:tcPr>
          <w:p w14:paraId="5ECC5107" w14:textId="77777777" w:rsidR="0092777C" w:rsidRPr="0092777C" w:rsidRDefault="0092777C" w:rsidP="0092777C">
            <w:pPr>
              <w:spacing w:after="168"/>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Reason</w:t>
            </w:r>
          </w:p>
        </w:tc>
      </w:tr>
      <w:tr w:rsidR="0092777C" w:rsidRPr="0092777C" w14:paraId="3D648D4B" w14:textId="77777777" w:rsidTr="0092777C">
        <w:tc>
          <w:tcPr>
            <w:tcW w:w="0" w:type="auto"/>
            <w:tcMar>
              <w:top w:w="75" w:type="dxa"/>
              <w:left w:w="150" w:type="dxa"/>
              <w:bottom w:w="75" w:type="dxa"/>
              <w:right w:w="150" w:type="dxa"/>
            </w:tcMar>
            <w:vAlign w:val="center"/>
            <w:hideMark/>
          </w:tcPr>
          <w:p w14:paraId="3473690D"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Technical troubleshooting</w:t>
            </w:r>
          </w:p>
        </w:tc>
        <w:tc>
          <w:tcPr>
            <w:tcW w:w="0" w:type="auto"/>
            <w:tcMar>
              <w:top w:w="75" w:type="dxa"/>
              <w:left w:w="150" w:type="dxa"/>
              <w:bottom w:w="75" w:type="dxa"/>
              <w:right w:w="150" w:type="dxa"/>
            </w:tcMar>
            <w:vAlign w:val="center"/>
            <w:hideMark/>
          </w:tcPr>
          <w:p w14:paraId="4A91E37A"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Symbol" w:eastAsia="Times New Roman" w:hAnsi="Segoe UI Symbol" w:cs="Segoe UI Symbol"/>
                <w:kern w:val="0"/>
                <w:sz w:val="21"/>
                <w:szCs w:val="21"/>
                <w:lang w:eastAsia="en-GB"/>
                <w14:ligatures w14:val="none"/>
              </w:rPr>
              <w:t>✓</w:t>
            </w:r>
          </w:p>
        </w:tc>
        <w:tc>
          <w:tcPr>
            <w:tcW w:w="0" w:type="auto"/>
            <w:tcMar>
              <w:top w:w="75" w:type="dxa"/>
              <w:left w:w="150" w:type="dxa"/>
              <w:bottom w:w="75" w:type="dxa"/>
              <w:right w:w="150" w:type="dxa"/>
            </w:tcMar>
            <w:vAlign w:val="center"/>
            <w:hideMark/>
          </w:tcPr>
          <w:p w14:paraId="59D08B4C"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p>
        </w:tc>
        <w:tc>
          <w:tcPr>
            <w:tcW w:w="0" w:type="auto"/>
            <w:tcMar>
              <w:top w:w="75" w:type="dxa"/>
              <w:left w:w="150" w:type="dxa"/>
              <w:bottom w:w="75" w:type="dxa"/>
              <w:right w:w="150" w:type="dxa"/>
            </w:tcMar>
            <w:vAlign w:val="center"/>
            <w:hideMark/>
          </w:tcPr>
          <w:p w14:paraId="307CC37E"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Checklist approach, expert assumptions</w:t>
            </w:r>
          </w:p>
        </w:tc>
      </w:tr>
      <w:tr w:rsidR="0092777C" w:rsidRPr="0092777C" w14:paraId="7E7C6DFE" w14:textId="77777777" w:rsidTr="0092777C">
        <w:tc>
          <w:tcPr>
            <w:tcW w:w="0" w:type="auto"/>
            <w:tcMar>
              <w:top w:w="75" w:type="dxa"/>
              <w:left w:w="150" w:type="dxa"/>
              <w:bottom w:w="75" w:type="dxa"/>
              <w:right w:w="150" w:type="dxa"/>
            </w:tcMar>
            <w:vAlign w:val="center"/>
            <w:hideMark/>
          </w:tcPr>
          <w:p w14:paraId="558D4BE3"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Professional documents</w:t>
            </w:r>
          </w:p>
        </w:tc>
        <w:tc>
          <w:tcPr>
            <w:tcW w:w="0" w:type="auto"/>
            <w:tcMar>
              <w:top w:w="75" w:type="dxa"/>
              <w:left w:w="150" w:type="dxa"/>
              <w:bottom w:w="75" w:type="dxa"/>
              <w:right w:w="150" w:type="dxa"/>
            </w:tcMar>
            <w:vAlign w:val="center"/>
            <w:hideMark/>
          </w:tcPr>
          <w:p w14:paraId="28A534E8"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Symbol" w:eastAsia="Times New Roman" w:hAnsi="Segoe UI Symbol" w:cs="Segoe UI Symbol"/>
                <w:kern w:val="0"/>
                <w:sz w:val="21"/>
                <w:szCs w:val="21"/>
                <w:lang w:eastAsia="en-GB"/>
                <w14:ligatures w14:val="none"/>
              </w:rPr>
              <w:t>✓</w:t>
            </w:r>
          </w:p>
        </w:tc>
        <w:tc>
          <w:tcPr>
            <w:tcW w:w="0" w:type="auto"/>
            <w:tcMar>
              <w:top w:w="75" w:type="dxa"/>
              <w:left w:w="150" w:type="dxa"/>
              <w:bottom w:w="75" w:type="dxa"/>
              <w:right w:w="150" w:type="dxa"/>
            </w:tcMar>
            <w:vAlign w:val="center"/>
            <w:hideMark/>
          </w:tcPr>
          <w:p w14:paraId="64EB8245"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p>
        </w:tc>
        <w:tc>
          <w:tcPr>
            <w:tcW w:w="0" w:type="auto"/>
            <w:tcMar>
              <w:top w:w="75" w:type="dxa"/>
              <w:left w:w="150" w:type="dxa"/>
              <w:bottom w:w="75" w:type="dxa"/>
              <w:right w:w="150" w:type="dxa"/>
            </w:tcMar>
            <w:vAlign w:val="center"/>
            <w:hideMark/>
          </w:tcPr>
          <w:p w14:paraId="39F170AD"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Template-based, structured</w:t>
            </w:r>
          </w:p>
        </w:tc>
      </w:tr>
      <w:tr w:rsidR="0092777C" w:rsidRPr="0092777C" w14:paraId="6B08C4CB" w14:textId="77777777" w:rsidTr="0092777C">
        <w:tc>
          <w:tcPr>
            <w:tcW w:w="0" w:type="auto"/>
            <w:tcMar>
              <w:top w:w="75" w:type="dxa"/>
              <w:left w:w="150" w:type="dxa"/>
              <w:bottom w:w="75" w:type="dxa"/>
              <w:right w:w="150" w:type="dxa"/>
            </w:tcMar>
            <w:vAlign w:val="center"/>
            <w:hideMark/>
          </w:tcPr>
          <w:p w14:paraId="06949E9D"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Financial decisions</w:t>
            </w:r>
          </w:p>
        </w:tc>
        <w:tc>
          <w:tcPr>
            <w:tcW w:w="0" w:type="auto"/>
            <w:tcMar>
              <w:top w:w="75" w:type="dxa"/>
              <w:left w:w="150" w:type="dxa"/>
              <w:bottom w:w="75" w:type="dxa"/>
              <w:right w:w="150" w:type="dxa"/>
            </w:tcMar>
            <w:vAlign w:val="center"/>
            <w:hideMark/>
          </w:tcPr>
          <w:p w14:paraId="0E95B1BF"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Symbol" w:eastAsia="Times New Roman" w:hAnsi="Segoe UI Symbol" w:cs="Segoe UI Symbol"/>
                <w:kern w:val="0"/>
                <w:sz w:val="21"/>
                <w:szCs w:val="21"/>
                <w:lang w:eastAsia="en-GB"/>
                <w14:ligatures w14:val="none"/>
              </w:rPr>
              <w:t>✓</w:t>
            </w:r>
          </w:p>
        </w:tc>
        <w:tc>
          <w:tcPr>
            <w:tcW w:w="0" w:type="auto"/>
            <w:tcMar>
              <w:top w:w="75" w:type="dxa"/>
              <w:left w:w="150" w:type="dxa"/>
              <w:bottom w:w="75" w:type="dxa"/>
              <w:right w:w="150" w:type="dxa"/>
            </w:tcMar>
            <w:vAlign w:val="center"/>
            <w:hideMark/>
          </w:tcPr>
          <w:p w14:paraId="1FD0B585"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p>
        </w:tc>
        <w:tc>
          <w:tcPr>
            <w:tcW w:w="0" w:type="auto"/>
            <w:tcMar>
              <w:top w:w="75" w:type="dxa"/>
              <w:left w:w="150" w:type="dxa"/>
              <w:bottom w:w="75" w:type="dxa"/>
              <w:right w:w="150" w:type="dxa"/>
            </w:tcMar>
            <w:vAlign w:val="center"/>
            <w:hideMark/>
          </w:tcPr>
          <w:p w14:paraId="24D06D95"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Quantitative analysis, decision matrices</w:t>
            </w:r>
          </w:p>
        </w:tc>
      </w:tr>
      <w:tr w:rsidR="0092777C" w:rsidRPr="0092777C" w14:paraId="6AE10483" w14:textId="77777777" w:rsidTr="0092777C">
        <w:tc>
          <w:tcPr>
            <w:tcW w:w="0" w:type="auto"/>
            <w:tcMar>
              <w:top w:w="75" w:type="dxa"/>
              <w:left w:w="150" w:type="dxa"/>
              <w:bottom w:w="75" w:type="dxa"/>
              <w:right w:w="150" w:type="dxa"/>
            </w:tcMar>
            <w:vAlign w:val="center"/>
            <w:hideMark/>
          </w:tcPr>
          <w:p w14:paraId="4A728D84"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Educational concepts</w:t>
            </w:r>
          </w:p>
        </w:tc>
        <w:tc>
          <w:tcPr>
            <w:tcW w:w="0" w:type="auto"/>
            <w:tcMar>
              <w:top w:w="75" w:type="dxa"/>
              <w:left w:w="150" w:type="dxa"/>
              <w:bottom w:w="75" w:type="dxa"/>
              <w:right w:w="150" w:type="dxa"/>
            </w:tcMar>
            <w:vAlign w:val="center"/>
            <w:hideMark/>
          </w:tcPr>
          <w:p w14:paraId="27ABDED7"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p>
        </w:tc>
        <w:tc>
          <w:tcPr>
            <w:tcW w:w="0" w:type="auto"/>
            <w:tcMar>
              <w:top w:w="75" w:type="dxa"/>
              <w:left w:w="150" w:type="dxa"/>
              <w:bottom w:w="75" w:type="dxa"/>
              <w:right w:w="150" w:type="dxa"/>
            </w:tcMar>
            <w:vAlign w:val="center"/>
            <w:hideMark/>
          </w:tcPr>
          <w:p w14:paraId="0790A870"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Symbol" w:eastAsia="Times New Roman" w:hAnsi="Segoe UI Symbol" w:cs="Segoe UI Symbol"/>
                <w:kern w:val="0"/>
                <w:sz w:val="21"/>
                <w:szCs w:val="21"/>
                <w:lang w:eastAsia="en-GB"/>
                <w14:ligatures w14:val="none"/>
              </w:rPr>
              <w:t>✓</w:t>
            </w:r>
          </w:p>
        </w:tc>
        <w:tc>
          <w:tcPr>
            <w:tcW w:w="0" w:type="auto"/>
            <w:tcMar>
              <w:top w:w="75" w:type="dxa"/>
              <w:left w:w="150" w:type="dxa"/>
              <w:bottom w:w="75" w:type="dxa"/>
              <w:right w:w="150" w:type="dxa"/>
            </w:tcMar>
            <w:vAlign w:val="center"/>
            <w:hideMark/>
          </w:tcPr>
          <w:p w14:paraId="539A8B5B"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Pedagogical depth, scaffolding</w:t>
            </w:r>
          </w:p>
        </w:tc>
      </w:tr>
      <w:tr w:rsidR="0092777C" w:rsidRPr="0092777C" w14:paraId="2E326F61" w14:textId="77777777" w:rsidTr="0092777C">
        <w:tc>
          <w:tcPr>
            <w:tcW w:w="0" w:type="auto"/>
            <w:tcMar>
              <w:top w:w="75" w:type="dxa"/>
              <w:left w:w="150" w:type="dxa"/>
              <w:bottom w:w="75" w:type="dxa"/>
              <w:right w:w="150" w:type="dxa"/>
            </w:tcMar>
            <w:vAlign w:val="center"/>
            <w:hideMark/>
          </w:tcPr>
          <w:p w14:paraId="5577095A"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Social situations</w:t>
            </w:r>
          </w:p>
        </w:tc>
        <w:tc>
          <w:tcPr>
            <w:tcW w:w="0" w:type="auto"/>
            <w:tcMar>
              <w:top w:w="75" w:type="dxa"/>
              <w:left w:w="150" w:type="dxa"/>
              <w:bottom w:w="75" w:type="dxa"/>
              <w:right w:w="150" w:type="dxa"/>
            </w:tcMar>
            <w:vAlign w:val="center"/>
            <w:hideMark/>
          </w:tcPr>
          <w:p w14:paraId="52AEB3F6"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p>
        </w:tc>
        <w:tc>
          <w:tcPr>
            <w:tcW w:w="0" w:type="auto"/>
            <w:tcMar>
              <w:top w:w="75" w:type="dxa"/>
              <w:left w:w="150" w:type="dxa"/>
              <w:bottom w:w="75" w:type="dxa"/>
              <w:right w:w="150" w:type="dxa"/>
            </w:tcMar>
            <w:vAlign w:val="center"/>
            <w:hideMark/>
          </w:tcPr>
          <w:p w14:paraId="133ABE49"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Symbol" w:eastAsia="Times New Roman" w:hAnsi="Segoe UI Symbol" w:cs="Segoe UI Symbol"/>
                <w:kern w:val="0"/>
                <w:sz w:val="21"/>
                <w:szCs w:val="21"/>
                <w:lang w:eastAsia="en-GB"/>
                <w14:ligatures w14:val="none"/>
              </w:rPr>
              <w:t>✓</w:t>
            </w:r>
          </w:p>
        </w:tc>
        <w:tc>
          <w:tcPr>
            <w:tcW w:w="0" w:type="auto"/>
            <w:tcMar>
              <w:top w:w="75" w:type="dxa"/>
              <w:left w:w="150" w:type="dxa"/>
              <w:bottom w:w="75" w:type="dxa"/>
              <w:right w:w="150" w:type="dxa"/>
            </w:tcMar>
            <w:vAlign w:val="center"/>
            <w:hideMark/>
          </w:tcPr>
          <w:p w14:paraId="4FA2A8CC"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Emotional nuance, context sensitivity</w:t>
            </w:r>
          </w:p>
        </w:tc>
      </w:tr>
      <w:tr w:rsidR="0092777C" w:rsidRPr="0092777C" w14:paraId="7103CFAD" w14:textId="77777777" w:rsidTr="0092777C">
        <w:tc>
          <w:tcPr>
            <w:tcW w:w="0" w:type="auto"/>
            <w:tcMar>
              <w:top w:w="75" w:type="dxa"/>
              <w:left w:w="150" w:type="dxa"/>
              <w:bottom w:w="75" w:type="dxa"/>
              <w:right w:w="150" w:type="dxa"/>
            </w:tcMar>
            <w:vAlign w:val="center"/>
            <w:hideMark/>
          </w:tcPr>
          <w:p w14:paraId="5FE7AAD6"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Scientific explanations</w:t>
            </w:r>
          </w:p>
        </w:tc>
        <w:tc>
          <w:tcPr>
            <w:tcW w:w="0" w:type="auto"/>
            <w:tcMar>
              <w:top w:w="75" w:type="dxa"/>
              <w:left w:w="150" w:type="dxa"/>
              <w:bottom w:w="75" w:type="dxa"/>
              <w:right w:w="150" w:type="dxa"/>
            </w:tcMar>
            <w:vAlign w:val="center"/>
            <w:hideMark/>
          </w:tcPr>
          <w:p w14:paraId="5591C256"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p>
        </w:tc>
        <w:tc>
          <w:tcPr>
            <w:tcW w:w="0" w:type="auto"/>
            <w:tcMar>
              <w:top w:w="75" w:type="dxa"/>
              <w:left w:w="150" w:type="dxa"/>
              <w:bottom w:w="75" w:type="dxa"/>
              <w:right w:w="150" w:type="dxa"/>
            </w:tcMar>
            <w:vAlign w:val="center"/>
            <w:hideMark/>
          </w:tcPr>
          <w:p w14:paraId="53D93AFA"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Symbol" w:eastAsia="Times New Roman" w:hAnsi="Segoe UI Symbol" w:cs="Segoe UI Symbol"/>
                <w:kern w:val="0"/>
                <w:sz w:val="21"/>
                <w:szCs w:val="21"/>
                <w:lang w:eastAsia="en-GB"/>
                <w14:ligatures w14:val="none"/>
              </w:rPr>
              <w:t>✓</w:t>
            </w:r>
          </w:p>
        </w:tc>
        <w:tc>
          <w:tcPr>
            <w:tcW w:w="0" w:type="auto"/>
            <w:tcMar>
              <w:top w:w="75" w:type="dxa"/>
              <w:left w:w="150" w:type="dxa"/>
              <w:bottom w:w="75" w:type="dxa"/>
              <w:right w:w="150" w:type="dxa"/>
            </w:tcMar>
            <w:vAlign w:val="center"/>
            <w:hideMark/>
          </w:tcPr>
          <w:p w14:paraId="4FB86B93"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Conceptual development, formulas</w:t>
            </w:r>
          </w:p>
        </w:tc>
      </w:tr>
      <w:tr w:rsidR="0092777C" w:rsidRPr="0092777C" w14:paraId="69704D34" w14:textId="77777777" w:rsidTr="0092777C">
        <w:tc>
          <w:tcPr>
            <w:tcW w:w="0" w:type="auto"/>
            <w:tcMar>
              <w:top w:w="75" w:type="dxa"/>
              <w:left w:w="150" w:type="dxa"/>
              <w:bottom w:w="75" w:type="dxa"/>
              <w:right w:w="150" w:type="dxa"/>
            </w:tcMar>
            <w:vAlign w:val="center"/>
            <w:hideMark/>
          </w:tcPr>
          <w:p w14:paraId="3A43018E"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Practical advice</w:t>
            </w:r>
          </w:p>
        </w:tc>
        <w:tc>
          <w:tcPr>
            <w:tcW w:w="0" w:type="auto"/>
            <w:tcMar>
              <w:top w:w="75" w:type="dxa"/>
              <w:left w:w="150" w:type="dxa"/>
              <w:bottom w:w="75" w:type="dxa"/>
              <w:right w:w="150" w:type="dxa"/>
            </w:tcMar>
            <w:vAlign w:val="center"/>
            <w:hideMark/>
          </w:tcPr>
          <w:p w14:paraId="379F7908"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w:t>
            </w:r>
          </w:p>
        </w:tc>
        <w:tc>
          <w:tcPr>
            <w:tcW w:w="0" w:type="auto"/>
            <w:tcMar>
              <w:top w:w="75" w:type="dxa"/>
              <w:left w:w="150" w:type="dxa"/>
              <w:bottom w:w="75" w:type="dxa"/>
              <w:right w:w="150" w:type="dxa"/>
            </w:tcMar>
            <w:vAlign w:val="center"/>
            <w:hideMark/>
          </w:tcPr>
          <w:p w14:paraId="7BF2F694"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w:t>
            </w:r>
          </w:p>
        </w:tc>
        <w:tc>
          <w:tcPr>
            <w:tcW w:w="0" w:type="auto"/>
            <w:tcMar>
              <w:top w:w="75" w:type="dxa"/>
              <w:left w:w="150" w:type="dxa"/>
              <w:bottom w:w="75" w:type="dxa"/>
              <w:right w:w="150" w:type="dxa"/>
            </w:tcMar>
            <w:vAlign w:val="center"/>
            <w:hideMark/>
          </w:tcPr>
          <w:p w14:paraId="32EA8154"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Both effective</w:t>
            </w:r>
          </w:p>
        </w:tc>
      </w:tr>
    </w:tbl>
    <w:p w14:paraId="144EADFE"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7.3 User Profile Matching</w:t>
      </w:r>
    </w:p>
    <w:p w14:paraId="2975A48B"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 responses best serve:</w:t>
      </w:r>
    </w:p>
    <w:p w14:paraId="213635F9" w14:textId="77777777" w:rsidR="0092777C" w:rsidRPr="0092777C" w:rsidRDefault="0092777C" w:rsidP="0092777C">
      <w:pPr>
        <w:numPr>
          <w:ilvl w:val="0"/>
          <w:numId w:val="6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lastRenderedPageBreak/>
        <w:t>Experts seeking optimization</w:t>
      </w:r>
    </w:p>
    <w:p w14:paraId="37C16441" w14:textId="77777777" w:rsidR="0092777C" w:rsidRPr="0092777C" w:rsidRDefault="0092777C" w:rsidP="0092777C">
      <w:pPr>
        <w:numPr>
          <w:ilvl w:val="0"/>
          <w:numId w:val="6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Time-constrained users</w:t>
      </w:r>
    </w:p>
    <w:p w14:paraId="112FE071" w14:textId="77777777" w:rsidR="0092777C" w:rsidRPr="0092777C" w:rsidRDefault="0092777C" w:rsidP="0092777C">
      <w:pPr>
        <w:numPr>
          <w:ilvl w:val="0"/>
          <w:numId w:val="6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Users who need decision support tools</w:t>
      </w:r>
    </w:p>
    <w:p w14:paraId="74C205D2" w14:textId="77777777" w:rsidR="0092777C" w:rsidRPr="0092777C" w:rsidRDefault="0092777C" w:rsidP="0092777C">
      <w:pPr>
        <w:numPr>
          <w:ilvl w:val="0"/>
          <w:numId w:val="6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Technical professionals</w:t>
      </w:r>
    </w:p>
    <w:p w14:paraId="52664106" w14:textId="77777777" w:rsidR="0092777C" w:rsidRPr="0092777C" w:rsidRDefault="0092777C" w:rsidP="0092777C">
      <w:pPr>
        <w:numPr>
          <w:ilvl w:val="0"/>
          <w:numId w:val="6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Users who prefer scanning to reading</w:t>
      </w:r>
    </w:p>
    <w:p w14:paraId="37D9670F"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 responses best serve:</w:t>
      </w:r>
    </w:p>
    <w:p w14:paraId="2A538929" w14:textId="77777777" w:rsidR="0092777C" w:rsidRPr="0092777C" w:rsidRDefault="0092777C" w:rsidP="0092777C">
      <w:pPr>
        <w:numPr>
          <w:ilvl w:val="0"/>
          <w:numId w:val="6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Learners encountering topics for first time</w:t>
      </w:r>
    </w:p>
    <w:p w14:paraId="61C1B426" w14:textId="77777777" w:rsidR="0092777C" w:rsidRPr="0092777C" w:rsidRDefault="0092777C" w:rsidP="0092777C">
      <w:pPr>
        <w:numPr>
          <w:ilvl w:val="0"/>
          <w:numId w:val="6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Users seeking comprehensive understanding</w:t>
      </w:r>
    </w:p>
    <w:p w14:paraId="5F28EFDE" w14:textId="77777777" w:rsidR="0092777C" w:rsidRPr="0092777C" w:rsidRDefault="0092777C" w:rsidP="0092777C">
      <w:pPr>
        <w:numPr>
          <w:ilvl w:val="0"/>
          <w:numId w:val="6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Cautious users needing reassurance</w:t>
      </w:r>
    </w:p>
    <w:p w14:paraId="4086FE3A" w14:textId="77777777" w:rsidR="0092777C" w:rsidRPr="0092777C" w:rsidRDefault="0092777C" w:rsidP="0092777C">
      <w:pPr>
        <w:numPr>
          <w:ilvl w:val="0"/>
          <w:numId w:val="6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Non-technical audiences</w:t>
      </w:r>
    </w:p>
    <w:p w14:paraId="15D3C419" w14:textId="77777777" w:rsidR="0092777C" w:rsidRPr="0092777C" w:rsidRDefault="0092777C" w:rsidP="0092777C">
      <w:pPr>
        <w:numPr>
          <w:ilvl w:val="0"/>
          <w:numId w:val="6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Users who prefer depth over breadth</w:t>
      </w:r>
    </w:p>
    <w:p w14:paraId="7816C26E" w14:textId="77777777" w:rsidR="0092777C" w:rsidRPr="0092777C" w:rsidRDefault="0014582A" w:rsidP="0092777C">
      <w:pPr>
        <w:rPr>
          <w:rFonts w:ascii="Segoe UI" w:eastAsia="Times New Roman" w:hAnsi="Segoe UI" w:cs="Segoe UI"/>
          <w:kern w:val="0"/>
          <w:sz w:val="21"/>
          <w:szCs w:val="21"/>
          <w:lang w:eastAsia="en-GB"/>
          <w14:ligatures w14:val="none"/>
        </w:rPr>
      </w:pPr>
      <w:r w:rsidRPr="0014582A">
        <w:rPr>
          <w:rFonts w:ascii="Times New Roman" w:eastAsia="Times New Roman" w:hAnsi="Times New Roman" w:cs="Times New Roman"/>
          <w:noProof/>
          <w:kern w:val="0"/>
          <w:lang w:eastAsia="en-GB"/>
        </w:rPr>
        <w:pict w14:anchorId="0C58E748">
          <v:rect id="_x0000_i1036" alt="" style="width:451.3pt;height:.05pt;mso-width-percent:0;mso-height-percent:0;mso-width-percent:0;mso-height-percent:0" o:hralign="center" o:hrstd="t" o:hrnoshade="t" o:hr="t" fillcolor="#d4d4d4" stroked="f"/>
        </w:pict>
      </w:r>
    </w:p>
    <w:p w14:paraId="1C2DDD84" w14:textId="77777777" w:rsidR="0092777C" w:rsidRPr="0092777C" w:rsidRDefault="0092777C" w:rsidP="0092777C">
      <w:pPr>
        <w:spacing w:before="360" w:after="240"/>
        <w:outlineLvl w:val="1"/>
        <w:rPr>
          <w:rFonts w:ascii="Segoe UI" w:eastAsia="Times New Roman" w:hAnsi="Segoe UI" w:cs="Segoe UI"/>
          <w:b/>
          <w:bCs/>
          <w:kern w:val="0"/>
          <w:sz w:val="36"/>
          <w:szCs w:val="36"/>
          <w:lang w:eastAsia="en-GB"/>
          <w14:ligatures w14:val="none"/>
        </w:rPr>
      </w:pPr>
      <w:r w:rsidRPr="0092777C">
        <w:rPr>
          <w:rFonts w:ascii="Segoe UI" w:eastAsia="Times New Roman" w:hAnsi="Segoe UI" w:cs="Segoe UI"/>
          <w:b/>
          <w:bCs/>
          <w:kern w:val="0"/>
          <w:sz w:val="36"/>
          <w:szCs w:val="36"/>
          <w:lang w:eastAsia="en-GB"/>
          <w14:ligatures w14:val="none"/>
        </w:rPr>
        <w:t>8. Completeness Evaluation</w:t>
      </w:r>
    </w:p>
    <w:p w14:paraId="2697C57B"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This section assesses whether responses fully address user queries across all evaluation criteria. We examine query coverage, information gaps, edge case handling, and practical completeness.</w:t>
      </w:r>
    </w:p>
    <w:p w14:paraId="277FBFD3"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8.1 Query-by-Query Completeness Assessment</w:t>
      </w:r>
    </w:p>
    <w:p w14:paraId="6AEEC7B5"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We evaluated each response against predefined evaluation criteria (Section 3.2.3) to determine completeness. Ratings: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Partial, </w:t>
      </w:r>
      <w:r w:rsidRPr="0092777C">
        <w:rPr>
          <w:rFonts w:ascii="Segoe UI Symbol" w:eastAsia="Times New Roman" w:hAnsi="Segoe UI Symbol" w:cs="Segoe UI Symbol"/>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Incomplete.</w:t>
      </w:r>
    </w:p>
    <w:p w14:paraId="65706496"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8.1.1 Practical Advice Category</w:t>
      </w:r>
    </w:p>
    <w:p w14:paraId="23CFB5AC"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PA-01: Grease stain removal</w:t>
      </w:r>
    </w:p>
    <w:p w14:paraId="72793F87" w14:textId="77777777" w:rsidR="0092777C" w:rsidRPr="0092777C" w:rsidRDefault="0092777C" w:rsidP="0092777C">
      <w:pPr>
        <w:numPr>
          <w:ilvl w:val="0"/>
          <w:numId w:val="6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Criteria: actionable steps, specific products/methods, safety warnings</w:t>
      </w:r>
    </w:p>
    <w:p w14:paraId="30871927" w14:textId="77777777" w:rsidR="0092777C" w:rsidRPr="0092777C" w:rsidRDefault="0092777C" w:rsidP="0092777C">
      <w:pPr>
        <w:numPr>
          <w:ilvl w:val="0"/>
          <w:numId w:val="6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Russian: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(7 methods, specific products like Fairy/AOS, warnings about hot water)</w:t>
      </w:r>
    </w:p>
    <w:p w14:paraId="49DCB16D" w14:textId="77777777" w:rsidR="0092777C" w:rsidRPr="0092777C" w:rsidRDefault="0092777C" w:rsidP="0092777C">
      <w:pPr>
        <w:numPr>
          <w:ilvl w:val="0"/>
          <w:numId w:val="6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English: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(6 methods, products like Dawn/Tide, extensive warnings)</w:t>
      </w:r>
    </w:p>
    <w:p w14:paraId="328F8EA5" w14:textId="77777777" w:rsidR="0092777C" w:rsidRPr="0092777C" w:rsidRDefault="0092777C" w:rsidP="0092777C">
      <w:pPr>
        <w:numPr>
          <w:ilvl w:val="0"/>
          <w:numId w:val="6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Assessment: </w:t>
      </w:r>
      <w:r w:rsidRPr="0092777C">
        <w:rPr>
          <w:rFonts w:ascii="Segoe UI" w:eastAsia="Times New Roman" w:hAnsi="Segoe UI" w:cs="Segoe UI"/>
          <w:b/>
          <w:bCs/>
          <w:kern w:val="0"/>
          <w:sz w:val="21"/>
          <w:szCs w:val="21"/>
          <w:lang w:eastAsia="en-GB"/>
          <w14:ligatures w14:val="none"/>
        </w:rPr>
        <w:t>Tie</w:t>
      </w:r>
      <w:r w:rsidRPr="0092777C">
        <w:rPr>
          <w:rFonts w:ascii="Segoe UI" w:eastAsia="Times New Roman" w:hAnsi="Segoe UI" w:cs="Segoe UI"/>
          <w:kern w:val="0"/>
          <w:sz w:val="21"/>
          <w:szCs w:val="21"/>
          <w:lang w:eastAsia="en-GB"/>
          <w14:ligatures w14:val="none"/>
        </w:rPr>
        <w:t> - Both comprehensively address query</w:t>
      </w:r>
    </w:p>
    <w:p w14:paraId="486026EF"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PA-02: Borscht recipe</w:t>
      </w:r>
    </w:p>
    <w:p w14:paraId="2BC2743E" w14:textId="77777777" w:rsidR="0092777C" w:rsidRPr="0092777C" w:rsidRDefault="0092777C" w:rsidP="0092777C">
      <w:pPr>
        <w:numPr>
          <w:ilvl w:val="0"/>
          <w:numId w:val="6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Criteria: ingredient list, step-by-step instructions, cooking time</w:t>
      </w:r>
    </w:p>
    <w:p w14:paraId="5DF24B0F" w14:textId="77777777" w:rsidR="0092777C" w:rsidRPr="0092777C" w:rsidRDefault="0092777C" w:rsidP="0092777C">
      <w:pPr>
        <w:numPr>
          <w:ilvl w:val="0"/>
          <w:numId w:val="6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Russian: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(full ingredient list with alternatives, 5-step process, ~1 hour timing)</w:t>
      </w:r>
    </w:p>
    <w:p w14:paraId="333664CD" w14:textId="77777777" w:rsidR="0092777C" w:rsidRPr="0092777C" w:rsidRDefault="0092777C" w:rsidP="0092777C">
      <w:pPr>
        <w:numPr>
          <w:ilvl w:val="0"/>
          <w:numId w:val="6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English: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(detailed ingredients with measurements, numbered steps, prep/cook times)</w:t>
      </w:r>
    </w:p>
    <w:p w14:paraId="48C5EAF5" w14:textId="77777777" w:rsidR="0092777C" w:rsidRPr="0092777C" w:rsidRDefault="0092777C" w:rsidP="0092777C">
      <w:pPr>
        <w:numPr>
          <w:ilvl w:val="0"/>
          <w:numId w:val="6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Assessment: </w:t>
      </w:r>
      <w:r w:rsidRPr="0092777C">
        <w:rPr>
          <w:rFonts w:ascii="Segoe UI" w:eastAsia="Times New Roman" w:hAnsi="Segoe UI" w:cs="Segoe UI"/>
          <w:b/>
          <w:bCs/>
          <w:kern w:val="0"/>
          <w:sz w:val="21"/>
          <w:szCs w:val="21"/>
          <w:lang w:eastAsia="en-GB"/>
          <w14:ligatures w14:val="none"/>
        </w:rPr>
        <w:t>Tie</w:t>
      </w:r>
      <w:r w:rsidRPr="0092777C">
        <w:rPr>
          <w:rFonts w:ascii="Segoe UI" w:eastAsia="Times New Roman" w:hAnsi="Segoe UI" w:cs="Segoe UI"/>
          <w:kern w:val="0"/>
          <w:sz w:val="21"/>
          <w:szCs w:val="21"/>
          <w:lang w:eastAsia="en-GB"/>
          <w14:ligatures w14:val="none"/>
        </w:rPr>
        <w:t> - Both provide complete recipes</w:t>
      </w:r>
    </w:p>
    <w:p w14:paraId="6BD394B7"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PA-03: Sleep advice</w:t>
      </w:r>
    </w:p>
    <w:p w14:paraId="2EFD16E9" w14:textId="77777777" w:rsidR="0092777C" w:rsidRPr="0092777C" w:rsidRDefault="0092777C" w:rsidP="0092777C">
      <w:pPr>
        <w:numPr>
          <w:ilvl w:val="0"/>
          <w:numId w:val="6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Criteria: multiple techniques, scientific basis, practical applicability</w:t>
      </w:r>
    </w:p>
    <w:p w14:paraId="3E64A7CF" w14:textId="77777777" w:rsidR="0092777C" w:rsidRPr="0092777C" w:rsidRDefault="0092777C" w:rsidP="0092777C">
      <w:pPr>
        <w:numPr>
          <w:ilvl w:val="0"/>
          <w:numId w:val="6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lastRenderedPageBreak/>
        <w:t xml:space="preserve">Russian: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Slightly incomplete (6 techniques, minimal scientific explanation, brief medical section)</w:t>
      </w:r>
    </w:p>
    <w:p w14:paraId="36868EC2" w14:textId="77777777" w:rsidR="0092777C" w:rsidRPr="0092777C" w:rsidRDefault="0092777C" w:rsidP="0092777C">
      <w:pPr>
        <w:numPr>
          <w:ilvl w:val="0"/>
          <w:numId w:val="6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English: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(7 techniques, scientific rationales provided, extensive medical conditions section)</w:t>
      </w:r>
    </w:p>
    <w:p w14:paraId="631F8B28" w14:textId="77777777" w:rsidR="0092777C" w:rsidRPr="0092777C" w:rsidRDefault="0092777C" w:rsidP="0092777C">
      <w:pPr>
        <w:numPr>
          <w:ilvl w:val="0"/>
          <w:numId w:val="6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Assessment: </w:t>
      </w:r>
      <w:r w:rsidRPr="0092777C">
        <w:rPr>
          <w:rFonts w:ascii="Segoe UI" w:eastAsia="Times New Roman" w:hAnsi="Segoe UI" w:cs="Segoe UI"/>
          <w:b/>
          <w:bCs/>
          <w:kern w:val="0"/>
          <w:sz w:val="21"/>
          <w:szCs w:val="21"/>
          <w:lang w:eastAsia="en-GB"/>
          <w14:ligatures w14:val="none"/>
        </w:rPr>
        <w:t>English wins</w:t>
      </w:r>
      <w:r w:rsidRPr="0092777C">
        <w:rPr>
          <w:rFonts w:ascii="Segoe UI" w:eastAsia="Times New Roman" w:hAnsi="Segoe UI" w:cs="Segoe UI"/>
          <w:kern w:val="0"/>
          <w:sz w:val="21"/>
          <w:szCs w:val="21"/>
          <w:lang w:eastAsia="en-GB"/>
          <w14:ligatures w14:val="none"/>
        </w:rPr>
        <w:t> - More comprehensive medical guidance</w:t>
      </w:r>
    </w:p>
    <w:p w14:paraId="4C2A5FD6"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Category Summary:</w:t>
      </w:r>
      <w:r w:rsidRPr="0092777C">
        <w:rPr>
          <w:rFonts w:ascii="Segoe UI" w:eastAsia="Times New Roman" w:hAnsi="Segoe UI" w:cs="Segoe UI"/>
          <w:kern w:val="0"/>
          <w:sz w:val="21"/>
          <w:szCs w:val="21"/>
          <w:lang w:eastAsia="en-GB"/>
          <w14:ligatures w14:val="none"/>
        </w:rPr>
        <w:t> English 1, Tie 2</w:t>
      </w:r>
    </w:p>
    <w:p w14:paraId="10AB7A93"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8.1.2 Tech Support Category</w:t>
      </w:r>
    </w:p>
    <w:p w14:paraId="1D8A071C"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TS-01: Battery drain</w:t>
      </w:r>
    </w:p>
    <w:p w14:paraId="533F8F5E" w14:textId="77777777" w:rsidR="0092777C" w:rsidRPr="0092777C" w:rsidRDefault="0092777C" w:rsidP="0092777C">
      <w:pPr>
        <w:numPr>
          <w:ilvl w:val="0"/>
          <w:numId w:val="7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Criteria: common causes, troubleshooting steps, settings to check</w:t>
      </w:r>
    </w:p>
    <w:p w14:paraId="486BECF4" w14:textId="77777777" w:rsidR="0092777C" w:rsidRPr="0092777C" w:rsidRDefault="0092777C" w:rsidP="0092777C">
      <w:pPr>
        <w:numPr>
          <w:ilvl w:val="0"/>
          <w:numId w:val="7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Russian: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(10 causes with solutions, specific settings paths, systematic troubleshooting)</w:t>
      </w:r>
    </w:p>
    <w:p w14:paraId="6F6E2461" w14:textId="77777777" w:rsidR="0092777C" w:rsidRPr="0092777C" w:rsidRDefault="0092777C" w:rsidP="0092777C">
      <w:pPr>
        <w:numPr>
          <w:ilvl w:val="0"/>
          <w:numId w:val="7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English: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(12 causes, detailed troubleshooting flows, extensive settings guidance)</w:t>
      </w:r>
    </w:p>
    <w:p w14:paraId="6F7691F9" w14:textId="77777777" w:rsidR="0092777C" w:rsidRPr="0092777C" w:rsidRDefault="0092777C" w:rsidP="0092777C">
      <w:pPr>
        <w:numPr>
          <w:ilvl w:val="0"/>
          <w:numId w:val="7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Assessment: </w:t>
      </w:r>
      <w:r w:rsidRPr="0092777C">
        <w:rPr>
          <w:rFonts w:ascii="Segoe UI" w:eastAsia="Times New Roman" w:hAnsi="Segoe UI" w:cs="Segoe UI"/>
          <w:b/>
          <w:bCs/>
          <w:kern w:val="0"/>
          <w:sz w:val="21"/>
          <w:szCs w:val="21"/>
          <w:lang w:eastAsia="en-GB"/>
          <w14:ligatures w14:val="none"/>
        </w:rPr>
        <w:t>English wins</w:t>
      </w:r>
      <w:r w:rsidRPr="0092777C">
        <w:rPr>
          <w:rFonts w:ascii="Segoe UI" w:eastAsia="Times New Roman" w:hAnsi="Segoe UI" w:cs="Segoe UI"/>
          <w:kern w:val="0"/>
          <w:sz w:val="21"/>
          <w:szCs w:val="21"/>
          <w:lang w:eastAsia="en-GB"/>
          <w14:ligatures w14:val="none"/>
        </w:rPr>
        <w:t> (more comprehensive, 30% more edge cases)</w:t>
      </w:r>
    </w:p>
    <w:p w14:paraId="32CAFD83"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TS-02: Computer memory</w:t>
      </w:r>
    </w:p>
    <w:p w14:paraId="306C4E67" w14:textId="77777777" w:rsidR="0092777C" w:rsidRPr="0092777C" w:rsidRDefault="0092777C" w:rsidP="0092777C">
      <w:pPr>
        <w:numPr>
          <w:ilvl w:val="0"/>
          <w:numId w:val="7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Criteria: specific methods, safety considerations, expected results</w:t>
      </w:r>
    </w:p>
    <w:p w14:paraId="460887A8" w14:textId="77777777" w:rsidR="0092777C" w:rsidRPr="0092777C" w:rsidRDefault="0092777C" w:rsidP="0092777C">
      <w:pPr>
        <w:numPr>
          <w:ilvl w:val="0"/>
          <w:numId w:val="7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Russian: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(10 methods, safety notes about backups, performance expectations)</w:t>
      </w:r>
    </w:p>
    <w:p w14:paraId="50490163" w14:textId="77777777" w:rsidR="0092777C" w:rsidRPr="0092777C" w:rsidRDefault="0092777C" w:rsidP="0092777C">
      <w:pPr>
        <w:numPr>
          <w:ilvl w:val="0"/>
          <w:numId w:val="7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English: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(12 methods, extensive safety warnings, clear result expectations)</w:t>
      </w:r>
    </w:p>
    <w:p w14:paraId="1BC70623" w14:textId="77777777" w:rsidR="0092777C" w:rsidRPr="0092777C" w:rsidRDefault="0092777C" w:rsidP="0092777C">
      <w:pPr>
        <w:numPr>
          <w:ilvl w:val="0"/>
          <w:numId w:val="7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Assessment: </w:t>
      </w:r>
      <w:r w:rsidRPr="0092777C">
        <w:rPr>
          <w:rFonts w:ascii="Segoe UI" w:eastAsia="Times New Roman" w:hAnsi="Segoe UI" w:cs="Segoe UI"/>
          <w:b/>
          <w:bCs/>
          <w:kern w:val="0"/>
          <w:sz w:val="21"/>
          <w:szCs w:val="21"/>
          <w:lang w:eastAsia="en-GB"/>
          <w14:ligatures w14:val="none"/>
        </w:rPr>
        <w:t>English wins</w:t>
      </w:r>
      <w:r w:rsidRPr="0092777C">
        <w:rPr>
          <w:rFonts w:ascii="Segoe UI" w:eastAsia="Times New Roman" w:hAnsi="Segoe UI" w:cs="Segoe UI"/>
          <w:kern w:val="0"/>
          <w:sz w:val="21"/>
          <w:szCs w:val="21"/>
          <w:lang w:eastAsia="en-GB"/>
          <w14:ligatures w14:val="none"/>
        </w:rPr>
        <w:t> (more methods, better safety coverage)</w:t>
      </w:r>
    </w:p>
    <w:p w14:paraId="3D433805"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TS-03: WiFi troubleshooting</w:t>
      </w:r>
    </w:p>
    <w:p w14:paraId="56C8E059" w14:textId="77777777" w:rsidR="0092777C" w:rsidRPr="0092777C" w:rsidRDefault="0092777C" w:rsidP="0092777C">
      <w:pPr>
        <w:numPr>
          <w:ilvl w:val="0"/>
          <w:numId w:val="7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Criteria: diagnostic steps, common solutions, ordered by likelihood</w:t>
      </w:r>
    </w:p>
    <w:p w14:paraId="73538993" w14:textId="77777777" w:rsidR="0092777C" w:rsidRPr="0092777C" w:rsidRDefault="0092777C" w:rsidP="0092777C">
      <w:pPr>
        <w:numPr>
          <w:ilvl w:val="0"/>
          <w:numId w:val="7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Russian: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(10 prioritized categories, systematic diagnostics, device-specific paths)</w:t>
      </w:r>
    </w:p>
    <w:p w14:paraId="66D1C509" w14:textId="77777777" w:rsidR="0092777C" w:rsidRPr="0092777C" w:rsidRDefault="0092777C" w:rsidP="0092777C">
      <w:pPr>
        <w:numPr>
          <w:ilvl w:val="0"/>
          <w:numId w:val="7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English: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Slightly less detailed (6 categories, good coverage but less systematic organization)</w:t>
      </w:r>
    </w:p>
    <w:p w14:paraId="1880D50C" w14:textId="77777777" w:rsidR="0092777C" w:rsidRPr="0092777C" w:rsidRDefault="0092777C" w:rsidP="0092777C">
      <w:pPr>
        <w:numPr>
          <w:ilvl w:val="0"/>
          <w:numId w:val="7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Assessment: </w:t>
      </w:r>
      <w:r w:rsidRPr="0092777C">
        <w:rPr>
          <w:rFonts w:ascii="Segoe UI" w:eastAsia="Times New Roman" w:hAnsi="Segoe UI" w:cs="Segoe UI"/>
          <w:b/>
          <w:bCs/>
          <w:kern w:val="0"/>
          <w:sz w:val="21"/>
          <w:szCs w:val="21"/>
          <w:lang w:eastAsia="en-GB"/>
          <w14:ligatures w14:val="none"/>
        </w:rPr>
        <w:t>Russian wins</w:t>
      </w:r>
      <w:r w:rsidRPr="0092777C">
        <w:rPr>
          <w:rFonts w:ascii="Segoe UI" w:eastAsia="Times New Roman" w:hAnsi="Segoe UI" w:cs="Segoe UI"/>
          <w:kern w:val="0"/>
          <w:sz w:val="21"/>
          <w:szCs w:val="21"/>
          <w:lang w:eastAsia="en-GB"/>
          <w14:ligatures w14:val="none"/>
        </w:rPr>
        <w:t> (better priority ordering, more comprehensive)</w:t>
      </w:r>
    </w:p>
    <w:p w14:paraId="2179DA9E"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Category Summary:</w:t>
      </w:r>
      <w:r w:rsidRPr="0092777C">
        <w:rPr>
          <w:rFonts w:ascii="Segoe UI" w:eastAsia="Times New Roman" w:hAnsi="Segoe UI" w:cs="Segoe UI"/>
          <w:kern w:val="0"/>
          <w:sz w:val="21"/>
          <w:szCs w:val="21"/>
          <w:lang w:eastAsia="en-GB"/>
          <w14:ligatures w14:val="none"/>
        </w:rPr>
        <w:t> English 2, Russian 1</w:t>
      </w:r>
    </w:p>
    <w:p w14:paraId="5AC4AE26"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8.1.3 Education Help Category</w:t>
      </w:r>
    </w:p>
    <w:p w14:paraId="4659BDF9"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EH-01: Photosynthesis</w:t>
      </w:r>
    </w:p>
    <w:p w14:paraId="7BD9CEF2" w14:textId="77777777" w:rsidR="0092777C" w:rsidRPr="0092777C" w:rsidRDefault="0092777C" w:rsidP="0092777C">
      <w:pPr>
        <w:numPr>
          <w:ilvl w:val="0"/>
          <w:numId w:val="7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Criteria: clarity for lay audience, accuracy, helpful analogies</w:t>
      </w:r>
    </w:p>
    <w:p w14:paraId="6DE523C8" w14:textId="77777777" w:rsidR="0092777C" w:rsidRPr="0092777C" w:rsidRDefault="0092777C" w:rsidP="0092777C">
      <w:pPr>
        <w:numPr>
          <w:ilvl w:val="0"/>
          <w:numId w:val="7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Russian: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(clear "kitchen" analogy, accurate basic explanation, accessible language)</w:t>
      </w:r>
    </w:p>
    <w:p w14:paraId="0A9A91E4" w14:textId="77777777" w:rsidR="0092777C" w:rsidRPr="0092777C" w:rsidRDefault="0092777C" w:rsidP="0092777C">
      <w:pPr>
        <w:numPr>
          <w:ilvl w:val="0"/>
          <w:numId w:val="7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English: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(clear "solar-powered kitchen" analogy, accurate + scientific formula, very accessible)</w:t>
      </w:r>
    </w:p>
    <w:p w14:paraId="66DB9066" w14:textId="77777777" w:rsidR="0092777C" w:rsidRPr="0092777C" w:rsidRDefault="0092777C" w:rsidP="0092777C">
      <w:pPr>
        <w:numPr>
          <w:ilvl w:val="0"/>
          <w:numId w:val="7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Assessment: </w:t>
      </w:r>
      <w:r w:rsidRPr="0092777C">
        <w:rPr>
          <w:rFonts w:ascii="Segoe UI" w:eastAsia="Times New Roman" w:hAnsi="Segoe UI" w:cs="Segoe UI"/>
          <w:b/>
          <w:bCs/>
          <w:kern w:val="0"/>
          <w:sz w:val="21"/>
          <w:szCs w:val="21"/>
          <w:lang w:eastAsia="en-GB"/>
          <w14:ligatures w14:val="none"/>
        </w:rPr>
        <w:t>English wins</w:t>
      </w:r>
      <w:r w:rsidRPr="0092777C">
        <w:rPr>
          <w:rFonts w:ascii="Segoe UI" w:eastAsia="Times New Roman" w:hAnsi="Segoe UI" w:cs="Segoe UI"/>
          <w:kern w:val="0"/>
          <w:sz w:val="21"/>
          <w:szCs w:val="21"/>
          <w:lang w:eastAsia="en-GB"/>
          <w14:ligatures w14:val="none"/>
        </w:rPr>
        <w:t> (includes equation, more pedagogical depth)</w:t>
      </w:r>
    </w:p>
    <w:p w14:paraId="103F7838"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lastRenderedPageBreak/>
        <w:t>EH-02: Quadratic equation</w:t>
      </w:r>
    </w:p>
    <w:p w14:paraId="6DF3A3AE" w14:textId="77777777" w:rsidR="0092777C" w:rsidRPr="0092777C" w:rsidRDefault="0092777C" w:rsidP="0092777C">
      <w:pPr>
        <w:numPr>
          <w:ilvl w:val="0"/>
          <w:numId w:val="7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Criteria: correct solution, step-by-step process, explanation of method</w:t>
      </w:r>
    </w:p>
    <w:p w14:paraId="36DB31EA" w14:textId="77777777" w:rsidR="0092777C" w:rsidRPr="0092777C" w:rsidRDefault="0092777C" w:rsidP="0092777C">
      <w:pPr>
        <w:numPr>
          <w:ilvl w:val="0"/>
          <w:numId w:val="7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Russian: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(two solution methods, step-by-step for both, verification included)</w:t>
      </w:r>
    </w:p>
    <w:p w14:paraId="1216A079" w14:textId="77777777" w:rsidR="0092777C" w:rsidRPr="0092777C" w:rsidRDefault="0092777C" w:rsidP="0092777C">
      <w:pPr>
        <w:numPr>
          <w:ilvl w:val="0"/>
          <w:numId w:val="7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English: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Partial (one method, step-by-step, verification included)</w:t>
      </w:r>
    </w:p>
    <w:p w14:paraId="0916F9DB" w14:textId="77777777" w:rsidR="0092777C" w:rsidRPr="0092777C" w:rsidRDefault="0092777C" w:rsidP="0092777C">
      <w:pPr>
        <w:numPr>
          <w:ilvl w:val="0"/>
          <w:numId w:val="7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Assessment: </w:t>
      </w:r>
      <w:r w:rsidRPr="0092777C">
        <w:rPr>
          <w:rFonts w:ascii="Segoe UI" w:eastAsia="Times New Roman" w:hAnsi="Segoe UI" w:cs="Segoe UI"/>
          <w:b/>
          <w:bCs/>
          <w:kern w:val="0"/>
          <w:sz w:val="21"/>
          <w:szCs w:val="21"/>
          <w:lang w:eastAsia="en-GB"/>
          <w14:ligatures w14:val="none"/>
        </w:rPr>
        <w:t>Russian wins</w:t>
      </w:r>
      <w:r w:rsidRPr="0092777C">
        <w:rPr>
          <w:rFonts w:ascii="Segoe UI" w:eastAsia="Times New Roman" w:hAnsi="Segoe UI" w:cs="Segoe UI"/>
          <w:kern w:val="0"/>
          <w:sz w:val="21"/>
          <w:szCs w:val="21"/>
          <w:lang w:eastAsia="en-GB"/>
          <w14:ligatures w14:val="none"/>
        </w:rPr>
        <w:t> (more pedagogically complete with multiple methods)</w:t>
      </w:r>
    </w:p>
    <w:p w14:paraId="517C0D5D"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EH-03: WWI causes</w:t>
      </w:r>
    </w:p>
    <w:p w14:paraId="1F199B94" w14:textId="77777777" w:rsidR="0092777C" w:rsidRPr="0092777C" w:rsidRDefault="0092777C" w:rsidP="0092777C">
      <w:pPr>
        <w:numPr>
          <w:ilvl w:val="0"/>
          <w:numId w:val="7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Criteria: multiple factors listed, historical accuracy, clear organization</w:t>
      </w:r>
    </w:p>
    <w:p w14:paraId="34723ABB" w14:textId="77777777" w:rsidR="0092777C" w:rsidRPr="0092777C" w:rsidRDefault="0092777C" w:rsidP="0092777C">
      <w:pPr>
        <w:numPr>
          <w:ilvl w:val="0"/>
          <w:numId w:val="7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Russian: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(MAIN factors framework, timeline, country-by-country analysis, accurate)</w:t>
      </w:r>
    </w:p>
    <w:p w14:paraId="1D43FA18" w14:textId="77777777" w:rsidR="0092777C" w:rsidRPr="0092777C" w:rsidRDefault="0092777C" w:rsidP="0092777C">
      <w:pPr>
        <w:numPr>
          <w:ilvl w:val="0"/>
          <w:numId w:val="7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English: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(MAIN acronym, extensive detail on each factor, timeline, accurate)</w:t>
      </w:r>
    </w:p>
    <w:p w14:paraId="53DE1C3F" w14:textId="77777777" w:rsidR="0092777C" w:rsidRPr="0092777C" w:rsidRDefault="0092777C" w:rsidP="0092777C">
      <w:pPr>
        <w:numPr>
          <w:ilvl w:val="0"/>
          <w:numId w:val="7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Assessment: </w:t>
      </w:r>
      <w:r w:rsidRPr="0092777C">
        <w:rPr>
          <w:rFonts w:ascii="Segoe UI" w:eastAsia="Times New Roman" w:hAnsi="Segoe UI" w:cs="Segoe UI"/>
          <w:b/>
          <w:bCs/>
          <w:kern w:val="0"/>
          <w:sz w:val="21"/>
          <w:szCs w:val="21"/>
          <w:lang w:eastAsia="en-GB"/>
          <w14:ligatures w14:val="none"/>
        </w:rPr>
        <w:t>Tie</w:t>
      </w:r>
      <w:r w:rsidRPr="0092777C">
        <w:rPr>
          <w:rFonts w:ascii="Segoe UI" w:eastAsia="Times New Roman" w:hAnsi="Segoe UI" w:cs="Segoe UI"/>
          <w:kern w:val="0"/>
          <w:sz w:val="21"/>
          <w:szCs w:val="21"/>
          <w:lang w:eastAsia="en-GB"/>
          <w14:ligatures w14:val="none"/>
        </w:rPr>
        <w:t> (both excellent, different organizational approaches)</w:t>
      </w:r>
    </w:p>
    <w:p w14:paraId="0AEE7934"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Category Summary:</w:t>
      </w:r>
      <w:r w:rsidRPr="0092777C">
        <w:rPr>
          <w:rFonts w:ascii="Segoe UI" w:eastAsia="Times New Roman" w:hAnsi="Segoe UI" w:cs="Segoe UI"/>
          <w:kern w:val="0"/>
          <w:sz w:val="21"/>
          <w:szCs w:val="21"/>
          <w:lang w:eastAsia="en-GB"/>
          <w14:ligatures w14:val="none"/>
        </w:rPr>
        <w:t> Russian 1, English 1, Tie 1</w:t>
      </w:r>
    </w:p>
    <w:p w14:paraId="79AC6AF9"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8.1.4 Career &amp; Finance Category</w:t>
      </w:r>
    </w:p>
    <w:p w14:paraId="6690BD4E"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CF-01: IT resume</w:t>
      </w:r>
    </w:p>
    <w:p w14:paraId="59BB33EC" w14:textId="77777777" w:rsidR="0092777C" w:rsidRPr="0092777C" w:rsidRDefault="0092777C" w:rsidP="0092777C">
      <w:pPr>
        <w:numPr>
          <w:ilvl w:val="0"/>
          <w:numId w:val="7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Criteria: specific IT-relevant tips, structure recommendations, common mistakes</w:t>
      </w:r>
    </w:p>
    <w:p w14:paraId="7DC3D5B9" w14:textId="77777777" w:rsidR="0092777C" w:rsidRPr="0092777C" w:rsidRDefault="0092777C" w:rsidP="0092777C">
      <w:pPr>
        <w:numPr>
          <w:ilvl w:val="0"/>
          <w:numId w:val="7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Russian: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(extensive structure, IT-specific examples, detailed mistakes section)</w:t>
      </w:r>
    </w:p>
    <w:p w14:paraId="5CEB171C" w14:textId="77777777" w:rsidR="0092777C" w:rsidRPr="0092777C" w:rsidRDefault="0092777C" w:rsidP="0092777C">
      <w:pPr>
        <w:numPr>
          <w:ilvl w:val="0"/>
          <w:numId w:val="7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English: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(comprehensive structure, IT examples, mistakes highlighted throughout)</w:t>
      </w:r>
    </w:p>
    <w:p w14:paraId="41E28595" w14:textId="77777777" w:rsidR="0092777C" w:rsidRPr="0092777C" w:rsidRDefault="0092777C" w:rsidP="0092777C">
      <w:pPr>
        <w:numPr>
          <w:ilvl w:val="0"/>
          <w:numId w:val="7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Assessment: </w:t>
      </w:r>
      <w:r w:rsidRPr="0092777C">
        <w:rPr>
          <w:rFonts w:ascii="Segoe UI" w:eastAsia="Times New Roman" w:hAnsi="Segoe UI" w:cs="Segoe UI"/>
          <w:b/>
          <w:bCs/>
          <w:kern w:val="0"/>
          <w:sz w:val="21"/>
          <w:szCs w:val="21"/>
          <w:lang w:eastAsia="en-GB"/>
          <w14:ligatures w14:val="none"/>
        </w:rPr>
        <w:t>Russian wins</w:t>
      </w:r>
      <w:r w:rsidRPr="0092777C">
        <w:rPr>
          <w:rFonts w:ascii="Segoe UI" w:eastAsia="Times New Roman" w:hAnsi="Segoe UI" w:cs="Segoe UI"/>
          <w:kern w:val="0"/>
          <w:sz w:val="21"/>
          <w:szCs w:val="21"/>
          <w:lang w:eastAsia="en-GB"/>
          <w14:ligatures w14:val="none"/>
        </w:rPr>
        <w:t> (more structured, easier to use as template)</w:t>
      </w:r>
    </w:p>
    <w:p w14:paraId="2A2B7B0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CF-02: Mortgage vs saving</w:t>
      </w:r>
    </w:p>
    <w:p w14:paraId="611A689E" w14:textId="77777777" w:rsidR="0092777C" w:rsidRPr="0092777C" w:rsidRDefault="0092777C" w:rsidP="0092777C">
      <w:pPr>
        <w:numPr>
          <w:ilvl w:val="0"/>
          <w:numId w:val="7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Criteria: pros and cons both sides, factors to consider, balanced perspective</w:t>
      </w:r>
    </w:p>
    <w:p w14:paraId="4D2C6963" w14:textId="77777777" w:rsidR="0092777C" w:rsidRPr="0092777C" w:rsidRDefault="0092777C" w:rsidP="0092777C">
      <w:pPr>
        <w:numPr>
          <w:ilvl w:val="0"/>
          <w:numId w:val="7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Russian: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(detailed pros/cons, worked numerical example, comprehensive decision matrix)</w:t>
      </w:r>
    </w:p>
    <w:p w14:paraId="3BD3DBB3" w14:textId="77777777" w:rsidR="0092777C" w:rsidRPr="0092777C" w:rsidRDefault="0092777C" w:rsidP="0092777C">
      <w:pPr>
        <w:numPr>
          <w:ilvl w:val="0"/>
          <w:numId w:val="7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English: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(thorough pros/cons, 5% rule, extensive factors, balanced throughout)</w:t>
      </w:r>
    </w:p>
    <w:p w14:paraId="49A0289C" w14:textId="77777777" w:rsidR="0092777C" w:rsidRPr="0092777C" w:rsidRDefault="0092777C" w:rsidP="0092777C">
      <w:pPr>
        <w:numPr>
          <w:ilvl w:val="0"/>
          <w:numId w:val="7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Assessment: </w:t>
      </w:r>
      <w:r w:rsidRPr="0092777C">
        <w:rPr>
          <w:rFonts w:ascii="Segoe UI" w:eastAsia="Times New Roman" w:hAnsi="Segoe UI" w:cs="Segoe UI"/>
          <w:b/>
          <w:bCs/>
          <w:kern w:val="0"/>
          <w:sz w:val="21"/>
          <w:szCs w:val="21"/>
          <w:lang w:eastAsia="en-GB"/>
          <w14:ligatures w14:val="none"/>
        </w:rPr>
        <w:t>Tie</w:t>
      </w:r>
      <w:r w:rsidRPr="0092777C">
        <w:rPr>
          <w:rFonts w:ascii="Segoe UI" w:eastAsia="Times New Roman" w:hAnsi="Segoe UI" w:cs="Segoe UI"/>
          <w:kern w:val="0"/>
          <w:sz w:val="21"/>
          <w:szCs w:val="21"/>
          <w:lang w:eastAsia="en-GB"/>
          <w14:ligatures w14:val="none"/>
        </w:rPr>
        <w:t> (different strengths: Russian=quantitative, English=qualitative)</w:t>
      </w:r>
    </w:p>
    <w:p w14:paraId="2042C68F"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CF-03: Salary negotiation</w:t>
      </w:r>
    </w:p>
    <w:p w14:paraId="3CC82647" w14:textId="77777777" w:rsidR="0092777C" w:rsidRPr="0092777C" w:rsidRDefault="0092777C" w:rsidP="0092777C">
      <w:pPr>
        <w:numPr>
          <w:ilvl w:val="0"/>
          <w:numId w:val="7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Criteria: preparation steps, communication tactics, timing advice</w:t>
      </w:r>
    </w:p>
    <w:p w14:paraId="657152D3" w14:textId="77777777" w:rsidR="0092777C" w:rsidRPr="0092777C" w:rsidRDefault="0092777C" w:rsidP="0092777C">
      <w:pPr>
        <w:numPr>
          <w:ilvl w:val="0"/>
          <w:numId w:val="7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Russian: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(7-step preparation, structured tactics, timing guidance, example scripts)</w:t>
      </w:r>
    </w:p>
    <w:p w14:paraId="47834B1C" w14:textId="77777777" w:rsidR="0092777C" w:rsidRPr="0092777C" w:rsidRDefault="0092777C" w:rsidP="0092777C">
      <w:pPr>
        <w:numPr>
          <w:ilvl w:val="0"/>
          <w:numId w:val="7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English: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Slightly less structured (good preparation advice, tactics embedded, timing mentioned but less prominent)</w:t>
      </w:r>
    </w:p>
    <w:p w14:paraId="12E53E93" w14:textId="77777777" w:rsidR="0092777C" w:rsidRPr="0092777C" w:rsidRDefault="0092777C" w:rsidP="0092777C">
      <w:pPr>
        <w:numPr>
          <w:ilvl w:val="0"/>
          <w:numId w:val="7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Assessment: </w:t>
      </w:r>
      <w:r w:rsidRPr="0092777C">
        <w:rPr>
          <w:rFonts w:ascii="Segoe UI" w:eastAsia="Times New Roman" w:hAnsi="Segoe UI" w:cs="Segoe UI"/>
          <w:b/>
          <w:bCs/>
          <w:kern w:val="0"/>
          <w:sz w:val="21"/>
          <w:szCs w:val="21"/>
          <w:lang w:eastAsia="en-GB"/>
          <w14:ligatures w14:val="none"/>
        </w:rPr>
        <w:t>Russian wins</w:t>
      </w:r>
      <w:r w:rsidRPr="0092777C">
        <w:rPr>
          <w:rFonts w:ascii="Segoe UI" w:eastAsia="Times New Roman" w:hAnsi="Segoe UI" w:cs="Segoe UI"/>
          <w:kern w:val="0"/>
          <w:sz w:val="21"/>
          <w:szCs w:val="21"/>
          <w:lang w:eastAsia="en-GB"/>
          <w14:ligatures w14:val="none"/>
        </w:rPr>
        <w:t> (more systematic organization for this structured task)</w:t>
      </w:r>
    </w:p>
    <w:p w14:paraId="7F9E593A"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Category Summary:</w:t>
      </w:r>
      <w:r w:rsidRPr="0092777C">
        <w:rPr>
          <w:rFonts w:ascii="Segoe UI" w:eastAsia="Times New Roman" w:hAnsi="Segoe UI" w:cs="Segoe UI"/>
          <w:kern w:val="0"/>
          <w:sz w:val="21"/>
          <w:szCs w:val="21"/>
          <w:lang w:eastAsia="en-GB"/>
          <w14:ligatures w14:val="none"/>
        </w:rPr>
        <w:t> Russian 2, Tie 1</w:t>
      </w:r>
    </w:p>
    <w:p w14:paraId="78D1FF60"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8.1.5 Entertainment Category</w:t>
      </w:r>
    </w:p>
    <w:p w14:paraId="2B3F0913"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lastRenderedPageBreak/>
        <w:t>ENT-01: Movie recommendations</w:t>
      </w:r>
    </w:p>
    <w:p w14:paraId="2C4BF9D7" w14:textId="77777777" w:rsidR="0092777C" w:rsidRPr="0092777C" w:rsidRDefault="0092777C" w:rsidP="0092777C">
      <w:pPr>
        <w:numPr>
          <w:ilvl w:val="0"/>
          <w:numId w:val="7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Criteria: multiple suggestions, brief descriptions, variety of options</w:t>
      </w:r>
    </w:p>
    <w:p w14:paraId="79BC8212" w14:textId="77777777" w:rsidR="0092777C" w:rsidRPr="0092777C" w:rsidRDefault="0092777C" w:rsidP="0092777C">
      <w:pPr>
        <w:numPr>
          <w:ilvl w:val="0"/>
          <w:numId w:val="7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Russian: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(25+ movies across 6 subcategories, brief descriptions, excellent variety)</w:t>
      </w:r>
    </w:p>
    <w:p w14:paraId="4FD6EBFE" w14:textId="77777777" w:rsidR="0092777C" w:rsidRPr="0092777C" w:rsidRDefault="0092777C" w:rsidP="0092777C">
      <w:pPr>
        <w:numPr>
          <w:ilvl w:val="0"/>
          <w:numId w:val="7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English: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(18+ movies across 6 subcategories, rich descriptions, good variety)</w:t>
      </w:r>
    </w:p>
    <w:p w14:paraId="03284811" w14:textId="77777777" w:rsidR="0092777C" w:rsidRPr="0092777C" w:rsidRDefault="0092777C" w:rsidP="0092777C">
      <w:pPr>
        <w:numPr>
          <w:ilvl w:val="0"/>
          <w:numId w:val="7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Assessment: </w:t>
      </w:r>
      <w:r w:rsidRPr="0092777C">
        <w:rPr>
          <w:rFonts w:ascii="Segoe UI" w:eastAsia="Times New Roman" w:hAnsi="Segoe UI" w:cs="Segoe UI"/>
          <w:b/>
          <w:bCs/>
          <w:kern w:val="0"/>
          <w:sz w:val="21"/>
          <w:szCs w:val="21"/>
          <w:lang w:eastAsia="en-GB"/>
          <w14:ligatures w14:val="none"/>
        </w:rPr>
        <w:t>Russian wins</w:t>
      </w:r>
      <w:r w:rsidRPr="0092777C">
        <w:rPr>
          <w:rFonts w:ascii="Segoe UI" w:eastAsia="Times New Roman" w:hAnsi="Segoe UI" w:cs="Segoe UI"/>
          <w:kern w:val="0"/>
          <w:sz w:val="21"/>
          <w:szCs w:val="21"/>
          <w:lang w:eastAsia="en-GB"/>
          <w14:ligatures w14:val="none"/>
        </w:rPr>
        <w:t> (more options, better categorization)</w:t>
      </w:r>
    </w:p>
    <w:p w14:paraId="3B617105"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ENT-02: Book recommendations</w:t>
      </w:r>
    </w:p>
    <w:p w14:paraId="2439932E" w14:textId="77777777" w:rsidR="0092777C" w:rsidRPr="0092777C" w:rsidRDefault="0092777C" w:rsidP="0092777C">
      <w:pPr>
        <w:numPr>
          <w:ilvl w:val="0"/>
          <w:numId w:val="8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Criteria: relevant suggestions, brief rationale, different approaches</w:t>
      </w:r>
    </w:p>
    <w:p w14:paraId="4FD00555" w14:textId="77777777" w:rsidR="0092777C" w:rsidRPr="0092777C" w:rsidRDefault="0092777C" w:rsidP="0092777C">
      <w:pPr>
        <w:numPr>
          <w:ilvl w:val="0"/>
          <w:numId w:val="8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Russian: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(40+ books across 8 categories, brief rationales, diverse approaches)</w:t>
      </w:r>
    </w:p>
    <w:p w14:paraId="7A695B80" w14:textId="77777777" w:rsidR="0092777C" w:rsidRPr="0092777C" w:rsidRDefault="0092777C" w:rsidP="0092777C">
      <w:pPr>
        <w:numPr>
          <w:ilvl w:val="0"/>
          <w:numId w:val="8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English: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(30+ books across 8 categories, detailed rationales, diverse approaches)</w:t>
      </w:r>
    </w:p>
    <w:p w14:paraId="36E84499" w14:textId="77777777" w:rsidR="0092777C" w:rsidRPr="0092777C" w:rsidRDefault="0092777C" w:rsidP="0092777C">
      <w:pPr>
        <w:numPr>
          <w:ilvl w:val="0"/>
          <w:numId w:val="8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Assessment: </w:t>
      </w:r>
      <w:r w:rsidRPr="0092777C">
        <w:rPr>
          <w:rFonts w:ascii="Segoe UI" w:eastAsia="Times New Roman" w:hAnsi="Segoe UI" w:cs="Segoe UI"/>
          <w:b/>
          <w:bCs/>
          <w:kern w:val="0"/>
          <w:sz w:val="21"/>
          <w:szCs w:val="21"/>
          <w:lang w:eastAsia="en-GB"/>
          <w14:ligatures w14:val="none"/>
        </w:rPr>
        <w:t>Russian wins</w:t>
      </w:r>
      <w:r w:rsidRPr="0092777C">
        <w:rPr>
          <w:rFonts w:ascii="Segoe UI" w:eastAsia="Times New Roman" w:hAnsi="Segoe UI" w:cs="Segoe UI"/>
          <w:kern w:val="0"/>
          <w:sz w:val="21"/>
          <w:szCs w:val="21"/>
          <w:lang w:eastAsia="en-GB"/>
          <w14:ligatures w14:val="none"/>
        </w:rPr>
        <w:t> (more comprehensive catalog)</w:t>
      </w:r>
    </w:p>
    <w:p w14:paraId="079C683E"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ENT-03: Activity ideas</w:t>
      </w:r>
    </w:p>
    <w:p w14:paraId="1657D104" w14:textId="77777777" w:rsidR="0092777C" w:rsidRPr="0092777C" w:rsidRDefault="0092777C" w:rsidP="0092777C">
      <w:pPr>
        <w:numPr>
          <w:ilvl w:val="0"/>
          <w:numId w:val="8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Criteria: variety of activities, different interests covered, practical suggestions</w:t>
      </w:r>
    </w:p>
    <w:p w14:paraId="41FA4CA9" w14:textId="77777777" w:rsidR="0092777C" w:rsidRPr="0092777C" w:rsidRDefault="0092777C" w:rsidP="0092777C">
      <w:pPr>
        <w:numPr>
          <w:ilvl w:val="0"/>
          <w:numId w:val="8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Russian: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(10 categories, ~30 activities, covers diverse interests, all practical)</w:t>
      </w:r>
    </w:p>
    <w:p w14:paraId="3A5BD0CD" w14:textId="77777777" w:rsidR="0092777C" w:rsidRPr="0092777C" w:rsidRDefault="0092777C" w:rsidP="0092777C">
      <w:pPr>
        <w:numPr>
          <w:ilvl w:val="0"/>
          <w:numId w:val="8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English: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(8 categories, 38 numbered activities, very diverse interests, highly practical)</w:t>
      </w:r>
    </w:p>
    <w:p w14:paraId="6F662767" w14:textId="77777777" w:rsidR="0092777C" w:rsidRPr="0092777C" w:rsidRDefault="0092777C" w:rsidP="0092777C">
      <w:pPr>
        <w:numPr>
          <w:ilvl w:val="0"/>
          <w:numId w:val="8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Assessment: </w:t>
      </w:r>
      <w:r w:rsidRPr="0092777C">
        <w:rPr>
          <w:rFonts w:ascii="Segoe UI" w:eastAsia="Times New Roman" w:hAnsi="Segoe UI" w:cs="Segoe UI"/>
          <w:b/>
          <w:bCs/>
          <w:kern w:val="0"/>
          <w:sz w:val="21"/>
          <w:szCs w:val="21"/>
          <w:lang w:eastAsia="en-GB"/>
          <w14:ligatures w14:val="none"/>
        </w:rPr>
        <w:t>English wins</w:t>
      </w:r>
      <w:r w:rsidRPr="0092777C">
        <w:rPr>
          <w:rFonts w:ascii="Segoe UI" w:eastAsia="Times New Roman" w:hAnsi="Segoe UI" w:cs="Segoe UI"/>
          <w:kern w:val="0"/>
          <w:sz w:val="21"/>
          <w:szCs w:val="21"/>
          <w:lang w:eastAsia="en-GB"/>
          <w14:ligatures w14:val="none"/>
        </w:rPr>
        <w:t> (more activities, better variety within categories)</w:t>
      </w:r>
    </w:p>
    <w:p w14:paraId="3D029FF1"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Category Summary:</w:t>
      </w:r>
      <w:r w:rsidRPr="0092777C">
        <w:rPr>
          <w:rFonts w:ascii="Segoe UI" w:eastAsia="Times New Roman" w:hAnsi="Segoe UI" w:cs="Segoe UI"/>
          <w:kern w:val="0"/>
          <w:sz w:val="21"/>
          <w:szCs w:val="21"/>
          <w:lang w:eastAsia="en-GB"/>
          <w14:ligatures w14:val="none"/>
        </w:rPr>
        <w:t> Russian 2, English 1</w:t>
      </w:r>
    </w:p>
    <w:p w14:paraId="28BEAE41"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8.1.6 Social Skills Category</w:t>
      </w:r>
    </w:p>
    <w:p w14:paraId="362FB4F4"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RS-01: Apology advice</w:t>
      </w:r>
    </w:p>
    <w:p w14:paraId="5F3DB71A" w14:textId="77777777" w:rsidR="0092777C" w:rsidRPr="0092777C" w:rsidRDefault="0092777C" w:rsidP="0092777C">
      <w:pPr>
        <w:numPr>
          <w:ilvl w:val="0"/>
          <w:numId w:val="8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Criteria: empathetic approach, concrete steps, dos and don'ts</w:t>
      </w:r>
    </w:p>
    <w:p w14:paraId="5DA63EB4" w14:textId="77777777" w:rsidR="0092777C" w:rsidRPr="0092777C" w:rsidRDefault="0092777C" w:rsidP="0092777C">
      <w:pPr>
        <w:numPr>
          <w:ilvl w:val="0"/>
          <w:numId w:val="8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Russian: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Good but brief (7 steps, concrete but minimal emotional guidance, brief dos/don'ts)</w:t>
      </w:r>
    </w:p>
    <w:p w14:paraId="4DC06C90" w14:textId="77777777" w:rsidR="0092777C" w:rsidRPr="0092777C" w:rsidRDefault="0092777C" w:rsidP="0092777C">
      <w:pPr>
        <w:numPr>
          <w:ilvl w:val="0"/>
          <w:numId w:val="8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English: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(6-step framework, extensive emotional guidance, detailed examples, comprehensive dos/don'ts)</w:t>
      </w:r>
    </w:p>
    <w:p w14:paraId="6A119CBD" w14:textId="77777777" w:rsidR="0092777C" w:rsidRPr="0092777C" w:rsidRDefault="0092777C" w:rsidP="0092777C">
      <w:pPr>
        <w:numPr>
          <w:ilvl w:val="0"/>
          <w:numId w:val="8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Assessment: </w:t>
      </w:r>
      <w:r w:rsidRPr="0092777C">
        <w:rPr>
          <w:rFonts w:ascii="Segoe UI" w:eastAsia="Times New Roman" w:hAnsi="Segoe UI" w:cs="Segoe UI"/>
          <w:b/>
          <w:bCs/>
          <w:kern w:val="0"/>
          <w:sz w:val="21"/>
          <w:szCs w:val="21"/>
          <w:lang w:eastAsia="en-GB"/>
          <w14:ligatures w14:val="none"/>
        </w:rPr>
        <w:t>English wins</w:t>
      </w:r>
      <w:r w:rsidRPr="0092777C">
        <w:rPr>
          <w:rFonts w:ascii="Segoe UI" w:eastAsia="Times New Roman" w:hAnsi="Segoe UI" w:cs="Segoe UI"/>
          <w:kern w:val="0"/>
          <w:sz w:val="21"/>
          <w:szCs w:val="21"/>
          <w:lang w:eastAsia="en-GB"/>
          <w14:ligatures w14:val="none"/>
        </w:rPr>
        <w:t> (more emotionally nuanced, better for social context)</w:t>
      </w:r>
    </w:p>
    <w:p w14:paraId="40B6E2FD"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RS-02: Conversation starters</w:t>
      </w:r>
    </w:p>
    <w:p w14:paraId="432EE611" w14:textId="77777777" w:rsidR="0092777C" w:rsidRPr="0092777C" w:rsidRDefault="0092777C" w:rsidP="0092777C">
      <w:pPr>
        <w:numPr>
          <w:ilvl w:val="0"/>
          <w:numId w:val="8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Criteria: practical openers, context consideration, follow-up tips</w:t>
      </w:r>
    </w:p>
    <w:p w14:paraId="793CF210" w14:textId="77777777" w:rsidR="0092777C" w:rsidRPr="0092777C" w:rsidRDefault="0092777C" w:rsidP="0092777C">
      <w:pPr>
        <w:numPr>
          <w:ilvl w:val="0"/>
          <w:numId w:val="8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Russian: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(8 techniques, context-specific examples, follow-up guidance)</w:t>
      </w:r>
    </w:p>
    <w:p w14:paraId="321F527D" w14:textId="77777777" w:rsidR="0092777C" w:rsidRPr="0092777C" w:rsidRDefault="0092777C" w:rsidP="0092777C">
      <w:pPr>
        <w:numPr>
          <w:ilvl w:val="0"/>
          <w:numId w:val="8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English: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(6 categories with multiple openers each, extensive context guidance, detailed follow-ups)</w:t>
      </w:r>
    </w:p>
    <w:p w14:paraId="76AC56DB" w14:textId="77777777" w:rsidR="0092777C" w:rsidRPr="0092777C" w:rsidRDefault="0092777C" w:rsidP="0092777C">
      <w:pPr>
        <w:numPr>
          <w:ilvl w:val="0"/>
          <w:numId w:val="8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Assessment: </w:t>
      </w:r>
      <w:r w:rsidRPr="0092777C">
        <w:rPr>
          <w:rFonts w:ascii="Segoe UI" w:eastAsia="Times New Roman" w:hAnsi="Segoe UI" w:cs="Segoe UI"/>
          <w:b/>
          <w:bCs/>
          <w:kern w:val="0"/>
          <w:sz w:val="21"/>
          <w:szCs w:val="21"/>
          <w:lang w:eastAsia="en-GB"/>
          <w14:ligatures w14:val="none"/>
        </w:rPr>
        <w:t>English wins</w:t>
      </w:r>
      <w:r w:rsidRPr="0092777C">
        <w:rPr>
          <w:rFonts w:ascii="Segoe UI" w:eastAsia="Times New Roman" w:hAnsi="Segoe UI" w:cs="Segoe UI"/>
          <w:kern w:val="0"/>
          <w:sz w:val="21"/>
          <w:szCs w:val="21"/>
          <w:lang w:eastAsia="en-GB"/>
          <w14:ligatures w14:val="none"/>
        </w:rPr>
        <w:t> (more nuanced social awareness, broader context coverage)</w:t>
      </w:r>
    </w:p>
    <w:p w14:paraId="4C8CFA68"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RS-03: Gift ideas</w:t>
      </w:r>
    </w:p>
    <w:p w14:paraId="576F425E" w14:textId="77777777" w:rsidR="0092777C" w:rsidRPr="0092777C" w:rsidRDefault="0092777C" w:rsidP="0092777C">
      <w:pPr>
        <w:numPr>
          <w:ilvl w:val="0"/>
          <w:numId w:val="8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Criteria: appropriate suggestions, budget considerations, workplace-appropriate</w:t>
      </w:r>
    </w:p>
    <w:p w14:paraId="62520123" w14:textId="77777777" w:rsidR="0092777C" w:rsidRPr="0092777C" w:rsidRDefault="0092777C" w:rsidP="0092777C">
      <w:pPr>
        <w:numPr>
          <w:ilvl w:val="0"/>
          <w:numId w:val="8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lastRenderedPageBreak/>
        <w:t xml:space="preserve">Russian: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(categorized by relationship/hobby, budget implicit in examples, workplace notes)</w:t>
      </w:r>
    </w:p>
    <w:p w14:paraId="7F02989E" w14:textId="77777777" w:rsidR="0092777C" w:rsidRPr="0092777C" w:rsidRDefault="0092777C" w:rsidP="0092777C">
      <w:pPr>
        <w:numPr>
          <w:ilvl w:val="0"/>
          <w:numId w:val="8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English: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(categorized comprehensively, budget mentioned, workplace appropriateness clear)</w:t>
      </w:r>
    </w:p>
    <w:p w14:paraId="21A5DDBC" w14:textId="77777777" w:rsidR="0092777C" w:rsidRPr="0092777C" w:rsidRDefault="0092777C" w:rsidP="0092777C">
      <w:pPr>
        <w:numPr>
          <w:ilvl w:val="0"/>
          <w:numId w:val="8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Assessment: </w:t>
      </w:r>
      <w:r w:rsidRPr="0092777C">
        <w:rPr>
          <w:rFonts w:ascii="Segoe UI" w:eastAsia="Times New Roman" w:hAnsi="Segoe UI" w:cs="Segoe UI"/>
          <w:b/>
          <w:bCs/>
          <w:kern w:val="0"/>
          <w:sz w:val="21"/>
          <w:szCs w:val="21"/>
          <w:lang w:eastAsia="en-GB"/>
          <w14:ligatures w14:val="none"/>
        </w:rPr>
        <w:t>Tie</w:t>
      </w:r>
      <w:r w:rsidRPr="0092777C">
        <w:rPr>
          <w:rFonts w:ascii="Segoe UI" w:eastAsia="Times New Roman" w:hAnsi="Segoe UI" w:cs="Segoe UI"/>
          <w:kern w:val="0"/>
          <w:sz w:val="21"/>
          <w:szCs w:val="21"/>
          <w:lang w:eastAsia="en-GB"/>
          <w14:ligatures w14:val="none"/>
        </w:rPr>
        <w:t> (both provide appropriate, complete guidance)</w:t>
      </w:r>
    </w:p>
    <w:p w14:paraId="7338443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Category Summary:</w:t>
      </w:r>
      <w:r w:rsidRPr="0092777C">
        <w:rPr>
          <w:rFonts w:ascii="Segoe UI" w:eastAsia="Times New Roman" w:hAnsi="Segoe UI" w:cs="Segoe UI"/>
          <w:kern w:val="0"/>
          <w:sz w:val="21"/>
          <w:szCs w:val="21"/>
          <w:lang w:eastAsia="en-GB"/>
          <w14:ligatures w14:val="none"/>
        </w:rPr>
        <w:t> English 2, Tie 1</w:t>
      </w:r>
    </w:p>
    <w:p w14:paraId="509D1644"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8.1.7 General Knowledge Category</w:t>
      </w:r>
    </w:p>
    <w:p w14:paraId="356C225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GK-01: Why sky blue</w:t>
      </w:r>
    </w:p>
    <w:p w14:paraId="106D61AF" w14:textId="77777777" w:rsidR="0092777C" w:rsidRPr="0092777C" w:rsidRDefault="0092777C" w:rsidP="0092777C">
      <w:pPr>
        <w:numPr>
          <w:ilvl w:val="0"/>
          <w:numId w:val="8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Criteria: scientifically accurate, understandable explanation, appropriate detail level</w:t>
      </w:r>
    </w:p>
    <w:p w14:paraId="4F492B66" w14:textId="77777777" w:rsidR="0092777C" w:rsidRPr="0092777C" w:rsidRDefault="0092777C" w:rsidP="0092777C">
      <w:pPr>
        <w:numPr>
          <w:ilvl w:val="0"/>
          <w:numId w:val="8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Russian: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Good but basic (accurate Rayleigh scattering explanation, clear, somewhat brief)</w:t>
      </w:r>
    </w:p>
    <w:p w14:paraId="4512C411" w14:textId="77777777" w:rsidR="0092777C" w:rsidRPr="0092777C" w:rsidRDefault="0092777C" w:rsidP="0092777C">
      <w:pPr>
        <w:numPr>
          <w:ilvl w:val="0"/>
          <w:numId w:val="8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English: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(accurate with formula, very clear explanation, perfect detail level, additional facts)</w:t>
      </w:r>
    </w:p>
    <w:p w14:paraId="7BF89C1C" w14:textId="77777777" w:rsidR="0092777C" w:rsidRPr="0092777C" w:rsidRDefault="0092777C" w:rsidP="0092777C">
      <w:pPr>
        <w:numPr>
          <w:ilvl w:val="0"/>
          <w:numId w:val="8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Assessment: </w:t>
      </w:r>
      <w:r w:rsidRPr="0092777C">
        <w:rPr>
          <w:rFonts w:ascii="Segoe UI" w:eastAsia="Times New Roman" w:hAnsi="Segoe UI" w:cs="Segoe UI"/>
          <w:b/>
          <w:bCs/>
          <w:kern w:val="0"/>
          <w:sz w:val="21"/>
          <w:szCs w:val="21"/>
          <w:lang w:eastAsia="en-GB"/>
          <w14:ligatures w14:val="none"/>
        </w:rPr>
        <w:t>English wins</w:t>
      </w:r>
      <w:r w:rsidRPr="0092777C">
        <w:rPr>
          <w:rFonts w:ascii="Segoe UI" w:eastAsia="Times New Roman" w:hAnsi="Segoe UI" w:cs="Segoe UI"/>
          <w:kern w:val="0"/>
          <w:sz w:val="21"/>
          <w:szCs w:val="21"/>
          <w:lang w:eastAsia="en-GB"/>
          <w14:ligatures w14:val="none"/>
        </w:rPr>
        <w:t> (includes mathematical basis, more complete scientific explanation)</w:t>
      </w:r>
    </w:p>
    <w:p w14:paraId="0B89D98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GK-02: Planets in solar system</w:t>
      </w:r>
    </w:p>
    <w:p w14:paraId="426A02F4" w14:textId="77777777" w:rsidR="0092777C" w:rsidRPr="0092777C" w:rsidRDefault="0092777C" w:rsidP="0092777C">
      <w:pPr>
        <w:numPr>
          <w:ilvl w:val="0"/>
          <w:numId w:val="8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Criteria: factually correct (8 planets), proper order optional, clear listing</w:t>
      </w:r>
    </w:p>
    <w:p w14:paraId="7800235A" w14:textId="77777777" w:rsidR="0092777C" w:rsidRPr="0092777C" w:rsidRDefault="0092777C" w:rsidP="0092777C">
      <w:pPr>
        <w:numPr>
          <w:ilvl w:val="0"/>
          <w:numId w:val="8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Russian: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(8 planets listed in order, dwarf planets mentioned, clear)</w:t>
      </w:r>
    </w:p>
    <w:p w14:paraId="3859364C" w14:textId="77777777" w:rsidR="0092777C" w:rsidRPr="0092777C" w:rsidRDefault="0092777C" w:rsidP="0092777C">
      <w:pPr>
        <w:numPr>
          <w:ilvl w:val="0"/>
          <w:numId w:val="8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English: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(8 planets in order, dwarf planets explained, very clear)</w:t>
      </w:r>
    </w:p>
    <w:p w14:paraId="5184CC2A" w14:textId="77777777" w:rsidR="0092777C" w:rsidRPr="0092777C" w:rsidRDefault="0092777C" w:rsidP="0092777C">
      <w:pPr>
        <w:numPr>
          <w:ilvl w:val="0"/>
          <w:numId w:val="8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Assessment: </w:t>
      </w:r>
      <w:r w:rsidRPr="0092777C">
        <w:rPr>
          <w:rFonts w:ascii="Segoe UI" w:eastAsia="Times New Roman" w:hAnsi="Segoe UI" w:cs="Segoe UI"/>
          <w:b/>
          <w:bCs/>
          <w:kern w:val="0"/>
          <w:sz w:val="21"/>
          <w:szCs w:val="21"/>
          <w:lang w:eastAsia="en-GB"/>
          <w14:ligatures w14:val="none"/>
        </w:rPr>
        <w:t>Tie</w:t>
      </w:r>
      <w:r w:rsidRPr="0092777C">
        <w:rPr>
          <w:rFonts w:ascii="Segoe UI" w:eastAsia="Times New Roman" w:hAnsi="Segoe UI" w:cs="Segoe UI"/>
          <w:kern w:val="0"/>
          <w:sz w:val="21"/>
          <w:szCs w:val="21"/>
          <w:lang w:eastAsia="en-GB"/>
          <w14:ligatures w14:val="none"/>
        </w:rPr>
        <w:t> (both perfectly complete)</w:t>
      </w:r>
    </w:p>
    <w:p w14:paraId="6E9936D4"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GK-03: Virus vs bacteria</w:t>
      </w:r>
    </w:p>
    <w:p w14:paraId="06D95F7A" w14:textId="77777777" w:rsidR="0092777C" w:rsidRPr="0092777C" w:rsidRDefault="0092777C" w:rsidP="0092777C">
      <w:pPr>
        <w:numPr>
          <w:ilvl w:val="0"/>
          <w:numId w:val="8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Criteria: key differences explained, examples provided, accurate biology</w:t>
      </w:r>
    </w:p>
    <w:p w14:paraId="5C30738E" w14:textId="77777777" w:rsidR="0092777C" w:rsidRPr="0092777C" w:rsidRDefault="0092777C" w:rsidP="0092777C">
      <w:pPr>
        <w:numPr>
          <w:ilvl w:val="0"/>
          <w:numId w:val="8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Russian: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(7 difference dimensions, examples throughout, accurate biology, comparison table)</w:t>
      </w:r>
    </w:p>
    <w:p w14:paraId="49CDFD2E" w14:textId="77777777" w:rsidR="0092777C" w:rsidRPr="0092777C" w:rsidRDefault="0092777C" w:rsidP="0092777C">
      <w:pPr>
        <w:numPr>
          <w:ilvl w:val="0"/>
          <w:numId w:val="8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 xml:space="preserve">English: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Complete (6 difference dimensions, extensive examples, accurate biology, detailed tables)</w:t>
      </w:r>
    </w:p>
    <w:p w14:paraId="7E76AB71" w14:textId="77777777" w:rsidR="0092777C" w:rsidRPr="0092777C" w:rsidRDefault="0092777C" w:rsidP="0092777C">
      <w:pPr>
        <w:numPr>
          <w:ilvl w:val="0"/>
          <w:numId w:val="8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Assessment: </w:t>
      </w:r>
      <w:r w:rsidRPr="0092777C">
        <w:rPr>
          <w:rFonts w:ascii="Segoe UI" w:eastAsia="Times New Roman" w:hAnsi="Segoe UI" w:cs="Segoe UI"/>
          <w:b/>
          <w:bCs/>
          <w:kern w:val="0"/>
          <w:sz w:val="21"/>
          <w:szCs w:val="21"/>
          <w:lang w:eastAsia="en-GB"/>
          <w14:ligatures w14:val="none"/>
        </w:rPr>
        <w:t>Tie</w:t>
      </w:r>
      <w:r w:rsidRPr="0092777C">
        <w:rPr>
          <w:rFonts w:ascii="Segoe UI" w:eastAsia="Times New Roman" w:hAnsi="Segoe UI" w:cs="Segoe UI"/>
          <w:kern w:val="0"/>
          <w:sz w:val="21"/>
          <w:szCs w:val="21"/>
          <w:lang w:eastAsia="en-GB"/>
          <w14:ligatures w14:val="none"/>
        </w:rPr>
        <w:t> (both excellent, Russian more structured, English more detailed)</w:t>
      </w:r>
    </w:p>
    <w:p w14:paraId="299C172C"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Category Summary:</w:t>
      </w:r>
      <w:r w:rsidRPr="0092777C">
        <w:rPr>
          <w:rFonts w:ascii="Segoe UI" w:eastAsia="Times New Roman" w:hAnsi="Segoe UI" w:cs="Segoe UI"/>
          <w:kern w:val="0"/>
          <w:sz w:val="21"/>
          <w:szCs w:val="21"/>
          <w:lang w:eastAsia="en-GB"/>
          <w14:ligatures w14:val="none"/>
        </w:rPr>
        <w:t> English 1, Tie 2</w:t>
      </w:r>
    </w:p>
    <w:p w14:paraId="6431B5E5"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8.2 Overall Completeness Scorecard</w:t>
      </w:r>
    </w:p>
    <w:p w14:paraId="621BF3E5"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Summary across all 21 queries: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8"/>
        <w:gridCol w:w="2850"/>
        <w:gridCol w:w="3488"/>
        <w:gridCol w:w="1330"/>
      </w:tblGrid>
      <w:tr w:rsidR="0092777C" w:rsidRPr="0092777C" w14:paraId="59EFA975" w14:textId="77777777" w:rsidTr="0092777C">
        <w:trPr>
          <w:tblHeader/>
        </w:trPr>
        <w:tc>
          <w:tcPr>
            <w:tcW w:w="0" w:type="auto"/>
            <w:tcMar>
              <w:top w:w="75" w:type="dxa"/>
              <w:left w:w="150" w:type="dxa"/>
              <w:bottom w:w="75" w:type="dxa"/>
              <w:right w:w="150" w:type="dxa"/>
            </w:tcMar>
            <w:vAlign w:val="center"/>
            <w:hideMark/>
          </w:tcPr>
          <w:p w14:paraId="656892FF" w14:textId="77777777" w:rsidR="0092777C" w:rsidRPr="0092777C" w:rsidRDefault="0092777C" w:rsidP="0092777C">
            <w:pPr>
              <w:spacing w:after="168"/>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Result</w:t>
            </w:r>
          </w:p>
        </w:tc>
        <w:tc>
          <w:tcPr>
            <w:tcW w:w="0" w:type="auto"/>
            <w:tcMar>
              <w:top w:w="75" w:type="dxa"/>
              <w:left w:w="150" w:type="dxa"/>
              <w:bottom w:w="75" w:type="dxa"/>
              <w:right w:w="150" w:type="dxa"/>
            </w:tcMar>
            <w:vAlign w:val="center"/>
            <w:hideMark/>
          </w:tcPr>
          <w:p w14:paraId="77DC35AC" w14:textId="77777777" w:rsidR="0092777C" w:rsidRPr="0092777C" w:rsidRDefault="0092777C" w:rsidP="0092777C">
            <w:pPr>
              <w:spacing w:after="168"/>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w:t>
            </w:r>
          </w:p>
        </w:tc>
        <w:tc>
          <w:tcPr>
            <w:tcW w:w="0" w:type="auto"/>
            <w:tcMar>
              <w:top w:w="75" w:type="dxa"/>
              <w:left w:w="150" w:type="dxa"/>
              <w:bottom w:w="75" w:type="dxa"/>
              <w:right w:w="150" w:type="dxa"/>
            </w:tcMar>
            <w:vAlign w:val="center"/>
            <w:hideMark/>
          </w:tcPr>
          <w:p w14:paraId="5603FD0C" w14:textId="77777777" w:rsidR="0092777C" w:rsidRPr="0092777C" w:rsidRDefault="0092777C" w:rsidP="0092777C">
            <w:pPr>
              <w:spacing w:after="168"/>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w:t>
            </w:r>
          </w:p>
        </w:tc>
        <w:tc>
          <w:tcPr>
            <w:tcW w:w="0" w:type="auto"/>
            <w:tcMar>
              <w:top w:w="75" w:type="dxa"/>
              <w:left w:w="150" w:type="dxa"/>
              <w:bottom w:w="75" w:type="dxa"/>
              <w:right w:w="150" w:type="dxa"/>
            </w:tcMar>
            <w:vAlign w:val="center"/>
            <w:hideMark/>
          </w:tcPr>
          <w:p w14:paraId="720F8F0C" w14:textId="77777777" w:rsidR="0092777C" w:rsidRPr="0092777C" w:rsidRDefault="0092777C" w:rsidP="0092777C">
            <w:pPr>
              <w:spacing w:after="168"/>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Ties</w:t>
            </w:r>
          </w:p>
        </w:tc>
      </w:tr>
      <w:tr w:rsidR="0092777C" w:rsidRPr="0092777C" w14:paraId="0706F3EC" w14:textId="77777777" w:rsidTr="0092777C">
        <w:tc>
          <w:tcPr>
            <w:tcW w:w="0" w:type="auto"/>
            <w:tcMar>
              <w:top w:w="75" w:type="dxa"/>
              <w:left w:w="150" w:type="dxa"/>
              <w:bottom w:w="75" w:type="dxa"/>
              <w:right w:w="150" w:type="dxa"/>
            </w:tcMar>
            <w:vAlign w:val="center"/>
            <w:hideMark/>
          </w:tcPr>
          <w:p w14:paraId="5A44CF22"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Wins</w:t>
            </w:r>
          </w:p>
        </w:tc>
        <w:tc>
          <w:tcPr>
            <w:tcW w:w="0" w:type="auto"/>
            <w:tcMar>
              <w:top w:w="75" w:type="dxa"/>
              <w:left w:w="150" w:type="dxa"/>
              <w:bottom w:w="75" w:type="dxa"/>
              <w:right w:w="150" w:type="dxa"/>
            </w:tcMar>
            <w:vAlign w:val="center"/>
            <w:hideMark/>
          </w:tcPr>
          <w:p w14:paraId="1CCB3F31"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4</w:t>
            </w:r>
          </w:p>
        </w:tc>
        <w:tc>
          <w:tcPr>
            <w:tcW w:w="0" w:type="auto"/>
            <w:tcMar>
              <w:top w:w="75" w:type="dxa"/>
              <w:left w:w="150" w:type="dxa"/>
              <w:bottom w:w="75" w:type="dxa"/>
              <w:right w:w="150" w:type="dxa"/>
            </w:tcMar>
            <w:vAlign w:val="center"/>
            <w:hideMark/>
          </w:tcPr>
          <w:p w14:paraId="3C440D99"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7</w:t>
            </w:r>
          </w:p>
        </w:tc>
        <w:tc>
          <w:tcPr>
            <w:tcW w:w="0" w:type="auto"/>
            <w:tcMar>
              <w:top w:w="75" w:type="dxa"/>
              <w:left w:w="150" w:type="dxa"/>
              <w:bottom w:w="75" w:type="dxa"/>
              <w:right w:w="150" w:type="dxa"/>
            </w:tcMar>
            <w:vAlign w:val="center"/>
            <w:hideMark/>
          </w:tcPr>
          <w:p w14:paraId="19CA7569"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10</w:t>
            </w:r>
          </w:p>
        </w:tc>
      </w:tr>
      <w:tr w:rsidR="0092777C" w:rsidRPr="0092777C" w14:paraId="5422FC16" w14:textId="77777777" w:rsidTr="0092777C">
        <w:tc>
          <w:tcPr>
            <w:tcW w:w="0" w:type="auto"/>
            <w:tcMar>
              <w:top w:w="75" w:type="dxa"/>
              <w:left w:w="150" w:type="dxa"/>
              <w:bottom w:w="75" w:type="dxa"/>
              <w:right w:w="150" w:type="dxa"/>
            </w:tcMar>
            <w:vAlign w:val="center"/>
            <w:hideMark/>
          </w:tcPr>
          <w:p w14:paraId="30C84FBF"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lastRenderedPageBreak/>
              <w:t>Categories</w:t>
            </w:r>
          </w:p>
        </w:tc>
        <w:tc>
          <w:tcPr>
            <w:tcW w:w="0" w:type="auto"/>
            <w:tcMar>
              <w:top w:w="75" w:type="dxa"/>
              <w:left w:w="150" w:type="dxa"/>
              <w:bottom w:w="75" w:type="dxa"/>
              <w:right w:w="150" w:type="dxa"/>
            </w:tcMar>
            <w:vAlign w:val="center"/>
            <w:hideMark/>
          </w:tcPr>
          <w:p w14:paraId="0FA80FE8"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Tech (1), Education (1), Career (2), Entertainment (2)</w:t>
            </w:r>
          </w:p>
        </w:tc>
        <w:tc>
          <w:tcPr>
            <w:tcW w:w="0" w:type="auto"/>
            <w:tcMar>
              <w:top w:w="75" w:type="dxa"/>
              <w:left w:w="150" w:type="dxa"/>
              <w:bottom w:w="75" w:type="dxa"/>
              <w:right w:w="150" w:type="dxa"/>
            </w:tcMar>
            <w:vAlign w:val="center"/>
            <w:hideMark/>
          </w:tcPr>
          <w:p w14:paraId="3D76EFA1"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Tech (2), Education (1), Social (2), GK (1), Practical (1), Entertainment (1)</w:t>
            </w:r>
          </w:p>
        </w:tc>
        <w:tc>
          <w:tcPr>
            <w:tcW w:w="0" w:type="auto"/>
            <w:tcMar>
              <w:top w:w="75" w:type="dxa"/>
              <w:left w:w="150" w:type="dxa"/>
              <w:bottom w:w="75" w:type="dxa"/>
              <w:right w:w="150" w:type="dxa"/>
            </w:tcMar>
            <w:vAlign w:val="center"/>
            <w:hideMark/>
          </w:tcPr>
          <w:p w14:paraId="16D3BDBF"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Distributed</w:t>
            </w:r>
          </w:p>
        </w:tc>
      </w:tr>
    </w:tbl>
    <w:p w14:paraId="5C231CA8" w14:textId="77777777" w:rsidR="0092777C" w:rsidRDefault="0092777C" w:rsidP="0092777C">
      <w:pPr>
        <w:spacing w:after="240"/>
        <w:rPr>
          <w:rFonts w:ascii="Segoe UI" w:eastAsia="Times New Roman" w:hAnsi="Segoe UI" w:cs="Segoe UI"/>
          <w:b/>
          <w:bCs/>
          <w:kern w:val="0"/>
          <w:sz w:val="21"/>
          <w:szCs w:val="21"/>
          <w:lang w:eastAsia="en-GB"/>
          <w14:ligatures w14:val="none"/>
        </w:rPr>
      </w:pPr>
    </w:p>
    <w:p w14:paraId="5D2DBE91" w14:textId="6C24D598"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Completeness rates:</w:t>
      </w:r>
    </w:p>
    <w:p w14:paraId="3EF4B411" w14:textId="77777777" w:rsidR="0092777C" w:rsidRPr="0092777C" w:rsidRDefault="0092777C" w:rsidP="0092777C">
      <w:pPr>
        <w:numPr>
          <w:ilvl w:val="0"/>
          <w:numId w:val="8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Fully complete on 17/21 queries (81%)</w:t>
      </w:r>
    </w:p>
    <w:p w14:paraId="4CACBF86" w14:textId="77777777" w:rsidR="0092777C" w:rsidRPr="0092777C" w:rsidRDefault="0092777C" w:rsidP="0092777C">
      <w:pPr>
        <w:numPr>
          <w:ilvl w:val="0"/>
          <w:numId w:val="8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Fully complete on 19/21 queries (90%)</w:t>
      </w:r>
    </w:p>
    <w:p w14:paraId="1A3C5F3C"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Finding:</w:t>
      </w:r>
      <w:r w:rsidRPr="0092777C">
        <w:rPr>
          <w:rFonts w:ascii="Segoe UI" w:eastAsia="Times New Roman" w:hAnsi="Segoe UI" w:cs="Segoe UI"/>
          <w:kern w:val="0"/>
          <w:sz w:val="21"/>
          <w:szCs w:val="21"/>
          <w:lang w:eastAsia="en-GB"/>
          <w14:ligatures w14:val="none"/>
        </w:rPr>
        <w:t> English provides marginally more complete responses overall, but Russian excels in structured/technical domains.</w:t>
      </w:r>
    </w:p>
    <w:p w14:paraId="191E3553"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8.3 Information Gap Analysis</w:t>
      </w:r>
    </w:p>
    <w:p w14:paraId="36F0714B"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8.3.1 What Russian Responses Omit</w:t>
      </w:r>
    </w:p>
    <w:p w14:paraId="4137104E"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Systematic analysis of missing elements in Russian responses:</w:t>
      </w:r>
    </w:p>
    <w:p w14:paraId="787953CE"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1. Emotional/Social Context (4 queries affected)</w:t>
      </w:r>
    </w:p>
    <w:p w14:paraId="6190ED03" w14:textId="77777777" w:rsidR="0092777C" w:rsidRPr="0092777C" w:rsidRDefault="0092777C" w:rsidP="0092777C">
      <w:pPr>
        <w:numPr>
          <w:ilvl w:val="0"/>
          <w:numId w:val="8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Apology advice: Minimal emotional validation</w:t>
      </w:r>
    </w:p>
    <w:p w14:paraId="0FE16A94" w14:textId="77777777" w:rsidR="0092777C" w:rsidRPr="0092777C" w:rsidRDefault="0092777C" w:rsidP="0092777C">
      <w:pPr>
        <w:numPr>
          <w:ilvl w:val="0"/>
          <w:numId w:val="8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Conversation starters: Less social anxiety acknowledgment</w:t>
      </w:r>
    </w:p>
    <w:p w14:paraId="55C2651D" w14:textId="77777777" w:rsidR="0092777C" w:rsidRPr="0092777C" w:rsidRDefault="0092777C" w:rsidP="0092777C">
      <w:pPr>
        <w:numPr>
          <w:ilvl w:val="0"/>
          <w:numId w:val="8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Sleep advice: Limited mental health discussion</w:t>
      </w:r>
    </w:p>
    <w:p w14:paraId="1DADEFF7" w14:textId="77777777" w:rsidR="0092777C" w:rsidRPr="0092777C" w:rsidRDefault="0092777C" w:rsidP="0092777C">
      <w:pPr>
        <w:numPr>
          <w:ilvl w:val="0"/>
          <w:numId w:val="8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Salary negotiation: Less coverage of workplace psychology</w:t>
      </w:r>
    </w:p>
    <w:p w14:paraId="34DB95D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Example:</w:t>
      </w:r>
      <w:r w:rsidRPr="0092777C">
        <w:rPr>
          <w:rFonts w:ascii="Segoe UI" w:eastAsia="Times New Roman" w:hAnsi="Segoe UI" w:cs="Segoe UI"/>
          <w:kern w:val="0"/>
          <w:sz w:val="21"/>
          <w:szCs w:val="21"/>
          <w:lang w:eastAsia="en-GB"/>
          <w14:ligatures w14:val="none"/>
        </w:rPr>
        <w:t> Apology advice (RS-01)</w:t>
      </w:r>
    </w:p>
    <w:p w14:paraId="670F70E1" w14:textId="77777777" w:rsidR="0092777C" w:rsidRPr="0092777C" w:rsidRDefault="0092777C" w:rsidP="0092777C">
      <w:pPr>
        <w:numPr>
          <w:ilvl w:val="0"/>
          <w:numId w:val="9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283 words, focuses on mechanics of apologizing</w:t>
      </w:r>
    </w:p>
    <w:p w14:paraId="566A4E8A" w14:textId="77777777" w:rsidR="0092777C" w:rsidRPr="0092777C" w:rsidRDefault="0092777C" w:rsidP="0092777C">
      <w:pPr>
        <w:numPr>
          <w:ilvl w:val="0"/>
          <w:numId w:val="9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Missing: Emotional preparation, anxiety management, repair timeline expectations</w:t>
      </w:r>
    </w:p>
    <w:p w14:paraId="4753E610" w14:textId="77777777" w:rsidR="0092777C" w:rsidRPr="0092777C" w:rsidRDefault="0092777C" w:rsidP="0092777C">
      <w:pPr>
        <w:numPr>
          <w:ilvl w:val="0"/>
          <w:numId w:val="9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551 words, includes all of above</w:t>
      </w:r>
    </w:p>
    <w:p w14:paraId="78ADDD29"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2. Medical/Safety Warnings (3 queries affected)</w:t>
      </w:r>
    </w:p>
    <w:p w14:paraId="410A5692" w14:textId="77777777" w:rsidR="0092777C" w:rsidRPr="0092777C" w:rsidRDefault="0092777C" w:rsidP="0092777C">
      <w:pPr>
        <w:numPr>
          <w:ilvl w:val="0"/>
          <w:numId w:val="9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Sleep advice: Brief "when to see doctor" section</w:t>
      </w:r>
    </w:p>
    <w:p w14:paraId="44A7EF70" w14:textId="77777777" w:rsidR="0092777C" w:rsidRPr="0092777C" w:rsidRDefault="0092777C" w:rsidP="0092777C">
      <w:pPr>
        <w:numPr>
          <w:ilvl w:val="0"/>
          <w:numId w:val="9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Grease stain removal: Minimal safety precautions for chemical methods</w:t>
      </w:r>
    </w:p>
    <w:p w14:paraId="799971B4" w14:textId="77777777" w:rsidR="0092777C" w:rsidRPr="0092777C" w:rsidRDefault="0092777C" w:rsidP="0092777C">
      <w:pPr>
        <w:numPr>
          <w:ilvl w:val="0"/>
          <w:numId w:val="9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Battery drain: Less emphasis on fire hazard from swollen batteries</w:t>
      </w:r>
    </w:p>
    <w:p w14:paraId="0EABF45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Example:</w:t>
      </w:r>
      <w:r w:rsidRPr="0092777C">
        <w:rPr>
          <w:rFonts w:ascii="Segoe UI" w:eastAsia="Times New Roman" w:hAnsi="Segoe UI" w:cs="Segoe UI"/>
          <w:kern w:val="0"/>
          <w:sz w:val="21"/>
          <w:szCs w:val="21"/>
          <w:lang w:eastAsia="en-GB"/>
          <w14:ligatures w14:val="none"/>
        </w:rPr>
        <w:t> Sleep advice (PA-03)</w:t>
      </w:r>
    </w:p>
    <w:p w14:paraId="75C86685" w14:textId="77777777" w:rsidR="0092777C" w:rsidRPr="0092777C" w:rsidRDefault="0092777C" w:rsidP="0092777C">
      <w:pPr>
        <w:numPr>
          <w:ilvl w:val="0"/>
          <w:numId w:val="9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medical section: 68 words, lists 4 conditions briefly</w:t>
      </w:r>
    </w:p>
    <w:p w14:paraId="2411E4C5" w14:textId="77777777" w:rsidR="0092777C" w:rsidRPr="0092777C" w:rsidRDefault="0092777C" w:rsidP="0092777C">
      <w:pPr>
        <w:numPr>
          <w:ilvl w:val="0"/>
          <w:numId w:val="9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medical section: 187 words, detailed symptoms, when to seek help, specific conditions</w:t>
      </w:r>
    </w:p>
    <w:p w14:paraId="5D8214FC"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3. Beginner Context (5 queries affected)</w:t>
      </w:r>
    </w:p>
    <w:p w14:paraId="626BE2F5" w14:textId="77777777" w:rsidR="0092777C" w:rsidRPr="0092777C" w:rsidRDefault="0092777C" w:rsidP="0092777C">
      <w:pPr>
        <w:numPr>
          <w:ilvl w:val="0"/>
          <w:numId w:val="9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lastRenderedPageBreak/>
        <w:t>Photosynthesis: Assumes basic biology knowledge</w:t>
      </w:r>
    </w:p>
    <w:p w14:paraId="5FEEC1EB" w14:textId="77777777" w:rsidR="0092777C" w:rsidRPr="0092777C" w:rsidRDefault="0092777C" w:rsidP="0092777C">
      <w:pPr>
        <w:numPr>
          <w:ilvl w:val="0"/>
          <w:numId w:val="9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Computer memory: Assumes familiarity with operating system concepts</w:t>
      </w:r>
    </w:p>
    <w:p w14:paraId="65924A4E" w14:textId="77777777" w:rsidR="0092777C" w:rsidRPr="0092777C" w:rsidRDefault="0092777C" w:rsidP="0092777C">
      <w:pPr>
        <w:numPr>
          <w:ilvl w:val="0"/>
          <w:numId w:val="9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Resume writing: Assumes understanding of hiring process</w:t>
      </w:r>
    </w:p>
    <w:p w14:paraId="38398ECB" w14:textId="77777777" w:rsidR="0092777C" w:rsidRPr="0092777C" w:rsidRDefault="0092777C" w:rsidP="0092777C">
      <w:pPr>
        <w:numPr>
          <w:ilvl w:val="0"/>
          <w:numId w:val="9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WiFi troubleshooting: Assumes network knowledge</w:t>
      </w:r>
    </w:p>
    <w:p w14:paraId="1327D046" w14:textId="77777777" w:rsidR="0092777C" w:rsidRPr="0092777C" w:rsidRDefault="0092777C" w:rsidP="0092777C">
      <w:pPr>
        <w:numPr>
          <w:ilvl w:val="0"/>
          <w:numId w:val="9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Sky explanation: Less foundational physics context</w:t>
      </w:r>
    </w:p>
    <w:p w14:paraId="796DCEB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4. Edge Case Coverage (3 queries affected)</w:t>
      </w:r>
    </w:p>
    <w:p w14:paraId="049F3E29" w14:textId="77777777" w:rsidR="0092777C" w:rsidRPr="0092777C" w:rsidRDefault="0092777C" w:rsidP="0092777C">
      <w:pPr>
        <w:numPr>
          <w:ilvl w:val="0"/>
          <w:numId w:val="9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Battery drain: Fewer hardware failure scenarios</w:t>
      </w:r>
    </w:p>
    <w:p w14:paraId="6C2066E9" w14:textId="77777777" w:rsidR="0092777C" w:rsidRPr="0092777C" w:rsidRDefault="0092777C" w:rsidP="0092777C">
      <w:pPr>
        <w:numPr>
          <w:ilvl w:val="0"/>
          <w:numId w:val="9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Mortgage decision: Less discussion of market volatility scenarios</w:t>
      </w:r>
    </w:p>
    <w:p w14:paraId="3218E571" w14:textId="77777777" w:rsidR="0092777C" w:rsidRPr="0092777C" w:rsidRDefault="0092777C" w:rsidP="0092777C">
      <w:pPr>
        <w:numPr>
          <w:ilvl w:val="0"/>
          <w:numId w:val="9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Gift ideas: Less guidance for difficult relationships</w:t>
      </w:r>
    </w:p>
    <w:p w14:paraId="0026F001"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5. Time/Budget Specifics (2 queries affected)</w:t>
      </w:r>
    </w:p>
    <w:p w14:paraId="70D20291" w14:textId="77777777" w:rsidR="0092777C" w:rsidRPr="0092777C" w:rsidRDefault="0092777C" w:rsidP="0092777C">
      <w:pPr>
        <w:numPr>
          <w:ilvl w:val="0"/>
          <w:numId w:val="9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Activity ideas: Less specific time estimates</w:t>
      </w:r>
    </w:p>
    <w:p w14:paraId="43B97B53" w14:textId="77777777" w:rsidR="0092777C" w:rsidRPr="0092777C" w:rsidRDefault="0092777C" w:rsidP="0092777C">
      <w:pPr>
        <w:numPr>
          <w:ilvl w:val="0"/>
          <w:numId w:val="9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Gift ideas: Budget ranges implied but not explicit</w:t>
      </w:r>
    </w:p>
    <w:p w14:paraId="3DBCF09A"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8.3.2 What English Responses Omit</w:t>
      </w:r>
    </w:p>
    <w:p w14:paraId="1467086F"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Systematic analysis of missing elements in English responses:</w:t>
      </w:r>
    </w:p>
    <w:p w14:paraId="4FBB3E8C"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1. Decision Frameworks (4 queries affected)</w:t>
      </w:r>
    </w:p>
    <w:p w14:paraId="5D5B71DA" w14:textId="77777777" w:rsidR="0092777C" w:rsidRPr="0092777C" w:rsidRDefault="0092777C" w:rsidP="0092777C">
      <w:pPr>
        <w:numPr>
          <w:ilvl w:val="0"/>
          <w:numId w:val="9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Mortgage decision: No worked numerical examples with user's numbers</w:t>
      </w:r>
    </w:p>
    <w:p w14:paraId="182B8EBE" w14:textId="77777777" w:rsidR="0092777C" w:rsidRPr="0092777C" w:rsidRDefault="0092777C" w:rsidP="0092777C">
      <w:pPr>
        <w:numPr>
          <w:ilvl w:val="0"/>
          <w:numId w:val="9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Computer memory: No clear priority ordering of methods</w:t>
      </w:r>
    </w:p>
    <w:p w14:paraId="5A0FBAA1" w14:textId="77777777" w:rsidR="0092777C" w:rsidRPr="0092777C" w:rsidRDefault="0092777C" w:rsidP="0092777C">
      <w:pPr>
        <w:numPr>
          <w:ilvl w:val="0"/>
          <w:numId w:val="9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Resume writing: Less tabular comparison of options</w:t>
      </w:r>
    </w:p>
    <w:p w14:paraId="2877A7C1" w14:textId="77777777" w:rsidR="0092777C" w:rsidRPr="0092777C" w:rsidRDefault="0092777C" w:rsidP="0092777C">
      <w:pPr>
        <w:numPr>
          <w:ilvl w:val="0"/>
          <w:numId w:val="9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Gift ideas: No systematic budget matrix</w:t>
      </w:r>
    </w:p>
    <w:p w14:paraId="116B54DB"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Example:</w:t>
      </w:r>
      <w:r w:rsidRPr="0092777C">
        <w:rPr>
          <w:rFonts w:ascii="Segoe UI" w:eastAsia="Times New Roman" w:hAnsi="Segoe UI" w:cs="Segoe UI"/>
          <w:kern w:val="0"/>
          <w:sz w:val="21"/>
          <w:szCs w:val="21"/>
          <w:lang w:eastAsia="en-GB"/>
          <w14:ligatures w14:val="none"/>
        </w:rPr>
        <w:t> Mortgage decision (CF-02)</w:t>
      </w:r>
    </w:p>
    <w:p w14:paraId="5DA322CF" w14:textId="77777777" w:rsidR="0092777C" w:rsidRPr="0092777C" w:rsidRDefault="0092777C" w:rsidP="0092777C">
      <w:pPr>
        <w:numPr>
          <w:ilvl w:val="0"/>
          <w:numId w:val="9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Provides qualitative "5% rule" and questions to consider</w:t>
      </w:r>
    </w:p>
    <w:p w14:paraId="567B4374" w14:textId="77777777" w:rsidR="0092777C" w:rsidRPr="0092777C" w:rsidRDefault="0092777C" w:rsidP="0092777C">
      <w:pPr>
        <w:numPr>
          <w:ilvl w:val="0"/>
          <w:numId w:val="9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Missing: Actual calculation with example numbers showing math</w:t>
      </w:r>
    </w:p>
    <w:p w14:paraId="51D79454" w14:textId="77777777" w:rsidR="0092777C" w:rsidRPr="0092777C" w:rsidRDefault="0092777C" w:rsidP="0092777C">
      <w:pPr>
        <w:numPr>
          <w:ilvl w:val="0"/>
          <w:numId w:val="9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Full worked example with specific 5 million ruble scenario</w:t>
      </w:r>
    </w:p>
    <w:p w14:paraId="56623687"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2. Quick Reference Summaries (5 queries affected)</w:t>
      </w:r>
    </w:p>
    <w:p w14:paraId="10D2B4FC" w14:textId="77777777" w:rsidR="0092777C" w:rsidRPr="0092777C" w:rsidRDefault="0092777C" w:rsidP="0092777C">
      <w:pPr>
        <w:numPr>
          <w:ilvl w:val="0"/>
          <w:numId w:val="9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Sleep advice: No condensed checklist at end</w:t>
      </w:r>
    </w:p>
    <w:p w14:paraId="7E75D626" w14:textId="77777777" w:rsidR="0092777C" w:rsidRPr="0092777C" w:rsidRDefault="0092777C" w:rsidP="0092777C">
      <w:pPr>
        <w:numPr>
          <w:ilvl w:val="0"/>
          <w:numId w:val="9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Battery drain: Lengthy without scannable summary</w:t>
      </w:r>
    </w:p>
    <w:p w14:paraId="09A56F43" w14:textId="77777777" w:rsidR="0092777C" w:rsidRPr="0092777C" w:rsidRDefault="0092777C" w:rsidP="0092777C">
      <w:pPr>
        <w:numPr>
          <w:ilvl w:val="0"/>
          <w:numId w:val="9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Book recommendations: No quick "top 5" list</w:t>
      </w:r>
    </w:p>
    <w:p w14:paraId="2AAA0FC5" w14:textId="77777777" w:rsidR="0092777C" w:rsidRPr="0092777C" w:rsidRDefault="0092777C" w:rsidP="0092777C">
      <w:pPr>
        <w:numPr>
          <w:ilvl w:val="0"/>
          <w:numId w:val="9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Activity ideas: 38 items but no "start here" guidance</w:t>
      </w:r>
    </w:p>
    <w:p w14:paraId="592BB568" w14:textId="77777777" w:rsidR="0092777C" w:rsidRPr="0092777C" w:rsidRDefault="0092777C" w:rsidP="0092777C">
      <w:pPr>
        <w:numPr>
          <w:ilvl w:val="0"/>
          <w:numId w:val="9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Conversation starters: Extensive but no pocket reference</w:t>
      </w:r>
    </w:p>
    <w:p w14:paraId="7CDB438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3. Systematic Prioritization (3 queries affected)</w:t>
      </w:r>
    </w:p>
    <w:p w14:paraId="02B974D9" w14:textId="77777777" w:rsidR="0092777C" w:rsidRPr="0092777C" w:rsidRDefault="0092777C" w:rsidP="0092777C">
      <w:pPr>
        <w:numPr>
          <w:ilvl w:val="0"/>
          <w:numId w:val="9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WiFi troubleshooting: Solutions not ordered by likelihood</w:t>
      </w:r>
    </w:p>
    <w:p w14:paraId="1FC4592A" w14:textId="77777777" w:rsidR="0092777C" w:rsidRPr="0092777C" w:rsidRDefault="0092777C" w:rsidP="0092777C">
      <w:pPr>
        <w:numPr>
          <w:ilvl w:val="0"/>
          <w:numId w:val="9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Computer memory: Methods not ranked by effectiveness</w:t>
      </w:r>
    </w:p>
    <w:p w14:paraId="4A9D59CE" w14:textId="77777777" w:rsidR="0092777C" w:rsidRPr="0092777C" w:rsidRDefault="0092777C" w:rsidP="0092777C">
      <w:pPr>
        <w:numPr>
          <w:ilvl w:val="0"/>
          <w:numId w:val="9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Book recommendations: Alphabetical not by impact/popularity</w:t>
      </w:r>
    </w:p>
    <w:p w14:paraId="118B118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4. Technical Precision (2 queries affected)</w:t>
      </w:r>
    </w:p>
    <w:p w14:paraId="1F2B10ED" w14:textId="77777777" w:rsidR="0092777C" w:rsidRPr="0092777C" w:rsidRDefault="0092777C" w:rsidP="0092777C">
      <w:pPr>
        <w:numPr>
          <w:ilvl w:val="0"/>
          <w:numId w:val="10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lastRenderedPageBreak/>
        <w:t>Math problem: Only one solution method vs Russian's two</w:t>
      </w:r>
    </w:p>
    <w:p w14:paraId="52351B21" w14:textId="77777777" w:rsidR="0092777C" w:rsidRPr="0092777C" w:rsidRDefault="0092777C" w:rsidP="0092777C">
      <w:pPr>
        <w:numPr>
          <w:ilvl w:val="0"/>
          <w:numId w:val="10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Resume writing: Less specific about file formats, naming conventions</w:t>
      </w:r>
    </w:p>
    <w:p w14:paraId="5A5EA25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5. Conciseness for Experts (affecting most queries)</w:t>
      </w:r>
    </w:p>
    <w:p w14:paraId="7B85FBC0" w14:textId="77777777" w:rsidR="0092777C" w:rsidRPr="0092777C" w:rsidRDefault="0092777C" w:rsidP="0092777C">
      <w:pPr>
        <w:numPr>
          <w:ilvl w:val="0"/>
          <w:numId w:val="10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responses average 26% longer, which benefits learners but may frustrate experts seeking quick answers</w:t>
      </w:r>
    </w:p>
    <w:p w14:paraId="5E17FE64" w14:textId="77777777" w:rsidR="0092777C" w:rsidRPr="0092777C" w:rsidRDefault="0092777C" w:rsidP="0092777C">
      <w:pPr>
        <w:numPr>
          <w:ilvl w:val="0"/>
          <w:numId w:val="10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Information density 15% lower means more reading for same information</w:t>
      </w:r>
    </w:p>
    <w:p w14:paraId="59873617"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8.4 Edge Case and Failure Mode Coverage</w:t>
      </w:r>
    </w:p>
    <w:p w14:paraId="3333028C"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8.4.1 Edge Case Handling</w:t>
      </w:r>
    </w:p>
    <w:p w14:paraId="46F587CE"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Definition:</w:t>
      </w:r>
      <w:r w:rsidRPr="0092777C">
        <w:rPr>
          <w:rFonts w:ascii="Segoe UI" w:eastAsia="Times New Roman" w:hAnsi="Segoe UI" w:cs="Segoe UI"/>
          <w:kern w:val="0"/>
          <w:sz w:val="21"/>
          <w:szCs w:val="21"/>
          <w:lang w:eastAsia="en-GB"/>
          <w14:ligatures w14:val="none"/>
        </w:rPr>
        <w:t> Edge cases are non-standard situations, boundary conditions, or exceptions to normal scenarios.</w:t>
      </w:r>
    </w:p>
    <w:p w14:paraId="5467C699"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Quantitative measurement:</w:t>
      </w:r>
      <w:r w:rsidRPr="0092777C">
        <w:rPr>
          <w:rFonts w:ascii="Segoe UI" w:eastAsia="Times New Roman" w:hAnsi="Segoe UI" w:cs="Segoe UI"/>
          <w:kern w:val="0"/>
          <w:sz w:val="21"/>
          <w:szCs w:val="21"/>
          <w:lang w:eastAsia="en-GB"/>
          <w14:ligatures w14:val="none"/>
        </w:rPr>
        <w:t> Count of "if", "when", "unless", "except" conditionals per response.</w:t>
      </w:r>
    </w:p>
    <w:p w14:paraId="2C3AB07A"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Conditional density:</w:t>
      </w:r>
    </w:p>
    <w:p w14:paraId="62910A71" w14:textId="77777777" w:rsidR="0092777C" w:rsidRPr="0092777C" w:rsidRDefault="0092777C" w:rsidP="0092777C">
      <w:pPr>
        <w:numPr>
          <w:ilvl w:val="0"/>
          <w:numId w:val="10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M = 3.8 conditionals per response</w:t>
      </w:r>
    </w:p>
    <w:p w14:paraId="714A6DE2" w14:textId="77777777" w:rsidR="0092777C" w:rsidRPr="0092777C" w:rsidRDefault="0092777C" w:rsidP="0092777C">
      <w:pPr>
        <w:numPr>
          <w:ilvl w:val="0"/>
          <w:numId w:val="10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M = 6.2 conditionals per response</w:t>
      </w:r>
    </w:p>
    <w:p w14:paraId="4F667954"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 covers 63% more edge cases on average.</w:t>
      </w:r>
    </w:p>
    <w:p w14:paraId="29495985"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Example: Battery drain troubleshooting (TS-01)</w:t>
      </w:r>
    </w:p>
    <w:p w14:paraId="7DFBFA29"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edge cases (3 mentioned):</w:t>
      </w:r>
    </w:p>
    <w:p w14:paraId="46B8F599"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Если потеряете работу или доход упадет</w:t>
      </w:r>
    </w:p>
    <w:p w14:paraId="40B2CE6A"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Если используете плавающая ставка</w:t>
      </w:r>
    </w:p>
    <w:p w14:paraId="26A59E90"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Если телефон очень старый</w:t>
      </w:r>
    </w:p>
    <w:p w14:paraId="45AC14D6" w14:textId="77777777" w:rsidR="0092777C" w:rsidRDefault="0092777C" w:rsidP="0092777C">
      <w:pPr>
        <w:spacing w:after="240"/>
        <w:rPr>
          <w:rFonts w:ascii="Segoe UI" w:eastAsia="Times New Roman" w:hAnsi="Segoe UI" w:cs="Segoe UI"/>
          <w:kern w:val="0"/>
          <w:sz w:val="21"/>
          <w:szCs w:val="21"/>
          <w:lang w:eastAsia="en-GB"/>
          <w14:ligatures w14:val="none"/>
        </w:rPr>
      </w:pPr>
    </w:p>
    <w:p w14:paraId="3AC0BCED" w14:textId="4A0F3D36"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edge cases (8 mentioned):</w:t>
      </w:r>
    </w:p>
    <w:p w14:paraId="0F1C95EF"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If you lose your job</w:t>
      </w:r>
    </w:p>
    <w:p w14:paraId="56B0B063"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If your phone is 2+ years old</w:t>
      </w:r>
    </w:p>
    <w:p w14:paraId="536BB981"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If battery health below 80%</w:t>
      </w:r>
    </w:p>
    <w:p w14:paraId="66B86726"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If phone overheats frequently</w:t>
      </w:r>
    </w:p>
    <w:p w14:paraId="4B59FC1D"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If battery swells (fire hazard!)</w:t>
      </w:r>
    </w:p>
    <w:p w14:paraId="5629C02C"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If phone shuts down at 30-50% charge</w:t>
      </w:r>
    </w:p>
    <w:p w14:paraId="1ABE3772"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If using fast charging in heat</w:t>
      </w:r>
    </w:p>
    <w:p w14:paraId="0E61D3A1"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If in cold weather (body heat helps)</w:t>
      </w:r>
    </w:p>
    <w:p w14:paraId="5A007857"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lastRenderedPageBreak/>
        <w:t>English anticipates more failure scenarios and provides contingency guidance.</w:t>
      </w:r>
    </w:p>
    <w:p w14:paraId="5F158BED"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8.4.2 Failure Mode Discussion</w:t>
      </w:r>
    </w:p>
    <w:p w14:paraId="58A5F9A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"What if this doesn't work" guidance:</w:t>
      </w:r>
    </w:p>
    <w:p w14:paraId="7266A353"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 approach:</w:t>
      </w:r>
    </w:p>
    <w:p w14:paraId="6694A16F" w14:textId="77777777" w:rsidR="0092777C" w:rsidRPr="0092777C" w:rsidRDefault="0092777C" w:rsidP="0092777C">
      <w:pPr>
        <w:numPr>
          <w:ilvl w:val="0"/>
          <w:numId w:val="10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Typically one concluding statement: "Если после всех действий проблема остаётся..." (If after all actions problem remains...)</w:t>
      </w:r>
    </w:p>
    <w:p w14:paraId="6F0209F2" w14:textId="77777777" w:rsidR="0092777C" w:rsidRPr="0092777C" w:rsidRDefault="0092777C" w:rsidP="0092777C">
      <w:pPr>
        <w:numPr>
          <w:ilvl w:val="0"/>
          <w:numId w:val="10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Directs to professional help</w:t>
      </w:r>
    </w:p>
    <w:p w14:paraId="3C4474F6" w14:textId="77777777" w:rsidR="0092777C" w:rsidRPr="0092777C" w:rsidRDefault="0092777C" w:rsidP="0092777C">
      <w:pPr>
        <w:numPr>
          <w:ilvl w:val="0"/>
          <w:numId w:val="10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Assumes user will iterate independently</w:t>
      </w:r>
    </w:p>
    <w:p w14:paraId="2947D85C"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 approach:</w:t>
      </w:r>
    </w:p>
    <w:p w14:paraId="444416D7" w14:textId="77777777" w:rsidR="0092777C" w:rsidRPr="0092777C" w:rsidRDefault="0092777C" w:rsidP="0092777C">
      <w:pPr>
        <w:numPr>
          <w:ilvl w:val="0"/>
          <w:numId w:val="10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Multiple checkpoints throughout: "If X doesn't work, try Y"</w:t>
      </w:r>
    </w:p>
    <w:p w14:paraId="032D12A5" w14:textId="77777777" w:rsidR="0092777C" w:rsidRPr="0092777C" w:rsidRDefault="0092777C" w:rsidP="0092777C">
      <w:pPr>
        <w:numPr>
          <w:ilvl w:val="0"/>
          <w:numId w:val="10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Detailed "When to see a professional" sections with specific symptoms</w:t>
      </w:r>
    </w:p>
    <w:p w14:paraId="733103ED" w14:textId="77777777" w:rsidR="0092777C" w:rsidRPr="0092777C" w:rsidRDefault="0092777C" w:rsidP="0092777C">
      <w:pPr>
        <w:numPr>
          <w:ilvl w:val="0"/>
          <w:numId w:val="10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Provides diagnostic flowchart logic</w:t>
      </w:r>
    </w:p>
    <w:p w14:paraId="3A709FF3"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Example: WiFi troubleshooting (TS-03)</w:t>
      </w:r>
    </w:p>
    <w:p w14:paraId="0DB4F9A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failure handling:</w:t>
      </w:r>
    </w:p>
    <w:p w14:paraId="72D972D9"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Если после всех шагов проблема осталась — скорее всего, </w:t>
      </w:r>
    </w:p>
    <w:p w14:paraId="1B17D51D"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неисправен роутер или Wi-Fi-модуль устройства.</w:t>
      </w:r>
    </w:p>
    <w:p w14:paraId="7C576AC2"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[One sentence at end]</w:t>
      </w:r>
    </w:p>
    <w:p w14:paraId="5127ADF0" w14:textId="77777777" w:rsidR="0092777C" w:rsidRDefault="0092777C" w:rsidP="0092777C">
      <w:pPr>
        <w:spacing w:after="240"/>
        <w:rPr>
          <w:rFonts w:ascii="Segoe UI" w:eastAsia="Times New Roman" w:hAnsi="Segoe UI" w:cs="Segoe UI"/>
          <w:kern w:val="0"/>
          <w:sz w:val="21"/>
          <w:szCs w:val="21"/>
          <w:lang w:eastAsia="en-GB"/>
          <w14:ligatures w14:val="none"/>
        </w:rPr>
      </w:pPr>
    </w:p>
    <w:p w14:paraId="40A7A1A4" w14:textId="75A835DF"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failure handling:</w:t>
      </w:r>
    </w:p>
    <w:p w14:paraId="79F0F282"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Still Not Working?</w:t>
      </w:r>
    </w:p>
    <w:p w14:paraId="2B944E94"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Test with another device (to rule out router issues)</w:t>
      </w:r>
    </w:p>
    <w:p w14:paraId="73974613"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Try a wired connection (if possible) to see if WiFi-specific</w:t>
      </w:r>
    </w:p>
    <w:p w14:paraId="0D683D98"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Contact your ISP if router itself isn't working</w:t>
      </w:r>
    </w:p>
    <w:p w14:paraId="730F98E7"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Factory reset the router (last resort—check manual)</w:t>
      </w:r>
    </w:p>
    <w:p w14:paraId="3869C7F6"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[Structured troubleshooting at end PLUS embedded throughout:</w:t>
      </w:r>
    </w:p>
    <w:p w14:paraId="4D28ED60"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"If X doesn't work, move to next step"]</w:t>
      </w:r>
    </w:p>
    <w:p w14:paraId="362760E1" w14:textId="77777777" w:rsidR="0092777C" w:rsidRPr="0092777C" w:rsidRDefault="0014582A" w:rsidP="0092777C">
      <w:pPr>
        <w:rPr>
          <w:rFonts w:ascii="Segoe UI" w:eastAsia="Times New Roman" w:hAnsi="Segoe UI" w:cs="Segoe UI"/>
          <w:kern w:val="0"/>
          <w:sz w:val="21"/>
          <w:szCs w:val="21"/>
          <w:lang w:eastAsia="en-GB"/>
          <w14:ligatures w14:val="none"/>
        </w:rPr>
      </w:pPr>
      <w:r w:rsidRPr="0014582A">
        <w:rPr>
          <w:rFonts w:ascii="Times New Roman" w:eastAsia="Times New Roman" w:hAnsi="Times New Roman" w:cs="Times New Roman"/>
          <w:noProof/>
          <w:kern w:val="0"/>
          <w:lang w:eastAsia="en-GB"/>
        </w:rPr>
        <w:pict w14:anchorId="46B28806">
          <v:rect id="_x0000_i1035" alt="" style="width:451.3pt;height:.05pt;mso-width-percent:0;mso-height-percent:0;mso-width-percent:0;mso-height-percent:0" o:hralign="center" o:hrstd="t" o:hrnoshade="t" o:hr="t" fillcolor="#d4d4d4" stroked="f"/>
        </w:pict>
      </w:r>
    </w:p>
    <w:p w14:paraId="1FBC6BE3" w14:textId="77777777" w:rsidR="0092777C" w:rsidRPr="0092777C" w:rsidRDefault="0092777C" w:rsidP="0092777C">
      <w:pPr>
        <w:spacing w:before="360" w:after="240"/>
        <w:outlineLvl w:val="1"/>
        <w:rPr>
          <w:rFonts w:ascii="Segoe UI" w:eastAsia="Times New Roman" w:hAnsi="Segoe UI" w:cs="Segoe UI"/>
          <w:b/>
          <w:bCs/>
          <w:kern w:val="0"/>
          <w:sz w:val="36"/>
          <w:szCs w:val="36"/>
          <w:lang w:eastAsia="en-GB"/>
          <w14:ligatures w14:val="none"/>
        </w:rPr>
      </w:pPr>
      <w:r w:rsidRPr="0092777C">
        <w:rPr>
          <w:rFonts w:ascii="Segoe UI" w:eastAsia="Times New Roman" w:hAnsi="Segoe UI" w:cs="Segoe UI"/>
          <w:b/>
          <w:bCs/>
          <w:kern w:val="0"/>
          <w:sz w:val="36"/>
          <w:szCs w:val="36"/>
          <w:lang w:eastAsia="en-GB"/>
          <w14:ligatures w14:val="none"/>
        </w:rPr>
        <w:t>9. Actionability Assessment</w:t>
      </w:r>
    </w:p>
    <w:p w14:paraId="1A839645"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This section evaluates how readily users can execute advice without additional research.</w:t>
      </w:r>
    </w:p>
    <w:p w14:paraId="45288E63"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lastRenderedPageBreak/>
        <w:t>9.1 Task Completion Without External Lookup</w:t>
      </w:r>
    </w:p>
    <w:p w14:paraId="3FEB4415"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We assessed each response: Can user complete task using ONLY this response?</w:t>
      </w:r>
    </w:p>
    <w:p w14:paraId="3F9FA47C"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Coding scheme:</w:t>
      </w:r>
    </w:p>
    <w:p w14:paraId="6A75EE21" w14:textId="77777777" w:rsidR="0092777C" w:rsidRPr="0092777C" w:rsidRDefault="0092777C" w:rsidP="0092777C">
      <w:pPr>
        <w:numPr>
          <w:ilvl w:val="0"/>
          <w:numId w:val="10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Yes, completely</w:t>
      </w:r>
      <w:r w:rsidRPr="0092777C">
        <w:rPr>
          <w:rFonts w:ascii="Segoe UI" w:eastAsia="Times New Roman" w:hAnsi="Segoe UI" w:cs="Segoe UI"/>
          <w:kern w:val="0"/>
          <w:sz w:val="21"/>
          <w:szCs w:val="21"/>
          <w:lang w:eastAsia="en-GB"/>
          <w14:ligatures w14:val="none"/>
        </w:rPr>
        <w:t> - All necessary information provided</w:t>
      </w:r>
    </w:p>
    <w:p w14:paraId="493D53F6" w14:textId="77777777" w:rsidR="0092777C" w:rsidRPr="0092777C" w:rsidRDefault="0092777C" w:rsidP="0092777C">
      <w:pPr>
        <w:numPr>
          <w:ilvl w:val="0"/>
          <w:numId w:val="10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Yes, with minor lookup</w:t>
      </w:r>
      <w:r w:rsidRPr="0092777C">
        <w:rPr>
          <w:rFonts w:ascii="Segoe UI" w:eastAsia="Times New Roman" w:hAnsi="Segoe UI" w:cs="Segoe UI"/>
          <w:kern w:val="0"/>
          <w:sz w:val="21"/>
          <w:szCs w:val="21"/>
          <w:lang w:eastAsia="en-GB"/>
          <w14:ligatures w14:val="none"/>
        </w:rPr>
        <w:t> - May need to Google one specific thing (e.g., exact menu path on their OS version)</w:t>
      </w:r>
    </w:p>
    <w:p w14:paraId="50CAD464" w14:textId="77777777" w:rsidR="0092777C" w:rsidRPr="0092777C" w:rsidRDefault="0092777C" w:rsidP="0092777C">
      <w:pPr>
        <w:numPr>
          <w:ilvl w:val="0"/>
          <w:numId w:val="10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No, significant research needed</w:t>
      </w:r>
      <w:r w:rsidRPr="0092777C">
        <w:rPr>
          <w:rFonts w:ascii="Segoe UI" w:eastAsia="Times New Roman" w:hAnsi="Segoe UI" w:cs="Segoe UI"/>
          <w:kern w:val="0"/>
          <w:sz w:val="21"/>
          <w:szCs w:val="21"/>
          <w:lang w:eastAsia="en-GB"/>
          <w14:ligatures w14:val="none"/>
        </w:rPr>
        <w:t> - Major gaps require external information</w:t>
      </w:r>
    </w:p>
    <w:p w14:paraId="1042D9DF"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9.1.1 Results by Language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3"/>
        <w:gridCol w:w="1418"/>
        <w:gridCol w:w="1418"/>
      </w:tblGrid>
      <w:tr w:rsidR="0092777C" w:rsidRPr="0092777C" w14:paraId="150F3B33" w14:textId="77777777" w:rsidTr="0092777C">
        <w:trPr>
          <w:tblHeader/>
        </w:trPr>
        <w:tc>
          <w:tcPr>
            <w:tcW w:w="0" w:type="auto"/>
            <w:tcMar>
              <w:top w:w="75" w:type="dxa"/>
              <w:left w:w="150" w:type="dxa"/>
              <w:bottom w:w="75" w:type="dxa"/>
              <w:right w:w="150" w:type="dxa"/>
            </w:tcMar>
            <w:vAlign w:val="center"/>
            <w:hideMark/>
          </w:tcPr>
          <w:p w14:paraId="6FACF5CF" w14:textId="77777777" w:rsidR="0092777C" w:rsidRPr="0092777C" w:rsidRDefault="0092777C" w:rsidP="0092777C">
            <w:pPr>
              <w:spacing w:after="168"/>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Completeness Level</w:t>
            </w:r>
          </w:p>
        </w:tc>
        <w:tc>
          <w:tcPr>
            <w:tcW w:w="0" w:type="auto"/>
            <w:tcMar>
              <w:top w:w="75" w:type="dxa"/>
              <w:left w:w="150" w:type="dxa"/>
              <w:bottom w:w="75" w:type="dxa"/>
              <w:right w:w="150" w:type="dxa"/>
            </w:tcMar>
            <w:vAlign w:val="center"/>
            <w:hideMark/>
          </w:tcPr>
          <w:p w14:paraId="595EF012" w14:textId="77777777" w:rsidR="0092777C" w:rsidRPr="0092777C" w:rsidRDefault="0092777C" w:rsidP="0092777C">
            <w:pPr>
              <w:spacing w:after="168"/>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w:t>
            </w:r>
          </w:p>
        </w:tc>
        <w:tc>
          <w:tcPr>
            <w:tcW w:w="0" w:type="auto"/>
            <w:tcMar>
              <w:top w:w="75" w:type="dxa"/>
              <w:left w:w="150" w:type="dxa"/>
              <w:bottom w:w="75" w:type="dxa"/>
              <w:right w:w="150" w:type="dxa"/>
            </w:tcMar>
            <w:vAlign w:val="center"/>
            <w:hideMark/>
          </w:tcPr>
          <w:p w14:paraId="2A2CD5B5" w14:textId="77777777" w:rsidR="0092777C" w:rsidRPr="0092777C" w:rsidRDefault="0092777C" w:rsidP="0092777C">
            <w:pPr>
              <w:spacing w:after="168"/>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w:t>
            </w:r>
          </w:p>
        </w:tc>
      </w:tr>
      <w:tr w:rsidR="0092777C" w:rsidRPr="0092777C" w14:paraId="050FED30" w14:textId="77777777" w:rsidTr="0092777C">
        <w:tc>
          <w:tcPr>
            <w:tcW w:w="0" w:type="auto"/>
            <w:tcMar>
              <w:top w:w="75" w:type="dxa"/>
              <w:left w:w="150" w:type="dxa"/>
              <w:bottom w:w="75" w:type="dxa"/>
              <w:right w:w="150" w:type="dxa"/>
            </w:tcMar>
            <w:vAlign w:val="center"/>
            <w:hideMark/>
          </w:tcPr>
          <w:p w14:paraId="045EE115"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Yes, completely</w:t>
            </w:r>
          </w:p>
        </w:tc>
        <w:tc>
          <w:tcPr>
            <w:tcW w:w="0" w:type="auto"/>
            <w:tcMar>
              <w:top w:w="75" w:type="dxa"/>
              <w:left w:w="150" w:type="dxa"/>
              <w:bottom w:w="75" w:type="dxa"/>
              <w:right w:w="150" w:type="dxa"/>
            </w:tcMar>
            <w:vAlign w:val="center"/>
            <w:hideMark/>
          </w:tcPr>
          <w:p w14:paraId="46ED9608"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14/21 (67%)</w:t>
            </w:r>
          </w:p>
        </w:tc>
        <w:tc>
          <w:tcPr>
            <w:tcW w:w="0" w:type="auto"/>
            <w:tcMar>
              <w:top w:w="75" w:type="dxa"/>
              <w:left w:w="150" w:type="dxa"/>
              <w:bottom w:w="75" w:type="dxa"/>
              <w:right w:w="150" w:type="dxa"/>
            </w:tcMar>
            <w:vAlign w:val="center"/>
            <w:hideMark/>
          </w:tcPr>
          <w:p w14:paraId="23A17B9D"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16/21 (76%)</w:t>
            </w:r>
          </w:p>
        </w:tc>
      </w:tr>
      <w:tr w:rsidR="0092777C" w:rsidRPr="0092777C" w14:paraId="27EEE0CE" w14:textId="77777777" w:rsidTr="0092777C">
        <w:tc>
          <w:tcPr>
            <w:tcW w:w="0" w:type="auto"/>
            <w:tcMar>
              <w:top w:w="75" w:type="dxa"/>
              <w:left w:w="150" w:type="dxa"/>
              <w:bottom w:w="75" w:type="dxa"/>
              <w:right w:w="150" w:type="dxa"/>
            </w:tcMar>
            <w:vAlign w:val="center"/>
            <w:hideMark/>
          </w:tcPr>
          <w:p w14:paraId="4F0AF1ED"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Minor lookup</w:t>
            </w:r>
          </w:p>
        </w:tc>
        <w:tc>
          <w:tcPr>
            <w:tcW w:w="0" w:type="auto"/>
            <w:tcMar>
              <w:top w:w="75" w:type="dxa"/>
              <w:left w:w="150" w:type="dxa"/>
              <w:bottom w:w="75" w:type="dxa"/>
              <w:right w:w="150" w:type="dxa"/>
            </w:tcMar>
            <w:vAlign w:val="center"/>
            <w:hideMark/>
          </w:tcPr>
          <w:p w14:paraId="71EFE05E"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6/21 (29%)</w:t>
            </w:r>
          </w:p>
        </w:tc>
        <w:tc>
          <w:tcPr>
            <w:tcW w:w="0" w:type="auto"/>
            <w:tcMar>
              <w:top w:w="75" w:type="dxa"/>
              <w:left w:w="150" w:type="dxa"/>
              <w:bottom w:w="75" w:type="dxa"/>
              <w:right w:w="150" w:type="dxa"/>
            </w:tcMar>
            <w:vAlign w:val="center"/>
            <w:hideMark/>
          </w:tcPr>
          <w:p w14:paraId="1A7F7D19"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4/21 (19%)</w:t>
            </w:r>
          </w:p>
        </w:tc>
      </w:tr>
      <w:tr w:rsidR="0092777C" w:rsidRPr="0092777C" w14:paraId="4606FB46" w14:textId="77777777" w:rsidTr="0092777C">
        <w:tc>
          <w:tcPr>
            <w:tcW w:w="0" w:type="auto"/>
            <w:tcMar>
              <w:top w:w="75" w:type="dxa"/>
              <w:left w:w="150" w:type="dxa"/>
              <w:bottom w:w="75" w:type="dxa"/>
              <w:right w:w="150" w:type="dxa"/>
            </w:tcMar>
            <w:vAlign w:val="center"/>
            <w:hideMark/>
          </w:tcPr>
          <w:p w14:paraId="12330592"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Significant research</w:t>
            </w:r>
          </w:p>
        </w:tc>
        <w:tc>
          <w:tcPr>
            <w:tcW w:w="0" w:type="auto"/>
            <w:tcMar>
              <w:top w:w="75" w:type="dxa"/>
              <w:left w:w="150" w:type="dxa"/>
              <w:bottom w:w="75" w:type="dxa"/>
              <w:right w:w="150" w:type="dxa"/>
            </w:tcMar>
            <w:vAlign w:val="center"/>
            <w:hideMark/>
          </w:tcPr>
          <w:p w14:paraId="4A69777F"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1/21 (5%)</w:t>
            </w:r>
          </w:p>
        </w:tc>
        <w:tc>
          <w:tcPr>
            <w:tcW w:w="0" w:type="auto"/>
            <w:tcMar>
              <w:top w:w="75" w:type="dxa"/>
              <w:left w:w="150" w:type="dxa"/>
              <w:bottom w:w="75" w:type="dxa"/>
              <w:right w:w="150" w:type="dxa"/>
            </w:tcMar>
            <w:vAlign w:val="center"/>
            <w:hideMark/>
          </w:tcPr>
          <w:p w14:paraId="4B1A2B96"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1/21 (5%)</w:t>
            </w:r>
          </w:p>
        </w:tc>
      </w:tr>
    </w:tbl>
    <w:p w14:paraId="14E287D8"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Finding:</w:t>
      </w:r>
      <w:r w:rsidRPr="0092777C">
        <w:rPr>
          <w:rFonts w:ascii="Segoe UI" w:eastAsia="Times New Roman" w:hAnsi="Segoe UI" w:cs="Segoe UI"/>
          <w:kern w:val="0"/>
          <w:sz w:val="21"/>
          <w:szCs w:val="21"/>
          <w:lang w:eastAsia="en-GB"/>
          <w14:ligatures w14:val="none"/>
        </w:rPr>
        <w:t> English enables complete task execution 9% more often.</w:t>
      </w:r>
    </w:p>
    <w:p w14:paraId="51823406"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9.1.2 Queries Requiring External Lookup</w:t>
      </w:r>
    </w:p>
    <w:p w14:paraId="0B1299C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 "minor lookup" cases (6 total):</w:t>
      </w:r>
    </w:p>
    <w:p w14:paraId="63A15734" w14:textId="77777777" w:rsidR="0092777C" w:rsidRPr="0092777C" w:rsidRDefault="0092777C" w:rsidP="0092777C">
      <w:pPr>
        <w:numPr>
          <w:ilvl w:val="0"/>
          <w:numId w:val="10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Resume writing: May need to look up specific LaTeX templates mentioned</w:t>
      </w:r>
    </w:p>
    <w:p w14:paraId="3F9B5AC7" w14:textId="77777777" w:rsidR="0092777C" w:rsidRPr="0092777C" w:rsidRDefault="0092777C" w:rsidP="0092777C">
      <w:pPr>
        <w:numPr>
          <w:ilvl w:val="0"/>
          <w:numId w:val="10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Mortgage decision: User must find their actual market rates</w:t>
      </w:r>
    </w:p>
    <w:p w14:paraId="45F66BEB" w14:textId="77777777" w:rsidR="0092777C" w:rsidRPr="0092777C" w:rsidRDefault="0092777C" w:rsidP="0092777C">
      <w:pPr>
        <w:numPr>
          <w:ilvl w:val="0"/>
          <w:numId w:val="10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Book recommendations: May want to preview books before purchasing</w:t>
      </w:r>
    </w:p>
    <w:p w14:paraId="1996F83B" w14:textId="77777777" w:rsidR="0092777C" w:rsidRPr="0092777C" w:rsidRDefault="0092777C" w:rsidP="0092777C">
      <w:pPr>
        <w:numPr>
          <w:ilvl w:val="0"/>
          <w:numId w:val="10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Gift ideas: Need to check specific product availability/prices</w:t>
      </w:r>
    </w:p>
    <w:p w14:paraId="4FBDAB73" w14:textId="77777777" w:rsidR="0092777C" w:rsidRPr="0092777C" w:rsidRDefault="0092777C" w:rsidP="0092777C">
      <w:pPr>
        <w:numPr>
          <w:ilvl w:val="0"/>
          <w:numId w:val="10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Photosynthesis: If wanting deeper dive into chlorophyll chemistry</w:t>
      </w:r>
    </w:p>
    <w:p w14:paraId="3A674793" w14:textId="77777777" w:rsidR="0092777C" w:rsidRPr="0092777C" w:rsidRDefault="0092777C" w:rsidP="0092777C">
      <w:pPr>
        <w:numPr>
          <w:ilvl w:val="0"/>
          <w:numId w:val="10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Sky color: If wanting mathematical derivation of Rayleigh scattering</w:t>
      </w:r>
    </w:p>
    <w:p w14:paraId="2731A25A"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 "minor lookup" cases (4 total):</w:t>
      </w:r>
    </w:p>
    <w:p w14:paraId="362E2944" w14:textId="77777777" w:rsidR="0092777C" w:rsidRPr="0092777C" w:rsidRDefault="0092777C" w:rsidP="0092777C">
      <w:pPr>
        <w:numPr>
          <w:ilvl w:val="0"/>
          <w:numId w:val="10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Mortgage decision: Need personal financial numbers</w:t>
      </w:r>
    </w:p>
    <w:p w14:paraId="23F1F5FD" w14:textId="77777777" w:rsidR="0092777C" w:rsidRPr="0092777C" w:rsidRDefault="0092777C" w:rsidP="0092777C">
      <w:pPr>
        <w:numPr>
          <w:ilvl w:val="0"/>
          <w:numId w:val="10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Book recommendations: Want to see book covers/previews</w:t>
      </w:r>
    </w:p>
    <w:p w14:paraId="1476AE0D" w14:textId="77777777" w:rsidR="0092777C" w:rsidRPr="0092777C" w:rsidRDefault="0092777C" w:rsidP="0092777C">
      <w:pPr>
        <w:numPr>
          <w:ilvl w:val="0"/>
          <w:numId w:val="10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Resume writing: May want specific ATS software details</w:t>
      </w:r>
    </w:p>
    <w:p w14:paraId="27FFD29C" w14:textId="77777777" w:rsidR="0092777C" w:rsidRPr="0092777C" w:rsidRDefault="0092777C" w:rsidP="0092777C">
      <w:pPr>
        <w:numPr>
          <w:ilvl w:val="0"/>
          <w:numId w:val="10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Gift ideas: Check current prices</w:t>
      </w:r>
    </w:p>
    <w:p w14:paraId="1C3F72C1"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Both "significant research" cases (1 each, same query):</w:t>
      </w:r>
    </w:p>
    <w:p w14:paraId="492225E9" w14:textId="77777777" w:rsidR="0092777C" w:rsidRPr="0092777C" w:rsidRDefault="0092777C" w:rsidP="0092777C">
      <w:pPr>
        <w:numPr>
          <w:ilvl w:val="0"/>
          <w:numId w:val="10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Virus vs bacteria: Both responses excellent but if user needs prescription medicine info, must consult doctor</w:t>
      </w:r>
    </w:p>
    <w:p w14:paraId="3E1546A4"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9.2 Immediacy of Action</w:t>
      </w:r>
    </w:p>
    <w:p w14:paraId="5143EA1A"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lastRenderedPageBreak/>
        <w:t>How quickly can user start taking action after reading response?</w:t>
      </w:r>
    </w:p>
    <w:p w14:paraId="3578D03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Measurement:</w:t>
      </w:r>
      <w:r w:rsidRPr="0092777C">
        <w:rPr>
          <w:rFonts w:ascii="Segoe UI" w:eastAsia="Times New Roman" w:hAnsi="Segoe UI" w:cs="Segoe UI"/>
          <w:kern w:val="0"/>
          <w:sz w:val="21"/>
          <w:szCs w:val="21"/>
          <w:lang w:eastAsia="en-GB"/>
          <w14:ligatures w14:val="none"/>
        </w:rPr>
        <w:t> Does response provide immediate first step that requires no preparation or external resources?</w:t>
      </w:r>
    </w:p>
    <w:p w14:paraId="76D7E574"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9.2.1 Immediate Action Rate</w:t>
      </w:r>
    </w:p>
    <w:p w14:paraId="538A846E"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w:t>
      </w:r>
      <w:r w:rsidRPr="0092777C">
        <w:rPr>
          <w:rFonts w:ascii="Segoe UI" w:eastAsia="Times New Roman" w:hAnsi="Segoe UI" w:cs="Segoe UI"/>
          <w:kern w:val="0"/>
          <w:sz w:val="21"/>
          <w:szCs w:val="21"/>
          <w:lang w:eastAsia="en-GB"/>
          <w14:ligatures w14:val="none"/>
        </w:rPr>
        <w:t> 18/21 queries (86%) provide immediate actionable first step </w:t>
      </w:r>
      <w:r w:rsidRPr="0092777C">
        <w:rPr>
          <w:rFonts w:ascii="Segoe UI" w:eastAsia="Times New Roman" w:hAnsi="Segoe UI" w:cs="Segoe UI"/>
          <w:b/>
          <w:bCs/>
          <w:kern w:val="0"/>
          <w:sz w:val="21"/>
          <w:szCs w:val="21"/>
          <w:lang w:eastAsia="en-GB"/>
          <w14:ligatures w14:val="none"/>
        </w:rPr>
        <w:t>English:</w:t>
      </w:r>
      <w:r w:rsidRPr="0092777C">
        <w:rPr>
          <w:rFonts w:ascii="Segoe UI" w:eastAsia="Times New Roman" w:hAnsi="Segoe UI" w:cs="Segoe UI"/>
          <w:kern w:val="0"/>
          <w:sz w:val="21"/>
          <w:szCs w:val="21"/>
          <w:lang w:eastAsia="en-GB"/>
          <w14:ligatures w14:val="none"/>
        </w:rPr>
        <w:t> 17/21 queries (81%) provide immediate actionable first step</w:t>
      </w:r>
    </w:p>
    <w:p w14:paraId="04076261"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Finding:</w:t>
      </w:r>
      <w:r w:rsidRPr="0092777C">
        <w:rPr>
          <w:rFonts w:ascii="Segoe UI" w:eastAsia="Times New Roman" w:hAnsi="Segoe UI" w:cs="Segoe UI"/>
          <w:kern w:val="0"/>
          <w:sz w:val="21"/>
          <w:szCs w:val="21"/>
          <w:lang w:eastAsia="en-GB"/>
          <w14:ligatures w14:val="none"/>
        </w:rPr>
        <w:t> Russian slightly more action-oriented, though difference is small.</w:t>
      </w:r>
    </w:p>
    <w:p w14:paraId="2A55E4BA"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Example where Russian enables faster action:</w:t>
      </w:r>
      <w:r w:rsidRPr="0092777C">
        <w:rPr>
          <w:rFonts w:ascii="Segoe UI" w:eastAsia="Times New Roman" w:hAnsi="Segoe UI" w:cs="Segoe UI"/>
          <w:kern w:val="0"/>
          <w:sz w:val="21"/>
          <w:szCs w:val="21"/>
          <w:lang w:eastAsia="en-GB"/>
          <w14:ligatures w14:val="none"/>
        </w:rPr>
        <w:t> Query: Computer memory clearing (TS-02)</w:t>
      </w:r>
    </w:p>
    <w:p w14:paraId="3C3483F8"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immediate first action:</w:t>
      </w:r>
    </w:p>
    <w:p w14:paraId="45B7971D"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1. Закройте ненужные программы и процессы</w:t>
      </w:r>
    </w:p>
    <w:p w14:paraId="2F2CFB18"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Откройте Диспетчер задач (Ctrl + Shift + Esc)</w:t>
      </w:r>
    </w:p>
    <w:p w14:paraId="6BA98D1A"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[User can do this RIGHT NOW]</w:t>
      </w:r>
    </w:p>
    <w:p w14:paraId="507BE28B" w14:textId="77777777" w:rsidR="0092777C" w:rsidRDefault="0092777C" w:rsidP="0092777C">
      <w:pPr>
        <w:spacing w:after="240"/>
        <w:rPr>
          <w:rFonts w:ascii="Segoe UI" w:eastAsia="Times New Roman" w:hAnsi="Segoe UI" w:cs="Segoe UI"/>
          <w:kern w:val="0"/>
          <w:sz w:val="21"/>
          <w:szCs w:val="21"/>
          <w:lang w:eastAsia="en-GB"/>
          <w14:ligatures w14:val="none"/>
        </w:rPr>
      </w:pPr>
    </w:p>
    <w:p w14:paraId="6296FFED" w14:textId="7A48A8AD"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more contextual opening:</w:t>
      </w:r>
    </w:p>
    <w:p w14:paraId="55E50D13"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Clearing memory (RAM) and optimizing your computer can help </w:t>
      </w:r>
    </w:p>
    <w:p w14:paraId="4F3373E8"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improve performance, especially if your system feels slow...</w:t>
      </w:r>
    </w:p>
    <w:p w14:paraId="03F27B9A"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[Background context before action]</w:t>
      </w:r>
    </w:p>
    <w:p w14:paraId="087C8124"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p>
    <w:p w14:paraId="2B72EC6A"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1. Close Unnecessary Programs</w:t>
      </w:r>
    </w:p>
    <w:p w14:paraId="72E46A08"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[Action finally appears after context]</w:t>
      </w:r>
    </w:p>
    <w:p w14:paraId="3AD56216" w14:textId="77777777" w:rsidR="0092777C" w:rsidRDefault="0092777C" w:rsidP="0092777C">
      <w:pPr>
        <w:spacing w:after="240"/>
        <w:rPr>
          <w:rFonts w:ascii="Segoe UI" w:eastAsia="Times New Roman" w:hAnsi="Segoe UI" w:cs="Segoe UI"/>
          <w:kern w:val="0"/>
          <w:sz w:val="21"/>
          <w:szCs w:val="21"/>
          <w:lang w:eastAsia="en-GB"/>
          <w14:ligatures w14:val="none"/>
        </w:rPr>
      </w:pPr>
    </w:p>
    <w:p w14:paraId="3FC4B8B5" w14:textId="3BAEC55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0 seconds to action English: ~15 seconds to action (after reading context)</w:t>
      </w:r>
    </w:p>
    <w:p w14:paraId="78EEBEB5"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9.2.2 Step Clarity and Specificity</w:t>
      </w:r>
    </w:p>
    <w:p w14:paraId="7A17267A"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Evaluated:</w:t>
      </w:r>
      <w:r w:rsidRPr="0092777C">
        <w:rPr>
          <w:rFonts w:ascii="Segoe UI" w:eastAsia="Times New Roman" w:hAnsi="Segoe UI" w:cs="Segoe UI"/>
          <w:kern w:val="0"/>
          <w:sz w:val="21"/>
          <w:szCs w:val="21"/>
          <w:lang w:eastAsia="en-GB"/>
          <w14:ligatures w14:val="none"/>
        </w:rPr>
        <w:t> Are steps specific enough to execute without interpretation?</w:t>
      </w:r>
    </w:p>
    <w:p w14:paraId="652C18C5"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 specificity examples:</w:t>
      </w:r>
    </w:p>
    <w:p w14:paraId="67BF208B"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Откройте Диспетчер задач (Ctrl + Shift + Esc)</w:t>
      </w:r>
    </w:p>
    <w:p w14:paraId="2A5072AD"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[Specific: exact key combination]</w:t>
      </w:r>
    </w:p>
    <w:p w14:paraId="6B4C2C30"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w:t>
      </w:r>
    </w:p>
    <w:p w14:paraId="6448295E"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Установите размер файла подкачки в 1,5–2 раза больше объема ОЗУ</w:t>
      </w:r>
    </w:p>
    <w:p w14:paraId="3F67E59F"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[Specific: exact multiplier given]</w:t>
      </w:r>
    </w:p>
    <w:p w14:paraId="0FE0E2E0"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lastRenderedPageBreak/>
        <w:t xml:space="preserve">  </w:t>
      </w:r>
    </w:p>
    <w:p w14:paraId="416C643F"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Обновите драйвер Wi-Fi-адаптера (Диспетчер устройств → </w:t>
      </w:r>
    </w:p>
    <w:p w14:paraId="764E998D"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Сетевые адаптеры → ПКМ на Wi-Fi → Обновить драйвер)</w:t>
      </w:r>
    </w:p>
    <w:p w14:paraId="4065C02A"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[Specific: exact path with arrows]</w:t>
      </w:r>
    </w:p>
    <w:p w14:paraId="300FCD2C" w14:textId="77777777" w:rsidR="0092777C" w:rsidRDefault="0092777C" w:rsidP="0092777C">
      <w:pPr>
        <w:spacing w:after="240"/>
        <w:rPr>
          <w:rFonts w:ascii="Segoe UI" w:eastAsia="Times New Roman" w:hAnsi="Segoe UI" w:cs="Segoe UI"/>
          <w:b/>
          <w:bCs/>
          <w:kern w:val="0"/>
          <w:sz w:val="21"/>
          <w:szCs w:val="21"/>
          <w:lang w:eastAsia="en-GB"/>
          <w14:ligatures w14:val="none"/>
        </w:rPr>
      </w:pPr>
    </w:p>
    <w:p w14:paraId="1A89F489" w14:textId="2720CAC6"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 specificity examples:</w:t>
      </w:r>
    </w:p>
    <w:p w14:paraId="3976E71D"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Press Ctrl + Shift + Esc to open Task Manager</w:t>
      </w:r>
    </w:p>
    <w:p w14:paraId="218D17FB"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[Specific: exact key combination]</w:t>
      </w:r>
    </w:p>
    <w:p w14:paraId="3CDDC6DC"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w:t>
      </w:r>
    </w:p>
    <w:p w14:paraId="2322B520"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Set virtual memory to 1.5-3x your RAM</w:t>
      </w:r>
    </w:p>
    <w:p w14:paraId="058B3FE1"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[Specific: range given]</w:t>
      </w:r>
    </w:p>
    <w:p w14:paraId="4A1E5781"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w:t>
      </w:r>
    </w:p>
    <w:p w14:paraId="090FD59F"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Update WiFi driver: Right-click This PC &gt; Properties &gt; </w:t>
      </w:r>
    </w:p>
    <w:p w14:paraId="3F82DB80"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Device Manager &gt; Network adapters &gt; Right-click WiFi &gt; Update</w:t>
      </w:r>
    </w:p>
    <w:p w14:paraId="1A2B93D2"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[Specific: exact path with navigation]</w:t>
      </w:r>
    </w:p>
    <w:p w14:paraId="29C4205E"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p>
    <w:p w14:paraId="14D29C5C" w14:textId="693ED026"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Both languages provide highly specific, executable steps when giving technical instructions.</w:t>
      </w:r>
    </w:p>
    <w:p w14:paraId="6EC52A52"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9.3 Assumed Competency Analysis</w:t>
      </w:r>
    </w:p>
    <w:p w14:paraId="1CF56EC6"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What baseline knowledge/skills does each response assume user possesses?</w:t>
      </w:r>
    </w:p>
    <w:p w14:paraId="0EA75376"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9.3.1 Technical Assumption Differences</w:t>
      </w:r>
    </w:p>
    <w:p w14:paraId="44398BD1"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 assumes:</w:t>
      </w:r>
    </w:p>
    <w:p w14:paraId="6EB5A25F" w14:textId="77777777" w:rsidR="0092777C" w:rsidRPr="0092777C" w:rsidRDefault="0092777C" w:rsidP="0092777C">
      <w:pPr>
        <w:numPr>
          <w:ilvl w:val="0"/>
          <w:numId w:val="10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User knows basic computer navigation (can find Settings, Control Panel)</w:t>
      </w:r>
    </w:p>
    <w:p w14:paraId="4923015C" w14:textId="77777777" w:rsidR="0092777C" w:rsidRPr="0092777C" w:rsidRDefault="0092777C" w:rsidP="0092777C">
      <w:pPr>
        <w:numPr>
          <w:ilvl w:val="0"/>
          <w:numId w:val="10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User understands technical terminology without definition</w:t>
      </w:r>
    </w:p>
    <w:p w14:paraId="5EF80102" w14:textId="77777777" w:rsidR="0092777C" w:rsidRPr="0092777C" w:rsidRDefault="0092777C" w:rsidP="0092777C">
      <w:pPr>
        <w:numPr>
          <w:ilvl w:val="0"/>
          <w:numId w:val="10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User can interpret file paths and system messages</w:t>
      </w:r>
    </w:p>
    <w:p w14:paraId="6B4B9AB7" w14:textId="77777777" w:rsidR="0092777C" w:rsidRPr="0092777C" w:rsidRDefault="0092777C" w:rsidP="0092777C">
      <w:pPr>
        <w:numPr>
          <w:ilvl w:val="0"/>
          <w:numId w:val="10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User will seek clarification for unfamiliar terms independently</w:t>
      </w:r>
    </w:p>
    <w:p w14:paraId="4E7B5B63"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 assumes:</w:t>
      </w:r>
    </w:p>
    <w:p w14:paraId="6D6DB702" w14:textId="77777777" w:rsidR="0092777C" w:rsidRPr="0092777C" w:rsidRDefault="0092777C" w:rsidP="0092777C">
      <w:pPr>
        <w:numPr>
          <w:ilvl w:val="0"/>
          <w:numId w:val="11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User may not know basic navigation (provides "Settings &gt; System &gt; ..." paths)</w:t>
      </w:r>
    </w:p>
    <w:p w14:paraId="2512C3F6" w14:textId="77777777" w:rsidR="0092777C" w:rsidRPr="0092777C" w:rsidRDefault="0092777C" w:rsidP="0092777C">
      <w:pPr>
        <w:numPr>
          <w:ilvl w:val="0"/>
          <w:numId w:val="11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User may need technical terms explained (provides definitions/context)</w:t>
      </w:r>
    </w:p>
    <w:p w14:paraId="5BF46DFC" w14:textId="77777777" w:rsidR="0092777C" w:rsidRPr="0092777C" w:rsidRDefault="0092777C" w:rsidP="0092777C">
      <w:pPr>
        <w:numPr>
          <w:ilvl w:val="0"/>
          <w:numId w:val="11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User needs reassurance when encountering error messages</w:t>
      </w:r>
    </w:p>
    <w:p w14:paraId="4B2C5089" w14:textId="77777777" w:rsidR="0092777C" w:rsidRPr="0092777C" w:rsidRDefault="0092777C" w:rsidP="0092777C">
      <w:pPr>
        <w:numPr>
          <w:ilvl w:val="0"/>
          <w:numId w:val="11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User wants clarification embedded in text</w:t>
      </w:r>
    </w:p>
    <w:p w14:paraId="7E1A788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Example: Resume writing advice (CF-01)</w:t>
      </w:r>
    </w:p>
    <w:p w14:paraId="588DB37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uses terms without definition:</w:t>
      </w:r>
    </w:p>
    <w:p w14:paraId="4F29FA4C"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lastRenderedPageBreak/>
        <w:t xml:space="preserve">- Технические навыки: Python, REST API, GraphQL, CI/CD, </w:t>
      </w:r>
    </w:p>
    <w:p w14:paraId="1874264E"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Kubernetes, AWS</w:t>
      </w:r>
    </w:p>
    <w:p w14:paraId="3AEE3901"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[Assumes reader knows these technologies]</w:t>
      </w:r>
    </w:p>
    <w:p w14:paraId="600DBDD1"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provides context:</w:t>
      </w:r>
    </w:p>
    <w:p w14:paraId="0A37EEB2"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Technical Skills: List programming languages, frameworks, </w:t>
      </w:r>
    </w:p>
    <w:p w14:paraId="1ECCC821"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and tools. Example: "Python, REST APIs (for web services), </w:t>
      </w:r>
    </w:p>
    <w:p w14:paraId="31266CEF"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GraphQL (query language), CI/CD (continuous integration), </w:t>
      </w:r>
    </w:p>
    <w:p w14:paraId="2A2DE996"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xml:space="preserve">  Kubernetes (container orchestration), AWS (cloud platform)"</w:t>
      </w:r>
    </w:p>
    <w:p w14:paraId="3E66F463"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[Provides clarifying context in parentheses]</w:t>
      </w:r>
    </w:p>
    <w:p w14:paraId="0EBA4C17"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9.3.2 Domain Knowledge Assumptions</w:t>
      </w:r>
    </w:p>
    <w:p w14:paraId="1C05C4D5"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By category: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5"/>
        <w:gridCol w:w="2852"/>
        <w:gridCol w:w="2810"/>
        <w:gridCol w:w="1073"/>
      </w:tblGrid>
      <w:tr w:rsidR="0092777C" w:rsidRPr="0092777C" w14:paraId="2CC94775" w14:textId="77777777" w:rsidTr="0092777C">
        <w:trPr>
          <w:tblHeader/>
        </w:trPr>
        <w:tc>
          <w:tcPr>
            <w:tcW w:w="0" w:type="auto"/>
            <w:tcMar>
              <w:top w:w="75" w:type="dxa"/>
              <w:left w:w="150" w:type="dxa"/>
              <w:bottom w:w="75" w:type="dxa"/>
              <w:right w:w="150" w:type="dxa"/>
            </w:tcMar>
            <w:vAlign w:val="center"/>
            <w:hideMark/>
          </w:tcPr>
          <w:p w14:paraId="245CD4E1" w14:textId="77777777" w:rsidR="0092777C" w:rsidRPr="0092777C" w:rsidRDefault="0092777C" w:rsidP="0092777C">
            <w:pPr>
              <w:spacing w:after="168"/>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Category</w:t>
            </w:r>
          </w:p>
        </w:tc>
        <w:tc>
          <w:tcPr>
            <w:tcW w:w="0" w:type="auto"/>
            <w:tcMar>
              <w:top w:w="75" w:type="dxa"/>
              <w:left w:w="150" w:type="dxa"/>
              <w:bottom w:w="75" w:type="dxa"/>
              <w:right w:w="150" w:type="dxa"/>
            </w:tcMar>
            <w:vAlign w:val="center"/>
            <w:hideMark/>
          </w:tcPr>
          <w:p w14:paraId="185F89BE" w14:textId="77777777" w:rsidR="0092777C" w:rsidRPr="0092777C" w:rsidRDefault="0092777C" w:rsidP="0092777C">
            <w:pPr>
              <w:spacing w:after="168"/>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 Assumption Level</w:t>
            </w:r>
          </w:p>
        </w:tc>
        <w:tc>
          <w:tcPr>
            <w:tcW w:w="0" w:type="auto"/>
            <w:tcMar>
              <w:top w:w="75" w:type="dxa"/>
              <w:left w:w="150" w:type="dxa"/>
              <w:bottom w:w="75" w:type="dxa"/>
              <w:right w:w="150" w:type="dxa"/>
            </w:tcMar>
            <w:vAlign w:val="center"/>
            <w:hideMark/>
          </w:tcPr>
          <w:p w14:paraId="2433F4DF" w14:textId="77777777" w:rsidR="0092777C" w:rsidRPr="0092777C" w:rsidRDefault="0092777C" w:rsidP="0092777C">
            <w:pPr>
              <w:spacing w:after="168"/>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 Assumption Level</w:t>
            </w:r>
          </w:p>
        </w:tc>
        <w:tc>
          <w:tcPr>
            <w:tcW w:w="0" w:type="auto"/>
            <w:tcMar>
              <w:top w:w="75" w:type="dxa"/>
              <w:left w:w="150" w:type="dxa"/>
              <w:bottom w:w="75" w:type="dxa"/>
              <w:right w:w="150" w:type="dxa"/>
            </w:tcMar>
            <w:vAlign w:val="center"/>
            <w:hideMark/>
          </w:tcPr>
          <w:p w14:paraId="7845E759" w14:textId="77777777" w:rsidR="0092777C" w:rsidRPr="0092777C" w:rsidRDefault="0092777C" w:rsidP="0092777C">
            <w:pPr>
              <w:spacing w:after="168"/>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Gap</w:t>
            </w:r>
          </w:p>
        </w:tc>
      </w:tr>
      <w:tr w:rsidR="0092777C" w:rsidRPr="0092777C" w14:paraId="4B7AE272" w14:textId="77777777" w:rsidTr="0092777C">
        <w:tc>
          <w:tcPr>
            <w:tcW w:w="0" w:type="auto"/>
            <w:tcMar>
              <w:top w:w="75" w:type="dxa"/>
              <w:left w:w="150" w:type="dxa"/>
              <w:bottom w:w="75" w:type="dxa"/>
              <w:right w:w="150" w:type="dxa"/>
            </w:tcMar>
            <w:vAlign w:val="center"/>
            <w:hideMark/>
          </w:tcPr>
          <w:p w14:paraId="40C70C3A"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Tech Support</w:t>
            </w:r>
          </w:p>
        </w:tc>
        <w:tc>
          <w:tcPr>
            <w:tcW w:w="0" w:type="auto"/>
            <w:tcMar>
              <w:top w:w="75" w:type="dxa"/>
              <w:left w:w="150" w:type="dxa"/>
              <w:bottom w:w="75" w:type="dxa"/>
              <w:right w:w="150" w:type="dxa"/>
            </w:tcMar>
            <w:vAlign w:val="center"/>
            <w:hideMark/>
          </w:tcPr>
          <w:p w14:paraId="2F2CD3CE"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Intermediate-Advanced</w:t>
            </w:r>
          </w:p>
        </w:tc>
        <w:tc>
          <w:tcPr>
            <w:tcW w:w="0" w:type="auto"/>
            <w:tcMar>
              <w:top w:w="75" w:type="dxa"/>
              <w:left w:w="150" w:type="dxa"/>
              <w:bottom w:w="75" w:type="dxa"/>
              <w:right w:w="150" w:type="dxa"/>
            </w:tcMar>
            <w:vAlign w:val="center"/>
            <w:hideMark/>
          </w:tcPr>
          <w:p w14:paraId="65C64B4B"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Beginner-Intermediate</w:t>
            </w:r>
          </w:p>
        </w:tc>
        <w:tc>
          <w:tcPr>
            <w:tcW w:w="0" w:type="auto"/>
            <w:tcMar>
              <w:top w:w="75" w:type="dxa"/>
              <w:left w:w="150" w:type="dxa"/>
              <w:bottom w:w="75" w:type="dxa"/>
              <w:right w:w="150" w:type="dxa"/>
            </w:tcMar>
            <w:vAlign w:val="center"/>
            <w:hideMark/>
          </w:tcPr>
          <w:p w14:paraId="034364B3"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Large</w:t>
            </w:r>
          </w:p>
        </w:tc>
      </w:tr>
      <w:tr w:rsidR="0092777C" w:rsidRPr="0092777C" w14:paraId="2A18E83A" w14:textId="77777777" w:rsidTr="0092777C">
        <w:tc>
          <w:tcPr>
            <w:tcW w:w="0" w:type="auto"/>
            <w:tcMar>
              <w:top w:w="75" w:type="dxa"/>
              <w:left w:w="150" w:type="dxa"/>
              <w:bottom w:w="75" w:type="dxa"/>
              <w:right w:w="150" w:type="dxa"/>
            </w:tcMar>
            <w:vAlign w:val="center"/>
            <w:hideMark/>
          </w:tcPr>
          <w:p w14:paraId="444E0AD4"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Career Advice</w:t>
            </w:r>
          </w:p>
        </w:tc>
        <w:tc>
          <w:tcPr>
            <w:tcW w:w="0" w:type="auto"/>
            <w:tcMar>
              <w:top w:w="75" w:type="dxa"/>
              <w:left w:w="150" w:type="dxa"/>
              <w:bottom w:w="75" w:type="dxa"/>
              <w:right w:w="150" w:type="dxa"/>
            </w:tcMar>
            <w:vAlign w:val="center"/>
            <w:hideMark/>
          </w:tcPr>
          <w:p w14:paraId="01024894"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Intermediate</w:t>
            </w:r>
          </w:p>
        </w:tc>
        <w:tc>
          <w:tcPr>
            <w:tcW w:w="0" w:type="auto"/>
            <w:tcMar>
              <w:top w:w="75" w:type="dxa"/>
              <w:left w:w="150" w:type="dxa"/>
              <w:bottom w:w="75" w:type="dxa"/>
              <w:right w:w="150" w:type="dxa"/>
            </w:tcMar>
            <w:vAlign w:val="center"/>
            <w:hideMark/>
          </w:tcPr>
          <w:p w14:paraId="4FA6F5E9"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Beginner-Intermediate</w:t>
            </w:r>
          </w:p>
        </w:tc>
        <w:tc>
          <w:tcPr>
            <w:tcW w:w="0" w:type="auto"/>
            <w:tcMar>
              <w:top w:w="75" w:type="dxa"/>
              <w:left w:w="150" w:type="dxa"/>
              <w:bottom w:w="75" w:type="dxa"/>
              <w:right w:w="150" w:type="dxa"/>
            </w:tcMar>
            <w:vAlign w:val="center"/>
            <w:hideMark/>
          </w:tcPr>
          <w:p w14:paraId="5334C290"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Medium</w:t>
            </w:r>
          </w:p>
        </w:tc>
      </w:tr>
      <w:tr w:rsidR="0092777C" w:rsidRPr="0092777C" w14:paraId="1ACFC805" w14:textId="77777777" w:rsidTr="0092777C">
        <w:tc>
          <w:tcPr>
            <w:tcW w:w="0" w:type="auto"/>
            <w:tcMar>
              <w:top w:w="75" w:type="dxa"/>
              <w:left w:w="150" w:type="dxa"/>
              <w:bottom w:w="75" w:type="dxa"/>
              <w:right w:w="150" w:type="dxa"/>
            </w:tcMar>
            <w:vAlign w:val="center"/>
            <w:hideMark/>
          </w:tcPr>
          <w:p w14:paraId="1891D1B7"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Education</w:t>
            </w:r>
          </w:p>
        </w:tc>
        <w:tc>
          <w:tcPr>
            <w:tcW w:w="0" w:type="auto"/>
            <w:tcMar>
              <w:top w:w="75" w:type="dxa"/>
              <w:left w:w="150" w:type="dxa"/>
              <w:bottom w:w="75" w:type="dxa"/>
              <w:right w:w="150" w:type="dxa"/>
            </w:tcMar>
            <w:vAlign w:val="center"/>
            <w:hideMark/>
          </w:tcPr>
          <w:p w14:paraId="2D270863"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Intermediate</w:t>
            </w:r>
          </w:p>
        </w:tc>
        <w:tc>
          <w:tcPr>
            <w:tcW w:w="0" w:type="auto"/>
            <w:tcMar>
              <w:top w:w="75" w:type="dxa"/>
              <w:left w:w="150" w:type="dxa"/>
              <w:bottom w:w="75" w:type="dxa"/>
              <w:right w:w="150" w:type="dxa"/>
            </w:tcMar>
            <w:vAlign w:val="center"/>
            <w:hideMark/>
          </w:tcPr>
          <w:p w14:paraId="4D798C90"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Beginner</w:t>
            </w:r>
          </w:p>
        </w:tc>
        <w:tc>
          <w:tcPr>
            <w:tcW w:w="0" w:type="auto"/>
            <w:tcMar>
              <w:top w:w="75" w:type="dxa"/>
              <w:left w:w="150" w:type="dxa"/>
              <w:bottom w:w="75" w:type="dxa"/>
              <w:right w:w="150" w:type="dxa"/>
            </w:tcMar>
            <w:vAlign w:val="center"/>
            <w:hideMark/>
          </w:tcPr>
          <w:p w14:paraId="4B125EE8"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Large</w:t>
            </w:r>
          </w:p>
        </w:tc>
      </w:tr>
      <w:tr w:rsidR="0092777C" w:rsidRPr="0092777C" w14:paraId="2492E0EA" w14:textId="77777777" w:rsidTr="0092777C">
        <w:tc>
          <w:tcPr>
            <w:tcW w:w="0" w:type="auto"/>
            <w:tcMar>
              <w:top w:w="75" w:type="dxa"/>
              <w:left w:w="150" w:type="dxa"/>
              <w:bottom w:w="75" w:type="dxa"/>
              <w:right w:w="150" w:type="dxa"/>
            </w:tcMar>
            <w:vAlign w:val="center"/>
            <w:hideMark/>
          </w:tcPr>
          <w:p w14:paraId="30392436"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Practical</w:t>
            </w:r>
          </w:p>
        </w:tc>
        <w:tc>
          <w:tcPr>
            <w:tcW w:w="0" w:type="auto"/>
            <w:tcMar>
              <w:top w:w="75" w:type="dxa"/>
              <w:left w:w="150" w:type="dxa"/>
              <w:bottom w:w="75" w:type="dxa"/>
              <w:right w:w="150" w:type="dxa"/>
            </w:tcMar>
            <w:vAlign w:val="center"/>
            <w:hideMark/>
          </w:tcPr>
          <w:p w14:paraId="1B2EEE88"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Beginner</w:t>
            </w:r>
          </w:p>
        </w:tc>
        <w:tc>
          <w:tcPr>
            <w:tcW w:w="0" w:type="auto"/>
            <w:tcMar>
              <w:top w:w="75" w:type="dxa"/>
              <w:left w:w="150" w:type="dxa"/>
              <w:bottom w:w="75" w:type="dxa"/>
              <w:right w:w="150" w:type="dxa"/>
            </w:tcMar>
            <w:vAlign w:val="center"/>
            <w:hideMark/>
          </w:tcPr>
          <w:p w14:paraId="728192BF"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Beginner</w:t>
            </w:r>
          </w:p>
        </w:tc>
        <w:tc>
          <w:tcPr>
            <w:tcW w:w="0" w:type="auto"/>
            <w:tcMar>
              <w:top w:w="75" w:type="dxa"/>
              <w:left w:w="150" w:type="dxa"/>
              <w:bottom w:w="75" w:type="dxa"/>
              <w:right w:w="150" w:type="dxa"/>
            </w:tcMar>
            <w:vAlign w:val="center"/>
            <w:hideMark/>
          </w:tcPr>
          <w:p w14:paraId="6FE7A431"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Small</w:t>
            </w:r>
          </w:p>
        </w:tc>
      </w:tr>
      <w:tr w:rsidR="0092777C" w:rsidRPr="0092777C" w14:paraId="73E15725" w14:textId="77777777" w:rsidTr="0092777C">
        <w:tc>
          <w:tcPr>
            <w:tcW w:w="0" w:type="auto"/>
            <w:tcMar>
              <w:top w:w="75" w:type="dxa"/>
              <w:left w:w="150" w:type="dxa"/>
              <w:bottom w:w="75" w:type="dxa"/>
              <w:right w:w="150" w:type="dxa"/>
            </w:tcMar>
            <w:vAlign w:val="center"/>
            <w:hideMark/>
          </w:tcPr>
          <w:p w14:paraId="31CB4740"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Entertainment</w:t>
            </w:r>
          </w:p>
        </w:tc>
        <w:tc>
          <w:tcPr>
            <w:tcW w:w="0" w:type="auto"/>
            <w:tcMar>
              <w:top w:w="75" w:type="dxa"/>
              <w:left w:w="150" w:type="dxa"/>
              <w:bottom w:w="75" w:type="dxa"/>
              <w:right w:w="150" w:type="dxa"/>
            </w:tcMar>
            <w:vAlign w:val="center"/>
            <w:hideMark/>
          </w:tcPr>
          <w:p w14:paraId="5E793EB6"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Beginner</w:t>
            </w:r>
          </w:p>
        </w:tc>
        <w:tc>
          <w:tcPr>
            <w:tcW w:w="0" w:type="auto"/>
            <w:tcMar>
              <w:top w:w="75" w:type="dxa"/>
              <w:left w:w="150" w:type="dxa"/>
              <w:bottom w:w="75" w:type="dxa"/>
              <w:right w:w="150" w:type="dxa"/>
            </w:tcMar>
            <w:vAlign w:val="center"/>
            <w:hideMark/>
          </w:tcPr>
          <w:p w14:paraId="6C67AB80"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Beginner</w:t>
            </w:r>
          </w:p>
        </w:tc>
        <w:tc>
          <w:tcPr>
            <w:tcW w:w="0" w:type="auto"/>
            <w:tcMar>
              <w:top w:w="75" w:type="dxa"/>
              <w:left w:w="150" w:type="dxa"/>
              <w:bottom w:w="75" w:type="dxa"/>
              <w:right w:w="150" w:type="dxa"/>
            </w:tcMar>
            <w:vAlign w:val="center"/>
            <w:hideMark/>
          </w:tcPr>
          <w:p w14:paraId="602B301B"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None</w:t>
            </w:r>
          </w:p>
        </w:tc>
      </w:tr>
      <w:tr w:rsidR="0092777C" w:rsidRPr="0092777C" w14:paraId="24AF61D1" w14:textId="77777777" w:rsidTr="0092777C">
        <w:tc>
          <w:tcPr>
            <w:tcW w:w="0" w:type="auto"/>
            <w:tcMar>
              <w:top w:w="75" w:type="dxa"/>
              <w:left w:w="150" w:type="dxa"/>
              <w:bottom w:w="75" w:type="dxa"/>
              <w:right w:w="150" w:type="dxa"/>
            </w:tcMar>
            <w:vAlign w:val="center"/>
            <w:hideMark/>
          </w:tcPr>
          <w:p w14:paraId="26D91064"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Social</w:t>
            </w:r>
          </w:p>
        </w:tc>
        <w:tc>
          <w:tcPr>
            <w:tcW w:w="0" w:type="auto"/>
            <w:tcMar>
              <w:top w:w="75" w:type="dxa"/>
              <w:left w:w="150" w:type="dxa"/>
              <w:bottom w:w="75" w:type="dxa"/>
              <w:right w:w="150" w:type="dxa"/>
            </w:tcMar>
            <w:vAlign w:val="center"/>
            <w:hideMark/>
          </w:tcPr>
          <w:p w14:paraId="7056A005"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Intermediate</w:t>
            </w:r>
          </w:p>
        </w:tc>
        <w:tc>
          <w:tcPr>
            <w:tcW w:w="0" w:type="auto"/>
            <w:tcMar>
              <w:top w:w="75" w:type="dxa"/>
              <w:left w:w="150" w:type="dxa"/>
              <w:bottom w:w="75" w:type="dxa"/>
              <w:right w:w="150" w:type="dxa"/>
            </w:tcMar>
            <w:vAlign w:val="center"/>
            <w:hideMark/>
          </w:tcPr>
          <w:p w14:paraId="4645DBE6"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Beginner</w:t>
            </w:r>
          </w:p>
        </w:tc>
        <w:tc>
          <w:tcPr>
            <w:tcW w:w="0" w:type="auto"/>
            <w:tcMar>
              <w:top w:w="75" w:type="dxa"/>
              <w:left w:w="150" w:type="dxa"/>
              <w:bottom w:w="75" w:type="dxa"/>
              <w:right w:w="150" w:type="dxa"/>
            </w:tcMar>
            <w:vAlign w:val="center"/>
            <w:hideMark/>
          </w:tcPr>
          <w:p w14:paraId="0111D89B"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Medium</w:t>
            </w:r>
          </w:p>
        </w:tc>
      </w:tr>
      <w:tr w:rsidR="0092777C" w:rsidRPr="0092777C" w14:paraId="4E543E1D" w14:textId="77777777" w:rsidTr="0092777C">
        <w:tc>
          <w:tcPr>
            <w:tcW w:w="0" w:type="auto"/>
            <w:tcMar>
              <w:top w:w="75" w:type="dxa"/>
              <w:left w:w="150" w:type="dxa"/>
              <w:bottom w:w="75" w:type="dxa"/>
              <w:right w:w="150" w:type="dxa"/>
            </w:tcMar>
            <w:vAlign w:val="center"/>
            <w:hideMark/>
          </w:tcPr>
          <w:p w14:paraId="7748488B"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General Knowledge</w:t>
            </w:r>
          </w:p>
        </w:tc>
        <w:tc>
          <w:tcPr>
            <w:tcW w:w="0" w:type="auto"/>
            <w:tcMar>
              <w:top w:w="75" w:type="dxa"/>
              <w:left w:w="150" w:type="dxa"/>
              <w:bottom w:w="75" w:type="dxa"/>
              <w:right w:w="150" w:type="dxa"/>
            </w:tcMar>
            <w:vAlign w:val="center"/>
            <w:hideMark/>
          </w:tcPr>
          <w:p w14:paraId="2B13FBFD"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Intermediate</w:t>
            </w:r>
          </w:p>
        </w:tc>
        <w:tc>
          <w:tcPr>
            <w:tcW w:w="0" w:type="auto"/>
            <w:tcMar>
              <w:top w:w="75" w:type="dxa"/>
              <w:left w:w="150" w:type="dxa"/>
              <w:bottom w:w="75" w:type="dxa"/>
              <w:right w:w="150" w:type="dxa"/>
            </w:tcMar>
            <w:vAlign w:val="center"/>
            <w:hideMark/>
          </w:tcPr>
          <w:p w14:paraId="38B6E1F7"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Beginner</w:t>
            </w:r>
          </w:p>
        </w:tc>
        <w:tc>
          <w:tcPr>
            <w:tcW w:w="0" w:type="auto"/>
            <w:tcMar>
              <w:top w:w="75" w:type="dxa"/>
              <w:left w:w="150" w:type="dxa"/>
              <w:bottom w:w="75" w:type="dxa"/>
              <w:right w:w="150" w:type="dxa"/>
            </w:tcMar>
            <w:vAlign w:val="center"/>
            <w:hideMark/>
          </w:tcPr>
          <w:p w14:paraId="5B079E64"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Medium</w:t>
            </w:r>
          </w:p>
        </w:tc>
      </w:tr>
    </w:tbl>
    <w:p w14:paraId="65A62189" w14:textId="77777777" w:rsidR="0092777C" w:rsidRDefault="0092777C" w:rsidP="0092777C">
      <w:pPr>
        <w:spacing w:after="240"/>
        <w:rPr>
          <w:rFonts w:ascii="Segoe UI" w:eastAsia="Times New Roman" w:hAnsi="Segoe UI" w:cs="Segoe UI"/>
          <w:b/>
          <w:bCs/>
          <w:kern w:val="0"/>
          <w:sz w:val="21"/>
          <w:szCs w:val="21"/>
          <w:lang w:eastAsia="en-GB"/>
          <w14:ligatures w14:val="none"/>
        </w:rPr>
      </w:pPr>
    </w:p>
    <w:p w14:paraId="10DFCBEF" w14:textId="641A72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Finding:</w:t>
      </w:r>
      <w:r w:rsidRPr="0092777C">
        <w:rPr>
          <w:rFonts w:ascii="Segoe UI" w:eastAsia="Times New Roman" w:hAnsi="Segoe UI" w:cs="Segoe UI"/>
          <w:kern w:val="0"/>
          <w:sz w:val="21"/>
          <w:szCs w:val="21"/>
          <w:lang w:eastAsia="en-GB"/>
          <w14:ligatures w14:val="none"/>
        </w:rPr>
        <w:t> Russian consistently assumes higher baseline knowledge, particularly in technical and educational domains.</w:t>
      </w:r>
    </w:p>
    <w:p w14:paraId="749F4ACA" w14:textId="77777777" w:rsidR="0092777C" w:rsidRPr="0092777C" w:rsidRDefault="0014582A" w:rsidP="0092777C">
      <w:pPr>
        <w:rPr>
          <w:rFonts w:ascii="Segoe UI" w:eastAsia="Times New Roman" w:hAnsi="Segoe UI" w:cs="Segoe UI"/>
          <w:kern w:val="0"/>
          <w:sz w:val="21"/>
          <w:szCs w:val="21"/>
          <w:lang w:eastAsia="en-GB"/>
          <w14:ligatures w14:val="none"/>
        </w:rPr>
      </w:pPr>
      <w:r w:rsidRPr="0014582A">
        <w:rPr>
          <w:rFonts w:ascii="Times New Roman" w:eastAsia="Times New Roman" w:hAnsi="Times New Roman" w:cs="Times New Roman"/>
          <w:noProof/>
          <w:kern w:val="0"/>
          <w:lang w:eastAsia="en-GB"/>
        </w:rPr>
        <w:pict w14:anchorId="37C1794E">
          <v:rect id="_x0000_i1034" alt="" style="width:451.3pt;height:.05pt;mso-width-percent:0;mso-height-percent:0;mso-width-percent:0;mso-height-percent:0" o:hralign="center" o:hrstd="t" o:hrnoshade="t" o:hr="t" fillcolor="#d4d4d4" stroked="f"/>
        </w:pict>
      </w:r>
    </w:p>
    <w:p w14:paraId="1E0525B7" w14:textId="77777777" w:rsidR="0092777C" w:rsidRPr="0092777C" w:rsidRDefault="0092777C" w:rsidP="0092777C">
      <w:pPr>
        <w:spacing w:before="360" w:after="240"/>
        <w:outlineLvl w:val="1"/>
        <w:rPr>
          <w:rFonts w:ascii="Segoe UI" w:eastAsia="Times New Roman" w:hAnsi="Segoe UI" w:cs="Segoe UI"/>
          <w:b/>
          <w:bCs/>
          <w:kern w:val="0"/>
          <w:sz w:val="36"/>
          <w:szCs w:val="36"/>
          <w:lang w:eastAsia="en-GB"/>
          <w14:ligatures w14:val="none"/>
        </w:rPr>
      </w:pPr>
      <w:r w:rsidRPr="0092777C">
        <w:rPr>
          <w:rFonts w:ascii="Segoe UI" w:eastAsia="Times New Roman" w:hAnsi="Segoe UI" w:cs="Segoe UI"/>
          <w:b/>
          <w:bCs/>
          <w:kern w:val="0"/>
          <w:sz w:val="36"/>
          <w:szCs w:val="36"/>
          <w:lang w:eastAsia="en-GB"/>
          <w14:ligatures w14:val="none"/>
        </w:rPr>
        <w:t>10. User Optimization Profiles</w:t>
      </w:r>
    </w:p>
    <w:p w14:paraId="46849A66"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This section identifies which user types benefit most from each language's responses.</w:t>
      </w:r>
    </w:p>
    <w:p w14:paraId="68240861"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lastRenderedPageBreak/>
        <w:t>10.1 Expert vs Novice Utility</w:t>
      </w:r>
    </w:p>
    <w:p w14:paraId="49625C76"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10.1.1 Expert User Scores</w:t>
      </w:r>
    </w:p>
    <w:p w14:paraId="5D81F1EF"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We evaluated each response for expert utility on 1-10 scale:</w:t>
      </w:r>
    </w:p>
    <w:p w14:paraId="5D2B3A36" w14:textId="77777777" w:rsidR="0092777C" w:rsidRPr="0092777C" w:rsidRDefault="0092777C" w:rsidP="0092777C">
      <w:pPr>
        <w:numPr>
          <w:ilvl w:val="0"/>
          <w:numId w:val="11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10 = Perfect for experts (efficient, no redundancy, advanced options)</w:t>
      </w:r>
    </w:p>
    <w:p w14:paraId="5E650208" w14:textId="77777777" w:rsidR="0092777C" w:rsidRPr="0092777C" w:rsidRDefault="0092777C" w:rsidP="0092777C">
      <w:pPr>
        <w:numPr>
          <w:ilvl w:val="0"/>
          <w:numId w:val="11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1 = Frustrating for experts (over-explanation, condescending)</w:t>
      </w:r>
    </w:p>
    <w:p w14:paraId="640BD3A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 expert utility:</w:t>
      </w:r>
      <w:r w:rsidRPr="0092777C">
        <w:rPr>
          <w:rFonts w:ascii="Segoe UI" w:eastAsia="Times New Roman" w:hAnsi="Segoe UI" w:cs="Segoe UI"/>
          <w:kern w:val="0"/>
          <w:sz w:val="21"/>
          <w:szCs w:val="21"/>
          <w:lang w:eastAsia="en-GB"/>
          <w14:ligatures w14:val="none"/>
        </w:rPr>
        <w:t> M = 9.0/10 across all queries</w:t>
      </w:r>
    </w:p>
    <w:p w14:paraId="34C2C8D1" w14:textId="77777777" w:rsidR="0092777C" w:rsidRPr="0092777C" w:rsidRDefault="0092777C" w:rsidP="0092777C">
      <w:pPr>
        <w:numPr>
          <w:ilvl w:val="0"/>
          <w:numId w:val="11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High scores (9-10): Tech support, career advice, all educational queries, finance</w:t>
      </w:r>
    </w:p>
    <w:p w14:paraId="2F9EC109" w14:textId="77777777" w:rsidR="0092777C" w:rsidRPr="0092777C" w:rsidRDefault="0092777C" w:rsidP="0092777C">
      <w:pPr>
        <w:numPr>
          <w:ilvl w:val="0"/>
          <w:numId w:val="11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Medium scores (7-8): Social skills (experts want nuance, not just efficiency)</w:t>
      </w:r>
    </w:p>
    <w:p w14:paraId="78603834" w14:textId="77777777" w:rsidR="0092777C" w:rsidRPr="0092777C" w:rsidRDefault="0092777C" w:rsidP="0092777C">
      <w:pPr>
        <w:numPr>
          <w:ilvl w:val="0"/>
          <w:numId w:val="11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Low scores (6): None</w:t>
      </w:r>
    </w:p>
    <w:p w14:paraId="1E591D1A"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 expert utility:</w:t>
      </w:r>
      <w:r w:rsidRPr="0092777C">
        <w:rPr>
          <w:rFonts w:ascii="Segoe UI" w:eastAsia="Times New Roman" w:hAnsi="Segoe UI" w:cs="Segoe UI"/>
          <w:kern w:val="0"/>
          <w:sz w:val="21"/>
          <w:szCs w:val="21"/>
          <w:lang w:eastAsia="en-GB"/>
          <w14:ligatures w14:val="none"/>
        </w:rPr>
        <w:t> M = 7.8/10 across all queries</w:t>
      </w:r>
    </w:p>
    <w:p w14:paraId="5BBE2BCF" w14:textId="77777777" w:rsidR="0092777C" w:rsidRPr="0092777C" w:rsidRDefault="0092777C" w:rsidP="0092777C">
      <w:pPr>
        <w:numPr>
          <w:ilvl w:val="0"/>
          <w:numId w:val="11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High scores (9-10): Practical advice, some career queries</w:t>
      </w:r>
    </w:p>
    <w:p w14:paraId="29A39B56" w14:textId="77777777" w:rsidR="0092777C" w:rsidRPr="0092777C" w:rsidRDefault="0092777C" w:rsidP="0092777C">
      <w:pPr>
        <w:numPr>
          <w:ilvl w:val="0"/>
          <w:numId w:val="11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Medium scores (7-8): Most categories</w:t>
      </w:r>
    </w:p>
    <w:p w14:paraId="048B04BE" w14:textId="77777777" w:rsidR="0092777C" w:rsidRPr="0092777C" w:rsidRDefault="0092777C" w:rsidP="0092777C">
      <w:pPr>
        <w:numPr>
          <w:ilvl w:val="0"/>
          <w:numId w:val="11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Low scores (5-6): Tech support (too much hand-holding), basic education (over-explained)</w:t>
      </w:r>
    </w:p>
    <w:p w14:paraId="64419FF9"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Finding:</w:t>
      </w:r>
      <w:r w:rsidRPr="0092777C">
        <w:rPr>
          <w:rFonts w:ascii="Segoe UI" w:eastAsia="Times New Roman" w:hAnsi="Segoe UI" w:cs="Segoe UI"/>
          <w:kern w:val="0"/>
          <w:sz w:val="21"/>
          <w:szCs w:val="21"/>
          <w:lang w:eastAsia="en-GB"/>
          <w14:ligatures w14:val="none"/>
        </w:rPr>
        <w:t> Russian better serves experts across most domains (1.2 point advantage).</w:t>
      </w:r>
    </w:p>
    <w:p w14:paraId="44A30114"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10.1.2 Novice User Scores</w:t>
      </w:r>
    </w:p>
    <w:p w14:paraId="3C6D2C24"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Evaluated for novice utility (1-10 scale):</w:t>
      </w:r>
    </w:p>
    <w:p w14:paraId="43432CAE" w14:textId="77777777" w:rsidR="0092777C" w:rsidRPr="0092777C" w:rsidRDefault="0092777C" w:rsidP="0092777C">
      <w:pPr>
        <w:numPr>
          <w:ilvl w:val="0"/>
          <w:numId w:val="11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10 = Perfect for beginners (clear, non-threatening, comprehensive)</w:t>
      </w:r>
    </w:p>
    <w:p w14:paraId="0315F39E" w14:textId="77777777" w:rsidR="0092777C" w:rsidRPr="0092777C" w:rsidRDefault="0092777C" w:rsidP="0092777C">
      <w:pPr>
        <w:numPr>
          <w:ilvl w:val="0"/>
          <w:numId w:val="11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1 = Intimidating for beginners (assumes too much, dense)</w:t>
      </w:r>
    </w:p>
    <w:p w14:paraId="7C2FB728"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 novice utility:</w:t>
      </w:r>
      <w:r w:rsidRPr="0092777C">
        <w:rPr>
          <w:rFonts w:ascii="Segoe UI" w:eastAsia="Times New Roman" w:hAnsi="Segoe UI" w:cs="Segoe UI"/>
          <w:kern w:val="0"/>
          <w:sz w:val="21"/>
          <w:szCs w:val="21"/>
          <w:lang w:eastAsia="en-GB"/>
          <w14:ligatures w14:val="none"/>
        </w:rPr>
        <w:t> M = 7.3/10</w:t>
      </w:r>
    </w:p>
    <w:p w14:paraId="4D9273AB" w14:textId="77777777" w:rsidR="0092777C" w:rsidRPr="0092777C" w:rsidRDefault="0092777C" w:rsidP="0092777C">
      <w:pPr>
        <w:numPr>
          <w:ilvl w:val="0"/>
          <w:numId w:val="11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High scores (8-9): Practical advice, entertainment</w:t>
      </w:r>
    </w:p>
    <w:p w14:paraId="066C3460" w14:textId="77777777" w:rsidR="0092777C" w:rsidRPr="0092777C" w:rsidRDefault="0092777C" w:rsidP="0092777C">
      <w:pPr>
        <w:numPr>
          <w:ilvl w:val="0"/>
          <w:numId w:val="11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Medium scores (7-8): Most categories</w:t>
      </w:r>
    </w:p>
    <w:p w14:paraId="002204C5" w14:textId="77777777" w:rsidR="0092777C" w:rsidRPr="0092777C" w:rsidRDefault="0092777C" w:rsidP="0092777C">
      <w:pPr>
        <w:numPr>
          <w:ilvl w:val="0"/>
          <w:numId w:val="11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Low scores (5-6): Tech support (assumes OS familiarity), education (minimal scaffolding)</w:t>
      </w:r>
    </w:p>
    <w:p w14:paraId="341DAE64"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 novice utility:</w:t>
      </w:r>
      <w:r w:rsidRPr="0092777C">
        <w:rPr>
          <w:rFonts w:ascii="Segoe UI" w:eastAsia="Times New Roman" w:hAnsi="Segoe UI" w:cs="Segoe UI"/>
          <w:kern w:val="0"/>
          <w:sz w:val="21"/>
          <w:szCs w:val="21"/>
          <w:lang w:eastAsia="en-GB"/>
          <w14:ligatures w14:val="none"/>
        </w:rPr>
        <w:t> M = 9.1/10</w:t>
      </w:r>
    </w:p>
    <w:p w14:paraId="71B80E57" w14:textId="77777777" w:rsidR="0092777C" w:rsidRPr="0092777C" w:rsidRDefault="0092777C" w:rsidP="0092777C">
      <w:pPr>
        <w:numPr>
          <w:ilvl w:val="0"/>
          <w:numId w:val="11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High scores (9-10): Education, social skills, practical advice, most tech support</w:t>
      </w:r>
    </w:p>
    <w:p w14:paraId="3D0B09EE" w14:textId="77777777" w:rsidR="0092777C" w:rsidRPr="0092777C" w:rsidRDefault="0092777C" w:rsidP="0092777C">
      <w:pPr>
        <w:numPr>
          <w:ilvl w:val="0"/>
          <w:numId w:val="11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Medium scores (7-8): Career advice, general knowledge</w:t>
      </w:r>
    </w:p>
    <w:p w14:paraId="6B88BFB5" w14:textId="77777777" w:rsidR="0092777C" w:rsidRPr="0092777C" w:rsidRDefault="0092777C" w:rsidP="0092777C">
      <w:pPr>
        <w:numPr>
          <w:ilvl w:val="0"/>
          <w:numId w:val="11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Low scores (6): Finance (still somewhat complex despite effort)</w:t>
      </w:r>
    </w:p>
    <w:p w14:paraId="782F713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Finding:</w:t>
      </w:r>
      <w:r w:rsidRPr="0092777C">
        <w:rPr>
          <w:rFonts w:ascii="Segoe UI" w:eastAsia="Times New Roman" w:hAnsi="Segoe UI" w:cs="Segoe UI"/>
          <w:kern w:val="0"/>
          <w:sz w:val="21"/>
          <w:szCs w:val="21"/>
          <w:lang w:eastAsia="en-GB"/>
          <w14:ligatures w14:val="none"/>
        </w:rPr>
        <w:t> English significantly better serves novices (1.8 point advantage).</w:t>
      </w:r>
    </w:p>
    <w:p w14:paraId="4F168153"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10.2 Reference vs Tutorial Value</w:t>
      </w:r>
    </w:p>
    <w:p w14:paraId="2D6C383A"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10.2.1 Reference Material Quality</w:t>
      </w:r>
    </w:p>
    <w:p w14:paraId="2BB5D234"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lastRenderedPageBreak/>
        <w:t>Can response be bookmarked and used repeatedly as quick reference?</w:t>
      </w:r>
    </w:p>
    <w:p w14:paraId="794DD327"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 reference value:</w:t>
      </w:r>
      <w:r w:rsidRPr="0092777C">
        <w:rPr>
          <w:rFonts w:ascii="Segoe UI" w:eastAsia="Times New Roman" w:hAnsi="Segoe UI" w:cs="Segoe UI"/>
          <w:kern w:val="0"/>
          <w:sz w:val="21"/>
          <w:szCs w:val="21"/>
          <w:lang w:eastAsia="en-GB"/>
          <w14:ligatures w14:val="none"/>
        </w:rPr>
        <w:t> M = 9.1/10</w:t>
      </w:r>
    </w:p>
    <w:p w14:paraId="39AA7D33" w14:textId="77777777" w:rsidR="0092777C" w:rsidRPr="0092777C" w:rsidRDefault="0092777C" w:rsidP="0092777C">
      <w:pPr>
        <w:numPr>
          <w:ilvl w:val="0"/>
          <w:numId w:val="11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Excellent structure for scanning</w:t>
      </w:r>
    </w:p>
    <w:p w14:paraId="5C91D4EF" w14:textId="77777777" w:rsidR="0092777C" w:rsidRPr="0092777C" w:rsidRDefault="0092777C" w:rsidP="0092777C">
      <w:pPr>
        <w:numPr>
          <w:ilvl w:val="0"/>
          <w:numId w:val="11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Consistent formatting enables quick location of needed section</w:t>
      </w:r>
    </w:p>
    <w:p w14:paraId="61A2B2A2" w14:textId="77777777" w:rsidR="0092777C" w:rsidRPr="0092777C" w:rsidRDefault="0092777C" w:rsidP="0092777C">
      <w:pPr>
        <w:numPr>
          <w:ilvl w:val="0"/>
          <w:numId w:val="11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Summary tables provide decision support</w:t>
      </w:r>
    </w:p>
    <w:p w14:paraId="39ABDA93" w14:textId="77777777" w:rsidR="0092777C" w:rsidRPr="0092777C" w:rsidRDefault="0092777C" w:rsidP="0092777C">
      <w:pPr>
        <w:numPr>
          <w:ilvl w:val="0"/>
          <w:numId w:val="11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Minimal narrative improves scan-ability</w:t>
      </w:r>
    </w:p>
    <w:p w14:paraId="10ED1E8F"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 reference value:</w:t>
      </w:r>
      <w:r w:rsidRPr="0092777C">
        <w:rPr>
          <w:rFonts w:ascii="Segoe UI" w:eastAsia="Times New Roman" w:hAnsi="Segoe UI" w:cs="Segoe UI"/>
          <w:kern w:val="0"/>
          <w:sz w:val="21"/>
          <w:szCs w:val="21"/>
          <w:lang w:eastAsia="en-GB"/>
          <w14:ligatures w14:val="none"/>
        </w:rPr>
        <w:t> M = 7.6/10</w:t>
      </w:r>
    </w:p>
    <w:p w14:paraId="73BA0FAA" w14:textId="77777777" w:rsidR="0092777C" w:rsidRPr="0092777C" w:rsidRDefault="0092777C" w:rsidP="0092777C">
      <w:pPr>
        <w:numPr>
          <w:ilvl w:val="0"/>
          <w:numId w:val="11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Narrative structure harder to scan</w:t>
      </w:r>
    </w:p>
    <w:p w14:paraId="43F7E40B" w14:textId="77777777" w:rsidR="0092777C" w:rsidRPr="0092777C" w:rsidRDefault="0092777C" w:rsidP="0092777C">
      <w:pPr>
        <w:numPr>
          <w:ilvl w:val="0"/>
          <w:numId w:val="11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Information embedded in paragraphs not easily extracted</w:t>
      </w:r>
    </w:p>
    <w:p w14:paraId="17F45A6E" w14:textId="77777777" w:rsidR="0092777C" w:rsidRPr="0092777C" w:rsidRDefault="0092777C" w:rsidP="0092777C">
      <w:pPr>
        <w:numPr>
          <w:ilvl w:val="0"/>
          <w:numId w:val="11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Richer content but harder to relocate specific facts</w:t>
      </w:r>
    </w:p>
    <w:p w14:paraId="143DFF09" w14:textId="77777777" w:rsidR="0092777C" w:rsidRPr="0092777C" w:rsidRDefault="0092777C" w:rsidP="0092777C">
      <w:pPr>
        <w:numPr>
          <w:ilvl w:val="0"/>
          <w:numId w:val="11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Better as one-time read than repeated reference</w:t>
      </w:r>
    </w:p>
    <w:p w14:paraId="296DC447"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Example:</w:t>
      </w:r>
      <w:r w:rsidRPr="0092777C">
        <w:rPr>
          <w:rFonts w:ascii="Segoe UI" w:eastAsia="Times New Roman" w:hAnsi="Segoe UI" w:cs="Segoe UI"/>
          <w:kern w:val="0"/>
          <w:sz w:val="21"/>
          <w:szCs w:val="21"/>
          <w:lang w:eastAsia="en-GB"/>
          <w14:ligatures w14:val="none"/>
        </w:rPr>
        <w:t> Users wanting to quickly re-check "what temperature is best for sleep?" can scan Russian section headers easily. English requires re-reading paragraphs.</w:t>
      </w:r>
    </w:p>
    <w:p w14:paraId="730FA09F"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10.2.2 Tutorial/Learning Material Quality</w:t>
      </w:r>
    </w:p>
    <w:p w14:paraId="3991E2E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Can response be used to deeply understand a topic?</w:t>
      </w:r>
    </w:p>
    <w:p w14:paraId="2CB9B9F7"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 tutorial value:</w:t>
      </w:r>
      <w:r w:rsidRPr="0092777C">
        <w:rPr>
          <w:rFonts w:ascii="Segoe UI" w:eastAsia="Times New Roman" w:hAnsi="Segoe UI" w:cs="Segoe UI"/>
          <w:kern w:val="0"/>
          <w:sz w:val="21"/>
          <w:szCs w:val="21"/>
          <w:lang w:eastAsia="en-GB"/>
          <w14:ligatures w14:val="none"/>
        </w:rPr>
        <w:t> M = 7.4/10</w:t>
      </w:r>
    </w:p>
    <w:p w14:paraId="6C20059B" w14:textId="77777777" w:rsidR="0092777C" w:rsidRPr="0092777C" w:rsidRDefault="0092777C" w:rsidP="0092777C">
      <w:pPr>
        <w:numPr>
          <w:ilvl w:val="0"/>
          <w:numId w:val="11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Good for learning procedures (how to do X)</w:t>
      </w:r>
    </w:p>
    <w:p w14:paraId="2383F316" w14:textId="77777777" w:rsidR="0092777C" w:rsidRPr="0092777C" w:rsidRDefault="0092777C" w:rsidP="0092777C">
      <w:pPr>
        <w:numPr>
          <w:ilvl w:val="0"/>
          <w:numId w:val="11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Less good for learning concepts (why X works)</w:t>
      </w:r>
    </w:p>
    <w:p w14:paraId="18115C80" w14:textId="77777777" w:rsidR="0092777C" w:rsidRPr="0092777C" w:rsidRDefault="0092777C" w:rsidP="0092777C">
      <w:pPr>
        <w:numPr>
          <w:ilvl w:val="0"/>
          <w:numId w:val="11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Examples help but minimal conceptual scaffolding</w:t>
      </w:r>
    </w:p>
    <w:p w14:paraId="6D16553E" w14:textId="77777777" w:rsidR="0092777C" w:rsidRPr="0092777C" w:rsidRDefault="0092777C" w:rsidP="0092777C">
      <w:pPr>
        <w:numPr>
          <w:ilvl w:val="0"/>
          <w:numId w:val="11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Expert learners benefit, novices may struggle</w:t>
      </w:r>
    </w:p>
    <w:p w14:paraId="0CD114F3"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 tutorial value:</w:t>
      </w:r>
      <w:r w:rsidRPr="0092777C">
        <w:rPr>
          <w:rFonts w:ascii="Segoe UI" w:eastAsia="Times New Roman" w:hAnsi="Segoe UI" w:cs="Segoe UI"/>
          <w:kern w:val="0"/>
          <w:sz w:val="21"/>
          <w:szCs w:val="21"/>
          <w:lang w:eastAsia="en-GB"/>
          <w14:ligatures w14:val="none"/>
        </w:rPr>
        <w:t> M = 9.3/10</w:t>
      </w:r>
    </w:p>
    <w:p w14:paraId="4C1D77A2" w14:textId="77777777" w:rsidR="0092777C" w:rsidRPr="0092777C" w:rsidRDefault="0092777C" w:rsidP="0092777C">
      <w:pPr>
        <w:numPr>
          <w:ilvl w:val="0"/>
          <w:numId w:val="12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Excellent for conceptual understanding</w:t>
      </w:r>
    </w:p>
    <w:p w14:paraId="21835506" w14:textId="77777777" w:rsidR="0092777C" w:rsidRPr="0092777C" w:rsidRDefault="0092777C" w:rsidP="0092777C">
      <w:pPr>
        <w:numPr>
          <w:ilvl w:val="0"/>
          <w:numId w:val="12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Progressive disclosure: simple → complex</w:t>
      </w:r>
    </w:p>
    <w:p w14:paraId="4661927C" w14:textId="77777777" w:rsidR="0092777C" w:rsidRPr="0092777C" w:rsidRDefault="0092777C" w:rsidP="0092777C">
      <w:pPr>
        <w:numPr>
          <w:ilvl w:val="0"/>
          <w:numId w:val="12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Examples extensively explained</w:t>
      </w:r>
    </w:p>
    <w:p w14:paraId="283D6794" w14:textId="77777777" w:rsidR="0092777C" w:rsidRPr="0092777C" w:rsidRDefault="0092777C" w:rsidP="0092777C">
      <w:pPr>
        <w:numPr>
          <w:ilvl w:val="0"/>
          <w:numId w:val="12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Suitable for wide range of learner levels</w:t>
      </w:r>
    </w:p>
    <w:p w14:paraId="56BB6C03"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Finding:</w:t>
      </w:r>
      <w:r w:rsidRPr="0092777C">
        <w:rPr>
          <w:rFonts w:ascii="Segoe UI" w:eastAsia="Times New Roman" w:hAnsi="Segoe UI" w:cs="Segoe UI"/>
          <w:kern w:val="0"/>
          <w:sz w:val="21"/>
          <w:szCs w:val="21"/>
          <w:lang w:eastAsia="en-GB"/>
          <w14:ligatures w14:val="none"/>
        </w:rPr>
        <w:t> English provides 1.9 point advantage for tutorial learning; Russian provides 1.5 point advantage for reference use.</w:t>
      </w:r>
    </w:p>
    <w:p w14:paraId="6F2B815C"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10.3 Time-Constrained vs Deep-Dive Users</w:t>
      </w:r>
    </w:p>
    <w:p w14:paraId="730E9131"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10.3.1 Quick-Answer Optimization</w:t>
      </w:r>
    </w:p>
    <w:p w14:paraId="10E4FEDD"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Average time to extract key information (subjective estimate based on word count and structure):</w:t>
      </w:r>
    </w:p>
    <w:p w14:paraId="3C1213B7"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w:t>
      </w:r>
      <w:r w:rsidRPr="0092777C">
        <w:rPr>
          <w:rFonts w:ascii="Segoe UI" w:eastAsia="Times New Roman" w:hAnsi="Segoe UI" w:cs="Segoe UI"/>
          <w:kern w:val="0"/>
          <w:sz w:val="21"/>
          <w:szCs w:val="21"/>
          <w:lang w:eastAsia="en-GB"/>
          <w14:ligatures w14:val="none"/>
        </w:rPr>
        <w:t> M = 47 seconds</w:t>
      </w:r>
    </w:p>
    <w:p w14:paraId="1C8B2C7F" w14:textId="77777777" w:rsidR="0092777C" w:rsidRPr="0092777C" w:rsidRDefault="0092777C" w:rsidP="0092777C">
      <w:pPr>
        <w:numPr>
          <w:ilvl w:val="0"/>
          <w:numId w:val="12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Shorter text (527 words average)</w:t>
      </w:r>
    </w:p>
    <w:p w14:paraId="2236D5E3" w14:textId="77777777" w:rsidR="0092777C" w:rsidRPr="0092777C" w:rsidRDefault="0092777C" w:rsidP="0092777C">
      <w:pPr>
        <w:numPr>
          <w:ilvl w:val="0"/>
          <w:numId w:val="12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lastRenderedPageBreak/>
        <w:t>Scannable structure with clear headers</w:t>
      </w:r>
    </w:p>
    <w:p w14:paraId="2CB81F76" w14:textId="77777777" w:rsidR="0092777C" w:rsidRPr="0092777C" w:rsidRDefault="0092777C" w:rsidP="0092777C">
      <w:pPr>
        <w:numPr>
          <w:ilvl w:val="0"/>
          <w:numId w:val="12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Key points bolded/numbered</w:t>
      </w:r>
    </w:p>
    <w:p w14:paraId="2E9BBBF9" w14:textId="77777777" w:rsidR="0092777C" w:rsidRPr="0092777C" w:rsidRDefault="0092777C" w:rsidP="0092777C">
      <w:pPr>
        <w:numPr>
          <w:ilvl w:val="0"/>
          <w:numId w:val="12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Calculation: ~527 words ÷ 200 wpm reading speed × 1.5 scanning factor ≈ 47s</w:t>
      </w:r>
    </w:p>
    <w:p w14:paraId="27870B96"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w:t>
      </w:r>
      <w:r w:rsidRPr="0092777C">
        <w:rPr>
          <w:rFonts w:ascii="Segoe UI" w:eastAsia="Times New Roman" w:hAnsi="Segoe UI" w:cs="Segoe UI"/>
          <w:kern w:val="0"/>
          <w:sz w:val="21"/>
          <w:szCs w:val="21"/>
          <w:lang w:eastAsia="en-GB"/>
          <w14:ligatures w14:val="none"/>
        </w:rPr>
        <w:t> M = 83 seconds</w:t>
      </w:r>
    </w:p>
    <w:p w14:paraId="02D441F4" w14:textId="77777777" w:rsidR="0092777C" w:rsidRPr="0092777C" w:rsidRDefault="0092777C" w:rsidP="0092777C">
      <w:pPr>
        <w:numPr>
          <w:ilvl w:val="0"/>
          <w:numId w:val="12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Longer text (667 words average)</w:t>
      </w:r>
    </w:p>
    <w:p w14:paraId="23F2D38E" w14:textId="77777777" w:rsidR="0092777C" w:rsidRPr="0092777C" w:rsidRDefault="0092777C" w:rsidP="0092777C">
      <w:pPr>
        <w:numPr>
          <w:ilvl w:val="0"/>
          <w:numId w:val="12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More narrative structure requires reading vs scanning</w:t>
      </w:r>
    </w:p>
    <w:p w14:paraId="35AAC4FB" w14:textId="77777777" w:rsidR="0092777C" w:rsidRPr="0092777C" w:rsidRDefault="0092777C" w:rsidP="0092777C">
      <w:pPr>
        <w:numPr>
          <w:ilvl w:val="0"/>
          <w:numId w:val="12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Key points embedded in paragraphs</w:t>
      </w:r>
    </w:p>
    <w:p w14:paraId="7353AC38" w14:textId="77777777" w:rsidR="0092777C" w:rsidRPr="0092777C" w:rsidRDefault="0092777C" w:rsidP="0092777C">
      <w:pPr>
        <w:numPr>
          <w:ilvl w:val="0"/>
          <w:numId w:val="12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Calculation: ~667 words ÷ 200 wpm reading speed × 2.5 reading factor ≈ 83s</w:t>
      </w:r>
    </w:p>
    <w:p w14:paraId="6C02D4C8"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Finding:</w:t>
      </w:r>
      <w:r w:rsidRPr="0092777C">
        <w:rPr>
          <w:rFonts w:ascii="Segoe UI" w:eastAsia="Times New Roman" w:hAnsi="Segoe UI" w:cs="Segoe UI"/>
          <w:kern w:val="0"/>
          <w:sz w:val="21"/>
          <w:szCs w:val="21"/>
          <w:lang w:eastAsia="en-GB"/>
          <w14:ligatures w14:val="none"/>
        </w:rPr>
        <w:t> Russian enables 43% faster information extraction for time-constrained users.</w:t>
      </w:r>
    </w:p>
    <w:p w14:paraId="43A9E0D6"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10.3.2 Deep Understanding Optimization</w:t>
      </w:r>
    </w:p>
    <w:p w14:paraId="67234609"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For users wanting to thoroughly understand topic:</w:t>
      </w:r>
    </w:p>
    <w:p w14:paraId="4F42AE5F"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 provides:</w:t>
      </w:r>
    </w:p>
    <w:p w14:paraId="4C2849F4" w14:textId="77777777" w:rsidR="0092777C" w:rsidRPr="0092777C" w:rsidRDefault="0092777C" w:rsidP="0092777C">
      <w:pPr>
        <w:numPr>
          <w:ilvl w:val="0"/>
          <w:numId w:val="12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Multiple solution methods when applicable (math, troubleshooting)</w:t>
      </w:r>
    </w:p>
    <w:p w14:paraId="40A9EE82" w14:textId="77777777" w:rsidR="0092777C" w:rsidRPr="0092777C" w:rsidRDefault="0092777C" w:rsidP="0092777C">
      <w:pPr>
        <w:numPr>
          <w:ilvl w:val="0"/>
          <w:numId w:val="12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Structured comparison tables for decision-making</w:t>
      </w:r>
    </w:p>
    <w:p w14:paraId="522FB509" w14:textId="77777777" w:rsidR="0092777C" w:rsidRPr="0092777C" w:rsidRDefault="0092777C" w:rsidP="0092777C">
      <w:pPr>
        <w:numPr>
          <w:ilvl w:val="0"/>
          <w:numId w:val="12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Focused coverage without distraction</w:t>
      </w:r>
    </w:p>
    <w:p w14:paraId="0B4102DF" w14:textId="77777777" w:rsidR="0092777C" w:rsidRPr="0092777C" w:rsidRDefault="0092777C" w:rsidP="0092777C">
      <w:pPr>
        <w:numPr>
          <w:ilvl w:val="0"/>
          <w:numId w:val="12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Efficient path to competence</w:t>
      </w:r>
    </w:p>
    <w:p w14:paraId="5817EE5E"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 provides:</w:t>
      </w:r>
    </w:p>
    <w:p w14:paraId="29205F52" w14:textId="77777777" w:rsidR="0092777C" w:rsidRPr="0092777C" w:rsidRDefault="0092777C" w:rsidP="0092777C">
      <w:pPr>
        <w:numPr>
          <w:ilvl w:val="0"/>
          <w:numId w:val="12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Extensive conceptual background</w:t>
      </w:r>
    </w:p>
    <w:p w14:paraId="59F59817" w14:textId="77777777" w:rsidR="0092777C" w:rsidRPr="0092777C" w:rsidRDefault="0092777C" w:rsidP="0092777C">
      <w:pPr>
        <w:numPr>
          <w:ilvl w:val="0"/>
          <w:numId w:val="12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More examples and edge cases</w:t>
      </w:r>
    </w:p>
    <w:p w14:paraId="3DD89940" w14:textId="77777777" w:rsidR="0092777C" w:rsidRPr="0092777C" w:rsidRDefault="0092777C" w:rsidP="0092777C">
      <w:pPr>
        <w:numPr>
          <w:ilvl w:val="0"/>
          <w:numId w:val="12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Emotional/social context</w:t>
      </w:r>
    </w:p>
    <w:p w14:paraId="397BFF7F" w14:textId="77777777" w:rsidR="0092777C" w:rsidRPr="0092777C" w:rsidRDefault="0092777C" w:rsidP="0092777C">
      <w:pPr>
        <w:numPr>
          <w:ilvl w:val="0"/>
          <w:numId w:val="12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Comprehensive path to mastery</w:t>
      </w:r>
    </w:p>
    <w:p w14:paraId="65057D68"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User testimonial simulation:</w:t>
      </w:r>
    </w:p>
    <w:p w14:paraId="1EA8E98E" w14:textId="77777777" w:rsidR="0092777C" w:rsidRPr="0092777C" w:rsidRDefault="0092777C" w:rsidP="0092777C">
      <w:pPr>
        <w:numPr>
          <w:ilvl w:val="0"/>
          <w:numId w:val="12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Time-constrained expert: "Russian gave me exactly what I needed in 60 seconds"</w:t>
      </w:r>
    </w:p>
    <w:p w14:paraId="5114C035" w14:textId="77777777" w:rsidR="0092777C" w:rsidRPr="0092777C" w:rsidRDefault="0092777C" w:rsidP="0092777C">
      <w:pPr>
        <w:numPr>
          <w:ilvl w:val="0"/>
          <w:numId w:val="12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Curious learner: "English helped me understand not just what to do but why"</w:t>
      </w:r>
    </w:p>
    <w:p w14:paraId="241E8001"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10.4 Technical vs Non-Technical Users</w:t>
      </w:r>
    </w:p>
    <w:p w14:paraId="41217C88"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10.4.1 Technical User Satisfaction Estimation</w:t>
      </w:r>
    </w:p>
    <w:p w14:paraId="3CB342E6"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Based on technical queries (tech support, math, resume writing):</w:t>
      </w:r>
    </w:p>
    <w:p w14:paraId="441A550F"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 technical user satisfaction:</w:t>
      </w:r>
      <w:r w:rsidRPr="0092777C">
        <w:rPr>
          <w:rFonts w:ascii="Segoe UI" w:eastAsia="Times New Roman" w:hAnsi="Segoe UI" w:cs="Segoe UI"/>
          <w:kern w:val="0"/>
          <w:sz w:val="21"/>
          <w:szCs w:val="21"/>
          <w:lang w:eastAsia="en-GB"/>
          <w14:ligatures w14:val="none"/>
        </w:rPr>
        <w:t> 9.2/10</w:t>
      </w:r>
    </w:p>
    <w:p w14:paraId="413E02AE" w14:textId="77777777" w:rsidR="0092777C" w:rsidRPr="0092777C" w:rsidRDefault="0092777C" w:rsidP="0092777C">
      <w:pPr>
        <w:numPr>
          <w:ilvl w:val="0"/>
          <w:numId w:val="12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Assumes technical literacy</w:t>
      </w:r>
    </w:p>
    <w:p w14:paraId="02F9AC13" w14:textId="77777777" w:rsidR="0092777C" w:rsidRPr="0092777C" w:rsidRDefault="0092777C" w:rsidP="0092777C">
      <w:pPr>
        <w:numPr>
          <w:ilvl w:val="0"/>
          <w:numId w:val="12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Uses precise terminology</w:t>
      </w:r>
    </w:p>
    <w:p w14:paraId="3F4B06BB" w14:textId="77777777" w:rsidR="0092777C" w:rsidRPr="0092777C" w:rsidRDefault="0092777C" w:rsidP="0092777C">
      <w:pPr>
        <w:numPr>
          <w:ilvl w:val="0"/>
          <w:numId w:val="12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Provides advanced options</w:t>
      </w:r>
    </w:p>
    <w:p w14:paraId="3C4E05C2" w14:textId="77777777" w:rsidR="0092777C" w:rsidRPr="0092777C" w:rsidRDefault="0092777C" w:rsidP="0092777C">
      <w:pPr>
        <w:numPr>
          <w:ilvl w:val="0"/>
          <w:numId w:val="12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No condescension</w:t>
      </w:r>
    </w:p>
    <w:p w14:paraId="183FBB7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lastRenderedPageBreak/>
        <w:t>English technical user satisfaction:</w:t>
      </w:r>
      <w:r w:rsidRPr="0092777C">
        <w:rPr>
          <w:rFonts w:ascii="Segoe UI" w:eastAsia="Times New Roman" w:hAnsi="Segoe UI" w:cs="Segoe UI"/>
          <w:kern w:val="0"/>
          <w:sz w:val="21"/>
          <w:szCs w:val="21"/>
          <w:lang w:eastAsia="en-GB"/>
          <w14:ligatures w14:val="none"/>
        </w:rPr>
        <w:t> 8.1/10</w:t>
      </w:r>
    </w:p>
    <w:p w14:paraId="6006C154" w14:textId="77777777" w:rsidR="0092777C" w:rsidRPr="0092777C" w:rsidRDefault="0092777C" w:rsidP="0092777C">
      <w:pPr>
        <w:numPr>
          <w:ilvl w:val="0"/>
          <w:numId w:val="12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Good coverage but some over-explanation</w:t>
      </w:r>
    </w:p>
    <w:p w14:paraId="7E33A734" w14:textId="77777777" w:rsidR="0092777C" w:rsidRPr="0092777C" w:rsidRDefault="0092777C" w:rsidP="0092777C">
      <w:pPr>
        <w:numPr>
          <w:ilvl w:val="0"/>
          <w:numId w:val="12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Defines terms technical users already know</w:t>
      </w:r>
    </w:p>
    <w:p w14:paraId="1EA2611E" w14:textId="77777777" w:rsidR="0092777C" w:rsidRPr="0092777C" w:rsidRDefault="0092777C" w:rsidP="0092777C">
      <w:pPr>
        <w:numPr>
          <w:ilvl w:val="0"/>
          <w:numId w:val="12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Still valuable but less efficient</w:t>
      </w:r>
    </w:p>
    <w:p w14:paraId="56746CAD"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Gap:</w:t>
      </w:r>
      <w:r w:rsidRPr="0092777C">
        <w:rPr>
          <w:rFonts w:ascii="Segoe UI" w:eastAsia="Times New Roman" w:hAnsi="Segoe UI" w:cs="Segoe UI"/>
          <w:kern w:val="0"/>
          <w:sz w:val="21"/>
          <w:szCs w:val="21"/>
          <w:lang w:eastAsia="en-GB"/>
          <w14:ligatures w14:val="none"/>
        </w:rPr>
        <w:t> 1.1 points in favor of Russian for technical audiences</w:t>
      </w:r>
    </w:p>
    <w:p w14:paraId="4B7A0C34"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10.4.2 Non-Technical User Satisfaction Estimation</w:t>
      </w:r>
    </w:p>
    <w:p w14:paraId="2432FB3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Based on same technical queries:</w:t>
      </w:r>
    </w:p>
    <w:p w14:paraId="52DB212D"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 non-technical user satisfaction:</w:t>
      </w:r>
      <w:r w:rsidRPr="0092777C">
        <w:rPr>
          <w:rFonts w:ascii="Segoe UI" w:eastAsia="Times New Roman" w:hAnsi="Segoe UI" w:cs="Segoe UI"/>
          <w:kern w:val="0"/>
          <w:sz w:val="21"/>
          <w:szCs w:val="21"/>
          <w:lang w:eastAsia="en-GB"/>
          <w14:ligatures w14:val="none"/>
        </w:rPr>
        <w:t> 6.8/10</w:t>
      </w:r>
    </w:p>
    <w:p w14:paraId="3B9492CA" w14:textId="77777777" w:rsidR="0092777C" w:rsidRPr="0092777C" w:rsidRDefault="0092777C" w:rsidP="0092777C">
      <w:pPr>
        <w:numPr>
          <w:ilvl w:val="0"/>
          <w:numId w:val="12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Can be intimidating</w:t>
      </w:r>
    </w:p>
    <w:p w14:paraId="4DD0283F" w14:textId="77777777" w:rsidR="0092777C" w:rsidRPr="0092777C" w:rsidRDefault="0092777C" w:rsidP="0092777C">
      <w:pPr>
        <w:numPr>
          <w:ilvl w:val="0"/>
          <w:numId w:val="12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Assumes knowledge non-technical users lack</w:t>
      </w:r>
    </w:p>
    <w:p w14:paraId="45A4E30F" w14:textId="77777777" w:rsidR="0092777C" w:rsidRPr="0092777C" w:rsidRDefault="0092777C" w:rsidP="0092777C">
      <w:pPr>
        <w:numPr>
          <w:ilvl w:val="0"/>
          <w:numId w:val="12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Fewer reassurances</w:t>
      </w:r>
    </w:p>
    <w:p w14:paraId="61A79F0C" w14:textId="77777777" w:rsidR="0092777C" w:rsidRPr="0092777C" w:rsidRDefault="0092777C" w:rsidP="0092777C">
      <w:pPr>
        <w:numPr>
          <w:ilvl w:val="0"/>
          <w:numId w:val="12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May require external lookup of terms</w:t>
      </w:r>
    </w:p>
    <w:p w14:paraId="768D7F13"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 non-technical user satisfaction:</w:t>
      </w:r>
      <w:r w:rsidRPr="0092777C">
        <w:rPr>
          <w:rFonts w:ascii="Segoe UI" w:eastAsia="Times New Roman" w:hAnsi="Segoe UI" w:cs="Segoe UI"/>
          <w:kern w:val="0"/>
          <w:sz w:val="21"/>
          <w:szCs w:val="21"/>
          <w:lang w:eastAsia="en-GB"/>
          <w14:ligatures w14:val="none"/>
        </w:rPr>
        <w:t> 9.0/10</w:t>
      </w:r>
    </w:p>
    <w:p w14:paraId="2D50F570" w14:textId="77777777" w:rsidR="0092777C" w:rsidRPr="0092777C" w:rsidRDefault="0092777C" w:rsidP="0092777C">
      <w:pPr>
        <w:numPr>
          <w:ilvl w:val="0"/>
          <w:numId w:val="12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Very accessible</w:t>
      </w:r>
    </w:p>
    <w:p w14:paraId="15E494FE" w14:textId="77777777" w:rsidR="0092777C" w:rsidRPr="0092777C" w:rsidRDefault="0092777C" w:rsidP="0092777C">
      <w:pPr>
        <w:numPr>
          <w:ilvl w:val="0"/>
          <w:numId w:val="12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Explains all terminology</w:t>
      </w:r>
    </w:p>
    <w:p w14:paraId="7D349CCD" w14:textId="77777777" w:rsidR="0092777C" w:rsidRPr="0092777C" w:rsidRDefault="0092777C" w:rsidP="0092777C">
      <w:pPr>
        <w:numPr>
          <w:ilvl w:val="0"/>
          <w:numId w:val="12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Provides reassurance</w:t>
      </w:r>
    </w:p>
    <w:p w14:paraId="66705E14" w14:textId="77777777" w:rsidR="0092777C" w:rsidRPr="0092777C" w:rsidRDefault="0092777C" w:rsidP="0092777C">
      <w:pPr>
        <w:numPr>
          <w:ilvl w:val="0"/>
          <w:numId w:val="12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Extensive hand-holding</w:t>
      </w:r>
    </w:p>
    <w:p w14:paraId="7FD61DF9"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Gap:</w:t>
      </w:r>
      <w:r w:rsidRPr="0092777C">
        <w:rPr>
          <w:rFonts w:ascii="Segoe UI" w:eastAsia="Times New Roman" w:hAnsi="Segoe UI" w:cs="Segoe UI"/>
          <w:kern w:val="0"/>
          <w:sz w:val="21"/>
          <w:szCs w:val="21"/>
          <w:lang w:eastAsia="en-GB"/>
          <w14:ligatures w14:val="none"/>
        </w:rPr>
        <w:t> 2.2 points in favor of English for non-technical audiences</w:t>
      </w:r>
    </w:p>
    <w:p w14:paraId="5448CB32" w14:textId="77777777" w:rsidR="0092777C" w:rsidRPr="0092777C" w:rsidRDefault="0014582A" w:rsidP="0092777C">
      <w:pPr>
        <w:rPr>
          <w:rFonts w:ascii="Segoe UI" w:eastAsia="Times New Roman" w:hAnsi="Segoe UI" w:cs="Segoe UI"/>
          <w:kern w:val="0"/>
          <w:sz w:val="21"/>
          <w:szCs w:val="21"/>
          <w:lang w:eastAsia="en-GB"/>
          <w14:ligatures w14:val="none"/>
        </w:rPr>
      </w:pPr>
      <w:r w:rsidRPr="0014582A">
        <w:rPr>
          <w:rFonts w:ascii="Times New Roman" w:eastAsia="Times New Roman" w:hAnsi="Times New Roman" w:cs="Times New Roman"/>
          <w:noProof/>
          <w:kern w:val="0"/>
          <w:lang w:eastAsia="en-GB"/>
        </w:rPr>
        <w:pict w14:anchorId="3FDDE28D">
          <v:rect id="_x0000_i1033" alt="" style="width:451.3pt;height:.05pt;mso-width-percent:0;mso-height-percent:0;mso-width-percent:0;mso-height-percent:0" o:hralign="center" o:hrstd="t" o:hrnoshade="t" o:hr="t" fillcolor="#d4d4d4" stroked="f"/>
        </w:pict>
      </w:r>
    </w:p>
    <w:p w14:paraId="07A83308" w14:textId="77777777" w:rsidR="0092777C" w:rsidRPr="0092777C" w:rsidRDefault="0092777C" w:rsidP="0092777C">
      <w:pPr>
        <w:spacing w:before="360" w:after="240"/>
        <w:outlineLvl w:val="1"/>
        <w:rPr>
          <w:rFonts w:ascii="Segoe UI" w:eastAsia="Times New Roman" w:hAnsi="Segoe UI" w:cs="Segoe UI"/>
          <w:b/>
          <w:bCs/>
          <w:kern w:val="0"/>
          <w:sz w:val="36"/>
          <w:szCs w:val="36"/>
          <w:lang w:eastAsia="en-GB"/>
          <w14:ligatures w14:val="none"/>
        </w:rPr>
      </w:pPr>
      <w:r w:rsidRPr="0092777C">
        <w:rPr>
          <w:rFonts w:ascii="Segoe UI" w:eastAsia="Times New Roman" w:hAnsi="Segoe UI" w:cs="Segoe UI"/>
          <w:b/>
          <w:bCs/>
          <w:kern w:val="0"/>
          <w:sz w:val="36"/>
          <w:szCs w:val="36"/>
          <w:lang w:eastAsia="en-GB"/>
          <w14:ligatures w14:val="none"/>
        </w:rPr>
        <w:t>11. Synthesis: Helpfulness Scorecard</w:t>
      </w:r>
    </w:p>
    <w:p w14:paraId="5ABA62AA"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11.1 Multi-Dimensional Helpfulness Matrix</w:t>
      </w:r>
    </w:p>
    <w:p w14:paraId="3B680CC5"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Combining all dimensions analyzed: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1"/>
        <w:gridCol w:w="1651"/>
        <w:gridCol w:w="1610"/>
        <w:gridCol w:w="1022"/>
        <w:gridCol w:w="1015"/>
      </w:tblGrid>
      <w:tr w:rsidR="0092777C" w:rsidRPr="0092777C" w14:paraId="483ACC71" w14:textId="77777777" w:rsidTr="0092777C">
        <w:trPr>
          <w:tblHeader/>
        </w:trPr>
        <w:tc>
          <w:tcPr>
            <w:tcW w:w="0" w:type="auto"/>
            <w:tcMar>
              <w:top w:w="75" w:type="dxa"/>
              <w:left w:w="150" w:type="dxa"/>
              <w:bottom w:w="75" w:type="dxa"/>
              <w:right w:w="150" w:type="dxa"/>
            </w:tcMar>
            <w:vAlign w:val="center"/>
            <w:hideMark/>
          </w:tcPr>
          <w:p w14:paraId="21BEA275" w14:textId="77777777" w:rsidR="0092777C" w:rsidRPr="0092777C" w:rsidRDefault="0092777C" w:rsidP="0092777C">
            <w:pPr>
              <w:spacing w:after="168"/>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Dimension</w:t>
            </w:r>
          </w:p>
        </w:tc>
        <w:tc>
          <w:tcPr>
            <w:tcW w:w="0" w:type="auto"/>
            <w:tcMar>
              <w:top w:w="75" w:type="dxa"/>
              <w:left w:w="150" w:type="dxa"/>
              <w:bottom w:w="75" w:type="dxa"/>
              <w:right w:w="150" w:type="dxa"/>
            </w:tcMar>
            <w:vAlign w:val="center"/>
            <w:hideMark/>
          </w:tcPr>
          <w:p w14:paraId="296B2185" w14:textId="77777777" w:rsidR="0092777C" w:rsidRPr="0092777C" w:rsidRDefault="0092777C" w:rsidP="0092777C">
            <w:pPr>
              <w:spacing w:after="168"/>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 Score</w:t>
            </w:r>
          </w:p>
        </w:tc>
        <w:tc>
          <w:tcPr>
            <w:tcW w:w="0" w:type="auto"/>
            <w:tcMar>
              <w:top w:w="75" w:type="dxa"/>
              <w:left w:w="150" w:type="dxa"/>
              <w:bottom w:w="75" w:type="dxa"/>
              <w:right w:w="150" w:type="dxa"/>
            </w:tcMar>
            <w:vAlign w:val="center"/>
            <w:hideMark/>
          </w:tcPr>
          <w:p w14:paraId="0DF1BBF1" w14:textId="77777777" w:rsidR="0092777C" w:rsidRPr="0092777C" w:rsidRDefault="0092777C" w:rsidP="0092777C">
            <w:pPr>
              <w:spacing w:after="168"/>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 Score</w:t>
            </w:r>
          </w:p>
        </w:tc>
        <w:tc>
          <w:tcPr>
            <w:tcW w:w="0" w:type="auto"/>
            <w:tcMar>
              <w:top w:w="75" w:type="dxa"/>
              <w:left w:w="150" w:type="dxa"/>
              <w:bottom w:w="75" w:type="dxa"/>
              <w:right w:w="150" w:type="dxa"/>
            </w:tcMar>
            <w:vAlign w:val="center"/>
            <w:hideMark/>
          </w:tcPr>
          <w:p w14:paraId="0DC3D11D" w14:textId="77777777" w:rsidR="0092777C" w:rsidRPr="0092777C" w:rsidRDefault="0092777C" w:rsidP="0092777C">
            <w:pPr>
              <w:spacing w:after="168"/>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Winner</w:t>
            </w:r>
          </w:p>
        </w:tc>
        <w:tc>
          <w:tcPr>
            <w:tcW w:w="0" w:type="auto"/>
            <w:tcMar>
              <w:top w:w="75" w:type="dxa"/>
              <w:left w:w="150" w:type="dxa"/>
              <w:bottom w:w="75" w:type="dxa"/>
              <w:right w:w="150" w:type="dxa"/>
            </w:tcMar>
            <w:vAlign w:val="center"/>
            <w:hideMark/>
          </w:tcPr>
          <w:p w14:paraId="2C3A00BB" w14:textId="77777777" w:rsidR="0092777C" w:rsidRPr="0092777C" w:rsidRDefault="0092777C" w:rsidP="0092777C">
            <w:pPr>
              <w:spacing w:after="168"/>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Margin</w:t>
            </w:r>
          </w:p>
        </w:tc>
      </w:tr>
      <w:tr w:rsidR="0092777C" w:rsidRPr="0092777C" w14:paraId="0E581ABC" w14:textId="77777777" w:rsidTr="0092777C">
        <w:tc>
          <w:tcPr>
            <w:tcW w:w="0" w:type="auto"/>
            <w:tcMar>
              <w:top w:w="75" w:type="dxa"/>
              <w:left w:w="150" w:type="dxa"/>
              <w:bottom w:w="75" w:type="dxa"/>
              <w:right w:w="150" w:type="dxa"/>
            </w:tcMar>
            <w:vAlign w:val="center"/>
            <w:hideMark/>
          </w:tcPr>
          <w:p w14:paraId="12C1E1F8"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Query Completeness</w:t>
            </w:r>
          </w:p>
        </w:tc>
        <w:tc>
          <w:tcPr>
            <w:tcW w:w="0" w:type="auto"/>
            <w:tcMar>
              <w:top w:w="75" w:type="dxa"/>
              <w:left w:w="150" w:type="dxa"/>
              <w:bottom w:w="75" w:type="dxa"/>
              <w:right w:w="150" w:type="dxa"/>
            </w:tcMar>
            <w:vAlign w:val="center"/>
            <w:hideMark/>
          </w:tcPr>
          <w:p w14:paraId="3306B58B"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8.1/10</w:t>
            </w:r>
          </w:p>
        </w:tc>
        <w:tc>
          <w:tcPr>
            <w:tcW w:w="0" w:type="auto"/>
            <w:tcMar>
              <w:top w:w="75" w:type="dxa"/>
              <w:left w:w="150" w:type="dxa"/>
              <w:bottom w:w="75" w:type="dxa"/>
              <w:right w:w="150" w:type="dxa"/>
            </w:tcMar>
            <w:vAlign w:val="center"/>
            <w:hideMark/>
          </w:tcPr>
          <w:p w14:paraId="236F7628"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8.7/10</w:t>
            </w:r>
          </w:p>
        </w:tc>
        <w:tc>
          <w:tcPr>
            <w:tcW w:w="0" w:type="auto"/>
            <w:tcMar>
              <w:top w:w="75" w:type="dxa"/>
              <w:left w:w="150" w:type="dxa"/>
              <w:bottom w:w="75" w:type="dxa"/>
              <w:right w:w="150" w:type="dxa"/>
            </w:tcMar>
            <w:vAlign w:val="center"/>
            <w:hideMark/>
          </w:tcPr>
          <w:p w14:paraId="06149C26"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w:t>
            </w:r>
          </w:p>
        </w:tc>
        <w:tc>
          <w:tcPr>
            <w:tcW w:w="0" w:type="auto"/>
            <w:tcMar>
              <w:top w:w="75" w:type="dxa"/>
              <w:left w:w="150" w:type="dxa"/>
              <w:bottom w:w="75" w:type="dxa"/>
              <w:right w:w="150" w:type="dxa"/>
            </w:tcMar>
            <w:vAlign w:val="center"/>
            <w:hideMark/>
          </w:tcPr>
          <w:p w14:paraId="5FB71972"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+0.6</w:t>
            </w:r>
          </w:p>
        </w:tc>
      </w:tr>
      <w:tr w:rsidR="0092777C" w:rsidRPr="0092777C" w14:paraId="53F670EE" w14:textId="77777777" w:rsidTr="0092777C">
        <w:tc>
          <w:tcPr>
            <w:tcW w:w="0" w:type="auto"/>
            <w:tcMar>
              <w:top w:w="75" w:type="dxa"/>
              <w:left w:w="150" w:type="dxa"/>
              <w:bottom w:w="75" w:type="dxa"/>
              <w:right w:w="150" w:type="dxa"/>
            </w:tcMar>
            <w:vAlign w:val="center"/>
            <w:hideMark/>
          </w:tcPr>
          <w:p w14:paraId="65065C7C"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Task Actionability</w:t>
            </w:r>
          </w:p>
        </w:tc>
        <w:tc>
          <w:tcPr>
            <w:tcW w:w="0" w:type="auto"/>
            <w:tcMar>
              <w:top w:w="75" w:type="dxa"/>
              <w:left w:w="150" w:type="dxa"/>
              <w:bottom w:w="75" w:type="dxa"/>
              <w:right w:w="150" w:type="dxa"/>
            </w:tcMar>
            <w:vAlign w:val="center"/>
            <w:hideMark/>
          </w:tcPr>
          <w:p w14:paraId="4016F81C"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8.2/10</w:t>
            </w:r>
          </w:p>
        </w:tc>
        <w:tc>
          <w:tcPr>
            <w:tcW w:w="0" w:type="auto"/>
            <w:tcMar>
              <w:top w:w="75" w:type="dxa"/>
              <w:left w:w="150" w:type="dxa"/>
              <w:bottom w:w="75" w:type="dxa"/>
              <w:right w:w="150" w:type="dxa"/>
            </w:tcMar>
            <w:vAlign w:val="center"/>
            <w:hideMark/>
          </w:tcPr>
          <w:p w14:paraId="4C3915B3"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8.8/10</w:t>
            </w:r>
          </w:p>
        </w:tc>
        <w:tc>
          <w:tcPr>
            <w:tcW w:w="0" w:type="auto"/>
            <w:tcMar>
              <w:top w:w="75" w:type="dxa"/>
              <w:left w:w="150" w:type="dxa"/>
              <w:bottom w:w="75" w:type="dxa"/>
              <w:right w:w="150" w:type="dxa"/>
            </w:tcMar>
            <w:vAlign w:val="center"/>
            <w:hideMark/>
          </w:tcPr>
          <w:p w14:paraId="45025177"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w:t>
            </w:r>
          </w:p>
        </w:tc>
        <w:tc>
          <w:tcPr>
            <w:tcW w:w="0" w:type="auto"/>
            <w:tcMar>
              <w:top w:w="75" w:type="dxa"/>
              <w:left w:w="150" w:type="dxa"/>
              <w:bottom w:w="75" w:type="dxa"/>
              <w:right w:w="150" w:type="dxa"/>
            </w:tcMar>
            <w:vAlign w:val="center"/>
            <w:hideMark/>
          </w:tcPr>
          <w:p w14:paraId="04FC091E"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+0.6</w:t>
            </w:r>
          </w:p>
        </w:tc>
      </w:tr>
      <w:tr w:rsidR="0092777C" w:rsidRPr="0092777C" w14:paraId="4BCA2356" w14:textId="77777777" w:rsidTr="0092777C">
        <w:tc>
          <w:tcPr>
            <w:tcW w:w="0" w:type="auto"/>
            <w:tcMar>
              <w:top w:w="75" w:type="dxa"/>
              <w:left w:w="150" w:type="dxa"/>
              <w:bottom w:w="75" w:type="dxa"/>
              <w:right w:w="150" w:type="dxa"/>
            </w:tcMar>
            <w:vAlign w:val="center"/>
            <w:hideMark/>
          </w:tcPr>
          <w:p w14:paraId="30573AAC"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Information Density</w:t>
            </w:r>
          </w:p>
        </w:tc>
        <w:tc>
          <w:tcPr>
            <w:tcW w:w="0" w:type="auto"/>
            <w:tcMar>
              <w:top w:w="75" w:type="dxa"/>
              <w:left w:w="150" w:type="dxa"/>
              <w:bottom w:w="75" w:type="dxa"/>
              <w:right w:w="150" w:type="dxa"/>
            </w:tcMar>
            <w:vAlign w:val="center"/>
            <w:hideMark/>
          </w:tcPr>
          <w:p w14:paraId="1D7294A7"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9.2/10</w:t>
            </w:r>
          </w:p>
        </w:tc>
        <w:tc>
          <w:tcPr>
            <w:tcW w:w="0" w:type="auto"/>
            <w:tcMar>
              <w:top w:w="75" w:type="dxa"/>
              <w:left w:w="150" w:type="dxa"/>
              <w:bottom w:w="75" w:type="dxa"/>
              <w:right w:w="150" w:type="dxa"/>
            </w:tcMar>
            <w:vAlign w:val="center"/>
            <w:hideMark/>
          </w:tcPr>
          <w:p w14:paraId="4FBD9F09"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7.4/10</w:t>
            </w:r>
          </w:p>
        </w:tc>
        <w:tc>
          <w:tcPr>
            <w:tcW w:w="0" w:type="auto"/>
            <w:tcMar>
              <w:top w:w="75" w:type="dxa"/>
              <w:left w:w="150" w:type="dxa"/>
              <w:bottom w:w="75" w:type="dxa"/>
              <w:right w:w="150" w:type="dxa"/>
            </w:tcMar>
            <w:vAlign w:val="center"/>
            <w:hideMark/>
          </w:tcPr>
          <w:p w14:paraId="388B0A57"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w:t>
            </w:r>
          </w:p>
        </w:tc>
        <w:tc>
          <w:tcPr>
            <w:tcW w:w="0" w:type="auto"/>
            <w:tcMar>
              <w:top w:w="75" w:type="dxa"/>
              <w:left w:w="150" w:type="dxa"/>
              <w:bottom w:w="75" w:type="dxa"/>
              <w:right w:w="150" w:type="dxa"/>
            </w:tcMar>
            <w:vAlign w:val="center"/>
            <w:hideMark/>
          </w:tcPr>
          <w:p w14:paraId="49187EED"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+1.8</w:t>
            </w:r>
          </w:p>
        </w:tc>
      </w:tr>
      <w:tr w:rsidR="0092777C" w:rsidRPr="0092777C" w14:paraId="62CD94F2" w14:textId="77777777" w:rsidTr="0092777C">
        <w:tc>
          <w:tcPr>
            <w:tcW w:w="0" w:type="auto"/>
            <w:tcMar>
              <w:top w:w="75" w:type="dxa"/>
              <w:left w:w="150" w:type="dxa"/>
              <w:bottom w:w="75" w:type="dxa"/>
              <w:right w:w="150" w:type="dxa"/>
            </w:tcMar>
            <w:vAlign w:val="center"/>
            <w:hideMark/>
          </w:tcPr>
          <w:p w14:paraId="24BA80E5"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Edge Case Coverage</w:t>
            </w:r>
          </w:p>
        </w:tc>
        <w:tc>
          <w:tcPr>
            <w:tcW w:w="0" w:type="auto"/>
            <w:tcMar>
              <w:top w:w="75" w:type="dxa"/>
              <w:left w:w="150" w:type="dxa"/>
              <w:bottom w:w="75" w:type="dxa"/>
              <w:right w:w="150" w:type="dxa"/>
            </w:tcMar>
            <w:vAlign w:val="center"/>
            <w:hideMark/>
          </w:tcPr>
          <w:p w14:paraId="21EFA530"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7.5/10</w:t>
            </w:r>
          </w:p>
        </w:tc>
        <w:tc>
          <w:tcPr>
            <w:tcW w:w="0" w:type="auto"/>
            <w:tcMar>
              <w:top w:w="75" w:type="dxa"/>
              <w:left w:w="150" w:type="dxa"/>
              <w:bottom w:w="75" w:type="dxa"/>
              <w:right w:w="150" w:type="dxa"/>
            </w:tcMar>
            <w:vAlign w:val="center"/>
            <w:hideMark/>
          </w:tcPr>
          <w:p w14:paraId="01A0EDAB"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8.9/10</w:t>
            </w:r>
          </w:p>
        </w:tc>
        <w:tc>
          <w:tcPr>
            <w:tcW w:w="0" w:type="auto"/>
            <w:tcMar>
              <w:top w:w="75" w:type="dxa"/>
              <w:left w:w="150" w:type="dxa"/>
              <w:bottom w:w="75" w:type="dxa"/>
              <w:right w:w="150" w:type="dxa"/>
            </w:tcMar>
            <w:vAlign w:val="center"/>
            <w:hideMark/>
          </w:tcPr>
          <w:p w14:paraId="15CA7AB0"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w:t>
            </w:r>
          </w:p>
        </w:tc>
        <w:tc>
          <w:tcPr>
            <w:tcW w:w="0" w:type="auto"/>
            <w:tcMar>
              <w:top w:w="75" w:type="dxa"/>
              <w:left w:w="150" w:type="dxa"/>
              <w:bottom w:w="75" w:type="dxa"/>
              <w:right w:w="150" w:type="dxa"/>
            </w:tcMar>
            <w:vAlign w:val="center"/>
            <w:hideMark/>
          </w:tcPr>
          <w:p w14:paraId="13D162F2"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+1.4</w:t>
            </w:r>
          </w:p>
        </w:tc>
      </w:tr>
      <w:tr w:rsidR="0092777C" w:rsidRPr="0092777C" w14:paraId="6AA58E08" w14:textId="77777777" w:rsidTr="0092777C">
        <w:tc>
          <w:tcPr>
            <w:tcW w:w="0" w:type="auto"/>
            <w:tcMar>
              <w:top w:w="75" w:type="dxa"/>
              <w:left w:w="150" w:type="dxa"/>
              <w:bottom w:w="75" w:type="dxa"/>
              <w:right w:w="150" w:type="dxa"/>
            </w:tcMar>
            <w:vAlign w:val="center"/>
            <w:hideMark/>
          </w:tcPr>
          <w:p w14:paraId="03D804DC"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lastRenderedPageBreak/>
              <w:t>Expert Utility</w:t>
            </w:r>
          </w:p>
        </w:tc>
        <w:tc>
          <w:tcPr>
            <w:tcW w:w="0" w:type="auto"/>
            <w:tcMar>
              <w:top w:w="75" w:type="dxa"/>
              <w:left w:w="150" w:type="dxa"/>
              <w:bottom w:w="75" w:type="dxa"/>
              <w:right w:w="150" w:type="dxa"/>
            </w:tcMar>
            <w:vAlign w:val="center"/>
            <w:hideMark/>
          </w:tcPr>
          <w:p w14:paraId="113F2E3D"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9.0/10</w:t>
            </w:r>
          </w:p>
        </w:tc>
        <w:tc>
          <w:tcPr>
            <w:tcW w:w="0" w:type="auto"/>
            <w:tcMar>
              <w:top w:w="75" w:type="dxa"/>
              <w:left w:w="150" w:type="dxa"/>
              <w:bottom w:w="75" w:type="dxa"/>
              <w:right w:w="150" w:type="dxa"/>
            </w:tcMar>
            <w:vAlign w:val="center"/>
            <w:hideMark/>
          </w:tcPr>
          <w:p w14:paraId="3FDD841F"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7.8/10</w:t>
            </w:r>
          </w:p>
        </w:tc>
        <w:tc>
          <w:tcPr>
            <w:tcW w:w="0" w:type="auto"/>
            <w:tcMar>
              <w:top w:w="75" w:type="dxa"/>
              <w:left w:w="150" w:type="dxa"/>
              <w:bottom w:w="75" w:type="dxa"/>
              <w:right w:w="150" w:type="dxa"/>
            </w:tcMar>
            <w:vAlign w:val="center"/>
            <w:hideMark/>
          </w:tcPr>
          <w:p w14:paraId="30226850"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w:t>
            </w:r>
          </w:p>
        </w:tc>
        <w:tc>
          <w:tcPr>
            <w:tcW w:w="0" w:type="auto"/>
            <w:tcMar>
              <w:top w:w="75" w:type="dxa"/>
              <w:left w:w="150" w:type="dxa"/>
              <w:bottom w:w="75" w:type="dxa"/>
              <w:right w:w="150" w:type="dxa"/>
            </w:tcMar>
            <w:vAlign w:val="center"/>
            <w:hideMark/>
          </w:tcPr>
          <w:p w14:paraId="330890BE"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+1.2</w:t>
            </w:r>
          </w:p>
        </w:tc>
      </w:tr>
      <w:tr w:rsidR="0092777C" w:rsidRPr="0092777C" w14:paraId="2C2E8EFC" w14:textId="77777777" w:rsidTr="0092777C">
        <w:tc>
          <w:tcPr>
            <w:tcW w:w="0" w:type="auto"/>
            <w:tcMar>
              <w:top w:w="75" w:type="dxa"/>
              <w:left w:w="150" w:type="dxa"/>
              <w:bottom w:w="75" w:type="dxa"/>
              <w:right w:w="150" w:type="dxa"/>
            </w:tcMar>
            <w:vAlign w:val="center"/>
            <w:hideMark/>
          </w:tcPr>
          <w:p w14:paraId="6C46ADE8"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Beginner Utility</w:t>
            </w:r>
          </w:p>
        </w:tc>
        <w:tc>
          <w:tcPr>
            <w:tcW w:w="0" w:type="auto"/>
            <w:tcMar>
              <w:top w:w="75" w:type="dxa"/>
              <w:left w:w="150" w:type="dxa"/>
              <w:bottom w:w="75" w:type="dxa"/>
              <w:right w:w="150" w:type="dxa"/>
            </w:tcMar>
            <w:vAlign w:val="center"/>
            <w:hideMark/>
          </w:tcPr>
          <w:p w14:paraId="6E8A97C9"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7.3/10</w:t>
            </w:r>
          </w:p>
        </w:tc>
        <w:tc>
          <w:tcPr>
            <w:tcW w:w="0" w:type="auto"/>
            <w:tcMar>
              <w:top w:w="75" w:type="dxa"/>
              <w:left w:w="150" w:type="dxa"/>
              <w:bottom w:w="75" w:type="dxa"/>
              <w:right w:w="150" w:type="dxa"/>
            </w:tcMar>
            <w:vAlign w:val="center"/>
            <w:hideMark/>
          </w:tcPr>
          <w:p w14:paraId="55EDF99F"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9.1/10</w:t>
            </w:r>
          </w:p>
        </w:tc>
        <w:tc>
          <w:tcPr>
            <w:tcW w:w="0" w:type="auto"/>
            <w:tcMar>
              <w:top w:w="75" w:type="dxa"/>
              <w:left w:w="150" w:type="dxa"/>
              <w:bottom w:w="75" w:type="dxa"/>
              <w:right w:w="150" w:type="dxa"/>
            </w:tcMar>
            <w:vAlign w:val="center"/>
            <w:hideMark/>
          </w:tcPr>
          <w:p w14:paraId="258E2F7E"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w:t>
            </w:r>
          </w:p>
        </w:tc>
        <w:tc>
          <w:tcPr>
            <w:tcW w:w="0" w:type="auto"/>
            <w:tcMar>
              <w:top w:w="75" w:type="dxa"/>
              <w:left w:w="150" w:type="dxa"/>
              <w:bottom w:w="75" w:type="dxa"/>
              <w:right w:w="150" w:type="dxa"/>
            </w:tcMar>
            <w:vAlign w:val="center"/>
            <w:hideMark/>
          </w:tcPr>
          <w:p w14:paraId="5AC0A95F"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+1.8</w:t>
            </w:r>
          </w:p>
        </w:tc>
      </w:tr>
      <w:tr w:rsidR="0092777C" w:rsidRPr="0092777C" w14:paraId="0594DC82" w14:textId="77777777" w:rsidTr="0092777C">
        <w:tc>
          <w:tcPr>
            <w:tcW w:w="0" w:type="auto"/>
            <w:tcMar>
              <w:top w:w="75" w:type="dxa"/>
              <w:left w:w="150" w:type="dxa"/>
              <w:bottom w:w="75" w:type="dxa"/>
              <w:right w:w="150" w:type="dxa"/>
            </w:tcMar>
            <w:vAlign w:val="center"/>
            <w:hideMark/>
          </w:tcPr>
          <w:p w14:paraId="11301B7D"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Reference Value</w:t>
            </w:r>
          </w:p>
        </w:tc>
        <w:tc>
          <w:tcPr>
            <w:tcW w:w="0" w:type="auto"/>
            <w:tcMar>
              <w:top w:w="75" w:type="dxa"/>
              <w:left w:w="150" w:type="dxa"/>
              <w:bottom w:w="75" w:type="dxa"/>
              <w:right w:w="150" w:type="dxa"/>
            </w:tcMar>
            <w:vAlign w:val="center"/>
            <w:hideMark/>
          </w:tcPr>
          <w:p w14:paraId="7D9B37E3"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9.1/10</w:t>
            </w:r>
          </w:p>
        </w:tc>
        <w:tc>
          <w:tcPr>
            <w:tcW w:w="0" w:type="auto"/>
            <w:tcMar>
              <w:top w:w="75" w:type="dxa"/>
              <w:left w:w="150" w:type="dxa"/>
              <w:bottom w:w="75" w:type="dxa"/>
              <w:right w:w="150" w:type="dxa"/>
            </w:tcMar>
            <w:vAlign w:val="center"/>
            <w:hideMark/>
          </w:tcPr>
          <w:p w14:paraId="46BC097C"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7.6/10</w:t>
            </w:r>
          </w:p>
        </w:tc>
        <w:tc>
          <w:tcPr>
            <w:tcW w:w="0" w:type="auto"/>
            <w:tcMar>
              <w:top w:w="75" w:type="dxa"/>
              <w:left w:w="150" w:type="dxa"/>
              <w:bottom w:w="75" w:type="dxa"/>
              <w:right w:w="150" w:type="dxa"/>
            </w:tcMar>
            <w:vAlign w:val="center"/>
            <w:hideMark/>
          </w:tcPr>
          <w:p w14:paraId="36C4A3DA"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w:t>
            </w:r>
          </w:p>
        </w:tc>
        <w:tc>
          <w:tcPr>
            <w:tcW w:w="0" w:type="auto"/>
            <w:tcMar>
              <w:top w:w="75" w:type="dxa"/>
              <w:left w:w="150" w:type="dxa"/>
              <w:bottom w:w="75" w:type="dxa"/>
              <w:right w:w="150" w:type="dxa"/>
            </w:tcMar>
            <w:vAlign w:val="center"/>
            <w:hideMark/>
          </w:tcPr>
          <w:p w14:paraId="30CEB8D0"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+1.5</w:t>
            </w:r>
          </w:p>
        </w:tc>
      </w:tr>
      <w:tr w:rsidR="0092777C" w:rsidRPr="0092777C" w14:paraId="00CA5574" w14:textId="77777777" w:rsidTr="0092777C">
        <w:tc>
          <w:tcPr>
            <w:tcW w:w="0" w:type="auto"/>
            <w:tcMar>
              <w:top w:w="75" w:type="dxa"/>
              <w:left w:w="150" w:type="dxa"/>
              <w:bottom w:w="75" w:type="dxa"/>
              <w:right w:w="150" w:type="dxa"/>
            </w:tcMar>
            <w:vAlign w:val="center"/>
            <w:hideMark/>
          </w:tcPr>
          <w:p w14:paraId="3ADC0BA4"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Tutorial Value</w:t>
            </w:r>
          </w:p>
        </w:tc>
        <w:tc>
          <w:tcPr>
            <w:tcW w:w="0" w:type="auto"/>
            <w:tcMar>
              <w:top w:w="75" w:type="dxa"/>
              <w:left w:w="150" w:type="dxa"/>
              <w:bottom w:w="75" w:type="dxa"/>
              <w:right w:w="150" w:type="dxa"/>
            </w:tcMar>
            <w:vAlign w:val="center"/>
            <w:hideMark/>
          </w:tcPr>
          <w:p w14:paraId="26B7770F"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7.4/10</w:t>
            </w:r>
          </w:p>
        </w:tc>
        <w:tc>
          <w:tcPr>
            <w:tcW w:w="0" w:type="auto"/>
            <w:tcMar>
              <w:top w:w="75" w:type="dxa"/>
              <w:left w:w="150" w:type="dxa"/>
              <w:bottom w:w="75" w:type="dxa"/>
              <w:right w:w="150" w:type="dxa"/>
            </w:tcMar>
            <w:vAlign w:val="center"/>
            <w:hideMark/>
          </w:tcPr>
          <w:p w14:paraId="675F442D"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9.3/10</w:t>
            </w:r>
          </w:p>
        </w:tc>
        <w:tc>
          <w:tcPr>
            <w:tcW w:w="0" w:type="auto"/>
            <w:tcMar>
              <w:top w:w="75" w:type="dxa"/>
              <w:left w:w="150" w:type="dxa"/>
              <w:bottom w:w="75" w:type="dxa"/>
              <w:right w:w="150" w:type="dxa"/>
            </w:tcMar>
            <w:vAlign w:val="center"/>
            <w:hideMark/>
          </w:tcPr>
          <w:p w14:paraId="4CC7685C"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w:t>
            </w:r>
          </w:p>
        </w:tc>
        <w:tc>
          <w:tcPr>
            <w:tcW w:w="0" w:type="auto"/>
            <w:tcMar>
              <w:top w:w="75" w:type="dxa"/>
              <w:left w:w="150" w:type="dxa"/>
              <w:bottom w:w="75" w:type="dxa"/>
              <w:right w:w="150" w:type="dxa"/>
            </w:tcMar>
            <w:vAlign w:val="center"/>
            <w:hideMark/>
          </w:tcPr>
          <w:p w14:paraId="18FB6E7C"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+1.9</w:t>
            </w:r>
          </w:p>
        </w:tc>
      </w:tr>
      <w:tr w:rsidR="0092777C" w:rsidRPr="0092777C" w14:paraId="6D67A19E" w14:textId="77777777" w:rsidTr="0092777C">
        <w:tc>
          <w:tcPr>
            <w:tcW w:w="0" w:type="auto"/>
            <w:tcMar>
              <w:top w:w="75" w:type="dxa"/>
              <w:left w:w="150" w:type="dxa"/>
              <w:bottom w:w="75" w:type="dxa"/>
              <w:right w:w="150" w:type="dxa"/>
            </w:tcMar>
            <w:vAlign w:val="center"/>
            <w:hideMark/>
          </w:tcPr>
          <w:p w14:paraId="6D3D04C6"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Time Efficiency</w:t>
            </w:r>
          </w:p>
        </w:tc>
        <w:tc>
          <w:tcPr>
            <w:tcW w:w="0" w:type="auto"/>
            <w:tcMar>
              <w:top w:w="75" w:type="dxa"/>
              <w:left w:w="150" w:type="dxa"/>
              <w:bottom w:w="75" w:type="dxa"/>
              <w:right w:w="150" w:type="dxa"/>
            </w:tcMar>
            <w:vAlign w:val="center"/>
            <w:hideMark/>
          </w:tcPr>
          <w:p w14:paraId="58ED24A1"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9.0/10</w:t>
            </w:r>
          </w:p>
        </w:tc>
        <w:tc>
          <w:tcPr>
            <w:tcW w:w="0" w:type="auto"/>
            <w:tcMar>
              <w:top w:w="75" w:type="dxa"/>
              <w:left w:w="150" w:type="dxa"/>
              <w:bottom w:w="75" w:type="dxa"/>
              <w:right w:w="150" w:type="dxa"/>
            </w:tcMar>
            <w:vAlign w:val="center"/>
            <w:hideMark/>
          </w:tcPr>
          <w:p w14:paraId="1CA30DBB"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7.2/10</w:t>
            </w:r>
          </w:p>
        </w:tc>
        <w:tc>
          <w:tcPr>
            <w:tcW w:w="0" w:type="auto"/>
            <w:tcMar>
              <w:top w:w="75" w:type="dxa"/>
              <w:left w:w="150" w:type="dxa"/>
              <w:bottom w:w="75" w:type="dxa"/>
              <w:right w:w="150" w:type="dxa"/>
            </w:tcMar>
            <w:vAlign w:val="center"/>
            <w:hideMark/>
          </w:tcPr>
          <w:p w14:paraId="36527F39"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w:t>
            </w:r>
          </w:p>
        </w:tc>
        <w:tc>
          <w:tcPr>
            <w:tcW w:w="0" w:type="auto"/>
            <w:tcMar>
              <w:top w:w="75" w:type="dxa"/>
              <w:left w:w="150" w:type="dxa"/>
              <w:bottom w:w="75" w:type="dxa"/>
              <w:right w:w="150" w:type="dxa"/>
            </w:tcMar>
            <w:vAlign w:val="center"/>
            <w:hideMark/>
          </w:tcPr>
          <w:p w14:paraId="15E781B4"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+1.8</w:t>
            </w:r>
          </w:p>
        </w:tc>
      </w:tr>
      <w:tr w:rsidR="0092777C" w:rsidRPr="0092777C" w14:paraId="729F8720" w14:textId="77777777" w:rsidTr="0092777C">
        <w:tc>
          <w:tcPr>
            <w:tcW w:w="0" w:type="auto"/>
            <w:tcMar>
              <w:top w:w="75" w:type="dxa"/>
              <w:left w:w="150" w:type="dxa"/>
              <w:bottom w:w="75" w:type="dxa"/>
              <w:right w:w="150" w:type="dxa"/>
            </w:tcMar>
            <w:vAlign w:val="center"/>
            <w:hideMark/>
          </w:tcPr>
          <w:p w14:paraId="3BB01253"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Technical User Fit</w:t>
            </w:r>
          </w:p>
        </w:tc>
        <w:tc>
          <w:tcPr>
            <w:tcW w:w="0" w:type="auto"/>
            <w:tcMar>
              <w:top w:w="75" w:type="dxa"/>
              <w:left w:w="150" w:type="dxa"/>
              <w:bottom w:w="75" w:type="dxa"/>
              <w:right w:w="150" w:type="dxa"/>
            </w:tcMar>
            <w:vAlign w:val="center"/>
            <w:hideMark/>
          </w:tcPr>
          <w:p w14:paraId="6CBBD197"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9.2/10</w:t>
            </w:r>
          </w:p>
        </w:tc>
        <w:tc>
          <w:tcPr>
            <w:tcW w:w="0" w:type="auto"/>
            <w:tcMar>
              <w:top w:w="75" w:type="dxa"/>
              <w:left w:w="150" w:type="dxa"/>
              <w:bottom w:w="75" w:type="dxa"/>
              <w:right w:w="150" w:type="dxa"/>
            </w:tcMar>
            <w:vAlign w:val="center"/>
            <w:hideMark/>
          </w:tcPr>
          <w:p w14:paraId="7C648D15"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8.1/10</w:t>
            </w:r>
          </w:p>
        </w:tc>
        <w:tc>
          <w:tcPr>
            <w:tcW w:w="0" w:type="auto"/>
            <w:tcMar>
              <w:top w:w="75" w:type="dxa"/>
              <w:left w:w="150" w:type="dxa"/>
              <w:bottom w:w="75" w:type="dxa"/>
              <w:right w:w="150" w:type="dxa"/>
            </w:tcMar>
            <w:vAlign w:val="center"/>
            <w:hideMark/>
          </w:tcPr>
          <w:p w14:paraId="388548CE"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w:t>
            </w:r>
          </w:p>
        </w:tc>
        <w:tc>
          <w:tcPr>
            <w:tcW w:w="0" w:type="auto"/>
            <w:tcMar>
              <w:top w:w="75" w:type="dxa"/>
              <w:left w:w="150" w:type="dxa"/>
              <w:bottom w:w="75" w:type="dxa"/>
              <w:right w:w="150" w:type="dxa"/>
            </w:tcMar>
            <w:vAlign w:val="center"/>
            <w:hideMark/>
          </w:tcPr>
          <w:p w14:paraId="6C46C925"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+1.1</w:t>
            </w:r>
          </w:p>
        </w:tc>
      </w:tr>
      <w:tr w:rsidR="0092777C" w:rsidRPr="0092777C" w14:paraId="1F490C64" w14:textId="77777777" w:rsidTr="0092777C">
        <w:tc>
          <w:tcPr>
            <w:tcW w:w="0" w:type="auto"/>
            <w:tcMar>
              <w:top w:w="75" w:type="dxa"/>
              <w:left w:w="150" w:type="dxa"/>
              <w:bottom w:w="75" w:type="dxa"/>
              <w:right w:w="150" w:type="dxa"/>
            </w:tcMar>
            <w:vAlign w:val="center"/>
            <w:hideMark/>
          </w:tcPr>
          <w:p w14:paraId="6D0FCC09"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Non-Tech User Fit</w:t>
            </w:r>
          </w:p>
        </w:tc>
        <w:tc>
          <w:tcPr>
            <w:tcW w:w="0" w:type="auto"/>
            <w:tcMar>
              <w:top w:w="75" w:type="dxa"/>
              <w:left w:w="150" w:type="dxa"/>
              <w:bottom w:w="75" w:type="dxa"/>
              <w:right w:w="150" w:type="dxa"/>
            </w:tcMar>
            <w:vAlign w:val="center"/>
            <w:hideMark/>
          </w:tcPr>
          <w:p w14:paraId="12136763"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6.8/10</w:t>
            </w:r>
          </w:p>
        </w:tc>
        <w:tc>
          <w:tcPr>
            <w:tcW w:w="0" w:type="auto"/>
            <w:tcMar>
              <w:top w:w="75" w:type="dxa"/>
              <w:left w:w="150" w:type="dxa"/>
              <w:bottom w:w="75" w:type="dxa"/>
              <w:right w:w="150" w:type="dxa"/>
            </w:tcMar>
            <w:vAlign w:val="center"/>
            <w:hideMark/>
          </w:tcPr>
          <w:p w14:paraId="0D720D05"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9.0/10</w:t>
            </w:r>
          </w:p>
        </w:tc>
        <w:tc>
          <w:tcPr>
            <w:tcW w:w="0" w:type="auto"/>
            <w:tcMar>
              <w:top w:w="75" w:type="dxa"/>
              <w:left w:w="150" w:type="dxa"/>
              <w:bottom w:w="75" w:type="dxa"/>
              <w:right w:w="150" w:type="dxa"/>
            </w:tcMar>
            <w:vAlign w:val="center"/>
            <w:hideMark/>
          </w:tcPr>
          <w:p w14:paraId="6B6A3A4D"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w:t>
            </w:r>
          </w:p>
        </w:tc>
        <w:tc>
          <w:tcPr>
            <w:tcW w:w="0" w:type="auto"/>
            <w:tcMar>
              <w:top w:w="75" w:type="dxa"/>
              <w:left w:w="150" w:type="dxa"/>
              <w:bottom w:w="75" w:type="dxa"/>
              <w:right w:w="150" w:type="dxa"/>
            </w:tcMar>
            <w:vAlign w:val="center"/>
            <w:hideMark/>
          </w:tcPr>
          <w:p w14:paraId="654B92BB" w14:textId="77777777" w:rsidR="0092777C" w:rsidRPr="0092777C" w:rsidRDefault="0092777C" w:rsidP="0092777C">
            <w:p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+2.2</w:t>
            </w:r>
          </w:p>
        </w:tc>
      </w:tr>
    </w:tbl>
    <w:p w14:paraId="014343A8" w14:textId="77777777" w:rsidR="0092777C" w:rsidRDefault="0092777C" w:rsidP="0092777C">
      <w:pPr>
        <w:spacing w:after="240"/>
        <w:rPr>
          <w:rFonts w:ascii="Segoe UI" w:eastAsia="Times New Roman" w:hAnsi="Segoe UI" w:cs="Segoe UI"/>
          <w:b/>
          <w:bCs/>
          <w:kern w:val="0"/>
          <w:sz w:val="21"/>
          <w:szCs w:val="21"/>
          <w:lang w:eastAsia="en-GB"/>
          <w14:ligatures w14:val="none"/>
        </w:rPr>
      </w:pPr>
    </w:p>
    <w:p w14:paraId="506D26DA" w14:textId="31616A99"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Overall Weighted Average:</w:t>
      </w:r>
    </w:p>
    <w:p w14:paraId="067860D3" w14:textId="77777777" w:rsidR="0092777C" w:rsidRPr="0092777C" w:rsidRDefault="0092777C" w:rsidP="0092777C">
      <w:pPr>
        <w:numPr>
          <w:ilvl w:val="0"/>
          <w:numId w:val="13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w:t>
      </w:r>
      <w:r w:rsidRPr="0092777C">
        <w:rPr>
          <w:rFonts w:ascii="Segoe UI" w:eastAsia="Times New Roman" w:hAnsi="Segoe UI" w:cs="Segoe UI"/>
          <w:b/>
          <w:bCs/>
          <w:kern w:val="0"/>
          <w:sz w:val="21"/>
          <w:szCs w:val="21"/>
          <w:lang w:eastAsia="en-GB"/>
          <w14:ligatures w14:val="none"/>
        </w:rPr>
        <w:t>8.35/10</w:t>
      </w:r>
      <w:r w:rsidRPr="0092777C">
        <w:rPr>
          <w:rFonts w:ascii="Segoe UI" w:eastAsia="Times New Roman" w:hAnsi="Segoe UI" w:cs="Segoe UI"/>
          <w:kern w:val="0"/>
          <w:sz w:val="21"/>
          <w:szCs w:val="21"/>
          <w:lang w:eastAsia="en-GB"/>
          <w14:ligatures w14:val="none"/>
        </w:rPr>
        <w:t> (optimal for experts, reference use, efficiency)</w:t>
      </w:r>
    </w:p>
    <w:p w14:paraId="53273A25" w14:textId="77777777" w:rsidR="0092777C" w:rsidRPr="0092777C" w:rsidRDefault="0092777C" w:rsidP="0092777C">
      <w:pPr>
        <w:numPr>
          <w:ilvl w:val="0"/>
          <w:numId w:val="13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w:t>
      </w:r>
      <w:r w:rsidRPr="0092777C">
        <w:rPr>
          <w:rFonts w:ascii="Segoe UI" w:eastAsia="Times New Roman" w:hAnsi="Segoe UI" w:cs="Segoe UI"/>
          <w:b/>
          <w:bCs/>
          <w:kern w:val="0"/>
          <w:sz w:val="21"/>
          <w:szCs w:val="21"/>
          <w:lang w:eastAsia="en-GB"/>
          <w14:ligatures w14:val="none"/>
        </w:rPr>
        <w:t>8.54/10</w:t>
      </w:r>
      <w:r w:rsidRPr="0092777C">
        <w:rPr>
          <w:rFonts w:ascii="Segoe UI" w:eastAsia="Times New Roman" w:hAnsi="Segoe UI" w:cs="Segoe UI"/>
          <w:kern w:val="0"/>
          <w:sz w:val="21"/>
          <w:szCs w:val="21"/>
          <w:lang w:eastAsia="en-GB"/>
          <w14:ligatures w14:val="none"/>
        </w:rPr>
        <w:t> (optimal for learners, comprehensiveness, accessibility)</w:t>
      </w:r>
    </w:p>
    <w:p w14:paraId="22EE7FD3"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Margin:</w:t>
      </w:r>
      <w:r w:rsidRPr="0092777C">
        <w:rPr>
          <w:rFonts w:ascii="Segoe UI" w:eastAsia="Times New Roman" w:hAnsi="Segoe UI" w:cs="Segoe UI"/>
          <w:kern w:val="0"/>
          <w:sz w:val="21"/>
          <w:szCs w:val="21"/>
          <w:lang w:eastAsia="en-GB"/>
          <w14:ligatures w14:val="none"/>
        </w:rPr>
        <w:t> English +0.19 (negligible difference in overall quality)</w:t>
      </w:r>
    </w:p>
    <w:p w14:paraId="32AA8816"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11.2 Contextual Recommendations</w:t>
      </w:r>
    </w:p>
    <w:p w14:paraId="533383F1"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Based on comprehensive analysis, language selection should match user context:</w:t>
      </w:r>
    </w:p>
    <w:p w14:paraId="7A59871E"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11.2.1 Choose Russian When:</w:t>
      </w:r>
    </w:p>
    <w:p w14:paraId="57A1908B"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Symbol" w:eastAsia="Times New Roman" w:hAnsi="Segoe UI Symbol" w:cs="Segoe UI Symbol"/>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User has domain expertise or intermediate knowledge </w:t>
      </w:r>
      <w:r w:rsidRPr="0092777C">
        <w:rPr>
          <w:rFonts w:ascii="Segoe UI Symbol" w:eastAsia="Times New Roman" w:hAnsi="Segoe UI Symbol" w:cs="Segoe UI Symbol"/>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Time is constrained (need answer in &lt;60 seconds) </w:t>
      </w:r>
      <w:r w:rsidRPr="0092777C">
        <w:rPr>
          <w:rFonts w:ascii="Segoe UI Symbol" w:eastAsia="Times New Roman" w:hAnsi="Segoe UI Symbol" w:cs="Segoe UI Symbol"/>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User needs reference material for repeated consultation </w:t>
      </w:r>
      <w:r w:rsidRPr="0092777C">
        <w:rPr>
          <w:rFonts w:ascii="Segoe UI Symbol" w:eastAsia="Times New Roman" w:hAnsi="Segoe UI Symbol" w:cs="Segoe UI Symbol"/>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Task is structured/technical (troubleshooting, professional documents) </w:t>
      </w:r>
      <w:r w:rsidRPr="0092777C">
        <w:rPr>
          <w:rFonts w:ascii="Segoe UI Symbol" w:eastAsia="Times New Roman" w:hAnsi="Segoe UI Symbol" w:cs="Segoe UI Symbol"/>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User prefers scanning to reading </w:t>
      </w:r>
      <w:r w:rsidRPr="0092777C">
        <w:rPr>
          <w:rFonts w:ascii="Segoe UI Symbol" w:eastAsia="Times New Roman" w:hAnsi="Segoe UI Symbol" w:cs="Segoe UI Symbol"/>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Decision support tools (tables, calculations) are valuable </w:t>
      </w:r>
      <w:r w:rsidRPr="0092777C">
        <w:rPr>
          <w:rFonts w:ascii="Segoe UI Symbol" w:eastAsia="Times New Roman" w:hAnsi="Segoe UI Symbol" w:cs="Segoe UI Symbol"/>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User wants multiple solution approaches</w:t>
      </w:r>
    </w:p>
    <w:p w14:paraId="6C330E11"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11.2.2 Choose English When:</w:t>
      </w:r>
    </w:p>
    <w:p w14:paraId="7DAF9FC1"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Symbol" w:eastAsia="Times New Roman" w:hAnsi="Segoe UI Symbol" w:cs="Segoe UI Symbol"/>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User is encountering topic for first time </w:t>
      </w:r>
      <w:r w:rsidRPr="0092777C">
        <w:rPr>
          <w:rFonts w:ascii="Segoe UI Symbol" w:eastAsia="Times New Roman" w:hAnsi="Segoe UI Symbol" w:cs="Segoe UI Symbol"/>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Conceptual understanding is priority (not just task completion) </w:t>
      </w:r>
      <w:r w:rsidRPr="0092777C">
        <w:rPr>
          <w:rFonts w:ascii="Segoe UI Symbol" w:eastAsia="Times New Roman" w:hAnsi="Segoe UI Symbol" w:cs="Segoe UI Symbol"/>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User needs reassurance and emotional support </w:t>
      </w:r>
      <w:r w:rsidRPr="0092777C">
        <w:rPr>
          <w:rFonts w:ascii="Segoe UI Symbol" w:eastAsia="Times New Roman" w:hAnsi="Segoe UI Symbol" w:cs="Segoe UI Symbol"/>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Task has social/emotional dimensions </w:t>
      </w:r>
      <w:r w:rsidRPr="0092777C">
        <w:rPr>
          <w:rFonts w:ascii="Segoe UI Symbol" w:eastAsia="Times New Roman" w:hAnsi="Segoe UI Symbol" w:cs="Segoe UI Symbol"/>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User values comprehensive edge case coverage </w:t>
      </w:r>
      <w:r w:rsidRPr="0092777C">
        <w:rPr>
          <w:rFonts w:ascii="Segoe UI Symbol" w:eastAsia="Times New Roman" w:hAnsi="Segoe UI Symbol" w:cs="Segoe UI Symbol"/>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User prefers narrative explanation to checklist </w:t>
      </w:r>
      <w:r w:rsidRPr="0092777C">
        <w:rPr>
          <w:rFonts w:ascii="Segoe UI Symbol" w:eastAsia="Times New Roman" w:hAnsi="Segoe UI Symbol" w:cs="Segoe UI Symbol"/>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Safety warnings and medical guidance are critical</w:t>
      </w:r>
    </w:p>
    <w:p w14:paraId="5590996F"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11.2.3 Either Language Works Well When:</w:t>
      </w:r>
    </w:p>
    <w:p w14:paraId="275B2DF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lastRenderedPageBreak/>
        <w:t>≈ Query is straightforward practical advice ≈ User has moderate familiarity with topic ≈ Task is entertainment/consumption (recommendations) ≈ Information is factual without procedural complexity</w:t>
      </w:r>
    </w:p>
    <w:p w14:paraId="6FFE1844"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11.3 The Communication Strategy Trade-Off</w:t>
      </w:r>
    </w:p>
    <w:p w14:paraId="01F5DEDF"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Fundamental tension identified:</w:t>
      </w:r>
    </w:p>
    <w:p w14:paraId="5073AF5B"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 optimizes for:</w:t>
      </w:r>
      <w:r w:rsidRPr="0092777C">
        <w:rPr>
          <w:rFonts w:ascii="Segoe UI" w:eastAsia="Times New Roman" w:hAnsi="Segoe UI" w:cs="Segoe UI"/>
          <w:kern w:val="0"/>
          <w:sz w:val="21"/>
          <w:szCs w:val="21"/>
          <w:lang w:eastAsia="en-GB"/>
          <w14:ligatures w14:val="none"/>
        </w:rPr>
        <w:t> Efficiency × Density × Structure</w:t>
      </w:r>
    </w:p>
    <w:p w14:paraId="011B258F" w14:textId="77777777" w:rsidR="0092777C" w:rsidRPr="0092777C" w:rsidRDefault="0092777C" w:rsidP="0092777C">
      <w:pPr>
        <w:numPr>
          <w:ilvl w:val="0"/>
          <w:numId w:val="13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Philosophy: "Give users 80% of what they need in 50% of the time"</w:t>
      </w:r>
    </w:p>
    <w:p w14:paraId="097C8DDC" w14:textId="77777777" w:rsidR="0092777C" w:rsidRPr="0092777C" w:rsidRDefault="0092777C" w:rsidP="0092777C">
      <w:pPr>
        <w:numPr>
          <w:ilvl w:val="0"/>
          <w:numId w:val="13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Trade-off: May require follow-up for remaining 20%</w:t>
      </w:r>
    </w:p>
    <w:p w14:paraId="0A5AD92A" w14:textId="77777777" w:rsidR="0092777C" w:rsidRPr="0092777C" w:rsidRDefault="0092777C" w:rsidP="0092777C">
      <w:pPr>
        <w:numPr>
          <w:ilvl w:val="0"/>
          <w:numId w:val="13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Best for: Iterate-and-refine workflows</w:t>
      </w:r>
    </w:p>
    <w:p w14:paraId="5A49CDA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 optimizes for:</w:t>
      </w:r>
      <w:r w:rsidRPr="0092777C">
        <w:rPr>
          <w:rFonts w:ascii="Segoe UI" w:eastAsia="Times New Roman" w:hAnsi="Segoe UI" w:cs="Segoe UI"/>
          <w:kern w:val="0"/>
          <w:sz w:val="21"/>
          <w:szCs w:val="21"/>
          <w:lang w:eastAsia="en-GB"/>
          <w14:ligatures w14:val="none"/>
        </w:rPr>
        <w:t> Completeness × Understanding × Accessibility</w:t>
      </w:r>
    </w:p>
    <w:p w14:paraId="5C625F82" w14:textId="77777777" w:rsidR="0092777C" w:rsidRPr="0092777C" w:rsidRDefault="0092777C" w:rsidP="0092777C">
      <w:pPr>
        <w:numPr>
          <w:ilvl w:val="0"/>
          <w:numId w:val="13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Philosophy: "Give users 95% of what they need even if it takes 2× the time"</w:t>
      </w:r>
    </w:p>
    <w:p w14:paraId="44F6E16F" w14:textId="77777777" w:rsidR="0092777C" w:rsidRPr="0092777C" w:rsidRDefault="0092777C" w:rsidP="0092777C">
      <w:pPr>
        <w:numPr>
          <w:ilvl w:val="0"/>
          <w:numId w:val="13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Trade-off: May overwhelm with information</w:t>
      </w:r>
    </w:p>
    <w:p w14:paraId="4E3325AE" w14:textId="77777777" w:rsidR="0092777C" w:rsidRPr="0092777C" w:rsidRDefault="0092777C" w:rsidP="0092777C">
      <w:pPr>
        <w:numPr>
          <w:ilvl w:val="0"/>
          <w:numId w:val="13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Best for: One-stop comprehensive solution</w:t>
      </w:r>
    </w:p>
    <w:p w14:paraId="1B39738F"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Neither is objectively superior.</w:t>
      </w:r>
      <w:r w:rsidRPr="0092777C">
        <w:rPr>
          <w:rFonts w:ascii="Segoe UI" w:eastAsia="Times New Roman" w:hAnsi="Segoe UI" w:cs="Segoe UI"/>
          <w:kern w:val="0"/>
          <w:sz w:val="21"/>
          <w:szCs w:val="21"/>
          <w:lang w:eastAsia="en-GB"/>
          <w14:ligatures w14:val="none"/>
        </w:rPr>
        <w:t> Optimal choice depends on:</w:t>
      </w:r>
    </w:p>
    <w:p w14:paraId="0612E548" w14:textId="77777777" w:rsidR="0092777C" w:rsidRPr="0092777C" w:rsidRDefault="0092777C" w:rsidP="0092777C">
      <w:pPr>
        <w:numPr>
          <w:ilvl w:val="0"/>
          <w:numId w:val="13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User expertise level</w:t>
      </w:r>
    </w:p>
    <w:p w14:paraId="1DF2B4B4" w14:textId="77777777" w:rsidR="0092777C" w:rsidRPr="0092777C" w:rsidRDefault="0092777C" w:rsidP="0092777C">
      <w:pPr>
        <w:numPr>
          <w:ilvl w:val="0"/>
          <w:numId w:val="13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Time constraints</w:t>
      </w:r>
    </w:p>
    <w:p w14:paraId="030B240D" w14:textId="77777777" w:rsidR="0092777C" w:rsidRPr="0092777C" w:rsidRDefault="0092777C" w:rsidP="0092777C">
      <w:pPr>
        <w:numPr>
          <w:ilvl w:val="0"/>
          <w:numId w:val="13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Learning vs doing orientation</w:t>
      </w:r>
    </w:p>
    <w:p w14:paraId="5D72C536" w14:textId="77777777" w:rsidR="0092777C" w:rsidRPr="0092777C" w:rsidRDefault="0092777C" w:rsidP="0092777C">
      <w:pPr>
        <w:numPr>
          <w:ilvl w:val="0"/>
          <w:numId w:val="13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Task complexity and domain</w:t>
      </w:r>
    </w:p>
    <w:p w14:paraId="17049532" w14:textId="77777777" w:rsidR="0092777C" w:rsidRPr="0092777C" w:rsidRDefault="0092777C" w:rsidP="0092777C">
      <w:pPr>
        <w:numPr>
          <w:ilvl w:val="0"/>
          <w:numId w:val="13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Need for reference vs tutorial</w:t>
      </w:r>
    </w:p>
    <w:p w14:paraId="25DC4AD9"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11.4 Practical Implications Summary</w:t>
      </w:r>
    </w:p>
    <w:p w14:paraId="0F303CB4"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For users:</w:t>
      </w:r>
    </w:p>
    <w:p w14:paraId="48957F03" w14:textId="77777777" w:rsidR="0092777C" w:rsidRPr="0092777C" w:rsidRDefault="0092777C" w:rsidP="0092777C">
      <w:pPr>
        <w:numPr>
          <w:ilvl w:val="0"/>
          <w:numId w:val="13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Experiment with both languages for complex queries</w:t>
      </w:r>
    </w:p>
    <w:p w14:paraId="2A3663B8" w14:textId="77777777" w:rsidR="0092777C" w:rsidRPr="0092777C" w:rsidRDefault="0092777C" w:rsidP="0092777C">
      <w:pPr>
        <w:numPr>
          <w:ilvl w:val="0"/>
          <w:numId w:val="13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Match language to your current mental state (rushed? → Russian; curious? → English)</w:t>
      </w:r>
    </w:p>
    <w:p w14:paraId="039C4438" w14:textId="77777777" w:rsidR="0092777C" w:rsidRPr="0092777C" w:rsidRDefault="0092777C" w:rsidP="0092777C">
      <w:pPr>
        <w:numPr>
          <w:ilvl w:val="0"/>
          <w:numId w:val="13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Bookmark Russian responses for reference, read English responses for learning</w:t>
      </w:r>
    </w:p>
    <w:p w14:paraId="1CF1B891"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For developers:</w:t>
      </w:r>
    </w:p>
    <w:p w14:paraId="00424A34" w14:textId="77777777" w:rsidR="0092777C" w:rsidRPr="0092777C" w:rsidRDefault="0092777C" w:rsidP="0092777C">
      <w:pPr>
        <w:numPr>
          <w:ilvl w:val="0"/>
          <w:numId w:val="13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Don't assume English is always optimal</w:t>
      </w:r>
    </w:p>
    <w:p w14:paraId="0A2550DC" w14:textId="77777777" w:rsidR="0092777C" w:rsidRPr="0092777C" w:rsidRDefault="0092777C" w:rsidP="0092777C">
      <w:pPr>
        <w:numPr>
          <w:ilvl w:val="0"/>
          <w:numId w:val="13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Consider user expertise detection to recommend language</w:t>
      </w:r>
    </w:p>
    <w:p w14:paraId="549BC297" w14:textId="77777777" w:rsidR="0092777C" w:rsidRPr="0092777C" w:rsidRDefault="0092777C" w:rsidP="0092777C">
      <w:pPr>
        <w:numPr>
          <w:ilvl w:val="0"/>
          <w:numId w:val="13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Enable language switching mid-conversation</w:t>
      </w:r>
    </w:p>
    <w:p w14:paraId="76850BAF" w14:textId="77777777" w:rsidR="0092777C" w:rsidRPr="0092777C" w:rsidRDefault="0092777C" w:rsidP="0092777C">
      <w:pPr>
        <w:numPr>
          <w:ilvl w:val="0"/>
          <w:numId w:val="13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Test communication strategies independent of language</w:t>
      </w:r>
    </w:p>
    <w:p w14:paraId="691E3E9E"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For researchers:</w:t>
      </w:r>
    </w:p>
    <w:p w14:paraId="485531F4" w14:textId="77777777" w:rsidR="0092777C" w:rsidRPr="0092777C" w:rsidRDefault="0092777C" w:rsidP="0092777C">
      <w:pPr>
        <w:numPr>
          <w:ilvl w:val="0"/>
          <w:numId w:val="13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Communication strategy is a dimension separate from language</w:t>
      </w:r>
    </w:p>
    <w:p w14:paraId="076A2F77" w14:textId="77777777" w:rsidR="0092777C" w:rsidRPr="0092777C" w:rsidRDefault="0092777C" w:rsidP="0092777C">
      <w:pPr>
        <w:numPr>
          <w:ilvl w:val="0"/>
          <w:numId w:val="13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User optimization is measurable and meaningful</w:t>
      </w:r>
    </w:p>
    <w:p w14:paraId="0FABA932" w14:textId="77777777" w:rsidR="0092777C" w:rsidRPr="0092777C" w:rsidRDefault="0092777C" w:rsidP="0092777C">
      <w:pPr>
        <w:numPr>
          <w:ilvl w:val="0"/>
          <w:numId w:val="13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"Quality" depends fundamentally on context</w:t>
      </w:r>
    </w:p>
    <w:p w14:paraId="4786A926" w14:textId="77777777" w:rsidR="0092777C" w:rsidRPr="0092777C" w:rsidRDefault="0092777C" w:rsidP="0092777C">
      <w:pPr>
        <w:numPr>
          <w:ilvl w:val="0"/>
          <w:numId w:val="13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lastRenderedPageBreak/>
        <w:t>Multilingual models encode cultural communication conventions</w:t>
      </w:r>
    </w:p>
    <w:p w14:paraId="1413E34F" w14:textId="77777777" w:rsidR="0092777C" w:rsidRPr="0092777C" w:rsidRDefault="0014582A" w:rsidP="0092777C">
      <w:pPr>
        <w:rPr>
          <w:rFonts w:ascii="Segoe UI" w:eastAsia="Times New Roman" w:hAnsi="Segoe UI" w:cs="Segoe UI"/>
          <w:kern w:val="0"/>
          <w:sz w:val="21"/>
          <w:szCs w:val="21"/>
          <w:lang w:eastAsia="en-GB"/>
          <w14:ligatures w14:val="none"/>
        </w:rPr>
      </w:pPr>
      <w:r w:rsidRPr="0014582A">
        <w:rPr>
          <w:rFonts w:ascii="Times New Roman" w:eastAsia="Times New Roman" w:hAnsi="Times New Roman" w:cs="Times New Roman"/>
          <w:noProof/>
          <w:kern w:val="0"/>
          <w:lang w:eastAsia="en-GB"/>
        </w:rPr>
        <w:pict w14:anchorId="61005428">
          <v:rect id="_x0000_i1032" alt="" style="width:451.3pt;height:.05pt;mso-width-percent:0;mso-height-percent:0;mso-width-percent:0;mso-height-percent:0" o:hralign="center" o:hrstd="t" o:hrnoshade="t" o:hr="t" fillcolor="#d4d4d4" stroked="f"/>
        </w:pict>
      </w:r>
    </w:p>
    <w:p w14:paraId="5A0412A2" w14:textId="77777777" w:rsidR="0092777C" w:rsidRPr="0092777C" w:rsidRDefault="0092777C" w:rsidP="0092777C">
      <w:pPr>
        <w:spacing w:before="360" w:after="240"/>
        <w:outlineLvl w:val="1"/>
        <w:rPr>
          <w:rFonts w:ascii="Segoe UI" w:eastAsia="Times New Roman" w:hAnsi="Segoe UI" w:cs="Segoe UI"/>
          <w:b/>
          <w:bCs/>
          <w:kern w:val="0"/>
          <w:sz w:val="36"/>
          <w:szCs w:val="36"/>
          <w:lang w:eastAsia="en-GB"/>
          <w14:ligatures w14:val="none"/>
        </w:rPr>
      </w:pPr>
      <w:r w:rsidRPr="0092777C">
        <w:rPr>
          <w:rFonts w:ascii="Segoe UI" w:eastAsia="Times New Roman" w:hAnsi="Segoe UI" w:cs="Segoe UI"/>
          <w:b/>
          <w:bCs/>
          <w:kern w:val="0"/>
          <w:sz w:val="36"/>
          <w:szCs w:val="36"/>
          <w:lang w:eastAsia="en-GB"/>
          <w14:ligatures w14:val="none"/>
        </w:rPr>
        <w:t>12. Discussion and Theoretical Implications</w:t>
      </w:r>
    </w:p>
    <w:p w14:paraId="694BAEE2"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12.1 Rejection of the Morphological Complexity Hypothesis</w:t>
      </w:r>
    </w:p>
    <w:p w14:paraId="178112BC"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Our initial hypothesis posited that Russian's morphological richness would produce superior outputs through more accurate vector representations. </w:t>
      </w:r>
      <w:r w:rsidRPr="0092777C">
        <w:rPr>
          <w:rFonts w:ascii="Segoe UI" w:eastAsia="Times New Roman" w:hAnsi="Segoe UI" w:cs="Segoe UI"/>
          <w:b/>
          <w:bCs/>
          <w:kern w:val="0"/>
          <w:sz w:val="21"/>
          <w:szCs w:val="21"/>
          <w:lang w:eastAsia="en-GB"/>
          <w14:ligatures w14:val="none"/>
        </w:rPr>
        <w:t>This hypothesis is decisively rejected</w:t>
      </w:r>
      <w:r w:rsidRPr="0092777C">
        <w:rPr>
          <w:rFonts w:ascii="Segoe UI" w:eastAsia="Times New Roman" w:hAnsi="Segoe UI" w:cs="Segoe UI"/>
          <w:kern w:val="0"/>
          <w:sz w:val="21"/>
          <w:szCs w:val="21"/>
          <w:lang w:eastAsia="en-GB"/>
          <w14:ligatures w14:val="none"/>
        </w:rPr>
        <w:t> by our findings:</w:t>
      </w:r>
    </w:p>
    <w:p w14:paraId="4DB868B9"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Counter-evidence:</w:t>
      </w:r>
    </w:p>
    <w:p w14:paraId="3696646A" w14:textId="77777777" w:rsidR="0092777C" w:rsidRPr="0092777C" w:rsidRDefault="0092777C" w:rsidP="0092777C">
      <w:pPr>
        <w:numPr>
          <w:ilvl w:val="0"/>
          <w:numId w:val="13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Response length:</w:t>
      </w:r>
      <w:r w:rsidRPr="0092777C">
        <w:rPr>
          <w:rFonts w:ascii="Segoe UI" w:eastAsia="Times New Roman" w:hAnsi="Segoe UI" w:cs="Segoe UI"/>
          <w:kern w:val="0"/>
          <w:sz w:val="21"/>
          <w:szCs w:val="21"/>
          <w:lang w:eastAsia="en-GB"/>
          <w14:ligatures w14:val="none"/>
        </w:rPr>
        <w:t> Russian responses averaged 21% shorter (527 vs 667 words), contradicting the prediction that "longer words = more content"</w:t>
      </w:r>
    </w:p>
    <w:p w14:paraId="4296FCDE" w14:textId="77777777" w:rsidR="0092777C" w:rsidRPr="0092777C" w:rsidRDefault="0092777C" w:rsidP="0092777C">
      <w:pPr>
        <w:numPr>
          <w:ilvl w:val="0"/>
          <w:numId w:val="13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Tokenization overhead:</w:t>
      </w:r>
      <w:r w:rsidRPr="0092777C">
        <w:rPr>
          <w:rFonts w:ascii="Segoe UI" w:eastAsia="Times New Roman" w:hAnsi="Segoe UI" w:cs="Segoe UI"/>
          <w:kern w:val="0"/>
          <w:sz w:val="21"/>
          <w:szCs w:val="21"/>
          <w:lang w:eastAsia="en-GB"/>
          <w14:ligatures w14:val="none"/>
        </w:rPr>
        <w:t> Russian required 24% more tokens (2.12 vs 1.34 tokens/word) but produced less total content, indicating inefficiency rather than advantage</w:t>
      </w:r>
    </w:p>
    <w:p w14:paraId="356F99A1" w14:textId="77777777" w:rsidR="0092777C" w:rsidRPr="0092777C" w:rsidRDefault="0092777C" w:rsidP="0092777C">
      <w:pPr>
        <w:numPr>
          <w:ilvl w:val="0"/>
          <w:numId w:val="13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Processing time:</w:t>
      </w:r>
      <w:r w:rsidRPr="0092777C">
        <w:rPr>
          <w:rFonts w:ascii="Segoe UI" w:eastAsia="Times New Roman" w:hAnsi="Segoe UI" w:cs="Segoe UI"/>
          <w:kern w:val="0"/>
          <w:sz w:val="21"/>
          <w:szCs w:val="21"/>
          <w:lang w:eastAsia="en-GB"/>
          <w14:ligatures w14:val="none"/>
        </w:rPr>
        <w:t> Russian took 37% longer despite shorter outputs, suggesting computational burden rather than benefit</w:t>
      </w:r>
    </w:p>
    <w:p w14:paraId="15658C2F" w14:textId="77777777" w:rsidR="0092777C" w:rsidRPr="0092777C" w:rsidRDefault="0092777C" w:rsidP="0092777C">
      <w:pPr>
        <w:numPr>
          <w:ilvl w:val="0"/>
          <w:numId w:val="13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Domain independence:</w:t>
      </w:r>
      <w:r w:rsidRPr="0092777C">
        <w:rPr>
          <w:rFonts w:ascii="Segoe UI" w:eastAsia="Times New Roman" w:hAnsi="Segoe UI" w:cs="Segoe UI"/>
          <w:kern w:val="0"/>
          <w:sz w:val="21"/>
          <w:szCs w:val="21"/>
          <w:lang w:eastAsia="en-GB"/>
          <w14:ligatures w14:val="none"/>
        </w:rPr>
        <w:t> Advantages appeared in structured domains (career, tech) but not narrow specialized domains as predicted</w:t>
      </w:r>
    </w:p>
    <w:p w14:paraId="73BFA09E"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Why the hypothesis failed:</w:t>
      </w:r>
    </w:p>
    <w:p w14:paraId="1981BA6C" w14:textId="77777777" w:rsidR="0092777C" w:rsidRPr="0092777C" w:rsidRDefault="0092777C" w:rsidP="0092777C">
      <w:pPr>
        <w:numPr>
          <w:ilvl w:val="0"/>
          <w:numId w:val="13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Modern LLMs operate on subword tokenization (BPE, SentencePiece), not whole words—morphological complexity is decomposed before embedding</w:t>
      </w:r>
    </w:p>
    <w:p w14:paraId="20D97FCD" w14:textId="77777777" w:rsidR="0092777C" w:rsidRPr="0092777C" w:rsidRDefault="0092777C" w:rsidP="0092777C">
      <w:pPr>
        <w:numPr>
          <w:ilvl w:val="0"/>
          <w:numId w:val="13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Vector accuracy depends on training data quality and distribution, not word length</w:t>
      </w:r>
    </w:p>
    <w:p w14:paraId="5308A8A6" w14:textId="77777777" w:rsidR="0092777C" w:rsidRPr="0092777C" w:rsidRDefault="0092777C" w:rsidP="0092777C">
      <w:pPr>
        <w:numPr>
          <w:ilvl w:val="0"/>
          <w:numId w:val="13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Semantic precision comes from contextual attention mechanisms, not token-level granularity</w:t>
      </w:r>
    </w:p>
    <w:p w14:paraId="0E3AC598" w14:textId="77777777" w:rsidR="0092777C" w:rsidRPr="0092777C" w:rsidRDefault="0092777C" w:rsidP="0092777C">
      <w:pPr>
        <w:numPr>
          <w:ilvl w:val="0"/>
          <w:numId w:val="13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The model learns communication strategies from human text patterns, not linguistic properties per se</w:t>
      </w:r>
    </w:p>
    <w:p w14:paraId="7FBB1129"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12.2 The Communication Strategy Framework</w:t>
      </w:r>
    </w:p>
    <w:p w14:paraId="468E53E5"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Core finding:</w:t>
      </w:r>
      <w:r w:rsidRPr="0092777C">
        <w:rPr>
          <w:rFonts w:ascii="Segoe UI" w:eastAsia="Times New Roman" w:hAnsi="Segoe UI" w:cs="Segoe UI"/>
          <w:kern w:val="0"/>
          <w:sz w:val="21"/>
          <w:szCs w:val="21"/>
          <w:lang w:eastAsia="en-GB"/>
          <w14:ligatures w14:val="none"/>
        </w:rPr>
        <w:t> Language selection affects communication strategy architecture, not translation quality.</w:t>
      </w:r>
    </w:p>
    <w:p w14:paraId="5D3557B9"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12.2.1 Two Distinct Rhetorical Paradigms</w:t>
      </w:r>
    </w:p>
    <w:p w14:paraId="627344BF"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Our analysis reveals two coherent, internally consistent communication strategies:</w:t>
      </w:r>
    </w:p>
    <w:p w14:paraId="7B214CD8"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 Strategy: Expert Reference Optimization</w:t>
      </w:r>
    </w:p>
    <w:p w14:paraId="478DE52B"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Characteristics:</w:t>
      </w:r>
    </w:p>
    <w:p w14:paraId="299D6F46" w14:textId="77777777" w:rsidR="0092777C" w:rsidRPr="0092777C" w:rsidRDefault="0092777C" w:rsidP="0092777C">
      <w:pPr>
        <w:numPr>
          <w:ilvl w:val="0"/>
          <w:numId w:val="13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Deductive information flow (framework → specifics)</w:t>
      </w:r>
    </w:p>
    <w:p w14:paraId="17C2A34E" w14:textId="77777777" w:rsidR="0092777C" w:rsidRPr="0092777C" w:rsidRDefault="0092777C" w:rsidP="0092777C">
      <w:pPr>
        <w:numPr>
          <w:ilvl w:val="0"/>
          <w:numId w:val="13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High information density (15% more per word)</w:t>
      </w:r>
    </w:p>
    <w:p w14:paraId="20FF96C5" w14:textId="77777777" w:rsidR="0092777C" w:rsidRPr="0092777C" w:rsidRDefault="0092777C" w:rsidP="0092777C">
      <w:pPr>
        <w:numPr>
          <w:ilvl w:val="0"/>
          <w:numId w:val="13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lastRenderedPageBreak/>
        <w:t>Hierarchical structure (avg 3.2 levels deep)</w:t>
      </w:r>
    </w:p>
    <w:p w14:paraId="0847B639" w14:textId="77777777" w:rsidR="0092777C" w:rsidRPr="0092777C" w:rsidRDefault="0092777C" w:rsidP="0092777C">
      <w:pPr>
        <w:numPr>
          <w:ilvl w:val="0"/>
          <w:numId w:val="13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Minimal redundancy and elaboration</w:t>
      </w:r>
    </w:p>
    <w:p w14:paraId="42265417" w14:textId="77777777" w:rsidR="0092777C" w:rsidRPr="0092777C" w:rsidRDefault="0092777C" w:rsidP="0092777C">
      <w:pPr>
        <w:numPr>
          <w:ilvl w:val="0"/>
          <w:numId w:val="13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Assumes user competence</w:t>
      </w:r>
    </w:p>
    <w:p w14:paraId="5374D6B6" w14:textId="77777777" w:rsidR="0092777C" w:rsidRPr="0092777C" w:rsidRDefault="0092777C" w:rsidP="0092777C">
      <w:pPr>
        <w:numPr>
          <w:ilvl w:val="0"/>
          <w:numId w:val="13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Decision support through tables/matrices</w:t>
      </w:r>
    </w:p>
    <w:p w14:paraId="445DF496" w14:textId="77777777" w:rsidR="0092777C" w:rsidRPr="0092777C" w:rsidRDefault="0092777C" w:rsidP="0092777C">
      <w:pPr>
        <w:numPr>
          <w:ilvl w:val="0"/>
          <w:numId w:val="13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Action-oriented (what to do)</w:t>
      </w:r>
    </w:p>
    <w:p w14:paraId="637CEA9E"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Theoretical basis:</w:t>
      </w:r>
    </w:p>
    <w:p w14:paraId="4A419E38" w14:textId="77777777" w:rsidR="0092777C" w:rsidRPr="0092777C" w:rsidRDefault="0092777C" w:rsidP="0092777C">
      <w:pPr>
        <w:numPr>
          <w:ilvl w:val="0"/>
          <w:numId w:val="14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Aligns with Russian technical writing traditions emphasizing structure and reader independence (Mauranen, 1993)</w:t>
      </w:r>
    </w:p>
    <w:p w14:paraId="525F969F" w14:textId="77777777" w:rsidR="0092777C" w:rsidRPr="0092777C" w:rsidRDefault="0092777C" w:rsidP="0092777C">
      <w:pPr>
        <w:numPr>
          <w:ilvl w:val="0"/>
          <w:numId w:val="14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Reflects high-context communication preference (Hall, 1976)</w:t>
      </w:r>
    </w:p>
    <w:p w14:paraId="38222828" w14:textId="77777777" w:rsidR="0092777C" w:rsidRPr="0092777C" w:rsidRDefault="0092777C" w:rsidP="0092777C">
      <w:pPr>
        <w:numPr>
          <w:ilvl w:val="0"/>
          <w:numId w:val="14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Optimizes for expert schema activation (Sweller's CLT, 1988)</w:t>
      </w:r>
    </w:p>
    <w:p w14:paraId="116B4A9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 Strategy: Comprehensive Tutorial Optimization</w:t>
      </w:r>
    </w:p>
    <w:p w14:paraId="5C1873D1"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Characteristics:</w:t>
      </w:r>
    </w:p>
    <w:p w14:paraId="311FFC48" w14:textId="77777777" w:rsidR="0092777C" w:rsidRPr="0092777C" w:rsidRDefault="0092777C" w:rsidP="0092777C">
      <w:pPr>
        <w:numPr>
          <w:ilvl w:val="0"/>
          <w:numId w:val="14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Exploratory information flow (options → guidance)</w:t>
      </w:r>
    </w:p>
    <w:p w14:paraId="331E2A74" w14:textId="77777777" w:rsidR="0092777C" w:rsidRPr="0092777C" w:rsidRDefault="0092777C" w:rsidP="0092777C">
      <w:pPr>
        <w:numPr>
          <w:ilvl w:val="0"/>
          <w:numId w:val="14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Lower information density but higher total coverage</w:t>
      </w:r>
    </w:p>
    <w:p w14:paraId="274F64E1" w14:textId="77777777" w:rsidR="0092777C" w:rsidRPr="0092777C" w:rsidRDefault="0092777C" w:rsidP="0092777C">
      <w:pPr>
        <w:numPr>
          <w:ilvl w:val="0"/>
          <w:numId w:val="14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Flexible structure (avg 2.8 levels deep)</w:t>
      </w:r>
    </w:p>
    <w:p w14:paraId="2BDDE32E" w14:textId="77777777" w:rsidR="0092777C" w:rsidRPr="0092777C" w:rsidRDefault="0092777C" w:rsidP="0092777C">
      <w:pPr>
        <w:numPr>
          <w:ilvl w:val="0"/>
          <w:numId w:val="14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Deliberate redundancy for reinforcement</w:t>
      </w:r>
    </w:p>
    <w:p w14:paraId="7A613493" w14:textId="77777777" w:rsidR="0092777C" w:rsidRPr="0092777C" w:rsidRDefault="0092777C" w:rsidP="0092777C">
      <w:pPr>
        <w:numPr>
          <w:ilvl w:val="0"/>
          <w:numId w:val="14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Scaffolds learning for novices</w:t>
      </w:r>
    </w:p>
    <w:p w14:paraId="7E2AD593" w14:textId="77777777" w:rsidR="0092777C" w:rsidRPr="0092777C" w:rsidRDefault="0092777C" w:rsidP="0092777C">
      <w:pPr>
        <w:numPr>
          <w:ilvl w:val="0"/>
          <w:numId w:val="14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Contextual guidance and edge cases</w:t>
      </w:r>
    </w:p>
    <w:p w14:paraId="4C505114" w14:textId="77777777" w:rsidR="0092777C" w:rsidRPr="0092777C" w:rsidRDefault="0092777C" w:rsidP="0092777C">
      <w:pPr>
        <w:numPr>
          <w:ilvl w:val="0"/>
          <w:numId w:val="14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Concept-oriented (why it works)</w:t>
      </w:r>
    </w:p>
    <w:p w14:paraId="40433CAA"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Theoretical basis:</w:t>
      </w:r>
    </w:p>
    <w:p w14:paraId="6E7B1BC6" w14:textId="77777777" w:rsidR="0092777C" w:rsidRPr="0092777C" w:rsidRDefault="0092777C" w:rsidP="0092777C">
      <w:pPr>
        <w:numPr>
          <w:ilvl w:val="0"/>
          <w:numId w:val="14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Aligns with Anglo-American expository writing emphasizing explicit linear development (Kaplan, 1966)</w:t>
      </w:r>
    </w:p>
    <w:p w14:paraId="03E568DA" w14:textId="77777777" w:rsidR="0092777C" w:rsidRPr="0092777C" w:rsidRDefault="0092777C" w:rsidP="0092777C">
      <w:pPr>
        <w:numPr>
          <w:ilvl w:val="0"/>
          <w:numId w:val="14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Reflects low-context communication preference (Hall, 1976)</w:t>
      </w:r>
    </w:p>
    <w:p w14:paraId="12F438A8" w14:textId="77777777" w:rsidR="0092777C" w:rsidRPr="0092777C" w:rsidRDefault="0092777C" w:rsidP="0092777C">
      <w:pPr>
        <w:numPr>
          <w:ilvl w:val="0"/>
          <w:numId w:val="14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Optimizes for novice knowledge construction (van der Meij &amp; Carroll, 1995)</w:t>
      </w:r>
    </w:p>
    <w:p w14:paraId="3E2E471E"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12.2.2 Cultural Communication Conventions in Training Data</w:t>
      </w:r>
    </w:p>
    <w:p w14:paraId="106B2BAF"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Hypothesis:</w:t>
      </w:r>
      <w:r w:rsidRPr="0092777C">
        <w:rPr>
          <w:rFonts w:ascii="Segoe UI" w:eastAsia="Times New Roman" w:hAnsi="Segoe UI" w:cs="Segoe UI"/>
          <w:kern w:val="0"/>
          <w:sz w:val="21"/>
          <w:szCs w:val="21"/>
          <w:lang w:eastAsia="en-GB"/>
          <w14:ligatures w14:val="none"/>
        </w:rPr>
        <w:t> LLMs learn language-specific rhetorical conventions from training data distribution.</w:t>
      </w:r>
    </w:p>
    <w:p w14:paraId="7A778D9F"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Evidence supporting this hypothesis:</w:t>
      </w:r>
    </w:p>
    <w:p w14:paraId="5780FDAD" w14:textId="77777777" w:rsidR="0092777C" w:rsidRPr="0092777C" w:rsidRDefault="0092777C" w:rsidP="0092777C">
      <w:pPr>
        <w:numPr>
          <w:ilvl w:val="0"/>
          <w:numId w:val="143"/>
        </w:num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Consistency across domains:</w:t>
      </w:r>
      <w:r w:rsidRPr="0092777C">
        <w:rPr>
          <w:rFonts w:ascii="Segoe UI" w:eastAsia="Times New Roman" w:hAnsi="Segoe UI" w:cs="Segoe UI"/>
          <w:kern w:val="0"/>
          <w:sz w:val="21"/>
          <w:szCs w:val="21"/>
          <w:lang w:eastAsia="en-GB"/>
          <w14:ligatures w14:val="none"/>
        </w:rPr>
        <w:t> Strategy differences persist across all 7 categories, suggesting systematic rather than random variation</w:t>
      </w:r>
    </w:p>
    <w:p w14:paraId="0A90CBDD" w14:textId="77777777" w:rsidR="0092777C" w:rsidRPr="0092777C" w:rsidRDefault="0092777C" w:rsidP="0092777C">
      <w:pPr>
        <w:numPr>
          <w:ilvl w:val="0"/>
          <w:numId w:val="143"/>
        </w:num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Domain-appropriate adaptation:</w:t>
      </w:r>
      <w:r w:rsidRPr="0092777C">
        <w:rPr>
          <w:rFonts w:ascii="Segoe UI" w:eastAsia="Times New Roman" w:hAnsi="Segoe UI" w:cs="Segoe UI"/>
          <w:kern w:val="0"/>
          <w:sz w:val="21"/>
          <w:szCs w:val="21"/>
          <w:lang w:eastAsia="en-GB"/>
          <w14:ligatures w14:val="none"/>
        </w:rPr>
        <w:t> Russian excels in technical domains where structure is valued; English excels in educational/social domains where explanation is valued—matching cultural document type conventions</w:t>
      </w:r>
    </w:p>
    <w:p w14:paraId="6FE993FB" w14:textId="77777777" w:rsidR="0092777C" w:rsidRPr="0092777C" w:rsidRDefault="0092777C" w:rsidP="0092777C">
      <w:pPr>
        <w:numPr>
          <w:ilvl w:val="0"/>
          <w:numId w:val="143"/>
        </w:num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Formatting conventions:</w:t>
      </w:r>
      <w:r w:rsidRPr="0092777C">
        <w:rPr>
          <w:rFonts w:ascii="Segoe UI" w:eastAsia="Times New Roman" w:hAnsi="Segoe UI" w:cs="Segoe UI"/>
          <w:kern w:val="0"/>
          <w:sz w:val="21"/>
          <w:szCs w:val="21"/>
          <w:lang w:eastAsia="en-GB"/>
          <w14:ligatures w14:val="none"/>
        </w:rPr>
        <w:t> Russian's preference for numbered hierarchies and tables reflects Russian technical documentation standards; English's narrative flow reflects Anglo-American tutorial conventions</w:t>
      </w:r>
    </w:p>
    <w:p w14:paraId="6EDEF4F3" w14:textId="77777777" w:rsidR="0092777C" w:rsidRPr="0092777C" w:rsidRDefault="0092777C" w:rsidP="0092777C">
      <w:pPr>
        <w:numPr>
          <w:ilvl w:val="0"/>
          <w:numId w:val="143"/>
        </w:num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Assumed expertise levels:</w:t>
      </w:r>
      <w:r w:rsidRPr="0092777C">
        <w:rPr>
          <w:rFonts w:ascii="Segoe UI" w:eastAsia="Times New Roman" w:hAnsi="Segoe UI" w:cs="Segoe UI"/>
          <w:kern w:val="0"/>
          <w:sz w:val="21"/>
          <w:szCs w:val="21"/>
          <w:lang w:eastAsia="en-GB"/>
          <w14:ligatures w14:val="none"/>
        </w:rPr>
        <w:t> Russian assumes intermediate knowledge baseline; English assumes beginner baseline—matching cultural educational approaches</w:t>
      </w:r>
    </w:p>
    <w:p w14:paraId="7A67F659"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lastRenderedPageBreak/>
        <w:t>Mechanism:</w:t>
      </w:r>
      <w:r w:rsidRPr="0092777C">
        <w:rPr>
          <w:rFonts w:ascii="Segoe UI" w:eastAsia="Times New Roman" w:hAnsi="Segoe UI" w:cs="Segoe UI"/>
          <w:kern w:val="0"/>
          <w:sz w:val="21"/>
          <w:szCs w:val="21"/>
          <w:lang w:eastAsia="en-GB"/>
          <w14:ligatures w14:val="none"/>
        </w:rPr>
        <w:t> During training, the model observes that Russian technical documents tend to be structured and concise, while English tutorials tend to be expansive and explanatory. It internalizes these patterns as language-specific communication strategies.</w:t>
      </w:r>
    </w:p>
    <w:p w14:paraId="0162C014"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Implication:</w:t>
      </w:r>
      <w:r w:rsidRPr="0092777C">
        <w:rPr>
          <w:rFonts w:ascii="Segoe UI" w:eastAsia="Times New Roman" w:hAnsi="Segoe UI" w:cs="Segoe UI"/>
          <w:kern w:val="0"/>
          <w:sz w:val="21"/>
          <w:szCs w:val="21"/>
          <w:lang w:eastAsia="en-GB"/>
          <w14:ligatures w14:val="none"/>
        </w:rPr>
        <w:t> This is not a translation problem but a learned association between language and communication style.</w:t>
      </w:r>
    </w:p>
    <w:p w14:paraId="446F699A"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12.3 Information Architecture as Language-Dependent Feature</w:t>
      </w:r>
    </w:p>
    <w:p w14:paraId="0133047A"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Novel contribution:</w:t>
      </w:r>
      <w:r w:rsidRPr="0092777C">
        <w:rPr>
          <w:rFonts w:ascii="Segoe UI" w:eastAsia="Times New Roman" w:hAnsi="Segoe UI" w:cs="Segoe UI"/>
          <w:kern w:val="0"/>
          <w:sz w:val="21"/>
          <w:szCs w:val="21"/>
          <w:lang w:eastAsia="en-GB"/>
          <w14:ligatures w14:val="none"/>
        </w:rPr>
        <w:t> Information architecture is not language-neutral but language-specific in LLM outputs.</w:t>
      </w:r>
    </w:p>
    <w:p w14:paraId="1D3F7EDC"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12.3.1 Structural Encoding</w:t>
      </w:r>
    </w:p>
    <w:p w14:paraId="27F27CCA"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Quantitative evidence:</w:t>
      </w:r>
    </w:p>
    <w:p w14:paraId="1CAA1F93" w14:textId="77777777" w:rsidR="0092777C" w:rsidRPr="0092777C" w:rsidRDefault="0092777C" w:rsidP="0092777C">
      <w:pPr>
        <w:numPr>
          <w:ilvl w:val="0"/>
          <w:numId w:val="14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uses numbered sections 90% vs English 71%</w:t>
      </w:r>
    </w:p>
    <w:p w14:paraId="4589FF7D" w14:textId="77777777" w:rsidR="0092777C" w:rsidRPr="0092777C" w:rsidRDefault="0092777C" w:rsidP="0092777C">
      <w:pPr>
        <w:numPr>
          <w:ilvl w:val="0"/>
          <w:numId w:val="14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uses tables 52% vs English 38%</w:t>
      </w:r>
    </w:p>
    <w:p w14:paraId="5A1B3FA1" w14:textId="77777777" w:rsidR="0092777C" w:rsidRPr="0092777C" w:rsidRDefault="0092777C" w:rsidP="0092777C">
      <w:pPr>
        <w:numPr>
          <w:ilvl w:val="0"/>
          <w:numId w:val="14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maintains uniform section lengths (SD=45 words) vs English variable (SD=78 words)</w:t>
      </w:r>
    </w:p>
    <w:p w14:paraId="6264E438" w14:textId="77777777" w:rsidR="0092777C" w:rsidRPr="0092777C" w:rsidRDefault="0092777C" w:rsidP="0092777C">
      <w:pPr>
        <w:numPr>
          <w:ilvl w:val="0"/>
          <w:numId w:val="14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achieves 3.2 level depth vs English 2.8</w:t>
      </w:r>
    </w:p>
    <w:p w14:paraId="5394254A"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Interpretation:</w:t>
      </w:r>
      <w:r w:rsidRPr="0092777C">
        <w:rPr>
          <w:rFonts w:ascii="Segoe UI" w:eastAsia="Times New Roman" w:hAnsi="Segoe UI" w:cs="Segoe UI"/>
          <w:kern w:val="0"/>
          <w:sz w:val="21"/>
          <w:szCs w:val="21"/>
          <w:lang w:eastAsia="en-GB"/>
          <w14:ligatures w14:val="none"/>
        </w:rPr>
        <w:t> Russian responses are architected as databases (hierarchical, tabular) while English responses are architected as narratives (sequential, flowing).</w:t>
      </w:r>
    </w:p>
    <w:p w14:paraId="756765C4"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Cognitive implications:</w:t>
      </w:r>
    </w:p>
    <w:p w14:paraId="1AB800E6" w14:textId="77777777" w:rsidR="0092777C" w:rsidRPr="0092777C" w:rsidRDefault="0092777C" w:rsidP="0092777C">
      <w:pPr>
        <w:numPr>
          <w:ilvl w:val="0"/>
          <w:numId w:val="14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structure facilitates random access (jump to any section)</w:t>
      </w:r>
    </w:p>
    <w:p w14:paraId="2007323A" w14:textId="77777777" w:rsidR="0092777C" w:rsidRPr="0092777C" w:rsidRDefault="0092777C" w:rsidP="0092777C">
      <w:pPr>
        <w:numPr>
          <w:ilvl w:val="0"/>
          <w:numId w:val="14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structure facilitates linear reading (follow narrative thread)</w:t>
      </w:r>
    </w:p>
    <w:p w14:paraId="4F1E972A" w14:textId="77777777" w:rsidR="0092777C" w:rsidRPr="0092777C" w:rsidRDefault="0092777C" w:rsidP="0092777C">
      <w:pPr>
        <w:numPr>
          <w:ilvl w:val="0"/>
          <w:numId w:val="14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Neither is "better"—they serve different cognitive access patterns</w:t>
      </w:r>
    </w:p>
    <w:p w14:paraId="6399F3A8"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12.3.2 Visual Information Design</w:t>
      </w:r>
    </w:p>
    <w:p w14:paraId="24256639"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White space analysis:</w:t>
      </w:r>
    </w:p>
    <w:p w14:paraId="49CF6BA7" w14:textId="77777777" w:rsidR="0092777C" w:rsidRPr="0092777C" w:rsidRDefault="0092777C" w:rsidP="0092777C">
      <w:pPr>
        <w:numPr>
          <w:ilvl w:val="0"/>
          <w:numId w:val="14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4.2 blank lines per 100 words (more "chunked")</w:t>
      </w:r>
    </w:p>
    <w:p w14:paraId="3561C26E" w14:textId="77777777" w:rsidR="0092777C" w:rsidRPr="0092777C" w:rsidRDefault="0092777C" w:rsidP="0092777C">
      <w:pPr>
        <w:numPr>
          <w:ilvl w:val="0"/>
          <w:numId w:val="14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2.8 blank lines per 100 words (more "dense")</w:t>
      </w:r>
    </w:p>
    <w:p w14:paraId="026CCADC"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Finding:</w:t>
      </w:r>
      <w:r w:rsidRPr="0092777C">
        <w:rPr>
          <w:rFonts w:ascii="Segoe UI" w:eastAsia="Times New Roman" w:hAnsi="Segoe UI" w:cs="Segoe UI"/>
          <w:kern w:val="0"/>
          <w:sz w:val="21"/>
          <w:szCs w:val="21"/>
          <w:lang w:eastAsia="en-GB"/>
          <w14:ligatures w14:val="none"/>
        </w:rPr>
        <w:t> Russian optimizes for scanning (Gestalt grouping through spacing), English optimizes for reading (text continuity).</w:t>
      </w:r>
    </w:p>
    <w:p w14:paraId="22AF05AF"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This aligns with Nielsen's web usability research (1997): expert users prefer scannable content, novice users prefer readable content.</w:t>
      </w:r>
    </w:p>
    <w:p w14:paraId="2F79C10D"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12.4 User Optimization as Emergent Property</w:t>
      </w:r>
    </w:p>
    <w:p w14:paraId="6CEFDC39"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Surprising finding:</w:t>
      </w:r>
      <w:r w:rsidRPr="0092777C">
        <w:rPr>
          <w:rFonts w:ascii="Segoe UI" w:eastAsia="Times New Roman" w:hAnsi="Segoe UI" w:cs="Segoe UI"/>
          <w:kern w:val="0"/>
          <w:sz w:val="21"/>
          <w:szCs w:val="21"/>
          <w:lang w:eastAsia="en-GB"/>
          <w14:ligatures w14:val="none"/>
        </w:rPr>
        <w:t> The model appears to optimize for different user archetypes per language without explicit instruction.</w:t>
      </w:r>
    </w:p>
    <w:p w14:paraId="48E06201"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lastRenderedPageBreak/>
        <w:t>12.4.1 Implicit User Modeling</w:t>
      </w:r>
    </w:p>
    <w:p w14:paraId="631C9E65"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 responses implicitly assume:</w:t>
      </w:r>
    </w:p>
    <w:p w14:paraId="5BF58752" w14:textId="77777777" w:rsidR="0092777C" w:rsidRPr="0092777C" w:rsidRDefault="0092777C" w:rsidP="0092777C">
      <w:pPr>
        <w:numPr>
          <w:ilvl w:val="0"/>
          <w:numId w:val="14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User has domain familiarity</w:t>
      </w:r>
    </w:p>
    <w:p w14:paraId="75552D93" w14:textId="77777777" w:rsidR="0092777C" w:rsidRPr="0092777C" w:rsidRDefault="0092777C" w:rsidP="0092777C">
      <w:pPr>
        <w:numPr>
          <w:ilvl w:val="0"/>
          <w:numId w:val="14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User values time efficiency over completeness</w:t>
      </w:r>
    </w:p>
    <w:p w14:paraId="5FC269F8" w14:textId="77777777" w:rsidR="0092777C" w:rsidRPr="0092777C" w:rsidRDefault="0092777C" w:rsidP="0092777C">
      <w:pPr>
        <w:numPr>
          <w:ilvl w:val="0"/>
          <w:numId w:val="14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User can independently seek clarification</w:t>
      </w:r>
    </w:p>
    <w:p w14:paraId="40683BD1" w14:textId="77777777" w:rsidR="0092777C" w:rsidRPr="0092777C" w:rsidRDefault="0092777C" w:rsidP="0092777C">
      <w:pPr>
        <w:numPr>
          <w:ilvl w:val="0"/>
          <w:numId w:val="14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User prefers structured reference over narrative tutorial</w:t>
      </w:r>
    </w:p>
    <w:p w14:paraId="79CB89E7"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English responses implicitly assume:</w:t>
      </w:r>
    </w:p>
    <w:p w14:paraId="10765FFA" w14:textId="77777777" w:rsidR="0092777C" w:rsidRPr="0092777C" w:rsidRDefault="0092777C" w:rsidP="0092777C">
      <w:pPr>
        <w:numPr>
          <w:ilvl w:val="0"/>
          <w:numId w:val="14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User may lack background knowledge</w:t>
      </w:r>
    </w:p>
    <w:p w14:paraId="284CB371" w14:textId="77777777" w:rsidR="0092777C" w:rsidRPr="0092777C" w:rsidRDefault="0092777C" w:rsidP="0092777C">
      <w:pPr>
        <w:numPr>
          <w:ilvl w:val="0"/>
          <w:numId w:val="14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User prioritizes understanding over speed</w:t>
      </w:r>
    </w:p>
    <w:p w14:paraId="218CC3AE" w14:textId="77777777" w:rsidR="0092777C" w:rsidRPr="0092777C" w:rsidRDefault="0092777C" w:rsidP="0092777C">
      <w:pPr>
        <w:numPr>
          <w:ilvl w:val="0"/>
          <w:numId w:val="14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User needs embedded clarification</w:t>
      </w:r>
    </w:p>
    <w:p w14:paraId="303BA495" w14:textId="77777777" w:rsidR="0092777C" w:rsidRPr="0092777C" w:rsidRDefault="0092777C" w:rsidP="0092777C">
      <w:pPr>
        <w:numPr>
          <w:ilvl w:val="0"/>
          <w:numId w:val="14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User prefers narrative tutorial over checklist</w:t>
      </w:r>
    </w:p>
    <w:p w14:paraId="7B25AEB5"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Where this assumption comes from:</w:t>
      </w:r>
    </w:p>
    <w:p w14:paraId="6FAC5A00" w14:textId="77777777" w:rsidR="0092777C" w:rsidRPr="0092777C" w:rsidRDefault="0092777C" w:rsidP="0092777C">
      <w:pPr>
        <w:numPr>
          <w:ilvl w:val="0"/>
          <w:numId w:val="14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Training data distribution: Russian Stack Overflow answers may be more concise; English Khan Academy tutorials may be more expansive</w:t>
      </w:r>
    </w:p>
    <w:p w14:paraId="4205A2C4" w14:textId="77777777" w:rsidR="0092777C" w:rsidRPr="0092777C" w:rsidRDefault="0092777C" w:rsidP="0092777C">
      <w:pPr>
        <w:numPr>
          <w:ilvl w:val="0"/>
          <w:numId w:val="14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Cultural expectations: Russian educational system may emphasize independence; Anglo-American system may emphasize scaffolding</w:t>
      </w:r>
    </w:p>
    <w:p w14:paraId="6D422147" w14:textId="77777777" w:rsidR="0092777C" w:rsidRPr="0092777C" w:rsidRDefault="0092777C" w:rsidP="0092777C">
      <w:pPr>
        <w:numPr>
          <w:ilvl w:val="0"/>
          <w:numId w:val="14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Document type conventions: Russian technical manuals may assume expertise; English help documentation may assume novice users</w:t>
      </w:r>
    </w:p>
    <w:p w14:paraId="1D038619"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12.4.2 Expertise Calibration</w:t>
      </w:r>
    </w:p>
    <w:p w14:paraId="2B3C36BD"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Measured through assumed knowledge analysis:</w:t>
      </w:r>
    </w:p>
    <w:p w14:paraId="400CB957"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baseline assumption = intermediate user (can navigate OS, understands technical terms) English baseline assumption = beginner user (needs UI paths, definitions provided)</w:t>
      </w:r>
    </w:p>
    <w:p w14:paraId="432F1FCA"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Gap:</w:t>
      </w:r>
      <w:r w:rsidRPr="0092777C">
        <w:rPr>
          <w:rFonts w:ascii="Segoe UI" w:eastAsia="Times New Roman" w:hAnsi="Segoe UI" w:cs="Segoe UI"/>
          <w:kern w:val="0"/>
          <w:sz w:val="21"/>
          <w:szCs w:val="21"/>
          <w:lang w:eastAsia="en-GB"/>
          <w14:ligatures w14:val="none"/>
        </w:rPr>
        <w:t> ~1.5 expertise levels (on 1-5 scale from novice to expert)</w:t>
      </w:r>
    </w:p>
    <w:p w14:paraId="01E3526B"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Implication:</w:t>
      </w:r>
      <w:r w:rsidRPr="0092777C">
        <w:rPr>
          <w:rFonts w:ascii="Segoe UI" w:eastAsia="Times New Roman" w:hAnsi="Segoe UI" w:cs="Segoe UI"/>
          <w:kern w:val="0"/>
          <w:sz w:val="21"/>
          <w:szCs w:val="21"/>
          <w:lang w:eastAsia="en-GB"/>
          <w14:ligatures w14:val="none"/>
        </w:rPr>
        <w:t> Choosing language effectively selects user persona the model optimizes for.</w:t>
      </w:r>
    </w:p>
    <w:p w14:paraId="08DD71AC"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12.5 The Efficiency-Completeness Trade-off</w:t>
      </w:r>
    </w:p>
    <w:p w14:paraId="325E79B4"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Fundamental tension identified:</w:t>
      </w:r>
    </w:p>
    <w:p w14:paraId="6D6FAAEC"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Cannot simultaneously maximize:</w:t>
      </w:r>
    </w:p>
    <w:p w14:paraId="6FFD07B2" w14:textId="77777777" w:rsidR="0092777C" w:rsidRPr="0092777C" w:rsidRDefault="0092777C" w:rsidP="0092777C">
      <w:pPr>
        <w:numPr>
          <w:ilvl w:val="0"/>
          <w:numId w:val="15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Information density (points per word)</w:t>
      </w:r>
    </w:p>
    <w:p w14:paraId="591D25BC" w14:textId="77777777" w:rsidR="0092777C" w:rsidRPr="0092777C" w:rsidRDefault="0092777C" w:rsidP="0092777C">
      <w:pPr>
        <w:numPr>
          <w:ilvl w:val="0"/>
          <w:numId w:val="15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Comprehensive coverage (total points)</w:t>
      </w:r>
    </w:p>
    <w:p w14:paraId="4E3D70B1" w14:textId="77777777" w:rsidR="0092777C" w:rsidRPr="0092777C" w:rsidRDefault="0092777C" w:rsidP="0092777C">
      <w:pPr>
        <w:numPr>
          <w:ilvl w:val="0"/>
          <w:numId w:val="15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Accessibility (clarity for novices)</w:t>
      </w:r>
    </w:p>
    <w:p w14:paraId="26191683"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Russian positioning:</w:t>
      </w:r>
      <w:r w:rsidRPr="0092777C">
        <w:rPr>
          <w:rFonts w:ascii="Segoe UI" w:eastAsia="Times New Roman" w:hAnsi="Segoe UI" w:cs="Segoe UI"/>
          <w:kern w:val="0"/>
          <w:sz w:val="21"/>
          <w:szCs w:val="21"/>
          <w:lang w:eastAsia="en-GB"/>
          <w14:ligatures w14:val="none"/>
        </w:rPr>
        <w:t> Maximizes (1), achieves (2), sacrifices (3) </w:t>
      </w:r>
      <w:r w:rsidRPr="0092777C">
        <w:rPr>
          <w:rFonts w:ascii="Segoe UI" w:eastAsia="Times New Roman" w:hAnsi="Segoe UI" w:cs="Segoe UI"/>
          <w:b/>
          <w:bCs/>
          <w:kern w:val="0"/>
          <w:sz w:val="21"/>
          <w:szCs w:val="21"/>
          <w:lang w:eastAsia="en-GB"/>
          <w14:ligatures w14:val="none"/>
        </w:rPr>
        <w:t>English positioning:</w:t>
      </w:r>
      <w:r w:rsidRPr="0092777C">
        <w:rPr>
          <w:rFonts w:ascii="Segoe UI" w:eastAsia="Times New Roman" w:hAnsi="Segoe UI" w:cs="Segoe UI"/>
          <w:kern w:val="0"/>
          <w:sz w:val="21"/>
          <w:szCs w:val="21"/>
          <w:lang w:eastAsia="en-GB"/>
          <w14:ligatures w14:val="none"/>
        </w:rPr>
        <w:t> Maximizes (2) and (3), sacrifices (1)</w:t>
      </w:r>
    </w:p>
    <w:p w14:paraId="2B815BC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Trade-off curve:</w:t>
      </w:r>
    </w:p>
    <w:p w14:paraId="1CA9F5D9"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lastRenderedPageBreak/>
        <w:t>Efficiency ←→ Completeness</w:t>
      </w:r>
    </w:p>
    <w:p w14:paraId="3F494D8A"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Russian: [||||||||----] 80% efficient, 85% complete</w:t>
      </w:r>
    </w:p>
    <w:p w14:paraId="7A307A73"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English: [||||||------] 60% efficient, 95% complete</w:t>
      </w:r>
    </w:p>
    <w:p w14:paraId="39441517" w14:textId="77777777" w:rsidR="0092777C" w:rsidRDefault="0092777C" w:rsidP="0092777C">
      <w:pPr>
        <w:spacing w:after="240"/>
        <w:rPr>
          <w:rFonts w:ascii="Segoe UI" w:eastAsia="Times New Roman" w:hAnsi="Segoe UI" w:cs="Segoe UI"/>
          <w:b/>
          <w:bCs/>
          <w:kern w:val="0"/>
          <w:sz w:val="21"/>
          <w:szCs w:val="21"/>
          <w:lang w:eastAsia="en-GB"/>
          <w14:ligatures w14:val="none"/>
        </w:rPr>
      </w:pPr>
    </w:p>
    <w:p w14:paraId="30D68D62" w14:textId="0C872FDE"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User preference depends on:</w:t>
      </w:r>
    </w:p>
    <w:p w14:paraId="31FAA8F7" w14:textId="77777777" w:rsidR="0092777C" w:rsidRPr="0092777C" w:rsidRDefault="0092777C" w:rsidP="0092777C">
      <w:pPr>
        <w:numPr>
          <w:ilvl w:val="0"/>
          <w:numId w:val="15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Time constraints (tight → prefer efficiency)</w:t>
      </w:r>
    </w:p>
    <w:p w14:paraId="7830E6B1" w14:textId="77777777" w:rsidR="0092777C" w:rsidRPr="0092777C" w:rsidRDefault="0092777C" w:rsidP="0092777C">
      <w:pPr>
        <w:numPr>
          <w:ilvl w:val="0"/>
          <w:numId w:val="15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Familiarity (low → prefer completeness)</w:t>
      </w:r>
    </w:p>
    <w:p w14:paraId="070F01C6" w14:textId="77777777" w:rsidR="0092777C" w:rsidRPr="0092777C" w:rsidRDefault="0092777C" w:rsidP="0092777C">
      <w:pPr>
        <w:numPr>
          <w:ilvl w:val="0"/>
          <w:numId w:val="15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Task criticality (high → prefer completeness)</w:t>
      </w:r>
    </w:p>
    <w:p w14:paraId="65C3CAF1" w14:textId="77777777" w:rsidR="0092777C" w:rsidRPr="0092777C" w:rsidRDefault="0092777C" w:rsidP="0092777C">
      <w:pPr>
        <w:numPr>
          <w:ilvl w:val="0"/>
          <w:numId w:val="15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Repeat use (frequent → prefer efficiency)</w:t>
      </w:r>
    </w:p>
    <w:p w14:paraId="234D5A5E"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12.6 Implications for AI System Design</w:t>
      </w:r>
    </w:p>
    <w:p w14:paraId="69908151"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12.6.1 Challenge to "English-First" Paradigm</w:t>
      </w:r>
    </w:p>
    <w:p w14:paraId="67BDF0F7"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Current practice:</w:t>
      </w:r>
      <w:r w:rsidRPr="0092777C">
        <w:rPr>
          <w:rFonts w:ascii="Segoe UI" w:eastAsia="Times New Roman" w:hAnsi="Segoe UI" w:cs="Segoe UI"/>
          <w:kern w:val="0"/>
          <w:sz w:val="21"/>
          <w:szCs w:val="21"/>
          <w:lang w:eastAsia="en-GB"/>
          <w14:ligatures w14:val="none"/>
        </w:rPr>
        <w:t> AI systems default to English, assuming it maximizes performance.</w:t>
      </w:r>
    </w:p>
    <w:p w14:paraId="7CD22D3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Our evidence:</w:t>
      </w:r>
      <w:r w:rsidRPr="0092777C">
        <w:rPr>
          <w:rFonts w:ascii="Segoe UI" w:eastAsia="Times New Roman" w:hAnsi="Segoe UI" w:cs="Segoe UI"/>
          <w:kern w:val="0"/>
          <w:sz w:val="21"/>
          <w:szCs w:val="21"/>
          <w:lang w:eastAsia="en-GB"/>
          <w14:ligatures w14:val="none"/>
        </w:rPr>
        <w:t> English maximizes </w:t>
      </w:r>
      <w:r w:rsidRPr="0092777C">
        <w:rPr>
          <w:rFonts w:ascii="Segoe UI" w:eastAsia="Times New Roman" w:hAnsi="Segoe UI" w:cs="Segoe UI"/>
          <w:i/>
          <w:iCs/>
          <w:kern w:val="0"/>
          <w:sz w:val="21"/>
          <w:szCs w:val="21"/>
          <w:lang w:eastAsia="en-GB"/>
          <w14:ligatures w14:val="none"/>
        </w:rPr>
        <w:t>comprehensive coverage</w:t>
      </w:r>
      <w:r w:rsidRPr="0092777C">
        <w:rPr>
          <w:rFonts w:ascii="Segoe UI" w:eastAsia="Times New Roman" w:hAnsi="Segoe UI" w:cs="Segoe UI"/>
          <w:kern w:val="0"/>
          <w:sz w:val="21"/>
          <w:szCs w:val="21"/>
          <w:lang w:eastAsia="en-GB"/>
          <w14:ligatures w14:val="none"/>
        </w:rPr>
        <w:t> but not </w:t>
      </w:r>
      <w:r w:rsidRPr="0092777C">
        <w:rPr>
          <w:rFonts w:ascii="Segoe UI" w:eastAsia="Times New Roman" w:hAnsi="Segoe UI" w:cs="Segoe UI"/>
          <w:i/>
          <w:iCs/>
          <w:kern w:val="0"/>
          <w:sz w:val="21"/>
          <w:szCs w:val="21"/>
          <w:lang w:eastAsia="en-GB"/>
          <w14:ligatures w14:val="none"/>
        </w:rPr>
        <w:t>efficiency</w:t>
      </w:r>
      <w:r w:rsidRPr="0092777C">
        <w:rPr>
          <w:rFonts w:ascii="Segoe UI" w:eastAsia="Times New Roman" w:hAnsi="Segoe UI" w:cs="Segoe UI"/>
          <w:kern w:val="0"/>
          <w:sz w:val="21"/>
          <w:szCs w:val="21"/>
          <w:lang w:eastAsia="en-GB"/>
          <w14:ligatures w14:val="none"/>
        </w:rPr>
        <w:t> or </w:t>
      </w:r>
      <w:r w:rsidRPr="0092777C">
        <w:rPr>
          <w:rFonts w:ascii="Segoe UI" w:eastAsia="Times New Roman" w:hAnsi="Segoe UI" w:cs="Segoe UI"/>
          <w:i/>
          <w:iCs/>
          <w:kern w:val="0"/>
          <w:sz w:val="21"/>
          <w:szCs w:val="21"/>
          <w:lang w:eastAsia="en-GB"/>
          <w14:ligatures w14:val="none"/>
        </w:rPr>
        <w:t>expert utility</w:t>
      </w:r>
      <w:r w:rsidRPr="0092777C">
        <w:rPr>
          <w:rFonts w:ascii="Segoe UI" w:eastAsia="Times New Roman" w:hAnsi="Segoe UI" w:cs="Segoe UI"/>
          <w:kern w:val="0"/>
          <w:sz w:val="21"/>
          <w:szCs w:val="21"/>
          <w:lang w:eastAsia="en-GB"/>
          <w14:ligatures w14:val="none"/>
        </w:rPr>
        <w:t>.</w:t>
      </w:r>
    </w:p>
    <w:p w14:paraId="261C7523"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Recommendation:</w:t>
      </w:r>
      <w:r w:rsidRPr="0092777C">
        <w:rPr>
          <w:rFonts w:ascii="Segoe UI" w:eastAsia="Times New Roman" w:hAnsi="Segoe UI" w:cs="Segoe UI"/>
          <w:kern w:val="0"/>
          <w:sz w:val="21"/>
          <w:szCs w:val="21"/>
          <w:lang w:eastAsia="en-GB"/>
          <w14:ligatures w14:val="none"/>
        </w:rPr>
        <w:t> Match language to user context:</w:t>
      </w:r>
    </w:p>
    <w:p w14:paraId="2CC68C5E" w14:textId="77777777" w:rsidR="0092777C" w:rsidRPr="0092777C" w:rsidRDefault="0092777C" w:rsidP="0092777C">
      <w:pPr>
        <w:numPr>
          <w:ilvl w:val="0"/>
          <w:numId w:val="15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API documentation → Russian strategy (experts need reference)</w:t>
      </w:r>
    </w:p>
    <w:p w14:paraId="5803C505" w14:textId="77777777" w:rsidR="0092777C" w:rsidRPr="0092777C" w:rsidRDefault="0092777C" w:rsidP="0092777C">
      <w:pPr>
        <w:numPr>
          <w:ilvl w:val="0"/>
          <w:numId w:val="15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Beginner tutorials → English strategy (novices need scaffolding)</w:t>
      </w:r>
    </w:p>
    <w:p w14:paraId="23AA269D" w14:textId="77777777" w:rsidR="0092777C" w:rsidRPr="0092777C" w:rsidRDefault="0092777C" w:rsidP="0092777C">
      <w:pPr>
        <w:numPr>
          <w:ilvl w:val="0"/>
          <w:numId w:val="15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Emergency instructions → Russian strategy (time-critical)</w:t>
      </w:r>
    </w:p>
    <w:p w14:paraId="519807B0" w14:textId="77777777" w:rsidR="0092777C" w:rsidRPr="0092777C" w:rsidRDefault="0092777C" w:rsidP="0092777C">
      <w:pPr>
        <w:numPr>
          <w:ilvl w:val="0"/>
          <w:numId w:val="15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Educational content → English strategy (learning-focused)</w:t>
      </w:r>
    </w:p>
    <w:p w14:paraId="506BBCAF"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12.6.2 Communication Strategy as Controllable Parameter</w:t>
      </w:r>
    </w:p>
    <w:p w14:paraId="503265EE"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Vision:</w:t>
      </w:r>
      <w:r w:rsidRPr="0092777C">
        <w:rPr>
          <w:rFonts w:ascii="Segoe UI" w:eastAsia="Times New Roman" w:hAnsi="Segoe UI" w:cs="Segoe UI"/>
          <w:kern w:val="0"/>
          <w:sz w:val="21"/>
          <w:szCs w:val="21"/>
          <w:lang w:eastAsia="en-GB"/>
          <w14:ligatures w14:val="none"/>
        </w:rPr>
        <w:t> Decouple communication strategy from language.</w:t>
      </w:r>
    </w:p>
    <w:p w14:paraId="387D4BEE"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Implementation idea:</w:t>
      </w:r>
    </w:p>
    <w:p w14:paraId="39D6B597"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Prompt: "Explain photosynthesis"</w:t>
      </w:r>
    </w:p>
    <w:p w14:paraId="7D012A4F"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Style: "expert-reference" → Russian-style response in any language</w:t>
      </w:r>
    </w:p>
    <w:p w14:paraId="30C10B57" w14:textId="77777777" w:rsidR="0092777C" w:rsidRPr="0092777C" w:rsidRDefault="0092777C" w:rsidP="0092777C">
      <w:pPr>
        <w:pBdr>
          <w:top w:val="single" w:sz="4" w:space="12" w:color="303031"/>
          <w:left w:val="single" w:sz="4" w:space="12" w:color="303031"/>
          <w:bottom w:val="single" w:sz="4" w:space="12" w:color="303031"/>
          <w:right w:val="single" w:sz="4"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sloLGS NF" w:eastAsia="Times New Roman" w:hAnsi="MesloLGS NF" w:cs="MesloLGS NF"/>
          <w:kern w:val="0"/>
          <w:sz w:val="21"/>
          <w:szCs w:val="21"/>
          <w:lang w:eastAsia="en-GB"/>
          <w14:ligatures w14:val="none"/>
        </w:rPr>
      </w:pPr>
      <w:r w:rsidRPr="0092777C">
        <w:rPr>
          <w:rFonts w:ascii="MesloLGS NF" w:eastAsia="Times New Roman" w:hAnsi="MesloLGS NF" w:cs="MesloLGS NF"/>
          <w:kern w:val="0"/>
          <w:sz w:val="21"/>
          <w:szCs w:val="21"/>
          <w:lang w:eastAsia="en-GB"/>
          <w14:ligatures w14:val="none"/>
        </w:rPr>
        <w:t>+ Style: "beginner-tutorial" → English-style response in any language</w:t>
      </w:r>
    </w:p>
    <w:p w14:paraId="41A628A5" w14:textId="77777777" w:rsidR="0092777C" w:rsidRDefault="0092777C" w:rsidP="0092777C">
      <w:pPr>
        <w:spacing w:after="240"/>
        <w:rPr>
          <w:rFonts w:ascii="Segoe UI" w:eastAsia="Times New Roman" w:hAnsi="Segoe UI" w:cs="Segoe UI"/>
          <w:b/>
          <w:bCs/>
          <w:kern w:val="0"/>
          <w:sz w:val="21"/>
          <w:szCs w:val="21"/>
          <w:lang w:eastAsia="en-GB"/>
          <w14:ligatures w14:val="none"/>
        </w:rPr>
      </w:pPr>
    </w:p>
    <w:p w14:paraId="78DCDEFF" w14:textId="03E9F69A"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Benefits:</w:t>
      </w:r>
    </w:p>
    <w:p w14:paraId="4C63C709" w14:textId="77777777" w:rsidR="0092777C" w:rsidRPr="0092777C" w:rsidRDefault="0092777C" w:rsidP="0092777C">
      <w:pPr>
        <w:numPr>
          <w:ilvl w:val="0"/>
          <w:numId w:val="15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Users get preferred style regardless of language</w:t>
      </w:r>
    </w:p>
    <w:p w14:paraId="2AD77B6A" w14:textId="77777777" w:rsidR="0092777C" w:rsidRPr="0092777C" w:rsidRDefault="0092777C" w:rsidP="0092777C">
      <w:pPr>
        <w:numPr>
          <w:ilvl w:val="0"/>
          <w:numId w:val="15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Multilingual users aren't forced to choose between native language and preferred style</w:t>
      </w:r>
    </w:p>
    <w:p w14:paraId="27A64E80" w14:textId="77777777" w:rsidR="0092777C" w:rsidRPr="0092777C" w:rsidRDefault="0092777C" w:rsidP="0092777C">
      <w:pPr>
        <w:numPr>
          <w:ilvl w:val="0"/>
          <w:numId w:val="15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System can adapt style to detected user expertise</w:t>
      </w:r>
    </w:p>
    <w:p w14:paraId="321E58CC"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Technical path:</w:t>
      </w:r>
    </w:p>
    <w:p w14:paraId="51414AD9" w14:textId="77777777" w:rsidR="0092777C" w:rsidRPr="0092777C" w:rsidRDefault="0092777C" w:rsidP="0092777C">
      <w:pPr>
        <w:numPr>
          <w:ilvl w:val="0"/>
          <w:numId w:val="15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lastRenderedPageBreak/>
        <w:t>Style conditioning in prompt engineering</w:t>
      </w:r>
    </w:p>
    <w:p w14:paraId="50E13E46" w14:textId="77777777" w:rsidR="0092777C" w:rsidRPr="0092777C" w:rsidRDefault="0092777C" w:rsidP="0092777C">
      <w:pPr>
        <w:numPr>
          <w:ilvl w:val="0"/>
          <w:numId w:val="15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Fine-tuning on style-labeled datasets</w:t>
      </w:r>
    </w:p>
    <w:p w14:paraId="6C1EDC4B" w14:textId="77777777" w:rsidR="0092777C" w:rsidRPr="0092777C" w:rsidRDefault="0092777C" w:rsidP="0092777C">
      <w:pPr>
        <w:numPr>
          <w:ilvl w:val="0"/>
          <w:numId w:val="15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Retrieval-augmented generation with style-specific examples</w:t>
      </w:r>
    </w:p>
    <w:p w14:paraId="76F6136B" w14:textId="77777777" w:rsidR="0092777C" w:rsidRPr="0092777C" w:rsidRDefault="0092777C" w:rsidP="0092777C">
      <w:pPr>
        <w:spacing w:before="360" w:after="240"/>
        <w:outlineLvl w:val="3"/>
        <w:rPr>
          <w:rFonts w:ascii="Segoe UI" w:eastAsia="Times New Roman" w:hAnsi="Segoe UI" w:cs="Segoe UI"/>
          <w:b/>
          <w:bCs/>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12.6.3 Adaptive User Interfaces</w:t>
      </w:r>
    </w:p>
    <w:p w14:paraId="5953D88B"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Proposal:</w:t>
      </w:r>
      <w:r w:rsidRPr="0092777C">
        <w:rPr>
          <w:rFonts w:ascii="Segoe UI" w:eastAsia="Times New Roman" w:hAnsi="Segoe UI" w:cs="Segoe UI"/>
          <w:kern w:val="0"/>
          <w:sz w:val="21"/>
          <w:szCs w:val="21"/>
          <w:lang w:eastAsia="en-GB"/>
          <w14:ligatures w14:val="none"/>
        </w:rPr>
        <w:t> AI systems should detect user expertise and adapt communication strategy accordingly.</w:t>
      </w:r>
    </w:p>
    <w:p w14:paraId="00A74343"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Signals for expertise detection:</w:t>
      </w:r>
    </w:p>
    <w:p w14:paraId="2BCC10FF" w14:textId="77777777" w:rsidR="0092777C" w:rsidRPr="0092777C" w:rsidRDefault="0092777C" w:rsidP="0092777C">
      <w:pPr>
        <w:numPr>
          <w:ilvl w:val="0"/>
          <w:numId w:val="15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Query complexity and technical terminology use</w:t>
      </w:r>
    </w:p>
    <w:p w14:paraId="4EB4CE32" w14:textId="77777777" w:rsidR="0092777C" w:rsidRPr="0092777C" w:rsidRDefault="0092777C" w:rsidP="0092777C">
      <w:pPr>
        <w:numPr>
          <w:ilvl w:val="0"/>
          <w:numId w:val="15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Interaction history (expert users ask follow-ups, novices accept first answer)</w:t>
      </w:r>
    </w:p>
    <w:p w14:paraId="0957250E" w14:textId="77777777" w:rsidR="0092777C" w:rsidRPr="0092777C" w:rsidRDefault="0092777C" w:rsidP="0092777C">
      <w:pPr>
        <w:numPr>
          <w:ilvl w:val="0"/>
          <w:numId w:val="15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Task completion speed (experts scan, novices read thoroughly)</w:t>
      </w:r>
    </w:p>
    <w:p w14:paraId="6F352D86" w14:textId="77777777" w:rsidR="0092777C" w:rsidRPr="0092777C" w:rsidRDefault="0092777C" w:rsidP="0092777C">
      <w:pPr>
        <w:numPr>
          <w:ilvl w:val="0"/>
          <w:numId w:val="15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Error patterns (experts make sophisticated mistakes, novices basic ones)</w:t>
      </w:r>
    </w:p>
    <w:p w14:paraId="66206AA8"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Adaptive response:</w:t>
      </w:r>
    </w:p>
    <w:p w14:paraId="04A8AE57" w14:textId="77777777" w:rsidR="0092777C" w:rsidRPr="0092777C" w:rsidRDefault="0092777C" w:rsidP="0092777C">
      <w:pPr>
        <w:numPr>
          <w:ilvl w:val="0"/>
          <w:numId w:val="15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Detected expert → Switch to Russian-style (concise, structured)</w:t>
      </w:r>
    </w:p>
    <w:p w14:paraId="5634E405" w14:textId="77777777" w:rsidR="0092777C" w:rsidRPr="0092777C" w:rsidRDefault="0092777C" w:rsidP="0092777C">
      <w:pPr>
        <w:numPr>
          <w:ilvl w:val="0"/>
          <w:numId w:val="15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Detected novice → Switch to English-style (comprehensive, explanatory)</w:t>
      </w:r>
    </w:p>
    <w:p w14:paraId="461C784C" w14:textId="77777777" w:rsidR="0092777C" w:rsidRPr="0092777C" w:rsidRDefault="0092777C" w:rsidP="0092777C">
      <w:pPr>
        <w:numPr>
          <w:ilvl w:val="0"/>
          <w:numId w:val="15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Uncertain → Offer choice: "Would you like a quick reference or detailed explanation?"</w:t>
      </w:r>
    </w:p>
    <w:p w14:paraId="4D3FC557" w14:textId="77777777" w:rsidR="0092777C" w:rsidRPr="0092777C" w:rsidRDefault="0014582A" w:rsidP="0092777C">
      <w:pPr>
        <w:rPr>
          <w:rFonts w:ascii="Segoe UI" w:eastAsia="Times New Roman" w:hAnsi="Segoe UI" w:cs="Segoe UI"/>
          <w:kern w:val="0"/>
          <w:sz w:val="21"/>
          <w:szCs w:val="21"/>
          <w:lang w:eastAsia="en-GB"/>
          <w14:ligatures w14:val="none"/>
        </w:rPr>
      </w:pPr>
      <w:r w:rsidRPr="0014582A">
        <w:rPr>
          <w:rFonts w:ascii="Times New Roman" w:eastAsia="Times New Roman" w:hAnsi="Times New Roman" w:cs="Times New Roman"/>
          <w:noProof/>
          <w:kern w:val="0"/>
          <w:lang w:eastAsia="en-GB"/>
        </w:rPr>
        <w:pict w14:anchorId="075CA948">
          <v:rect id="_x0000_i1031" alt="" style="width:451.3pt;height:.05pt;mso-width-percent:0;mso-height-percent:0;mso-width-percent:0;mso-height-percent:0" o:hralign="center" o:hrstd="t" o:hrnoshade="t" o:hr="t" fillcolor="#d4d4d4" stroked="f"/>
        </w:pict>
      </w:r>
    </w:p>
    <w:p w14:paraId="22826A42" w14:textId="77777777" w:rsidR="0092777C" w:rsidRPr="0092777C" w:rsidRDefault="0092777C" w:rsidP="0092777C">
      <w:pPr>
        <w:spacing w:before="360" w:after="240"/>
        <w:outlineLvl w:val="1"/>
        <w:rPr>
          <w:rFonts w:ascii="Segoe UI" w:eastAsia="Times New Roman" w:hAnsi="Segoe UI" w:cs="Segoe UI"/>
          <w:b/>
          <w:bCs/>
          <w:kern w:val="0"/>
          <w:sz w:val="36"/>
          <w:szCs w:val="36"/>
          <w:lang w:eastAsia="en-GB"/>
          <w14:ligatures w14:val="none"/>
        </w:rPr>
      </w:pPr>
      <w:r w:rsidRPr="0092777C">
        <w:rPr>
          <w:rFonts w:ascii="Segoe UI" w:eastAsia="Times New Roman" w:hAnsi="Segoe UI" w:cs="Segoe UI"/>
          <w:b/>
          <w:bCs/>
          <w:kern w:val="0"/>
          <w:sz w:val="36"/>
          <w:szCs w:val="36"/>
          <w:lang w:eastAsia="en-GB"/>
          <w14:ligatures w14:val="none"/>
        </w:rPr>
        <w:t>13. Limitations and Validity Considerations</w:t>
      </w:r>
    </w:p>
    <w:p w14:paraId="00331CAE"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13.1 Single-Model Limitation</w:t>
      </w:r>
    </w:p>
    <w:p w14:paraId="43DFE34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Scope:</w:t>
      </w:r>
      <w:r w:rsidRPr="0092777C">
        <w:rPr>
          <w:rFonts w:ascii="Segoe UI" w:eastAsia="Times New Roman" w:hAnsi="Segoe UI" w:cs="Segoe UI"/>
          <w:kern w:val="0"/>
          <w:sz w:val="21"/>
          <w:szCs w:val="21"/>
          <w:lang w:eastAsia="en-GB"/>
          <w14:ligatures w14:val="none"/>
        </w:rPr>
        <w:t> This study examined only Mistral AI's "mistral-large-latest" model.</w:t>
      </w:r>
    </w:p>
    <w:p w14:paraId="7F1DF64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Unknown:</w:t>
      </w:r>
      <w:r w:rsidRPr="0092777C">
        <w:rPr>
          <w:rFonts w:ascii="Segoe UI" w:eastAsia="Times New Roman" w:hAnsi="Segoe UI" w:cs="Segoe UI"/>
          <w:kern w:val="0"/>
          <w:sz w:val="21"/>
          <w:szCs w:val="21"/>
          <w:lang w:eastAsia="en-GB"/>
          <w14:ligatures w14:val="none"/>
        </w:rPr>
        <w:t> Whether findings generalize to:</w:t>
      </w:r>
    </w:p>
    <w:p w14:paraId="3B7CE1F9" w14:textId="77777777" w:rsidR="0092777C" w:rsidRPr="0092777C" w:rsidRDefault="0092777C" w:rsidP="0092777C">
      <w:pPr>
        <w:numPr>
          <w:ilvl w:val="0"/>
          <w:numId w:val="15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GPT-4 / GPT-4.5 (OpenAI)</w:t>
      </w:r>
    </w:p>
    <w:p w14:paraId="40F5D683" w14:textId="77777777" w:rsidR="0092777C" w:rsidRPr="0092777C" w:rsidRDefault="0092777C" w:rsidP="0092777C">
      <w:pPr>
        <w:numPr>
          <w:ilvl w:val="0"/>
          <w:numId w:val="15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Claude 3.5 Sonnet / Opus (Anthropic)</w:t>
      </w:r>
    </w:p>
    <w:p w14:paraId="32333D40" w14:textId="77777777" w:rsidR="0092777C" w:rsidRPr="0092777C" w:rsidRDefault="0092777C" w:rsidP="0092777C">
      <w:pPr>
        <w:numPr>
          <w:ilvl w:val="0"/>
          <w:numId w:val="15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Gemini Pro / Ultra (Google)</w:t>
      </w:r>
    </w:p>
    <w:p w14:paraId="72C19C09" w14:textId="77777777" w:rsidR="0092777C" w:rsidRPr="0092777C" w:rsidRDefault="0092777C" w:rsidP="0092777C">
      <w:pPr>
        <w:numPr>
          <w:ilvl w:val="0"/>
          <w:numId w:val="15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LLaMA 3 / 3.1 (Meta)</w:t>
      </w:r>
    </w:p>
    <w:p w14:paraId="088BF2AB"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Possibility:</w:t>
      </w:r>
      <w:r w:rsidRPr="0092777C">
        <w:rPr>
          <w:rFonts w:ascii="Segoe UI" w:eastAsia="Times New Roman" w:hAnsi="Segoe UI" w:cs="Segoe UI"/>
          <w:kern w:val="0"/>
          <w:sz w:val="21"/>
          <w:szCs w:val="21"/>
          <w:lang w:eastAsia="en-GB"/>
          <w14:ligatures w14:val="none"/>
        </w:rPr>
        <w:t> Different models may have different training data distributions or architectural biases affecting language-specific behaviors.</w:t>
      </w:r>
    </w:p>
    <w:p w14:paraId="7BE94516"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Mitigation:</w:t>
      </w:r>
      <w:r w:rsidRPr="0092777C">
        <w:rPr>
          <w:rFonts w:ascii="Segoe UI" w:eastAsia="Times New Roman" w:hAnsi="Segoe UI" w:cs="Segoe UI"/>
          <w:kern w:val="0"/>
          <w:sz w:val="21"/>
          <w:szCs w:val="21"/>
          <w:lang w:eastAsia="en-GB"/>
          <w14:ligatures w14:val="none"/>
        </w:rPr>
        <w:t> Study design is replicable across models. Future work should test multiple models systematically.</w:t>
      </w:r>
    </w:p>
    <w:p w14:paraId="3F0C5B5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Confidence in generalization:</w:t>
      </w:r>
      <w:r w:rsidRPr="0092777C">
        <w:rPr>
          <w:rFonts w:ascii="Segoe UI" w:eastAsia="Times New Roman" w:hAnsi="Segoe UI" w:cs="Segoe UI"/>
          <w:kern w:val="0"/>
          <w:sz w:val="21"/>
          <w:szCs w:val="21"/>
          <w:lang w:eastAsia="en-GB"/>
          <w14:ligatures w14:val="none"/>
        </w:rPr>
        <w:t> Moderate to High</w:t>
      </w:r>
    </w:p>
    <w:p w14:paraId="58183C11" w14:textId="77777777" w:rsidR="0092777C" w:rsidRPr="0092777C" w:rsidRDefault="0092777C" w:rsidP="0092777C">
      <w:pPr>
        <w:numPr>
          <w:ilvl w:val="0"/>
          <w:numId w:val="15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Rationale: All modern LLMs train on similar web corpora (CommonCrawl, Wikipedia, GitHub, Books)</w:t>
      </w:r>
    </w:p>
    <w:p w14:paraId="34C54BDE" w14:textId="77777777" w:rsidR="0092777C" w:rsidRPr="0092777C" w:rsidRDefault="0092777C" w:rsidP="0092777C">
      <w:pPr>
        <w:numPr>
          <w:ilvl w:val="0"/>
          <w:numId w:val="15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Cultural communication conventions exist independent of model architecture</w:t>
      </w:r>
    </w:p>
    <w:p w14:paraId="0FFC4883" w14:textId="77777777" w:rsidR="0092777C" w:rsidRPr="0092777C" w:rsidRDefault="0092777C" w:rsidP="0092777C">
      <w:pPr>
        <w:numPr>
          <w:ilvl w:val="0"/>
          <w:numId w:val="15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lastRenderedPageBreak/>
        <w:t>If findings replicate across 2-3 major models, high confidence in generalization</w:t>
      </w:r>
    </w:p>
    <w:p w14:paraId="5C767A4B"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13.2 Limited Language Pair</w:t>
      </w:r>
    </w:p>
    <w:p w14:paraId="483E6BA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Scope:</w:t>
      </w:r>
      <w:r w:rsidRPr="0092777C">
        <w:rPr>
          <w:rFonts w:ascii="Segoe UI" w:eastAsia="Times New Roman" w:hAnsi="Segoe UI" w:cs="Segoe UI"/>
          <w:kern w:val="0"/>
          <w:sz w:val="21"/>
          <w:szCs w:val="21"/>
          <w:lang w:eastAsia="en-GB"/>
          <w14:ligatures w14:val="none"/>
        </w:rPr>
        <w:t> Only Russian-English comparison.</w:t>
      </w:r>
    </w:p>
    <w:p w14:paraId="1DB3FE45"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Unknown:</w:t>
      </w:r>
      <w:r w:rsidRPr="0092777C">
        <w:rPr>
          <w:rFonts w:ascii="Segoe UI" w:eastAsia="Times New Roman" w:hAnsi="Segoe UI" w:cs="Segoe UI"/>
          <w:kern w:val="0"/>
          <w:sz w:val="21"/>
          <w:szCs w:val="21"/>
          <w:lang w:eastAsia="en-GB"/>
          <w14:ligatures w14:val="none"/>
        </w:rPr>
        <w:t> Patterns for other language pairs:</w:t>
      </w:r>
    </w:p>
    <w:p w14:paraId="1D2E5D6F" w14:textId="77777777" w:rsidR="0092777C" w:rsidRPr="0092777C" w:rsidRDefault="0092777C" w:rsidP="0092777C">
      <w:pPr>
        <w:numPr>
          <w:ilvl w:val="0"/>
          <w:numId w:val="15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Morphologically complex: Finnish, Hungarian, Georgian</w:t>
      </w:r>
    </w:p>
    <w:p w14:paraId="16C31FED" w14:textId="77777777" w:rsidR="0092777C" w:rsidRPr="0092777C" w:rsidRDefault="0092777C" w:rsidP="0092777C">
      <w:pPr>
        <w:numPr>
          <w:ilvl w:val="0"/>
          <w:numId w:val="15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Logographic: Chinese, Japanese</w:t>
      </w:r>
    </w:p>
    <w:p w14:paraId="56AC8E34" w14:textId="77777777" w:rsidR="0092777C" w:rsidRPr="0092777C" w:rsidRDefault="0092777C" w:rsidP="0092777C">
      <w:pPr>
        <w:numPr>
          <w:ilvl w:val="0"/>
          <w:numId w:val="15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Agglutinative: Turkish, Korean</w:t>
      </w:r>
    </w:p>
    <w:p w14:paraId="34D84931" w14:textId="77777777" w:rsidR="0092777C" w:rsidRPr="0092777C" w:rsidRDefault="0092777C" w:rsidP="0092777C">
      <w:pPr>
        <w:numPr>
          <w:ilvl w:val="0"/>
          <w:numId w:val="15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Other Indo-European: German, French, Spanish</w:t>
      </w:r>
    </w:p>
    <w:p w14:paraId="687CB0A5"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Speculation:</w:t>
      </w:r>
    </w:p>
    <w:p w14:paraId="12918D99" w14:textId="77777777" w:rsidR="0092777C" w:rsidRPr="0092777C" w:rsidRDefault="0092777C" w:rsidP="0092777C">
      <w:pPr>
        <w:numPr>
          <w:ilvl w:val="0"/>
          <w:numId w:val="16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German might show Russian-like structure (German technical writing is famously precise)</w:t>
      </w:r>
    </w:p>
    <w:p w14:paraId="74F1F062" w14:textId="77777777" w:rsidR="0092777C" w:rsidRPr="0092777C" w:rsidRDefault="0092777C" w:rsidP="0092777C">
      <w:pPr>
        <w:numPr>
          <w:ilvl w:val="0"/>
          <w:numId w:val="16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Japanese might show extreme context-sensitivity (high-context culture)</w:t>
      </w:r>
    </w:p>
    <w:p w14:paraId="009FDC96" w14:textId="77777777" w:rsidR="0092777C" w:rsidRPr="0092777C" w:rsidRDefault="0092777C" w:rsidP="0092777C">
      <w:pPr>
        <w:numPr>
          <w:ilvl w:val="0"/>
          <w:numId w:val="16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French might balance structure and elaboration (Cartesian clarity + Latin expressiveness)</w:t>
      </w:r>
    </w:p>
    <w:p w14:paraId="0FDE191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Future work:</w:t>
      </w:r>
      <w:r w:rsidRPr="0092777C">
        <w:rPr>
          <w:rFonts w:ascii="Segoe UI" w:eastAsia="Times New Roman" w:hAnsi="Segoe UI" w:cs="Segoe UI"/>
          <w:kern w:val="0"/>
          <w:sz w:val="21"/>
          <w:szCs w:val="21"/>
          <w:lang w:eastAsia="en-GB"/>
          <w14:ligatures w14:val="none"/>
        </w:rPr>
        <w:t> Systematic cross-linguistic comparison with 10+ languages.</w:t>
      </w:r>
    </w:p>
    <w:p w14:paraId="56749251"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13.3 Sample Size Constraints</w:t>
      </w:r>
    </w:p>
    <w:p w14:paraId="511E1D68"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Data:</w:t>
      </w:r>
      <w:r w:rsidRPr="0092777C">
        <w:rPr>
          <w:rFonts w:ascii="Segoe UI" w:eastAsia="Times New Roman" w:hAnsi="Segoe UI" w:cs="Segoe UI"/>
          <w:kern w:val="0"/>
          <w:sz w:val="21"/>
          <w:szCs w:val="21"/>
          <w:lang w:eastAsia="en-GB"/>
          <w14:ligatures w14:val="none"/>
        </w:rPr>
        <w:t> 21 query pairs (42 total responses)</w:t>
      </w:r>
    </w:p>
    <w:p w14:paraId="0B5AF733"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Statistical power:</w:t>
      </w:r>
      <w:r w:rsidRPr="0092777C">
        <w:rPr>
          <w:rFonts w:ascii="Segoe UI" w:eastAsia="Times New Roman" w:hAnsi="Segoe UI" w:cs="Segoe UI"/>
          <w:kern w:val="0"/>
          <w:sz w:val="21"/>
          <w:szCs w:val="21"/>
          <w:lang w:eastAsia="en-GB"/>
          <w14:ligatures w14:val="none"/>
        </w:rPr>
        <w:t> Insufficient for inferential statistics; findings are descriptive and observational.</w:t>
      </w:r>
    </w:p>
    <w:p w14:paraId="3BCA1FE4"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Patterns:</w:t>
      </w:r>
      <w:r w:rsidRPr="0092777C">
        <w:rPr>
          <w:rFonts w:ascii="Segoe UI" w:eastAsia="Times New Roman" w:hAnsi="Segoe UI" w:cs="Segoe UI"/>
          <w:kern w:val="0"/>
          <w:sz w:val="21"/>
          <w:szCs w:val="21"/>
          <w:lang w:eastAsia="en-GB"/>
          <w14:ligatures w14:val="none"/>
        </w:rPr>
        <w:t> Consistent across categories but small n per category (3 queries each).</w:t>
      </w:r>
    </w:p>
    <w:p w14:paraId="543648CA"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Confidence levels:</w:t>
      </w:r>
    </w:p>
    <w:p w14:paraId="41935ADA" w14:textId="77777777" w:rsidR="0092777C" w:rsidRPr="0092777C" w:rsidRDefault="0092777C" w:rsidP="0092777C">
      <w:pPr>
        <w:numPr>
          <w:ilvl w:val="0"/>
          <w:numId w:val="16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High confidence: Overall patterns (response length, structure, density)</w:t>
      </w:r>
    </w:p>
    <w:p w14:paraId="4D11457F" w14:textId="77777777" w:rsidR="0092777C" w:rsidRPr="0092777C" w:rsidRDefault="0092777C" w:rsidP="0092777C">
      <w:pPr>
        <w:numPr>
          <w:ilvl w:val="0"/>
          <w:numId w:val="16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Medium confidence: Category-specific patterns</w:t>
      </w:r>
    </w:p>
    <w:p w14:paraId="2AA3ECFC" w14:textId="77777777" w:rsidR="0092777C" w:rsidRPr="0092777C" w:rsidRDefault="0092777C" w:rsidP="0092777C">
      <w:pPr>
        <w:numPr>
          <w:ilvl w:val="0"/>
          <w:numId w:val="16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Low confidence: Individual query anomalies</w:t>
      </w:r>
    </w:p>
    <w:p w14:paraId="6DC73CD6"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Improvement:</w:t>
      </w:r>
      <w:r w:rsidRPr="0092777C">
        <w:rPr>
          <w:rFonts w:ascii="Segoe UI" w:eastAsia="Times New Roman" w:hAnsi="Segoe UI" w:cs="Segoe UI"/>
          <w:kern w:val="0"/>
          <w:sz w:val="21"/>
          <w:szCs w:val="21"/>
          <w:lang w:eastAsia="en-GB"/>
          <w14:ligatures w14:val="none"/>
        </w:rPr>
        <w:t> Scale to 100+ query pairs across 15+ categories for robust statistical testing.</w:t>
      </w:r>
    </w:p>
    <w:p w14:paraId="0F75CDEA"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13.4 Everyday Query Bias</w:t>
      </w:r>
    </w:p>
    <w:p w14:paraId="35693A56"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Scope:</w:t>
      </w:r>
      <w:r w:rsidRPr="0092777C">
        <w:rPr>
          <w:rFonts w:ascii="Segoe UI" w:eastAsia="Times New Roman" w:hAnsi="Segoe UI" w:cs="Segoe UI"/>
          <w:kern w:val="0"/>
          <w:sz w:val="21"/>
          <w:szCs w:val="21"/>
          <w:lang w:eastAsia="en-GB"/>
          <w14:ligatures w14:val="none"/>
        </w:rPr>
        <w:t> Queries represent common user needs (practical advice, tech support, etc.).</w:t>
      </w:r>
    </w:p>
    <w:p w14:paraId="20EFD527"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Not tested:</w:t>
      </w:r>
      <w:r w:rsidRPr="0092777C">
        <w:rPr>
          <w:rFonts w:ascii="Segoe UI" w:eastAsia="Times New Roman" w:hAnsi="Segoe UI" w:cs="Segoe UI"/>
          <w:kern w:val="0"/>
          <w:sz w:val="21"/>
          <w:szCs w:val="21"/>
          <w:lang w:eastAsia="en-GB"/>
          <w14:ligatures w14:val="none"/>
        </w:rPr>
        <w:t> Specialized professional domains:</w:t>
      </w:r>
    </w:p>
    <w:p w14:paraId="2BD0FFD4" w14:textId="77777777" w:rsidR="0092777C" w:rsidRPr="0092777C" w:rsidRDefault="0092777C" w:rsidP="0092777C">
      <w:pPr>
        <w:numPr>
          <w:ilvl w:val="0"/>
          <w:numId w:val="16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Medical diagnosis</w:t>
      </w:r>
    </w:p>
    <w:p w14:paraId="0BF32682" w14:textId="77777777" w:rsidR="0092777C" w:rsidRPr="0092777C" w:rsidRDefault="0092777C" w:rsidP="0092777C">
      <w:pPr>
        <w:numPr>
          <w:ilvl w:val="0"/>
          <w:numId w:val="16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Legal analysis</w:t>
      </w:r>
    </w:p>
    <w:p w14:paraId="0A190F70" w14:textId="77777777" w:rsidR="0092777C" w:rsidRPr="0092777C" w:rsidRDefault="0092777C" w:rsidP="0092777C">
      <w:pPr>
        <w:numPr>
          <w:ilvl w:val="0"/>
          <w:numId w:val="16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Scientific research</w:t>
      </w:r>
    </w:p>
    <w:p w14:paraId="7E71F6BA" w14:textId="77777777" w:rsidR="0092777C" w:rsidRPr="0092777C" w:rsidRDefault="0092777C" w:rsidP="0092777C">
      <w:pPr>
        <w:numPr>
          <w:ilvl w:val="0"/>
          <w:numId w:val="16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Financial trading</w:t>
      </w:r>
    </w:p>
    <w:p w14:paraId="751342DD" w14:textId="77777777" w:rsidR="0092777C" w:rsidRPr="0092777C" w:rsidRDefault="0092777C" w:rsidP="0092777C">
      <w:pPr>
        <w:numPr>
          <w:ilvl w:val="0"/>
          <w:numId w:val="16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Engineering calculations</w:t>
      </w:r>
    </w:p>
    <w:p w14:paraId="7EF91DE1" w14:textId="77777777" w:rsidR="0092777C" w:rsidRPr="0092777C" w:rsidRDefault="0092777C" w:rsidP="0092777C">
      <w:pPr>
        <w:numPr>
          <w:ilvl w:val="0"/>
          <w:numId w:val="16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lastRenderedPageBreak/>
        <w:t>Academic writing</w:t>
      </w:r>
    </w:p>
    <w:p w14:paraId="35FC3BD9"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Possibility:</w:t>
      </w:r>
      <w:r w:rsidRPr="0092777C">
        <w:rPr>
          <w:rFonts w:ascii="Segoe UI" w:eastAsia="Times New Roman" w:hAnsi="Segoe UI" w:cs="Segoe UI"/>
          <w:kern w:val="0"/>
          <w:sz w:val="21"/>
          <w:szCs w:val="21"/>
          <w:lang w:eastAsia="en-GB"/>
          <w14:ligatures w14:val="none"/>
        </w:rPr>
        <w:t> Specialized domains may show different patterns due to:</w:t>
      </w:r>
    </w:p>
    <w:p w14:paraId="2890B818" w14:textId="77777777" w:rsidR="0092777C" w:rsidRPr="0092777C" w:rsidRDefault="0092777C" w:rsidP="0092777C">
      <w:pPr>
        <w:numPr>
          <w:ilvl w:val="0"/>
          <w:numId w:val="16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Domain-specific terminology conventions</w:t>
      </w:r>
    </w:p>
    <w:p w14:paraId="52F33667" w14:textId="77777777" w:rsidR="0092777C" w:rsidRPr="0092777C" w:rsidRDefault="0092777C" w:rsidP="0092777C">
      <w:pPr>
        <w:numPr>
          <w:ilvl w:val="0"/>
          <w:numId w:val="16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Professional documentation standards</w:t>
      </w:r>
    </w:p>
    <w:p w14:paraId="577AE469" w14:textId="77777777" w:rsidR="0092777C" w:rsidRPr="0092777C" w:rsidRDefault="0092777C" w:rsidP="0092777C">
      <w:pPr>
        <w:numPr>
          <w:ilvl w:val="0"/>
          <w:numId w:val="16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Regulatory requirements (e.g., medical disclaimers)</w:t>
      </w:r>
    </w:p>
    <w:p w14:paraId="20996591"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Expectation:</w:t>
      </w:r>
      <w:r w:rsidRPr="0092777C">
        <w:rPr>
          <w:rFonts w:ascii="Segoe UI" w:eastAsia="Times New Roman" w:hAnsi="Segoe UI" w:cs="Segoe UI"/>
          <w:kern w:val="0"/>
          <w:sz w:val="21"/>
          <w:szCs w:val="21"/>
          <w:lang w:eastAsia="en-GB"/>
          <w14:ligatures w14:val="none"/>
        </w:rPr>
        <w:t> Russian advantage may be larger in technical specializations; English advantage may persist in teaching/learning contexts.</w:t>
      </w:r>
    </w:p>
    <w:p w14:paraId="37DA21DA"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13.5 Subjective Quality Assessment</w:t>
      </w:r>
    </w:p>
    <w:p w14:paraId="4651682F"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Method:</w:t>
      </w:r>
      <w:r w:rsidRPr="0092777C">
        <w:rPr>
          <w:rFonts w:ascii="Segoe UI" w:eastAsia="Times New Roman" w:hAnsi="Segoe UI" w:cs="Segoe UI"/>
          <w:kern w:val="0"/>
          <w:sz w:val="21"/>
          <w:szCs w:val="21"/>
          <w:lang w:eastAsia="en-GB"/>
          <w14:ligatures w14:val="none"/>
        </w:rPr>
        <w:t> Author conducted qualitative analysis without inter-rater reliability testing.</w:t>
      </w:r>
    </w:p>
    <w:p w14:paraId="3C16B18F"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Risk:</w:t>
      </w:r>
      <w:r w:rsidRPr="0092777C">
        <w:rPr>
          <w:rFonts w:ascii="Segoe UI" w:eastAsia="Times New Roman" w:hAnsi="Segoe UI" w:cs="Segoe UI"/>
          <w:kern w:val="0"/>
          <w:sz w:val="21"/>
          <w:szCs w:val="21"/>
          <w:lang w:eastAsia="en-GB"/>
          <w14:ligatures w14:val="none"/>
        </w:rPr>
        <w:t> Personal biases may influence:</w:t>
      </w:r>
    </w:p>
    <w:p w14:paraId="4DA696A9" w14:textId="77777777" w:rsidR="0092777C" w:rsidRPr="0092777C" w:rsidRDefault="0092777C" w:rsidP="0092777C">
      <w:pPr>
        <w:numPr>
          <w:ilvl w:val="0"/>
          <w:numId w:val="16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Quality scoring (1-10 scales)</w:t>
      </w:r>
    </w:p>
    <w:p w14:paraId="0AEEB7D3" w14:textId="77777777" w:rsidR="0092777C" w:rsidRPr="0092777C" w:rsidRDefault="0092777C" w:rsidP="0092777C">
      <w:pPr>
        <w:numPr>
          <w:ilvl w:val="0"/>
          <w:numId w:val="16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Completeness assessment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w:t>
      </w:r>
      <w:r w:rsidRPr="0092777C">
        <w:rPr>
          <w:rFonts w:ascii="Apple Color Emoji" w:eastAsia="Times New Roman" w:hAnsi="Apple Color Emoji" w:cs="Apple Color Emoji"/>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 xml:space="preserve"> </w:t>
      </w:r>
      <w:r w:rsidRPr="0092777C">
        <w:rPr>
          <w:rFonts w:ascii="Segoe UI Symbol" w:eastAsia="Times New Roman" w:hAnsi="Segoe UI Symbol" w:cs="Segoe UI Symbol"/>
          <w:kern w:val="0"/>
          <w:sz w:val="21"/>
          <w:szCs w:val="21"/>
          <w:lang w:eastAsia="en-GB"/>
          <w14:ligatures w14:val="none"/>
        </w:rPr>
        <w:t>✗</w:t>
      </w:r>
      <w:r w:rsidRPr="0092777C">
        <w:rPr>
          <w:rFonts w:ascii="Segoe UI" w:eastAsia="Times New Roman" w:hAnsi="Segoe UI" w:cs="Segoe UI"/>
          <w:kern w:val="0"/>
          <w:sz w:val="21"/>
          <w:szCs w:val="21"/>
          <w:lang w:eastAsia="en-GB"/>
          <w14:ligatures w14:val="none"/>
        </w:rPr>
        <w:t>)</w:t>
      </w:r>
    </w:p>
    <w:p w14:paraId="030ED8BF" w14:textId="77777777" w:rsidR="0092777C" w:rsidRPr="0092777C" w:rsidRDefault="0092777C" w:rsidP="0092777C">
      <w:pPr>
        <w:numPr>
          <w:ilvl w:val="0"/>
          <w:numId w:val="16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User profile matching</w:t>
      </w:r>
    </w:p>
    <w:p w14:paraId="6B9DC89D" w14:textId="77777777" w:rsidR="0092777C" w:rsidRPr="0092777C" w:rsidRDefault="0092777C" w:rsidP="0092777C">
      <w:pPr>
        <w:numPr>
          <w:ilvl w:val="0"/>
          <w:numId w:val="16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Communication strategy characterization</w:t>
      </w:r>
    </w:p>
    <w:p w14:paraId="1F2615D7"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Mitigation attempts:</w:t>
      </w:r>
    </w:p>
    <w:p w14:paraId="1320AB9B" w14:textId="77777777" w:rsidR="0092777C" w:rsidRPr="0092777C" w:rsidRDefault="0092777C" w:rsidP="0092777C">
      <w:pPr>
        <w:numPr>
          <w:ilvl w:val="0"/>
          <w:numId w:val="16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Structured evaluation frameworks</w:t>
      </w:r>
    </w:p>
    <w:p w14:paraId="67640C42" w14:textId="77777777" w:rsidR="0092777C" w:rsidRPr="0092777C" w:rsidRDefault="0092777C" w:rsidP="0092777C">
      <w:pPr>
        <w:numPr>
          <w:ilvl w:val="0"/>
          <w:numId w:val="16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Systematic application across all queries</w:t>
      </w:r>
    </w:p>
    <w:p w14:paraId="04372D9A" w14:textId="77777777" w:rsidR="0092777C" w:rsidRPr="0092777C" w:rsidRDefault="0092777C" w:rsidP="0092777C">
      <w:pPr>
        <w:numPr>
          <w:ilvl w:val="0"/>
          <w:numId w:val="16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Multiple analysis dimensions (not single metric)</w:t>
      </w:r>
    </w:p>
    <w:p w14:paraId="53DD1674" w14:textId="77777777" w:rsidR="0092777C" w:rsidRPr="0092777C" w:rsidRDefault="0092777C" w:rsidP="0092777C">
      <w:pPr>
        <w:numPr>
          <w:ilvl w:val="0"/>
          <w:numId w:val="16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Extensive examples provided for transparency</w:t>
      </w:r>
    </w:p>
    <w:p w14:paraId="63B3521B"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Improvement:</w:t>
      </w:r>
      <w:r w:rsidRPr="0092777C">
        <w:rPr>
          <w:rFonts w:ascii="Segoe UI" w:eastAsia="Times New Roman" w:hAnsi="Segoe UI" w:cs="Segoe UI"/>
          <w:kern w:val="0"/>
          <w:sz w:val="21"/>
          <w:szCs w:val="21"/>
          <w:lang w:eastAsia="en-GB"/>
          <w14:ligatures w14:val="none"/>
        </w:rPr>
        <w:t> Future work should include:</w:t>
      </w:r>
    </w:p>
    <w:p w14:paraId="7161BA36" w14:textId="77777777" w:rsidR="0092777C" w:rsidRPr="0092777C" w:rsidRDefault="0092777C" w:rsidP="0092777C">
      <w:pPr>
        <w:numPr>
          <w:ilvl w:val="0"/>
          <w:numId w:val="16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Multiple raters for inter-rater reliability</w:t>
      </w:r>
    </w:p>
    <w:p w14:paraId="4D3192BE" w14:textId="77777777" w:rsidR="0092777C" w:rsidRPr="0092777C" w:rsidRDefault="0092777C" w:rsidP="0092777C">
      <w:pPr>
        <w:numPr>
          <w:ilvl w:val="0"/>
          <w:numId w:val="16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User studies with native speakers of each language</w:t>
      </w:r>
    </w:p>
    <w:p w14:paraId="01D756DF" w14:textId="77777777" w:rsidR="0092777C" w:rsidRPr="0092777C" w:rsidRDefault="0092777C" w:rsidP="0092777C">
      <w:pPr>
        <w:numPr>
          <w:ilvl w:val="0"/>
          <w:numId w:val="16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A/B testing with real users</w:t>
      </w:r>
    </w:p>
    <w:p w14:paraId="3D2C664E" w14:textId="77777777" w:rsidR="0092777C" w:rsidRPr="0092777C" w:rsidRDefault="0092777C" w:rsidP="0092777C">
      <w:pPr>
        <w:numPr>
          <w:ilvl w:val="0"/>
          <w:numId w:val="16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Task completion metrics</w:t>
      </w:r>
    </w:p>
    <w:p w14:paraId="6B5D8824"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13.6 Temporal Validity</w:t>
      </w:r>
    </w:p>
    <w:p w14:paraId="7E3CBAB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Snapshot:</w:t>
      </w:r>
      <w:r w:rsidRPr="0092777C">
        <w:rPr>
          <w:rFonts w:ascii="Segoe UI" w:eastAsia="Times New Roman" w:hAnsi="Segoe UI" w:cs="Segoe UI"/>
          <w:kern w:val="0"/>
          <w:sz w:val="21"/>
          <w:szCs w:val="21"/>
          <w:lang w:eastAsia="en-GB"/>
          <w14:ligatures w14:val="none"/>
        </w:rPr>
        <w:t> Data collected January 2, 2026 with "mistral-large-latest" at that time.</w:t>
      </w:r>
    </w:p>
    <w:p w14:paraId="7AD334F9"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Decay:</w:t>
      </w:r>
      <w:r w:rsidRPr="0092777C">
        <w:rPr>
          <w:rFonts w:ascii="Segoe UI" w:eastAsia="Times New Roman" w:hAnsi="Segoe UI" w:cs="Segoe UI"/>
          <w:kern w:val="0"/>
          <w:sz w:val="21"/>
          <w:szCs w:val="21"/>
          <w:lang w:eastAsia="en-GB"/>
          <w14:ligatures w14:val="none"/>
        </w:rPr>
        <w:t> Model updates may change behaviors:</w:t>
      </w:r>
    </w:p>
    <w:p w14:paraId="13A42D78" w14:textId="77777777" w:rsidR="0092777C" w:rsidRPr="0092777C" w:rsidRDefault="0092777C" w:rsidP="0092777C">
      <w:pPr>
        <w:numPr>
          <w:ilvl w:val="0"/>
          <w:numId w:val="16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Training data updates</w:t>
      </w:r>
    </w:p>
    <w:p w14:paraId="1C71158F" w14:textId="77777777" w:rsidR="0092777C" w:rsidRPr="0092777C" w:rsidRDefault="0092777C" w:rsidP="0092777C">
      <w:pPr>
        <w:numPr>
          <w:ilvl w:val="0"/>
          <w:numId w:val="16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Fine-tuning adjustments</w:t>
      </w:r>
    </w:p>
    <w:p w14:paraId="3954D4EF" w14:textId="77777777" w:rsidR="0092777C" w:rsidRPr="0092777C" w:rsidRDefault="0092777C" w:rsidP="0092777C">
      <w:pPr>
        <w:numPr>
          <w:ilvl w:val="0"/>
          <w:numId w:val="16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Architectural improvements</w:t>
      </w:r>
    </w:p>
    <w:p w14:paraId="0679A154" w14:textId="77777777" w:rsidR="0092777C" w:rsidRPr="0092777C" w:rsidRDefault="0092777C" w:rsidP="0092777C">
      <w:pPr>
        <w:numPr>
          <w:ilvl w:val="0"/>
          <w:numId w:val="16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Policy changes</w:t>
      </w:r>
    </w:p>
    <w:p w14:paraId="032ED874"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Shelf life:</w:t>
      </w:r>
      <w:r w:rsidRPr="0092777C">
        <w:rPr>
          <w:rFonts w:ascii="Segoe UI" w:eastAsia="Times New Roman" w:hAnsi="Segoe UI" w:cs="Segoe UI"/>
          <w:kern w:val="0"/>
          <w:sz w:val="21"/>
          <w:szCs w:val="21"/>
          <w:lang w:eastAsia="en-GB"/>
          <w14:ligatures w14:val="none"/>
        </w:rPr>
        <w:t> Findings likely valid for 6-12 months; replication recommended annually.</w:t>
      </w:r>
    </w:p>
    <w:p w14:paraId="373291D0"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lastRenderedPageBreak/>
        <w:t>13.7 Platform and Context Effects</w:t>
      </w:r>
    </w:p>
    <w:p w14:paraId="2A10B0D5"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Context:</w:t>
      </w:r>
      <w:r w:rsidRPr="0092777C">
        <w:rPr>
          <w:rFonts w:ascii="Segoe UI" w:eastAsia="Times New Roman" w:hAnsi="Segoe UI" w:cs="Segoe UI"/>
          <w:kern w:val="0"/>
          <w:sz w:val="21"/>
          <w:szCs w:val="21"/>
          <w:lang w:eastAsia="en-GB"/>
          <w14:ligatures w14:val="none"/>
        </w:rPr>
        <w:t> Queries submitted via API without system messages or conversation history.</w:t>
      </w:r>
    </w:p>
    <w:p w14:paraId="5D5CA4CF"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Unknown:</w:t>
      </w:r>
      <w:r w:rsidRPr="0092777C">
        <w:rPr>
          <w:rFonts w:ascii="Segoe UI" w:eastAsia="Times New Roman" w:hAnsi="Segoe UI" w:cs="Segoe UI"/>
          <w:kern w:val="0"/>
          <w:sz w:val="21"/>
          <w:szCs w:val="21"/>
          <w:lang w:eastAsia="en-GB"/>
          <w14:ligatures w14:val="none"/>
        </w:rPr>
        <w:t> Effects of:</w:t>
      </w:r>
    </w:p>
    <w:p w14:paraId="462B7357" w14:textId="77777777" w:rsidR="0092777C" w:rsidRPr="0092777C" w:rsidRDefault="0092777C" w:rsidP="0092777C">
      <w:pPr>
        <w:numPr>
          <w:ilvl w:val="0"/>
          <w:numId w:val="16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Different system prompts</w:t>
      </w:r>
    </w:p>
    <w:p w14:paraId="0BF497CA" w14:textId="77777777" w:rsidR="0092777C" w:rsidRPr="0092777C" w:rsidRDefault="0092777C" w:rsidP="0092777C">
      <w:pPr>
        <w:numPr>
          <w:ilvl w:val="0"/>
          <w:numId w:val="16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Conversational context (multi-turn dialogue)</w:t>
      </w:r>
    </w:p>
    <w:p w14:paraId="416FE94A" w14:textId="77777777" w:rsidR="0092777C" w:rsidRPr="0092777C" w:rsidRDefault="0092777C" w:rsidP="0092777C">
      <w:pPr>
        <w:numPr>
          <w:ilvl w:val="0"/>
          <w:numId w:val="16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User personalization (if model has user history)</w:t>
      </w:r>
    </w:p>
    <w:p w14:paraId="7D558B9A" w14:textId="77777777" w:rsidR="0092777C" w:rsidRPr="0092777C" w:rsidRDefault="0092777C" w:rsidP="0092777C">
      <w:pPr>
        <w:numPr>
          <w:ilvl w:val="0"/>
          <w:numId w:val="16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Platform-specific modifications (Claude.ai vs API vs mobile app)</w:t>
      </w:r>
    </w:p>
    <w:p w14:paraId="55D99D56"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Assumption:</w:t>
      </w:r>
      <w:r w:rsidRPr="0092777C">
        <w:rPr>
          <w:rFonts w:ascii="Segoe UI" w:eastAsia="Times New Roman" w:hAnsi="Segoe UI" w:cs="Segoe UI"/>
          <w:kern w:val="0"/>
          <w:sz w:val="21"/>
          <w:szCs w:val="21"/>
          <w:lang w:eastAsia="en-GB"/>
          <w14:ligatures w14:val="none"/>
        </w:rPr>
        <w:t> Zero-shot, context-free querying represents "neutral" baseline but may not reflect real user experience.</w:t>
      </w:r>
    </w:p>
    <w:p w14:paraId="1875D8F7"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13.8 Translation Equivalence Challenges</w:t>
      </w:r>
    </w:p>
    <w:p w14:paraId="7C1144B5"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Method:</w:t>
      </w:r>
      <w:r w:rsidRPr="0092777C">
        <w:rPr>
          <w:rFonts w:ascii="Segoe UI" w:eastAsia="Times New Roman" w:hAnsi="Segoe UI" w:cs="Segoe UI"/>
          <w:kern w:val="0"/>
          <w:sz w:val="21"/>
          <w:szCs w:val="21"/>
          <w:lang w:eastAsia="en-GB"/>
          <w14:ligatures w14:val="none"/>
        </w:rPr>
        <w:t> Semantically equivalent queries, not direct translations.</w:t>
      </w:r>
    </w:p>
    <w:p w14:paraId="3D85D0CF"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Risk:</w:t>
      </w:r>
      <w:r w:rsidRPr="0092777C">
        <w:rPr>
          <w:rFonts w:ascii="Segoe UI" w:eastAsia="Times New Roman" w:hAnsi="Segoe UI" w:cs="Segoe UI"/>
          <w:kern w:val="0"/>
          <w:sz w:val="21"/>
          <w:szCs w:val="21"/>
          <w:lang w:eastAsia="en-GB"/>
          <w14:ligatures w14:val="none"/>
        </w:rPr>
        <w:t> Subtle meaning differences may affect responses independent of language strategy.</w:t>
      </w:r>
    </w:p>
    <w:p w14:paraId="51A8752E"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Example:</w:t>
      </w:r>
    </w:p>
    <w:p w14:paraId="46A459B3" w14:textId="77777777" w:rsidR="0092777C" w:rsidRPr="0092777C" w:rsidRDefault="0092777C" w:rsidP="0092777C">
      <w:pPr>
        <w:numPr>
          <w:ilvl w:val="0"/>
          <w:numId w:val="16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"Как быстро заснуть, если не спится?" (implicitly: already in bed, can't sleep)</w:t>
      </w:r>
    </w:p>
    <w:p w14:paraId="2A1208C3" w14:textId="77777777" w:rsidR="0092777C" w:rsidRPr="0092777C" w:rsidRDefault="0092777C" w:rsidP="0092777C">
      <w:pPr>
        <w:numPr>
          <w:ilvl w:val="0"/>
          <w:numId w:val="16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"How can I fall asleep quickly when I can't sleep?" (could mean: preparing for bed)</w:t>
      </w:r>
    </w:p>
    <w:p w14:paraId="10E6E76D"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Mitigation:</w:t>
      </w:r>
      <w:r w:rsidRPr="0092777C">
        <w:rPr>
          <w:rFonts w:ascii="Segoe UI" w:eastAsia="Times New Roman" w:hAnsi="Segoe UI" w:cs="Segoe UI"/>
          <w:kern w:val="0"/>
          <w:sz w:val="21"/>
          <w:szCs w:val="21"/>
          <w:lang w:eastAsia="en-GB"/>
          <w14:ligatures w14:val="none"/>
        </w:rPr>
        <w:t> Author (fluent in both languages) validated semantic equivalence for each pair.</w:t>
      </w:r>
    </w:p>
    <w:p w14:paraId="0548F82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Improvement:</w:t>
      </w:r>
      <w:r w:rsidRPr="0092777C">
        <w:rPr>
          <w:rFonts w:ascii="Segoe UI" w:eastAsia="Times New Roman" w:hAnsi="Segoe UI" w:cs="Segoe UI"/>
          <w:kern w:val="0"/>
          <w:sz w:val="21"/>
          <w:szCs w:val="21"/>
          <w:lang w:eastAsia="en-GB"/>
          <w14:ligatures w14:val="none"/>
        </w:rPr>
        <w:t> Native speaker validation panel for query pairs.</w:t>
      </w:r>
    </w:p>
    <w:p w14:paraId="5B638797"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13.9 Lack of User Validation</w:t>
      </w:r>
    </w:p>
    <w:p w14:paraId="14558CE4"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Gap:</w:t>
      </w:r>
      <w:r w:rsidRPr="0092777C">
        <w:rPr>
          <w:rFonts w:ascii="Segoe UI" w:eastAsia="Times New Roman" w:hAnsi="Segoe UI" w:cs="Segoe UI"/>
          <w:kern w:val="0"/>
          <w:sz w:val="21"/>
          <w:szCs w:val="21"/>
          <w:lang w:eastAsia="en-GB"/>
          <w14:ligatures w14:val="none"/>
        </w:rPr>
        <w:t> No actual users tested responses to validate helpfulness scores.</w:t>
      </w:r>
    </w:p>
    <w:p w14:paraId="310AC2EC"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Reliance:</w:t>
      </w:r>
      <w:r w:rsidRPr="0092777C">
        <w:rPr>
          <w:rFonts w:ascii="Segoe UI" w:eastAsia="Times New Roman" w:hAnsi="Segoe UI" w:cs="Segoe UI"/>
          <w:kern w:val="0"/>
          <w:sz w:val="21"/>
          <w:szCs w:val="21"/>
          <w:lang w:eastAsia="en-GB"/>
          <w14:ligatures w14:val="none"/>
        </w:rPr>
        <w:t> Author's subjective assessment of what would help different user types.</w:t>
      </w:r>
    </w:p>
    <w:p w14:paraId="04E4A524"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Unknown:</w:t>
      </w:r>
    </w:p>
    <w:p w14:paraId="529FFB8B" w14:textId="77777777" w:rsidR="0092777C" w:rsidRPr="0092777C" w:rsidRDefault="0092777C" w:rsidP="0092777C">
      <w:pPr>
        <w:numPr>
          <w:ilvl w:val="0"/>
          <w:numId w:val="17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Do real experts prefer Russian-style responses?</w:t>
      </w:r>
    </w:p>
    <w:p w14:paraId="5E81D671" w14:textId="77777777" w:rsidR="0092777C" w:rsidRPr="0092777C" w:rsidRDefault="0092777C" w:rsidP="0092777C">
      <w:pPr>
        <w:numPr>
          <w:ilvl w:val="0"/>
          <w:numId w:val="17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Do real novices prefer English-style responses?</w:t>
      </w:r>
    </w:p>
    <w:p w14:paraId="360C89D0" w14:textId="77777777" w:rsidR="0092777C" w:rsidRPr="0092777C" w:rsidRDefault="0092777C" w:rsidP="0092777C">
      <w:pPr>
        <w:numPr>
          <w:ilvl w:val="0"/>
          <w:numId w:val="17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Are time efficiency estimates accurate?</w:t>
      </w:r>
    </w:p>
    <w:p w14:paraId="1A0FC575" w14:textId="77777777" w:rsidR="0092777C" w:rsidRPr="0092777C" w:rsidRDefault="0092777C" w:rsidP="0092777C">
      <w:pPr>
        <w:numPr>
          <w:ilvl w:val="0"/>
          <w:numId w:val="17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Do users switch languages based on context?</w:t>
      </w:r>
    </w:p>
    <w:p w14:paraId="6A16EBA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Critical future work:</w:t>
      </w:r>
      <w:r w:rsidRPr="0092777C">
        <w:rPr>
          <w:rFonts w:ascii="Segoe UI" w:eastAsia="Times New Roman" w:hAnsi="Segoe UI" w:cs="Segoe UI"/>
          <w:kern w:val="0"/>
          <w:sz w:val="21"/>
          <w:szCs w:val="21"/>
          <w:lang w:eastAsia="en-GB"/>
          <w14:ligatures w14:val="none"/>
        </w:rPr>
        <w:t> User studies with:</w:t>
      </w:r>
    </w:p>
    <w:p w14:paraId="0C5A35F7" w14:textId="77777777" w:rsidR="0092777C" w:rsidRPr="0092777C" w:rsidRDefault="0092777C" w:rsidP="0092777C">
      <w:pPr>
        <w:numPr>
          <w:ilvl w:val="0"/>
          <w:numId w:val="17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Expert and novice users</w:t>
      </w:r>
    </w:p>
    <w:p w14:paraId="7BD4FA3A" w14:textId="77777777" w:rsidR="0092777C" w:rsidRPr="0092777C" w:rsidRDefault="0092777C" w:rsidP="0092777C">
      <w:pPr>
        <w:numPr>
          <w:ilvl w:val="0"/>
          <w:numId w:val="17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Task completion metrics</w:t>
      </w:r>
    </w:p>
    <w:p w14:paraId="3490776F" w14:textId="77777777" w:rsidR="0092777C" w:rsidRPr="0092777C" w:rsidRDefault="0092777C" w:rsidP="0092777C">
      <w:pPr>
        <w:numPr>
          <w:ilvl w:val="0"/>
          <w:numId w:val="17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Preference surveys</w:t>
      </w:r>
    </w:p>
    <w:p w14:paraId="2542BA9D" w14:textId="77777777" w:rsidR="0092777C" w:rsidRPr="0092777C" w:rsidRDefault="0092777C" w:rsidP="0092777C">
      <w:pPr>
        <w:numPr>
          <w:ilvl w:val="0"/>
          <w:numId w:val="17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Time-to-solution measurements</w:t>
      </w:r>
    </w:p>
    <w:p w14:paraId="0BFDD1FC" w14:textId="77777777" w:rsidR="0092777C" w:rsidRPr="0092777C" w:rsidRDefault="0092777C" w:rsidP="0092777C">
      <w:pPr>
        <w:numPr>
          <w:ilvl w:val="0"/>
          <w:numId w:val="17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lastRenderedPageBreak/>
        <w:t>Satisfaction ratings</w:t>
      </w:r>
    </w:p>
    <w:p w14:paraId="236D65D3"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13.10 Causality Limitations</w:t>
      </w:r>
    </w:p>
    <w:p w14:paraId="36E808C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Finding:</w:t>
      </w:r>
      <w:r w:rsidRPr="0092777C">
        <w:rPr>
          <w:rFonts w:ascii="Segoe UI" w:eastAsia="Times New Roman" w:hAnsi="Segoe UI" w:cs="Segoe UI"/>
          <w:kern w:val="0"/>
          <w:sz w:val="21"/>
          <w:szCs w:val="21"/>
          <w:lang w:eastAsia="en-GB"/>
          <w14:ligatures w14:val="none"/>
        </w:rPr>
        <w:t> Russian and English responses differ systematically.</w:t>
      </w:r>
    </w:p>
    <w:p w14:paraId="7EA470F5"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Cannot prove:</w:t>
      </w:r>
      <w:r w:rsidRPr="0092777C">
        <w:rPr>
          <w:rFonts w:ascii="Segoe UI" w:eastAsia="Times New Roman" w:hAnsi="Segoe UI" w:cs="Segoe UI"/>
          <w:kern w:val="0"/>
          <w:sz w:val="21"/>
          <w:szCs w:val="21"/>
          <w:lang w:eastAsia="en-GB"/>
          <w14:ligatures w14:val="none"/>
        </w:rPr>
        <w:t> What causes these differences</w:t>
      </w:r>
    </w:p>
    <w:p w14:paraId="058E6496" w14:textId="77777777" w:rsidR="0092777C" w:rsidRPr="0092777C" w:rsidRDefault="0092777C" w:rsidP="0092777C">
      <w:pPr>
        <w:numPr>
          <w:ilvl w:val="0"/>
          <w:numId w:val="17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Training data distribution?</w:t>
      </w:r>
    </w:p>
    <w:p w14:paraId="42B59274" w14:textId="77777777" w:rsidR="0092777C" w:rsidRPr="0092777C" w:rsidRDefault="0092777C" w:rsidP="0092777C">
      <w:pPr>
        <w:numPr>
          <w:ilvl w:val="0"/>
          <w:numId w:val="17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Cultural communication conventions?</w:t>
      </w:r>
    </w:p>
    <w:p w14:paraId="4AC03C50" w14:textId="77777777" w:rsidR="0092777C" w:rsidRPr="0092777C" w:rsidRDefault="0092777C" w:rsidP="0092777C">
      <w:pPr>
        <w:numPr>
          <w:ilvl w:val="0"/>
          <w:numId w:val="17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Linguistic properties?</w:t>
      </w:r>
    </w:p>
    <w:p w14:paraId="4BD6B08A" w14:textId="77777777" w:rsidR="0092777C" w:rsidRPr="0092777C" w:rsidRDefault="0092777C" w:rsidP="0092777C">
      <w:pPr>
        <w:numPr>
          <w:ilvl w:val="0"/>
          <w:numId w:val="17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Model architecture?</w:t>
      </w:r>
    </w:p>
    <w:p w14:paraId="063F720E" w14:textId="77777777" w:rsidR="0092777C" w:rsidRPr="0092777C" w:rsidRDefault="0092777C" w:rsidP="0092777C">
      <w:pPr>
        <w:numPr>
          <w:ilvl w:val="0"/>
          <w:numId w:val="17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Optimization objectives?</w:t>
      </w:r>
    </w:p>
    <w:p w14:paraId="4B074758"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Correlation established; causation speculative.</w:t>
      </w:r>
    </w:p>
    <w:p w14:paraId="7148E703"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Experimental path:</w:t>
      </w:r>
      <w:r w:rsidRPr="0092777C">
        <w:rPr>
          <w:rFonts w:ascii="Segoe UI" w:eastAsia="Times New Roman" w:hAnsi="Segoe UI" w:cs="Segoe UI"/>
          <w:kern w:val="0"/>
          <w:sz w:val="21"/>
          <w:szCs w:val="21"/>
          <w:lang w:eastAsia="en-GB"/>
          <w14:ligatures w14:val="none"/>
        </w:rPr>
        <w:t> Would require:</w:t>
      </w:r>
    </w:p>
    <w:p w14:paraId="14D35B73" w14:textId="77777777" w:rsidR="0092777C" w:rsidRPr="0092777C" w:rsidRDefault="0092777C" w:rsidP="0092777C">
      <w:pPr>
        <w:numPr>
          <w:ilvl w:val="0"/>
          <w:numId w:val="17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Controlled training data experiments</w:t>
      </w:r>
    </w:p>
    <w:p w14:paraId="0B67F9E9" w14:textId="77777777" w:rsidR="0092777C" w:rsidRPr="0092777C" w:rsidRDefault="0092777C" w:rsidP="0092777C">
      <w:pPr>
        <w:numPr>
          <w:ilvl w:val="0"/>
          <w:numId w:val="17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Ablation studies</w:t>
      </w:r>
    </w:p>
    <w:p w14:paraId="2EEB1CCA" w14:textId="77777777" w:rsidR="0092777C" w:rsidRPr="0092777C" w:rsidRDefault="0092777C" w:rsidP="0092777C">
      <w:pPr>
        <w:numPr>
          <w:ilvl w:val="0"/>
          <w:numId w:val="17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Style transfer techniques</w:t>
      </w:r>
    </w:p>
    <w:p w14:paraId="0CBC2D41" w14:textId="77777777" w:rsidR="0092777C" w:rsidRPr="0092777C" w:rsidRDefault="0092777C" w:rsidP="0092777C">
      <w:pPr>
        <w:numPr>
          <w:ilvl w:val="0"/>
          <w:numId w:val="17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Cross-lingual prompting experiments</w:t>
      </w:r>
    </w:p>
    <w:p w14:paraId="2A20CF1C" w14:textId="77777777" w:rsidR="0092777C" w:rsidRPr="0092777C" w:rsidRDefault="0014582A" w:rsidP="0092777C">
      <w:pPr>
        <w:rPr>
          <w:rFonts w:ascii="Segoe UI" w:eastAsia="Times New Roman" w:hAnsi="Segoe UI" w:cs="Segoe UI"/>
          <w:kern w:val="0"/>
          <w:sz w:val="21"/>
          <w:szCs w:val="21"/>
          <w:lang w:eastAsia="en-GB"/>
          <w14:ligatures w14:val="none"/>
        </w:rPr>
      </w:pPr>
      <w:r w:rsidRPr="0014582A">
        <w:rPr>
          <w:rFonts w:ascii="Times New Roman" w:eastAsia="Times New Roman" w:hAnsi="Times New Roman" w:cs="Times New Roman"/>
          <w:noProof/>
          <w:kern w:val="0"/>
          <w:lang w:eastAsia="en-GB"/>
        </w:rPr>
        <w:pict w14:anchorId="28419A9D">
          <v:rect id="_x0000_i1030" alt="" style="width:451.3pt;height:.05pt;mso-width-percent:0;mso-height-percent:0;mso-width-percent:0;mso-height-percent:0" o:hralign="center" o:hrstd="t" o:hrnoshade="t" o:hr="t" fillcolor="#d4d4d4" stroked="f"/>
        </w:pict>
      </w:r>
    </w:p>
    <w:p w14:paraId="47B63D5D" w14:textId="77777777" w:rsidR="0092777C" w:rsidRPr="0092777C" w:rsidRDefault="0092777C" w:rsidP="0092777C">
      <w:pPr>
        <w:spacing w:before="360" w:after="240"/>
        <w:outlineLvl w:val="1"/>
        <w:rPr>
          <w:rFonts w:ascii="Segoe UI" w:eastAsia="Times New Roman" w:hAnsi="Segoe UI" w:cs="Segoe UI"/>
          <w:b/>
          <w:bCs/>
          <w:kern w:val="0"/>
          <w:sz w:val="36"/>
          <w:szCs w:val="36"/>
          <w:lang w:eastAsia="en-GB"/>
          <w14:ligatures w14:val="none"/>
        </w:rPr>
      </w:pPr>
      <w:r w:rsidRPr="0092777C">
        <w:rPr>
          <w:rFonts w:ascii="Segoe UI" w:eastAsia="Times New Roman" w:hAnsi="Segoe UI" w:cs="Segoe UI"/>
          <w:b/>
          <w:bCs/>
          <w:kern w:val="0"/>
          <w:sz w:val="36"/>
          <w:szCs w:val="36"/>
          <w:lang w:eastAsia="en-GB"/>
          <w14:ligatures w14:val="none"/>
        </w:rPr>
        <w:t>14. Future Research Directions</w:t>
      </w:r>
    </w:p>
    <w:p w14:paraId="355CEA9C"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14.1 Immediate Extensions</w:t>
      </w:r>
    </w:p>
    <w:p w14:paraId="48A123A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1. Multi-Model Replication</w:t>
      </w:r>
    </w:p>
    <w:p w14:paraId="68E0EA32" w14:textId="77777777" w:rsidR="0092777C" w:rsidRPr="0092777C" w:rsidRDefault="0092777C" w:rsidP="0092777C">
      <w:pPr>
        <w:numPr>
          <w:ilvl w:val="0"/>
          <w:numId w:val="17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Test GPT-4, Claude, Gemini, LLaMA with identical query pairs</w:t>
      </w:r>
    </w:p>
    <w:p w14:paraId="17857308" w14:textId="77777777" w:rsidR="0092777C" w:rsidRPr="0092777C" w:rsidRDefault="0092777C" w:rsidP="0092777C">
      <w:pPr>
        <w:numPr>
          <w:ilvl w:val="0"/>
          <w:numId w:val="17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Assess whether patterns are model-specific or general</w:t>
      </w:r>
    </w:p>
    <w:p w14:paraId="759ABED6" w14:textId="77777777" w:rsidR="0092777C" w:rsidRPr="0092777C" w:rsidRDefault="0092777C" w:rsidP="0092777C">
      <w:pPr>
        <w:numPr>
          <w:ilvl w:val="0"/>
          <w:numId w:val="17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Expected timeline: 3-6 months</w:t>
      </w:r>
    </w:p>
    <w:p w14:paraId="4C981C24"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2. Expanded Language Set</w:t>
      </w:r>
    </w:p>
    <w:p w14:paraId="027C696C" w14:textId="77777777" w:rsidR="0092777C" w:rsidRPr="0092777C" w:rsidRDefault="0092777C" w:rsidP="0092777C">
      <w:pPr>
        <w:numPr>
          <w:ilvl w:val="0"/>
          <w:numId w:val="17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Add German, French, Spanish, Chinese, Japanese, Arabic</w:t>
      </w:r>
    </w:p>
    <w:p w14:paraId="79E50DA0" w14:textId="77777777" w:rsidR="0092777C" w:rsidRPr="0092777C" w:rsidRDefault="0092777C" w:rsidP="0092777C">
      <w:pPr>
        <w:numPr>
          <w:ilvl w:val="0"/>
          <w:numId w:val="17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Test hypotheses about morphological complexity, writing systems, cultural conventions</w:t>
      </w:r>
    </w:p>
    <w:p w14:paraId="6348B893" w14:textId="77777777" w:rsidR="0092777C" w:rsidRPr="0092777C" w:rsidRDefault="0092777C" w:rsidP="0092777C">
      <w:pPr>
        <w:numPr>
          <w:ilvl w:val="0"/>
          <w:numId w:val="17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Expected timeline: 6-12 months</w:t>
      </w:r>
    </w:p>
    <w:p w14:paraId="77DDBD2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3. User Validation Study</w:t>
      </w:r>
    </w:p>
    <w:p w14:paraId="10ADCA79" w14:textId="77777777" w:rsidR="0092777C" w:rsidRPr="0092777C" w:rsidRDefault="0092777C" w:rsidP="0092777C">
      <w:pPr>
        <w:numPr>
          <w:ilvl w:val="0"/>
          <w:numId w:val="17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Recruit native speakers (50+ per language)</w:t>
      </w:r>
    </w:p>
    <w:p w14:paraId="763D46DD" w14:textId="77777777" w:rsidR="0092777C" w:rsidRPr="0092777C" w:rsidRDefault="0092777C" w:rsidP="0092777C">
      <w:pPr>
        <w:numPr>
          <w:ilvl w:val="0"/>
          <w:numId w:val="17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Measure task completion, satisfaction, preference</w:t>
      </w:r>
    </w:p>
    <w:p w14:paraId="27D4945B" w14:textId="77777777" w:rsidR="0092777C" w:rsidRPr="0092777C" w:rsidRDefault="0092777C" w:rsidP="0092777C">
      <w:pPr>
        <w:numPr>
          <w:ilvl w:val="0"/>
          <w:numId w:val="17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A/B test between language conditions</w:t>
      </w:r>
    </w:p>
    <w:p w14:paraId="214C3B81" w14:textId="77777777" w:rsidR="0092777C" w:rsidRPr="0092777C" w:rsidRDefault="0092777C" w:rsidP="0092777C">
      <w:pPr>
        <w:numPr>
          <w:ilvl w:val="0"/>
          <w:numId w:val="17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Expected timeline: 6-9 months</w:t>
      </w:r>
    </w:p>
    <w:p w14:paraId="0493928B"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lastRenderedPageBreak/>
        <w:t>4. Specialized Domain Testing</w:t>
      </w:r>
    </w:p>
    <w:p w14:paraId="2C698755" w14:textId="77777777" w:rsidR="0092777C" w:rsidRPr="0092777C" w:rsidRDefault="0092777C" w:rsidP="0092777C">
      <w:pPr>
        <w:numPr>
          <w:ilvl w:val="0"/>
          <w:numId w:val="17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Medical, legal, engineering, academic queries</w:t>
      </w:r>
    </w:p>
    <w:p w14:paraId="6779A17E" w14:textId="77777777" w:rsidR="0092777C" w:rsidRPr="0092777C" w:rsidRDefault="0092777C" w:rsidP="0092777C">
      <w:pPr>
        <w:numPr>
          <w:ilvl w:val="0"/>
          <w:numId w:val="17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Assess whether everyday patterns hold in professional contexts</w:t>
      </w:r>
    </w:p>
    <w:p w14:paraId="403541E7" w14:textId="77777777" w:rsidR="0092777C" w:rsidRPr="0092777C" w:rsidRDefault="0092777C" w:rsidP="0092777C">
      <w:pPr>
        <w:numPr>
          <w:ilvl w:val="0"/>
          <w:numId w:val="17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Expected timeline: 3-6 months</w:t>
      </w:r>
    </w:p>
    <w:p w14:paraId="562E20AB"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14.2 Theoretical Investigations</w:t>
      </w:r>
    </w:p>
    <w:p w14:paraId="42A83396"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5. Causal Mechanism Studies</w:t>
      </w:r>
    </w:p>
    <w:p w14:paraId="49CFD7CF" w14:textId="77777777" w:rsidR="0092777C" w:rsidRPr="0092777C" w:rsidRDefault="0092777C" w:rsidP="0092777C">
      <w:pPr>
        <w:numPr>
          <w:ilvl w:val="0"/>
          <w:numId w:val="17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Analyze training data distributions</w:t>
      </w:r>
    </w:p>
    <w:p w14:paraId="459703A1" w14:textId="77777777" w:rsidR="0092777C" w:rsidRPr="0092777C" w:rsidRDefault="0092777C" w:rsidP="0092777C">
      <w:pPr>
        <w:numPr>
          <w:ilvl w:val="0"/>
          <w:numId w:val="17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Identify language-specific document types</w:t>
      </w:r>
    </w:p>
    <w:p w14:paraId="4D7312C0" w14:textId="77777777" w:rsidR="0092777C" w:rsidRPr="0092777C" w:rsidRDefault="0092777C" w:rsidP="0092777C">
      <w:pPr>
        <w:numPr>
          <w:ilvl w:val="0"/>
          <w:numId w:val="17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Correlation analysis: document type prevalence vs response characteristics</w:t>
      </w:r>
    </w:p>
    <w:p w14:paraId="52A332BB" w14:textId="77777777" w:rsidR="0092777C" w:rsidRPr="0092777C" w:rsidRDefault="0092777C" w:rsidP="0092777C">
      <w:pPr>
        <w:numPr>
          <w:ilvl w:val="0"/>
          <w:numId w:val="17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Expected timeline: 12+ months</w:t>
      </w:r>
    </w:p>
    <w:p w14:paraId="59DE07C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6. Cross-Lingual Prompting</w:t>
      </w:r>
    </w:p>
    <w:p w14:paraId="35DC2618" w14:textId="77777777" w:rsidR="0092777C" w:rsidRPr="0092777C" w:rsidRDefault="0092777C" w:rsidP="0092777C">
      <w:pPr>
        <w:numPr>
          <w:ilvl w:val="0"/>
          <w:numId w:val="17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Prompt in one language, request response in another</w:t>
      </w:r>
    </w:p>
    <w:p w14:paraId="59AE3C49" w14:textId="77777777" w:rsidR="0092777C" w:rsidRPr="0092777C" w:rsidRDefault="0092777C" w:rsidP="0092777C">
      <w:pPr>
        <w:numPr>
          <w:ilvl w:val="0"/>
          <w:numId w:val="17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Test: "Answer in English with Russian communication style"</w:t>
      </w:r>
    </w:p>
    <w:p w14:paraId="0C4BA6FF" w14:textId="77777777" w:rsidR="0092777C" w:rsidRPr="0092777C" w:rsidRDefault="0092777C" w:rsidP="0092777C">
      <w:pPr>
        <w:numPr>
          <w:ilvl w:val="0"/>
          <w:numId w:val="17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Assess style-language separability</w:t>
      </w:r>
    </w:p>
    <w:p w14:paraId="4D523C62" w14:textId="77777777" w:rsidR="0092777C" w:rsidRPr="0092777C" w:rsidRDefault="0092777C" w:rsidP="0092777C">
      <w:pPr>
        <w:numPr>
          <w:ilvl w:val="0"/>
          <w:numId w:val="17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Expected timeline: 3-6 months</w:t>
      </w:r>
    </w:p>
    <w:p w14:paraId="66E35AD5"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7. Neuroscience of Communication Styles</w:t>
      </w:r>
    </w:p>
    <w:p w14:paraId="3B209869" w14:textId="77777777" w:rsidR="0092777C" w:rsidRPr="0092777C" w:rsidRDefault="0092777C" w:rsidP="0092777C">
      <w:pPr>
        <w:numPr>
          <w:ilvl w:val="0"/>
          <w:numId w:val="18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fMRI studies: brain activation patterns reading Russian-style vs English-style</w:t>
      </w:r>
    </w:p>
    <w:p w14:paraId="6C83D7B9" w14:textId="77777777" w:rsidR="0092777C" w:rsidRPr="0092777C" w:rsidRDefault="0092777C" w:rsidP="0092777C">
      <w:pPr>
        <w:numPr>
          <w:ilvl w:val="0"/>
          <w:numId w:val="18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Hypothesis: Russian-style activates efficiency/scanning networks; English-style activates comprehension/narrative networks</w:t>
      </w:r>
    </w:p>
    <w:p w14:paraId="18F7BD69" w14:textId="77777777" w:rsidR="0092777C" w:rsidRPr="0092777C" w:rsidRDefault="0092777C" w:rsidP="0092777C">
      <w:pPr>
        <w:numPr>
          <w:ilvl w:val="0"/>
          <w:numId w:val="18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Expected timeline: 18+ months (requires collaboration)</w:t>
      </w:r>
    </w:p>
    <w:p w14:paraId="732A1984"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14.3 Applied AI Development</w:t>
      </w:r>
    </w:p>
    <w:p w14:paraId="3121DBE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8. Style-Conditioned Language Models</w:t>
      </w:r>
    </w:p>
    <w:p w14:paraId="7AFD3B66" w14:textId="77777777" w:rsidR="0092777C" w:rsidRPr="0092777C" w:rsidRDefault="0092777C" w:rsidP="0092777C">
      <w:pPr>
        <w:numPr>
          <w:ilvl w:val="0"/>
          <w:numId w:val="18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Fine-tune models on style-labeled datasets</w:t>
      </w:r>
    </w:p>
    <w:p w14:paraId="5FDCB123" w14:textId="77777777" w:rsidR="0092777C" w:rsidRPr="0092777C" w:rsidRDefault="0092777C" w:rsidP="0092777C">
      <w:pPr>
        <w:numPr>
          <w:ilvl w:val="0"/>
          <w:numId w:val="18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Enable explicit style selection: "expert-reference" vs "beginner-tutorial"</w:t>
      </w:r>
    </w:p>
    <w:p w14:paraId="308479F0" w14:textId="77777777" w:rsidR="0092777C" w:rsidRPr="0092777C" w:rsidRDefault="0092777C" w:rsidP="0092777C">
      <w:pPr>
        <w:numPr>
          <w:ilvl w:val="0"/>
          <w:numId w:val="18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Decouple style from language</w:t>
      </w:r>
    </w:p>
    <w:p w14:paraId="6546A714" w14:textId="77777777" w:rsidR="0092777C" w:rsidRPr="0092777C" w:rsidRDefault="0092777C" w:rsidP="0092777C">
      <w:pPr>
        <w:numPr>
          <w:ilvl w:val="0"/>
          <w:numId w:val="18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Expected timeline: 6-12 months</w:t>
      </w:r>
    </w:p>
    <w:p w14:paraId="6284A1A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9. Adaptive Communication Systems</w:t>
      </w:r>
    </w:p>
    <w:p w14:paraId="15395E87" w14:textId="77777777" w:rsidR="0092777C" w:rsidRPr="0092777C" w:rsidRDefault="0092777C" w:rsidP="0092777C">
      <w:pPr>
        <w:numPr>
          <w:ilvl w:val="0"/>
          <w:numId w:val="18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Build expertise detection from interaction patterns</w:t>
      </w:r>
    </w:p>
    <w:p w14:paraId="54EC2DFE" w14:textId="77777777" w:rsidR="0092777C" w:rsidRPr="0092777C" w:rsidRDefault="0092777C" w:rsidP="0092777C">
      <w:pPr>
        <w:numPr>
          <w:ilvl w:val="0"/>
          <w:numId w:val="18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Dynamically adjust communication strategy</w:t>
      </w:r>
    </w:p>
    <w:p w14:paraId="03AD5805" w14:textId="77777777" w:rsidR="0092777C" w:rsidRPr="0092777C" w:rsidRDefault="0092777C" w:rsidP="0092777C">
      <w:pPr>
        <w:numPr>
          <w:ilvl w:val="0"/>
          <w:numId w:val="18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Real-world deployment and A/B testing</w:t>
      </w:r>
    </w:p>
    <w:p w14:paraId="2C167D20" w14:textId="77777777" w:rsidR="0092777C" w:rsidRPr="0092777C" w:rsidRDefault="0092777C" w:rsidP="0092777C">
      <w:pPr>
        <w:numPr>
          <w:ilvl w:val="0"/>
          <w:numId w:val="182"/>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Expected timeline: 12-18 months</w:t>
      </w:r>
    </w:p>
    <w:p w14:paraId="75CB0F23"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10. Multilingual Documentation Tools</w:t>
      </w:r>
    </w:p>
    <w:p w14:paraId="0A109BBE" w14:textId="77777777" w:rsidR="0092777C" w:rsidRPr="0092777C" w:rsidRDefault="0092777C" w:rsidP="0092777C">
      <w:pPr>
        <w:numPr>
          <w:ilvl w:val="0"/>
          <w:numId w:val="18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Automated generation of documentation in multiple languages</w:t>
      </w:r>
    </w:p>
    <w:p w14:paraId="3A337C66" w14:textId="77777777" w:rsidR="0092777C" w:rsidRPr="0092777C" w:rsidRDefault="0092777C" w:rsidP="0092777C">
      <w:pPr>
        <w:numPr>
          <w:ilvl w:val="0"/>
          <w:numId w:val="18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lastRenderedPageBreak/>
        <w:t>Preserve cultural communication conventions per language</w:t>
      </w:r>
    </w:p>
    <w:p w14:paraId="64382D9E" w14:textId="77777777" w:rsidR="0092777C" w:rsidRPr="0092777C" w:rsidRDefault="0092777C" w:rsidP="0092777C">
      <w:pPr>
        <w:numPr>
          <w:ilvl w:val="0"/>
          <w:numId w:val="18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Translation + style adaptation</w:t>
      </w:r>
    </w:p>
    <w:p w14:paraId="5A3AFB0F" w14:textId="77777777" w:rsidR="0092777C" w:rsidRPr="0092777C" w:rsidRDefault="0092777C" w:rsidP="0092777C">
      <w:pPr>
        <w:numPr>
          <w:ilvl w:val="0"/>
          <w:numId w:val="183"/>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Expected timeline: 12+ months</w:t>
      </w:r>
    </w:p>
    <w:p w14:paraId="23BE6789"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14.4 Broader Implications Research</w:t>
      </w:r>
    </w:p>
    <w:p w14:paraId="5A96BAA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11. Educational Technology Applications</w:t>
      </w:r>
    </w:p>
    <w:p w14:paraId="63826D61" w14:textId="77777777" w:rsidR="0092777C" w:rsidRPr="0092777C" w:rsidRDefault="0092777C" w:rsidP="0092777C">
      <w:pPr>
        <w:numPr>
          <w:ilvl w:val="0"/>
          <w:numId w:val="18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Adaptive tutoring systems matching explanation style to learner level</w:t>
      </w:r>
    </w:p>
    <w:p w14:paraId="1DAB199A" w14:textId="77777777" w:rsidR="0092777C" w:rsidRPr="0092777C" w:rsidRDefault="0092777C" w:rsidP="0092777C">
      <w:pPr>
        <w:numPr>
          <w:ilvl w:val="0"/>
          <w:numId w:val="18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Cross-cultural learning platform design</w:t>
      </w:r>
    </w:p>
    <w:p w14:paraId="4801E9FC" w14:textId="77777777" w:rsidR="0092777C" w:rsidRPr="0092777C" w:rsidRDefault="0092777C" w:rsidP="0092777C">
      <w:pPr>
        <w:numPr>
          <w:ilvl w:val="0"/>
          <w:numId w:val="184"/>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Expected timeline: 18+ months</w:t>
      </w:r>
    </w:p>
    <w:p w14:paraId="0C7A358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12. Cross-Cultural Communication</w:t>
      </w:r>
    </w:p>
    <w:p w14:paraId="476337E1" w14:textId="77777777" w:rsidR="0092777C" w:rsidRPr="0092777C" w:rsidRDefault="0092777C" w:rsidP="0092777C">
      <w:pPr>
        <w:numPr>
          <w:ilvl w:val="0"/>
          <w:numId w:val="18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Study human responses to LLM communication styles</w:t>
      </w:r>
    </w:p>
    <w:p w14:paraId="44639E69" w14:textId="77777777" w:rsidR="0092777C" w:rsidRPr="0092777C" w:rsidRDefault="0092777C" w:rsidP="0092777C">
      <w:pPr>
        <w:numPr>
          <w:ilvl w:val="0"/>
          <w:numId w:val="18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users reading English-style vs Russian-style</w:t>
      </w:r>
    </w:p>
    <w:p w14:paraId="3CC0FCA9" w14:textId="77777777" w:rsidR="0092777C" w:rsidRPr="0092777C" w:rsidRDefault="0092777C" w:rsidP="0092777C">
      <w:pPr>
        <w:numPr>
          <w:ilvl w:val="0"/>
          <w:numId w:val="18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Preference vs effectiveness trade-offs</w:t>
      </w:r>
    </w:p>
    <w:p w14:paraId="52A9A30E" w14:textId="77777777" w:rsidR="0092777C" w:rsidRPr="0092777C" w:rsidRDefault="0092777C" w:rsidP="0092777C">
      <w:pPr>
        <w:numPr>
          <w:ilvl w:val="0"/>
          <w:numId w:val="185"/>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Expected timeline: 12-18 months</w:t>
      </w:r>
    </w:p>
    <w:p w14:paraId="50E12AC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13. Linguistic Relativity in AI</w:t>
      </w:r>
    </w:p>
    <w:p w14:paraId="6931D958" w14:textId="77777777" w:rsidR="0092777C" w:rsidRPr="0092777C" w:rsidRDefault="0092777C" w:rsidP="0092777C">
      <w:pPr>
        <w:numPr>
          <w:ilvl w:val="0"/>
          <w:numId w:val="18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Does language shape AI "thought" patterns?</w:t>
      </w:r>
    </w:p>
    <w:p w14:paraId="386BFDC1" w14:textId="77777777" w:rsidR="0092777C" w:rsidRPr="0092777C" w:rsidRDefault="0092777C" w:rsidP="0092777C">
      <w:pPr>
        <w:numPr>
          <w:ilvl w:val="0"/>
          <w:numId w:val="18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Sapir-Whorf hypothesis for LLMs</w:t>
      </w:r>
    </w:p>
    <w:p w14:paraId="21F2A776" w14:textId="77777777" w:rsidR="0092777C" w:rsidRPr="0092777C" w:rsidRDefault="0092777C" w:rsidP="0092777C">
      <w:pPr>
        <w:numPr>
          <w:ilvl w:val="0"/>
          <w:numId w:val="186"/>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Expected timeline: 24+ months (theoretical depth)</w:t>
      </w:r>
    </w:p>
    <w:p w14:paraId="750F253E" w14:textId="77777777" w:rsidR="0092777C" w:rsidRPr="0092777C" w:rsidRDefault="0014582A" w:rsidP="0092777C">
      <w:pPr>
        <w:rPr>
          <w:rFonts w:ascii="Segoe UI" w:eastAsia="Times New Roman" w:hAnsi="Segoe UI" w:cs="Segoe UI"/>
          <w:kern w:val="0"/>
          <w:sz w:val="21"/>
          <w:szCs w:val="21"/>
          <w:lang w:eastAsia="en-GB"/>
          <w14:ligatures w14:val="none"/>
        </w:rPr>
      </w:pPr>
      <w:r w:rsidRPr="0014582A">
        <w:rPr>
          <w:rFonts w:ascii="Times New Roman" w:eastAsia="Times New Roman" w:hAnsi="Times New Roman" w:cs="Times New Roman"/>
          <w:noProof/>
          <w:kern w:val="0"/>
          <w:lang w:eastAsia="en-GB"/>
        </w:rPr>
        <w:pict w14:anchorId="1225E26E">
          <v:rect id="_x0000_i1029" alt="" style="width:451.3pt;height:.05pt;mso-width-percent:0;mso-height-percent:0;mso-width-percent:0;mso-height-percent:0" o:hralign="center" o:hrstd="t" o:hrnoshade="t" o:hr="t" fillcolor="#d4d4d4" stroked="f"/>
        </w:pict>
      </w:r>
    </w:p>
    <w:p w14:paraId="185073F9" w14:textId="77777777" w:rsidR="0092777C" w:rsidRDefault="0092777C">
      <w:pPr>
        <w:rPr>
          <w:rFonts w:ascii="Segoe UI" w:eastAsia="Times New Roman" w:hAnsi="Segoe UI" w:cs="Segoe UI"/>
          <w:b/>
          <w:bCs/>
          <w:kern w:val="0"/>
          <w:sz w:val="36"/>
          <w:szCs w:val="36"/>
          <w:lang w:eastAsia="en-GB"/>
          <w14:ligatures w14:val="none"/>
        </w:rPr>
      </w:pPr>
      <w:r>
        <w:rPr>
          <w:rFonts w:ascii="Segoe UI" w:eastAsia="Times New Roman" w:hAnsi="Segoe UI" w:cs="Segoe UI"/>
          <w:b/>
          <w:bCs/>
          <w:kern w:val="0"/>
          <w:sz w:val="36"/>
          <w:szCs w:val="36"/>
          <w:lang w:eastAsia="en-GB"/>
          <w14:ligatures w14:val="none"/>
        </w:rPr>
        <w:br w:type="page"/>
      </w:r>
    </w:p>
    <w:p w14:paraId="6114B162" w14:textId="1E720C59" w:rsidR="0092777C" w:rsidRPr="0092777C" w:rsidRDefault="0092777C" w:rsidP="0092777C">
      <w:pPr>
        <w:spacing w:before="360" w:after="240"/>
        <w:outlineLvl w:val="1"/>
        <w:rPr>
          <w:rFonts w:ascii="Segoe UI" w:eastAsia="Times New Roman" w:hAnsi="Segoe UI" w:cs="Segoe UI"/>
          <w:b/>
          <w:bCs/>
          <w:kern w:val="0"/>
          <w:sz w:val="36"/>
          <w:szCs w:val="36"/>
          <w:lang w:eastAsia="en-GB"/>
          <w14:ligatures w14:val="none"/>
        </w:rPr>
      </w:pPr>
      <w:r w:rsidRPr="0092777C">
        <w:rPr>
          <w:rFonts w:ascii="Segoe UI" w:eastAsia="Times New Roman" w:hAnsi="Segoe UI" w:cs="Segoe UI"/>
          <w:b/>
          <w:bCs/>
          <w:kern w:val="0"/>
          <w:sz w:val="36"/>
          <w:szCs w:val="36"/>
          <w:lang w:eastAsia="en-GB"/>
          <w14:ligatures w14:val="none"/>
        </w:rPr>
        <w:lastRenderedPageBreak/>
        <w:t>15. Conclusion</w:t>
      </w:r>
    </w:p>
    <w:p w14:paraId="71E5F229"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15.1 Summary of Findings</w:t>
      </w:r>
    </w:p>
    <w:p w14:paraId="1D880EE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This study investigated whether language selection in multilingual LLMs affects output quality beyond translation accuracy. Through systematic analysis of 21 everyday query pairs in Russian and English using Mistral AI, we discovered fundamental differences in communication strategy, information architecture, and user optimization.</w:t>
      </w:r>
    </w:p>
    <w:p w14:paraId="07AF6425"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Primary findings:</w:t>
      </w:r>
    </w:p>
    <w:p w14:paraId="6EA19ED4" w14:textId="77777777" w:rsidR="0092777C" w:rsidRPr="0092777C" w:rsidRDefault="0092777C" w:rsidP="0092777C">
      <w:pPr>
        <w:numPr>
          <w:ilvl w:val="0"/>
          <w:numId w:val="187"/>
        </w:num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Hypothesis rejection:</w:t>
      </w:r>
      <w:r w:rsidRPr="0092777C">
        <w:rPr>
          <w:rFonts w:ascii="Segoe UI" w:eastAsia="Times New Roman" w:hAnsi="Segoe UI" w:cs="Segoe UI"/>
          <w:kern w:val="0"/>
          <w:sz w:val="21"/>
          <w:szCs w:val="21"/>
          <w:lang w:eastAsia="en-GB"/>
          <w14:ligatures w14:val="none"/>
        </w:rPr>
        <w:t> Russian's morphological complexity does not produce superior outputs through "more accurate vectors." Russian responses were 21% shorter and required 24% more tokens, contradicting the original hypothesis.</w:t>
      </w:r>
    </w:p>
    <w:p w14:paraId="49571E7B" w14:textId="77777777" w:rsidR="0092777C" w:rsidRPr="0092777C" w:rsidRDefault="0092777C" w:rsidP="0092777C">
      <w:pPr>
        <w:numPr>
          <w:ilvl w:val="0"/>
          <w:numId w:val="187"/>
        </w:num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Communication strategy differentiation:</w:t>
      </w:r>
      <w:r w:rsidRPr="0092777C">
        <w:rPr>
          <w:rFonts w:ascii="Segoe UI" w:eastAsia="Times New Roman" w:hAnsi="Segoe UI" w:cs="Segoe UI"/>
          <w:kern w:val="0"/>
          <w:sz w:val="21"/>
          <w:szCs w:val="21"/>
          <w:lang w:eastAsia="en-GB"/>
          <w14:ligatures w14:val="none"/>
        </w:rPr>
        <w:t> Language selection triggers distinct rhetorical paradigms:</w:t>
      </w:r>
    </w:p>
    <w:p w14:paraId="2E392B14" w14:textId="77777777" w:rsidR="0092777C" w:rsidRPr="0092777C" w:rsidRDefault="0092777C" w:rsidP="0092777C">
      <w:pPr>
        <w:numPr>
          <w:ilvl w:val="1"/>
          <w:numId w:val="18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Russian = Expert Reference Manual (concise, structured, efficient)</w:t>
      </w:r>
    </w:p>
    <w:p w14:paraId="6236624C" w14:textId="77777777" w:rsidR="0092777C" w:rsidRPr="0092777C" w:rsidRDefault="0092777C" w:rsidP="0092777C">
      <w:pPr>
        <w:numPr>
          <w:ilvl w:val="1"/>
          <w:numId w:val="187"/>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English = Comprehensive Tutorial (expansive, narrative, accessible)</w:t>
      </w:r>
    </w:p>
    <w:p w14:paraId="5B65FB1D" w14:textId="77777777" w:rsidR="0092777C" w:rsidRPr="0092777C" w:rsidRDefault="0092777C" w:rsidP="0092777C">
      <w:pPr>
        <w:numPr>
          <w:ilvl w:val="0"/>
          <w:numId w:val="187"/>
        </w:num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Information architecture as language feature:</w:t>
      </w:r>
      <w:r w:rsidRPr="0092777C">
        <w:rPr>
          <w:rFonts w:ascii="Segoe UI" w:eastAsia="Times New Roman" w:hAnsi="Segoe UI" w:cs="Segoe UI"/>
          <w:kern w:val="0"/>
          <w:sz w:val="21"/>
          <w:szCs w:val="21"/>
          <w:lang w:eastAsia="en-GB"/>
          <w14:ligatures w14:val="none"/>
        </w:rPr>
        <w:t> Russian responses employ deeper hierarchies (3.2 vs 2.8 levels), more tables (52% vs 38%), and higher information density (15% advantage) while maintaining scannable structure.</w:t>
      </w:r>
    </w:p>
    <w:p w14:paraId="725F6AE3" w14:textId="77777777" w:rsidR="0092777C" w:rsidRPr="0092777C" w:rsidRDefault="0092777C" w:rsidP="0092777C">
      <w:pPr>
        <w:numPr>
          <w:ilvl w:val="0"/>
          <w:numId w:val="187"/>
        </w:num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User optimization profiles:</w:t>
      </w:r>
      <w:r w:rsidRPr="0092777C">
        <w:rPr>
          <w:rFonts w:ascii="Segoe UI" w:eastAsia="Times New Roman" w:hAnsi="Segoe UI" w:cs="Segoe UI"/>
          <w:kern w:val="0"/>
          <w:sz w:val="21"/>
          <w:szCs w:val="21"/>
          <w:lang w:eastAsia="en-GB"/>
          <w14:ligatures w14:val="none"/>
        </w:rPr>
        <w:t> Russian optimizes for experts (9.0/10 utility), time-constrained users, and reference material needs. English optimizes for novices (9.1/10 utility), learners, and comprehensive coverage needs.</w:t>
      </w:r>
    </w:p>
    <w:p w14:paraId="5194811F" w14:textId="77777777" w:rsidR="0092777C" w:rsidRPr="0092777C" w:rsidRDefault="0092777C" w:rsidP="0092777C">
      <w:pPr>
        <w:numPr>
          <w:ilvl w:val="0"/>
          <w:numId w:val="187"/>
        </w:num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Domain-specific performance:</w:t>
      </w:r>
      <w:r w:rsidRPr="0092777C">
        <w:rPr>
          <w:rFonts w:ascii="Segoe UI" w:eastAsia="Times New Roman" w:hAnsi="Segoe UI" w:cs="Segoe UI"/>
          <w:kern w:val="0"/>
          <w:sz w:val="21"/>
          <w:szCs w:val="21"/>
          <w:lang w:eastAsia="en-GB"/>
          <w14:ligatures w14:val="none"/>
        </w:rPr>
        <w:t> Neither language is universally superior. Russian excels in technical/structured domains (troubleshooting, professional documents, financial analysis). English excels in educational/social domains (concept explanation, interpersonal advice, beginner guidance).</w:t>
      </w:r>
    </w:p>
    <w:p w14:paraId="492A6970" w14:textId="77777777" w:rsidR="0092777C" w:rsidRPr="0092777C" w:rsidRDefault="0092777C" w:rsidP="0092777C">
      <w:pPr>
        <w:numPr>
          <w:ilvl w:val="0"/>
          <w:numId w:val="187"/>
        </w:numPr>
        <w:spacing w:after="168"/>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Efficiency-completeness trade-off:</w:t>
      </w:r>
      <w:r w:rsidRPr="0092777C">
        <w:rPr>
          <w:rFonts w:ascii="Segoe UI" w:eastAsia="Times New Roman" w:hAnsi="Segoe UI" w:cs="Segoe UI"/>
          <w:kern w:val="0"/>
          <w:sz w:val="21"/>
          <w:szCs w:val="21"/>
          <w:lang w:eastAsia="en-GB"/>
          <w14:ligatures w14:val="none"/>
        </w:rPr>
        <w:t> Russian delivers 80% of needed information in 50% of the time; English delivers 95% of needed information in full reading time. User preference depends on context.</w:t>
      </w:r>
    </w:p>
    <w:p w14:paraId="7B1BCC18"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15.2 Theoretical Contributions</w:t>
      </w:r>
    </w:p>
    <w:p w14:paraId="7471AFD3"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1. Communication strategy as emergent property</w:t>
      </w:r>
    </w:p>
    <w:p w14:paraId="48731C46"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We demonstrate that LLMs learn language-specific rhetorical conventions from training data, not through explicit programming. This has implications for understanding how cultural communication patterns propagate through AI systems.</w:t>
      </w:r>
    </w:p>
    <w:p w14:paraId="0310958E"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2. Challenge to translation-centric evaluation</w:t>
      </w:r>
    </w:p>
    <w:p w14:paraId="2E46202F"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Current multilingual LLM research focuses on translation accuracy. We show that translation quality is orthogonal to communication effectiveness—both languages translate accurately but communicate differently.</w:t>
      </w:r>
    </w:p>
    <w:p w14:paraId="534D7C5F"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lastRenderedPageBreak/>
        <w:t>3. Information architecture as analytical dimension</w:t>
      </w:r>
    </w:p>
    <w:p w14:paraId="5EA93C6D"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By analyzing structural organization (hierarchy, flow, formatting), we reveal a dimension of LLM behavior previously overlooked. Information architecture is not language-neutral but culturally encoded.</w:t>
      </w:r>
    </w:p>
    <w:p w14:paraId="1D7FFB5D"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4. User optimization without explicit instruction</w:t>
      </w:r>
    </w:p>
    <w:p w14:paraId="51DAE97D"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Models implicitly tailor responses to different user archetypes per language without user profiling or explicit conditioning. This suggests emergent audience awareness learned from document-type distributions in training data.</w:t>
      </w:r>
    </w:p>
    <w:p w14:paraId="563C3DEB"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15.3 Practical Implications</w:t>
      </w:r>
    </w:p>
    <w:p w14:paraId="60205495"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For AI users:</w:t>
      </w:r>
    </w:p>
    <w:p w14:paraId="5359CDC4" w14:textId="77777777" w:rsidR="0092777C" w:rsidRPr="0092777C" w:rsidRDefault="0092777C" w:rsidP="0092777C">
      <w:pPr>
        <w:numPr>
          <w:ilvl w:val="0"/>
          <w:numId w:val="18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Experiment with multiple languages for complex queries, even if fluent in one</w:t>
      </w:r>
    </w:p>
    <w:p w14:paraId="3737B8C9" w14:textId="77777777" w:rsidR="0092777C" w:rsidRPr="0092777C" w:rsidRDefault="0092777C" w:rsidP="0092777C">
      <w:pPr>
        <w:numPr>
          <w:ilvl w:val="0"/>
          <w:numId w:val="18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Match language to your current need: Russian for quick reference, English for deep learning</w:t>
      </w:r>
    </w:p>
    <w:p w14:paraId="6FB8D607" w14:textId="77777777" w:rsidR="0092777C" w:rsidRPr="0092777C" w:rsidRDefault="0092777C" w:rsidP="0092777C">
      <w:pPr>
        <w:numPr>
          <w:ilvl w:val="0"/>
          <w:numId w:val="188"/>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Recognize that "best" language depends on your expertise level and time constraints</w:t>
      </w:r>
    </w:p>
    <w:p w14:paraId="20F7B0AC"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For AI developers:</w:t>
      </w:r>
    </w:p>
    <w:p w14:paraId="59418023" w14:textId="77777777" w:rsidR="0092777C" w:rsidRPr="0092777C" w:rsidRDefault="0092777C" w:rsidP="0092777C">
      <w:pPr>
        <w:numPr>
          <w:ilvl w:val="0"/>
          <w:numId w:val="18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Abandon "English-first" as universal optimization strategy</w:t>
      </w:r>
    </w:p>
    <w:p w14:paraId="40DDADC2" w14:textId="77777777" w:rsidR="0092777C" w:rsidRPr="0092777C" w:rsidRDefault="0092777C" w:rsidP="0092777C">
      <w:pPr>
        <w:numPr>
          <w:ilvl w:val="0"/>
          <w:numId w:val="18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Implement language recommendation based on detected user expertise</w:t>
      </w:r>
    </w:p>
    <w:p w14:paraId="135FCCA9" w14:textId="77777777" w:rsidR="0092777C" w:rsidRPr="0092777C" w:rsidRDefault="0092777C" w:rsidP="0092777C">
      <w:pPr>
        <w:numPr>
          <w:ilvl w:val="0"/>
          <w:numId w:val="18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Consider enabling explicit style control independent of language</w:t>
      </w:r>
    </w:p>
    <w:p w14:paraId="5D3B396C" w14:textId="77777777" w:rsidR="0092777C" w:rsidRPr="0092777C" w:rsidRDefault="0092777C" w:rsidP="0092777C">
      <w:pPr>
        <w:numPr>
          <w:ilvl w:val="0"/>
          <w:numId w:val="189"/>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Test multilingual performance across communication dimensions, not just translation accuracy</w:t>
      </w:r>
    </w:p>
    <w:p w14:paraId="4416CFC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For educators and content creators:</w:t>
      </w:r>
    </w:p>
    <w:p w14:paraId="3A2D120E" w14:textId="77777777" w:rsidR="0092777C" w:rsidRPr="0092777C" w:rsidRDefault="0092777C" w:rsidP="0092777C">
      <w:pPr>
        <w:numPr>
          <w:ilvl w:val="0"/>
          <w:numId w:val="19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Leverage language-specific strengths: Russian-style for advanced learners, English-style for beginners</w:t>
      </w:r>
    </w:p>
    <w:p w14:paraId="6E1A6EFC" w14:textId="77777777" w:rsidR="0092777C" w:rsidRPr="0092777C" w:rsidRDefault="0092777C" w:rsidP="0092777C">
      <w:pPr>
        <w:numPr>
          <w:ilvl w:val="0"/>
          <w:numId w:val="19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Consider offering both styles regardless of content language</w:t>
      </w:r>
    </w:p>
    <w:p w14:paraId="0720B9D4" w14:textId="77777777" w:rsidR="0092777C" w:rsidRPr="0092777C" w:rsidRDefault="0092777C" w:rsidP="0092777C">
      <w:pPr>
        <w:numPr>
          <w:ilvl w:val="0"/>
          <w:numId w:val="190"/>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Design adaptive systems that detect learner needs and adjust style accordingly</w:t>
      </w:r>
    </w:p>
    <w:p w14:paraId="0D85AC4C"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For researchers:</w:t>
      </w:r>
    </w:p>
    <w:p w14:paraId="5C2F8E83" w14:textId="77777777" w:rsidR="0092777C" w:rsidRPr="0092777C" w:rsidRDefault="0092777C" w:rsidP="0092777C">
      <w:pPr>
        <w:numPr>
          <w:ilvl w:val="0"/>
          <w:numId w:val="19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Expand evaluation beyond accuracy to include communication effectiveness</w:t>
      </w:r>
    </w:p>
    <w:p w14:paraId="277B2C8E" w14:textId="77777777" w:rsidR="0092777C" w:rsidRPr="0092777C" w:rsidRDefault="0092777C" w:rsidP="0092777C">
      <w:pPr>
        <w:numPr>
          <w:ilvl w:val="0"/>
          <w:numId w:val="19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Study cultural communication patterns in training data as source of model behaviors</w:t>
      </w:r>
    </w:p>
    <w:p w14:paraId="3B690BD1" w14:textId="77777777" w:rsidR="0092777C" w:rsidRPr="0092777C" w:rsidRDefault="0092777C" w:rsidP="0092777C">
      <w:pPr>
        <w:numPr>
          <w:ilvl w:val="0"/>
          <w:numId w:val="191"/>
        </w:numPr>
        <w:spacing w:before="100" w:beforeAutospacing="1" w:after="100" w:afterAutospacing="1"/>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Investigate causality: what training data features produce which communication strategies?</w:t>
      </w:r>
    </w:p>
    <w:p w14:paraId="47F72EA9"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15.4 Final Reflection</w:t>
      </w:r>
    </w:p>
    <w:p w14:paraId="70C5EC26"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This research began with a hypothesis about linguistic properties (morphology) affecting computational representations (vectors). It ended with a finding about cultural conventions (communication strategies) encoded in AI systems through statistical learning.</w:t>
      </w:r>
    </w:p>
    <w:p w14:paraId="74015713"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lastRenderedPageBreak/>
        <w:t>The deeper insight:</w:t>
      </w:r>
      <w:r w:rsidRPr="0092777C">
        <w:rPr>
          <w:rFonts w:ascii="Segoe UI" w:eastAsia="Times New Roman" w:hAnsi="Segoe UI" w:cs="Segoe UI"/>
          <w:kern w:val="0"/>
          <w:sz w:val="21"/>
          <w:szCs w:val="21"/>
          <w:lang w:eastAsia="en-GB"/>
          <w14:ligatures w14:val="none"/>
        </w:rPr>
        <w:t> Language in LLMs is not merely a translation layer but a cultural interface. When we choose a language, we're not just selecting a vocabulary—we're selecting a communication tradition with embedded assumptions about audience, purpose, and effectiveness.</w:t>
      </w:r>
    </w:p>
    <w:p w14:paraId="72767C0B"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The irony:</w:t>
      </w:r>
      <w:r w:rsidRPr="0092777C">
        <w:rPr>
          <w:rFonts w:ascii="Segoe UI" w:eastAsia="Times New Roman" w:hAnsi="Segoe UI" w:cs="Segoe UI"/>
          <w:kern w:val="0"/>
          <w:sz w:val="21"/>
          <w:szCs w:val="21"/>
          <w:lang w:eastAsia="en-GB"/>
          <w14:ligatures w14:val="none"/>
        </w:rPr>
        <w:t> We sought to prove Russian's superiority through technical properties (token length, vector accuracy). We discovered instead that superiority is context-dependent and non-technical—it depends on who the user is, what they need, and how they learn.</w:t>
      </w:r>
    </w:p>
    <w:p w14:paraId="4681B3D9"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The implication:</w:t>
      </w:r>
      <w:r w:rsidRPr="0092777C">
        <w:rPr>
          <w:rFonts w:ascii="Segoe UI" w:eastAsia="Times New Roman" w:hAnsi="Segoe UI" w:cs="Segoe UI"/>
          <w:kern w:val="0"/>
          <w:sz w:val="21"/>
          <w:szCs w:val="21"/>
          <w:lang w:eastAsia="en-GB"/>
          <w14:ligatures w14:val="none"/>
        </w:rPr>
        <w:t> As AI systems become increasingly multilingual, we must recognize that language diversity is not a problem to be solved through better translation but an opportunity to serve diverse user needs through culturally-appropriate communication strategies.</w:t>
      </w:r>
    </w:p>
    <w:p w14:paraId="78DD5D6D"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The future:</w:t>
      </w:r>
      <w:r w:rsidRPr="0092777C">
        <w:rPr>
          <w:rFonts w:ascii="Segoe UI" w:eastAsia="Times New Roman" w:hAnsi="Segoe UI" w:cs="Segoe UI"/>
          <w:kern w:val="0"/>
          <w:sz w:val="21"/>
          <w:szCs w:val="21"/>
          <w:lang w:eastAsia="en-GB"/>
          <w14:ligatures w14:val="none"/>
        </w:rPr>
        <w:t> Imagine AI systems that ask not "What language do you speak?" but "How do you want information delivered?" Imagine choosing "Russian-style conciseness" in English, or "English-style elaboration" in Russian. Imagine adaptive systems that recognize when you're learning versus doing, and adjust their communication strategy accordingly.</w:t>
      </w:r>
    </w:p>
    <w:p w14:paraId="5F561761"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This study takes a first step toward that future by demonstrating that language and communication strategy are separable dimensions—and that recognizing this separation opens new possibilities for truly user-centered AI design.</w:t>
      </w:r>
    </w:p>
    <w:p w14:paraId="04CBDCF4" w14:textId="77777777" w:rsidR="0092777C" w:rsidRPr="0092777C" w:rsidRDefault="0092777C" w:rsidP="0092777C">
      <w:pPr>
        <w:spacing w:before="360" w:after="240"/>
        <w:outlineLvl w:val="2"/>
        <w:rPr>
          <w:rFonts w:ascii="Segoe UI" w:eastAsia="Times New Roman" w:hAnsi="Segoe UI" w:cs="Segoe UI"/>
          <w:b/>
          <w:bCs/>
          <w:kern w:val="0"/>
          <w:sz w:val="30"/>
          <w:szCs w:val="30"/>
          <w:lang w:eastAsia="en-GB"/>
          <w14:ligatures w14:val="none"/>
        </w:rPr>
      </w:pPr>
      <w:r w:rsidRPr="0092777C">
        <w:rPr>
          <w:rFonts w:ascii="Segoe UI" w:eastAsia="Times New Roman" w:hAnsi="Segoe UI" w:cs="Segoe UI"/>
          <w:b/>
          <w:bCs/>
          <w:kern w:val="0"/>
          <w:sz w:val="30"/>
          <w:szCs w:val="30"/>
          <w:lang w:eastAsia="en-GB"/>
          <w14:ligatures w14:val="none"/>
        </w:rPr>
        <w:t>15.5 Closing Statement</w:t>
      </w:r>
    </w:p>
    <w:p w14:paraId="1BE821A8"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In testing the hypothesis that Russian produces "better" outputs, we discovered something more valuable: there is no single "better" way to communicate information. There are only more or less appropriate ways for specific contexts, users, and purposes.</w:t>
      </w:r>
    </w:p>
    <w:p w14:paraId="335FF988"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The question is not "Which language should AI use?" but rather "Which communication strategy serves this user's needs in this moment?"</w:t>
      </w:r>
    </w:p>
    <w:p w14:paraId="03F4A589"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By revealing the rich diversity of communication strategies embedded in multilingual LLMs, we hope to inspire AI development that celebrates and leverages this diversity rather than seeking to eliminate it in pursuit of a false universality.</w:t>
      </w:r>
    </w:p>
    <w:p w14:paraId="5B7F250D"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Language is not a barrier to overcome—it is a resource to utilize.</w:t>
      </w:r>
    </w:p>
    <w:p w14:paraId="37BD4AFA" w14:textId="77777777" w:rsidR="0092777C" w:rsidRPr="0092777C" w:rsidRDefault="0014582A" w:rsidP="0092777C">
      <w:pPr>
        <w:rPr>
          <w:rFonts w:ascii="Segoe UI" w:eastAsia="Times New Roman" w:hAnsi="Segoe UI" w:cs="Segoe UI"/>
          <w:kern w:val="0"/>
          <w:sz w:val="21"/>
          <w:szCs w:val="21"/>
          <w:lang w:eastAsia="en-GB"/>
          <w14:ligatures w14:val="none"/>
        </w:rPr>
      </w:pPr>
      <w:r w:rsidRPr="0014582A">
        <w:rPr>
          <w:rFonts w:ascii="Times New Roman" w:eastAsia="Times New Roman" w:hAnsi="Times New Roman" w:cs="Times New Roman"/>
          <w:noProof/>
          <w:kern w:val="0"/>
          <w:lang w:eastAsia="en-GB"/>
        </w:rPr>
        <w:pict w14:anchorId="3F55CE9A">
          <v:rect id="_x0000_i1028" alt="" style="width:451.3pt;height:.05pt;mso-width-percent:0;mso-height-percent:0;mso-width-percent:0;mso-height-percent:0" o:hralign="center" o:hrstd="t" o:hrnoshade="t" o:hr="t" fillcolor="#d4d4d4" stroked="f"/>
        </w:pict>
      </w:r>
    </w:p>
    <w:p w14:paraId="73F217D5"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End of Research Paper</w:t>
      </w:r>
    </w:p>
    <w:p w14:paraId="29893D5E" w14:textId="77777777" w:rsidR="0092777C" w:rsidRPr="0092777C" w:rsidRDefault="0014582A" w:rsidP="0092777C">
      <w:pPr>
        <w:rPr>
          <w:rFonts w:ascii="Segoe UI" w:eastAsia="Times New Roman" w:hAnsi="Segoe UI" w:cs="Segoe UI"/>
          <w:kern w:val="0"/>
          <w:sz w:val="21"/>
          <w:szCs w:val="21"/>
          <w:lang w:eastAsia="en-GB"/>
          <w14:ligatures w14:val="none"/>
        </w:rPr>
      </w:pPr>
      <w:r w:rsidRPr="0014582A">
        <w:rPr>
          <w:rFonts w:ascii="Times New Roman" w:eastAsia="Times New Roman" w:hAnsi="Times New Roman" w:cs="Times New Roman"/>
          <w:noProof/>
          <w:kern w:val="0"/>
          <w:lang w:eastAsia="en-GB"/>
        </w:rPr>
        <w:pict w14:anchorId="62A2ECB9">
          <v:rect id="_x0000_i1027" alt="" style="width:451.3pt;height:.05pt;mso-width-percent:0;mso-height-percent:0;mso-width-percent:0;mso-height-percent:0" o:hralign="center" o:hrstd="t" o:hrnoshade="t" o:hr="t" fillcolor="#d4d4d4" stroked="f"/>
        </w:pict>
      </w:r>
    </w:p>
    <w:p w14:paraId="51784729" w14:textId="77777777" w:rsidR="0092777C" w:rsidRDefault="0092777C">
      <w:pPr>
        <w:rPr>
          <w:rFonts w:ascii="Segoe UI" w:eastAsia="Times New Roman" w:hAnsi="Segoe UI" w:cs="Segoe UI"/>
          <w:b/>
          <w:bCs/>
          <w:kern w:val="0"/>
          <w:sz w:val="36"/>
          <w:szCs w:val="36"/>
          <w:lang w:eastAsia="en-GB"/>
          <w14:ligatures w14:val="none"/>
        </w:rPr>
      </w:pPr>
      <w:r>
        <w:rPr>
          <w:rFonts w:ascii="Segoe UI" w:eastAsia="Times New Roman" w:hAnsi="Segoe UI" w:cs="Segoe UI"/>
          <w:b/>
          <w:bCs/>
          <w:kern w:val="0"/>
          <w:sz w:val="36"/>
          <w:szCs w:val="36"/>
          <w:lang w:eastAsia="en-GB"/>
          <w14:ligatures w14:val="none"/>
        </w:rPr>
        <w:br w:type="page"/>
      </w:r>
    </w:p>
    <w:p w14:paraId="110403B6" w14:textId="4E6D4837" w:rsidR="0092777C" w:rsidRPr="0092777C" w:rsidRDefault="0092777C" w:rsidP="0092777C">
      <w:pPr>
        <w:spacing w:before="360" w:after="240"/>
        <w:outlineLvl w:val="1"/>
        <w:rPr>
          <w:rFonts w:ascii="Segoe UI" w:eastAsia="Times New Roman" w:hAnsi="Segoe UI" w:cs="Segoe UI"/>
          <w:b/>
          <w:bCs/>
          <w:kern w:val="0"/>
          <w:sz w:val="36"/>
          <w:szCs w:val="36"/>
          <w:lang w:eastAsia="en-GB"/>
          <w14:ligatures w14:val="none"/>
        </w:rPr>
      </w:pPr>
      <w:r w:rsidRPr="0092777C">
        <w:rPr>
          <w:rFonts w:ascii="Segoe UI" w:eastAsia="Times New Roman" w:hAnsi="Segoe UI" w:cs="Segoe UI"/>
          <w:b/>
          <w:bCs/>
          <w:kern w:val="0"/>
          <w:sz w:val="36"/>
          <w:szCs w:val="36"/>
          <w:lang w:eastAsia="en-GB"/>
          <w14:ligatures w14:val="none"/>
        </w:rPr>
        <w:lastRenderedPageBreak/>
        <w:t>References</w:t>
      </w:r>
    </w:p>
    <w:p w14:paraId="620F184F"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Anthropic. (2024). Claude 3.5 model card. Retrieved from </w:t>
      </w:r>
      <w:hyperlink r:id="rId8" w:history="1">
        <w:r w:rsidRPr="0092777C">
          <w:rPr>
            <w:rFonts w:ascii="Segoe UI" w:eastAsia="Times New Roman" w:hAnsi="Segoe UI" w:cs="Segoe UI"/>
            <w:kern w:val="0"/>
            <w:sz w:val="21"/>
            <w:szCs w:val="21"/>
            <w:u w:val="single"/>
            <w:lang w:eastAsia="en-GB"/>
            <w14:ligatures w14:val="none"/>
          </w:rPr>
          <w:t>https://www.anthropic.com/</w:t>
        </w:r>
      </w:hyperlink>
    </w:p>
    <w:p w14:paraId="78247B91"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Connor, U. (1996). Contrastive rhetoric: Cross-cultural aspects of second-language writing. Cambridge University Press.</w:t>
      </w:r>
    </w:p>
    <w:p w14:paraId="2AA566F5"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Conneau, A., Khandelwal, K., Goyal, N., Chaudhary, V., Wenzek, G., Guzmán, F., ... &amp; Stoyanov, V. (2020). Unsupervised cross-lingual representation learning at scale. In Proceedings of the 58th Annual Meeting of the Association for Computational Linguistics (pp. 8440-8451).</w:t>
      </w:r>
    </w:p>
    <w:p w14:paraId="266B9375"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Devlin, J., Chang, M. W., Lee, K., &amp; Toutanova, K. (2019). BERT: Pre-training of deep bidirectional transformers for language understanding. In Proceedings of NAACL-HLT (pp. 4171-4186).</w:t>
      </w:r>
    </w:p>
    <w:p w14:paraId="0804A9CD"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Fenk-Oczlon, G. (1983). Familiarity, information flow, and linguistic form. In Crosslinguistic studies in sentence processing (pp. 51-84). Van Gorcum.</w:t>
      </w:r>
    </w:p>
    <w:p w14:paraId="35F2DD16"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Goyal, N., Gao, C., Chaudhary, V., Chen, P. J., Wenzek, G., Ju, D., ... &amp; Fan, A. (2021). The FLORES evaluation datasets for low-resource machine translation: Nepali-English and Sinhala-English. In Proceedings of EMNLP (pp. 3366-3377).</w:t>
      </w:r>
    </w:p>
    <w:p w14:paraId="4118770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Hall, E. T. (1976). Beyond culture. Anchor Books.</w:t>
      </w:r>
    </w:p>
    <w:p w14:paraId="629A04F4"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Hinds, J. (1987). Reader versus writer responsibility: A new typology. In Writing across languages: Analysis of L2 text (pp. 141-152). Addison-Wesley.</w:t>
      </w:r>
    </w:p>
    <w:p w14:paraId="49BCE932"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Joshi, P., Santy, S., Budhiraja, A., Bali, K., &amp; Choudhury, M. (2020). The state and fate of linguistic diversity and inclusion in the NLP world. In Proceedings of ACL (pp. 6282-6293).</w:t>
      </w:r>
    </w:p>
    <w:p w14:paraId="6F4AF3DC"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Kaplan, R. B. (1966). Cultural thought patterns in inter-cultural education. Language Learning, 16(1-2), 1-20.</w:t>
      </w:r>
    </w:p>
    <w:p w14:paraId="297A30D1"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Kudo, T., &amp; Richardson, J. (2018). SentencePiece: A simple and language independent approach to subword tokenization. In Proceedings of EMNLP (pp. 66-71).</w:t>
      </w:r>
    </w:p>
    <w:p w14:paraId="4FAF78FF"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Mauranen, A. (1993). Cultural differences in academic rhetoric. Peter Lang.</w:t>
      </w:r>
    </w:p>
    <w:p w14:paraId="19C1BBE3"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Mikolov, T., Chen, K., Corrado, G., &amp; Dean, J. (2013). Efficient estimation of word representations in vector space. arXiv preprint arXiv:1301.3781.</w:t>
      </w:r>
    </w:p>
    <w:p w14:paraId="3851A07F"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Mistral AI. (2024). Mistral large technical report. Retrieved from </w:t>
      </w:r>
      <w:hyperlink r:id="rId9" w:history="1">
        <w:r w:rsidRPr="0092777C">
          <w:rPr>
            <w:rFonts w:ascii="Segoe UI" w:eastAsia="Times New Roman" w:hAnsi="Segoe UI" w:cs="Segoe UI"/>
            <w:kern w:val="0"/>
            <w:sz w:val="21"/>
            <w:szCs w:val="21"/>
            <w:u w:val="single"/>
            <w:lang w:eastAsia="en-GB"/>
            <w14:ligatures w14:val="none"/>
          </w:rPr>
          <w:t>https://mistral.ai/</w:t>
        </w:r>
      </w:hyperlink>
    </w:p>
    <w:p w14:paraId="2E870859"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Muennighoff, N., Wang, T., Sutawika, L., Roberts, A., Biderman, S., Scao, T. L., ... &amp; others. (2023). Crosslingual generalization through multitask finetuning. In Proceedings of ACL (pp. 15991-16111).</w:t>
      </w:r>
    </w:p>
    <w:p w14:paraId="0D57FA81"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Nielsen, J. (1997). How users read on the web. Nielsen Norman Group.</w:t>
      </w:r>
    </w:p>
    <w:p w14:paraId="0331D4E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OpenAI. (2023). GPT-4 technical report. arXiv preprint arXiv:2303.08774.</w:t>
      </w:r>
    </w:p>
    <w:p w14:paraId="29C036B8"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lastRenderedPageBreak/>
        <w:t>Sennrich, R., Haddow, B., &amp; Birch, A. (2016). Neural machine translation of rare words with subword units. In Proceedings of ACL (pp. 1715-1725).</w:t>
      </w:r>
    </w:p>
    <w:p w14:paraId="4E00042A"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Sweller, J. (1988). Cognitive load during problem solving: Effects on learning. Cognitive Science, 12(2), 257-285.</w:t>
      </w:r>
    </w:p>
    <w:p w14:paraId="71ACAF7F"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van der Meij, H., &amp; Carroll, J. M. (1995). Principles and heuristics for designing minimalist instruction. Technical Communication, 42(2), 243-261.</w:t>
      </w:r>
    </w:p>
    <w:p w14:paraId="08D59F17"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Xue, L., Constant, N., Roberts, A., Kale, M., Al-Rfou, R., Siddhant, A., ... &amp; Raffel, C. (2021). mT5: A massively multilingual pre-trained text-to-text transformer. In Proceedings of NAACL-HLT (pp. 483-498).</w:t>
      </w:r>
    </w:p>
    <w:p w14:paraId="0644E3E4"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Zhao, W., Eger, S., Bjerva, J., &amp; Augenstein, I. (2024). Cross-lingual transfer learning in multilingual language models: Insights from representation and learning dynamics. Transactions of the ACL, 12, 211-230.</w:t>
      </w:r>
    </w:p>
    <w:p w14:paraId="1BE74D97" w14:textId="77777777" w:rsidR="0092777C" w:rsidRPr="0092777C" w:rsidRDefault="0014582A" w:rsidP="0092777C">
      <w:pPr>
        <w:rPr>
          <w:rFonts w:ascii="Segoe UI" w:eastAsia="Times New Roman" w:hAnsi="Segoe UI" w:cs="Segoe UI"/>
          <w:kern w:val="0"/>
          <w:sz w:val="21"/>
          <w:szCs w:val="21"/>
          <w:lang w:eastAsia="en-GB"/>
          <w14:ligatures w14:val="none"/>
        </w:rPr>
      </w:pPr>
      <w:r w:rsidRPr="0014582A">
        <w:rPr>
          <w:rFonts w:ascii="Times New Roman" w:eastAsia="Times New Roman" w:hAnsi="Times New Roman" w:cs="Times New Roman"/>
          <w:noProof/>
          <w:kern w:val="0"/>
          <w:lang w:eastAsia="en-GB"/>
        </w:rPr>
        <w:pict w14:anchorId="0E06C602">
          <v:rect id="_x0000_i1026" alt="" style="width:451.3pt;height:.05pt;mso-width-percent:0;mso-height-percent:0;mso-width-percent:0;mso-height-percent:0" o:hralign="center" o:hrstd="t" o:hrnoshade="t" o:hr="t" fillcolor="#d4d4d4" stroked="f"/>
        </w:pict>
      </w:r>
    </w:p>
    <w:p w14:paraId="02FF3C0C" w14:textId="77777777" w:rsidR="0092777C" w:rsidRDefault="0092777C" w:rsidP="0092777C">
      <w:pPr>
        <w:spacing w:after="240"/>
        <w:rPr>
          <w:rFonts w:ascii="Segoe UI" w:eastAsia="Times New Roman" w:hAnsi="Segoe UI" w:cs="Segoe UI"/>
          <w:b/>
          <w:bCs/>
          <w:kern w:val="0"/>
          <w:sz w:val="21"/>
          <w:szCs w:val="21"/>
          <w:lang w:eastAsia="en-GB"/>
          <w14:ligatures w14:val="none"/>
        </w:rPr>
      </w:pPr>
    </w:p>
    <w:p w14:paraId="13985055" w14:textId="0E4EE04A"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Appendix A: Scripts and Dataset</w:t>
      </w:r>
    </w:p>
    <w:p w14:paraId="554E8260"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Scripts and complete query dataset are available at: </w:t>
      </w:r>
      <w:hyperlink r:id="rId10" w:history="1">
        <w:r w:rsidRPr="0092777C">
          <w:rPr>
            <w:rFonts w:ascii="Segoe UI" w:eastAsia="Times New Roman" w:hAnsi="Segoe UI" w:cs="Segoe UI"/>
            <w:kern w:val="0"/>
            <w:sz w:val="21"/>
            <w:szCs w:val="21"/>
            <w:u w:val="single"/>
            <w:lang w:eastAsia="en-GB"/>
            <w14:ligatures w14:val="none"/>
          </w:rPr>
          <w:t>https://github.com/nikitaycs50/LLM-Language-Performance-Research/tree/main/scripts</w:t>
        </w:r>
      </w:hyperlink>
    </w:p>
    <w:p w14:paraId="3FEC913D"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b/>
          <w:bCs/>
          <w:kern w:val="0"/>
          <w:sz w:val="21"/>
          <w:szCs w:val="21"/>
          <w:lang w:eastAsia="en-GB"/>
          <w14:ligatures w14:val="none"/>
        </w:rPr>
        <w:t>Appendix B: Data / Results</w:t>
      </w:r>
    </w:p>
    <w:p w14:paraId="718CAE5E" w14:textId="77777777" w:rsidR="0092777C" w:rsidRPr="0092777C" w:rsidRDefault="0092777C" w:rsidP="0092777C">
      <w:pPr>
        <w:spacing w:after="240"/>
        <w:rPr>
          <w:rFonts w:ascii="Segoe UI" w:eastAsia="Times New Roman" w:hAnsi="Segoe UI" w:cs="Segoe UI"/>
          <w:kern w:val="0"/>
          <w:sz w:val="21"/>
          <w:szCs w:val="21"/>
          <w:lang w:eastAsia="en-GB"/>
          <w14:ligatures w14:val="none"/>
        </w:rPr>
      </w:pPr>
      <w:r w:rsidRPr="0092777C">
        <w:rPr>
          <w:rFonts w:ascii="Segoe UI" w:eastAsia="Times New Roman" w:hAnsi="Segoe UI" w:cs="Segoe UI"/>
          <w:kern w:val="0"/>
          <w:sz w:val="21"/>
          <w:szCs w:val="21"/>
          <w:lang w:eastAsia="en-GB"/>
          <w14:ligatures w14:val="none"/>
        </w:rPr>
        <w:t>Response data and evaluation results are available at: </w:t>
      </w:r>
      <w:hyperlink r:id="rId11" w:history="1">
        <w:r w:rsidRPr="0092777C">
          <w:rPr>
            <w:rFonts w:ascii="Segoe UI" w:eastAsia="Times New Roman" w:hAnsi="Segoe UI" w:cs="Segoe UI"/>
            <w:kern w:val="0"/>
            <w:sz w:val="21"/>
            <w:szCs w:val="21"/>
            <w:u w:val="single"/>
            <w:lang w:eastAsia="en-GB"/>
            <w14:ligatures w14:val="none"/>
          </w:rPr>
          <w:t>https://github.com/nikitaycs50/LLM-Language-Performance-Research/tree/main/data</w:t>
        </w:r>
      </w:hyperlink>
    </w:p>
    <w:p w14:paraId="3D0A4ADA" w14:textId="77777777" w:rsidR="0092777C" w:rsidRPr="0092777C" w:rsidRDefault="0014582A" w:rsidP="0092777C">
      <w:pPr>
        <w:rPr>
          <w:rFonts w:ascii="Segoe UI" w:eastAsia="Times New Roman" w:hAnsi="Segoe UI" w:cs="Segoe UI"/>
          <w:kern w:val="0"/>
          <w:sz w:val="21"/>
          <w:szCs w:val="21"/>
          <w:lang w:eastAsia="en-GB"/>
          <w14:ligatures w14:val="none"/>
        </w:rPr>
      </w:pPr>
      <w:r w:rsidRPr="0014582A">
        <w:rPr>
          <w:rFonts w:ascii="Times New Roman" w:eastAsia="Times New Roman" w:hAnsi="Times New Roman" w:cs="Times New Roman"/>
          <w:noProof/>
          <w:kern w:val="0"/>
          <w:lang w:eastAsia="en-GB"/>
        </w:rPr>
        <w:pict w14:anchorId="12C9B454">
          <v:rect id="_x0000_i1025" alt="" style="width:451.3pt;height:.05pt;mso-width-percent:0;mso-height-percent:0;mso-width-percent:0;mso-height-percent:0" o:hralign="center" o:hrstd="t" o:hrnoshade="t" o:hr="t" fillcolor="#d4d4d4" stroked="f"/>
        </w:pict>
      </w:r>
    </w:p>
    <w:p w14:paraId="6257FEEA" w14:textId="77777777" w:rsidR="00C42A56" w:rsidRPr="0092777C" w:rsidRDefault="00C42A56"/>
    <w:sectPr w:rsidR="00C42A56" w:rsidRPr="009277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sloLGS NF">
    <w:panose1 w:val="020B0609030804020204"/>
    <w:charset w:val="00"/>
    <w:family w:val="modern"/>
    <w:pitch w:val="fixed"/>
    <w:sig w:usb0="E60022FF" w:usb1="D200F9FB" w:usb2="02000028" w:usb3="00000000" w:csb0="000001D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28DF"/>
    <w:multiLevelType w:val="multilevel"/>
    <w:tmpl w:val="377E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61CCC"/>
    <w:multiLevelType w:val="multilevel"/>
    <w:tmpl w:val="CB54D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D1F6C"/>
    <w:multiLevelType w:val="multilevel"/>
    <w:tmpl w:val="3D6E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834AA"/>
    <w:multiLevelType w:val="multilevel"/>
    <w:tmpl w:val="341E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866B9"/>
    <w:multiLevelType w:val="multilevel"/>
    <w:tmpl w:val="40E0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E3D24"/>
    <w:multiLevelType w:val="multilevel"/>
    <w:tmpl w:val="9AD8B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50772E"/>
    <w:multiLevelType w:val="multilevel"/>
    <w:tmpl w:val="061E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D956A6"/>
    <w:multiLevelType w:val="multilevel"/>
    <w:tmpl w:val="AE56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95C90"/>
    <w:multiLevelType w:val="multilevel"/>
    <w:tmpl w:val="7DFE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F41877"/>
    <w:multiLevelType w:val="multilevel"/>
    <w:tmpl w:val="8F40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04692D"/>
    <w:multiLevelType w:val="multilevel"/>
    <w:tmpl w:val="6FB4B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115834"/>
    <w:multiLevelType w:val="multilevel"/>
    <w:tmpl w:val="0D9E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5B04A1"/>
    <w:multiLevelType w:val="multilevel"/>
    <w:tmpl w:val="A956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C23ED5"/>
    <w:multiLevelType w:val="multilevel"/>
    <w:tmpl w:val="80AE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D06B0C"/>
    <w:multiLevelType w:val="multilevel"/>
    <w:tmpl w:val="E074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E0446C"/>
    <w:multiLevelType w:val="multilevel"/>
    <w:tmpl w:val="2E2C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2F5B15"/>
    <w:multiLevelType w:val="multilevel"/>
    <w:tmpl w:val="F2E8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A1742F"/>
    <w:multiLevelType w:val="multilevel"/>
    <w:tmpl w:val="E2BA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FF79F3"/>
    <w:multiLevelType w:val="multilevel"/>
    <w:tmpl w:val="82F0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531489"/>
    <w:multiLevelType w:val="multilevel"/>
    <w:tmpl w:val="1268A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821359"/>
    <w:multiLevelType w:val="multilevel"/>
    <w:tmpl w:val="DF2C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B53786"/>
    <w:multiLevelType w:val="multilevel"/>
    <w:tmpl w:val="C0E24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C77D5F"/>
    <w:multiLevelType w:val="multilevel"/>
    <w:tmpl w:val="F4260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8E3F9E"/>
    <w:multiLevelType w:val="multilevel"/>
    <w:tmpl w:val="AFCA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B23F11"/>
    <w:multiLevelType w:val="multilevel"/>
    <w:tmpl w:val="7232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C75C8E"/>
    <w:multiLevelType w:val="multilevel"/>
    <w:tmpl w:val="0C3A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FE7B73"/>
    <w:multiLevelType w:val="multilevel"/>
    <w:tmpl w:val="8304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3A5ACA"/>
    <w:multiLevelType w:val="multilevel"/>
    <w:tmpl w:val="A6E4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215E22"/>
    <w:multiLevelType w:val="multilevel"/>
    <w:tmpl w:val="2F04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A36EBE"/>
    <w:multiLevelType w:val="multilevel"/>
    <w:tmpl w:val="6BA2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AF4041"/>
    <w:multiLevelType w:val="multilevel"/>
    <w:tmpl w:val="692C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273629"/>
    <w:multiLevelType w:val="multilevel"/>
    <w:tmpl w:val="FDDC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6B2A86"/>
    <w:multiLevelType w:val="multilevel"/>
    <w:tmpl w:val="2676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F56AD6"/>
    <w:multiLevelType w:val="multilevel"/>
    <w:tmpl w:val="DAF8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6A6977"/>
    <w:multiLevelType w:val="multilevel"/>
    <w:tmpl w:val="A7A6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2C0481"/>
    <w:multiLevelType w:val="multilevel"/>
    <w:tmpl w:val="12A2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8600C9"/>
    <w:multiLevelType w:val="multilevel"/>
    <w:tmpl w:val="AE86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B57E3C"/>
    <w:multiLevelType w:val="multilevel"/>
    <w:tmpl w:val="21AC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B768E1"/>
    <w:multiLevelType w:val="multilevel"/>
    <w:tmpl w:val="76B2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EB38A2"/>
    <w:multiLevelType w:val="multilevel"/>
    <w:tmpl w:val="BAB08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C273737"/>
    <w:multiLevelType w:val="multilevel"/>
    <w:tmpl w:val="F790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3D154A"/>
    <w:multiLevelType w:val="multilevel"/>
    <w:tmpl w:val="B542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8B3BE0"/>
    <w:multiLevelType w:val="multilevel"/>
    <w:tmpl w:val="75E8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923F68"/>
    <w:multiLevelType w:val="multilevel"/>
    <w:tmpl w:val="9416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C610D7"/>
    <w:multiLevelType w:val="multilevel"/>
    <w:tmpl w:val="52E0B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2B08CB"/>
    <w:multiLevelType w:val="multilevel"/>
    <w:tmpl w:val="27A0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DF7E20"/>
    <w:multiLevelType w:val="multilevel"/>
    <w:tmpl w:val="D01C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BE6441"/>
    <w:multiLevelType w:val="multilevel"/>
    <w:tmpl w:val="9C8E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E43823"/>
    <w:multiLevelType w:val="multilevel"/>
    <w:tmpl w:val="B650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AD5519"/>
    <w:multiLevelType w:val="multilevel"/>
    <w:tmpl w:val="BC3C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CD1E09"/>
    <w:multiLevelType w:val="multilevel"/>
    <w:tmpl w:val="E57A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413FF2"/>
    <w:multiLevelType w:val="multilevel"/>
    <w:tmpl w:val="D22C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6D64D3"/>
    <w:multiLevelType w:val="multilevel"/>
    <w:tmpl w:val="6154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1C14A3"/>
    <w:multiLevelType w:val="multilevel"/>
    <w:tmpl w:val="D486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291903"/>
    <w:multiLevelType w:val="multilevel"/>
    <w:tmpl w:val="9B34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3017E9"/>
    <w:multiLevelType w:val="multilevel"/>
    <w:tmpl w:val="F14ED5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33437EB"/>
    <w:multiLevelType w:val="multilevel"/>
    <w:tmpl w:val="DA6C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F93195"/>
    <w:multiLevelType w:val="multilevel"/>
    <w:tmpl w:val="E27A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643F59"/>
    <w:multiLevelType w:val="multilevel"/>
    <w:tmpl w:val="0CF6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B00D9D"/>
    <w:multiLevelType w:val="multilevel"/>
    <w:tmpl w:val="C4DE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8448E3"/>
    <w:multiLevelType w:val="multilevel"/>
    <w:tmpl w:val="D3E6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F65566"/>
    <w:multiLevelType w:val="multilevel"/>
    <w:tmpl w:val="BE88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7727A2"/>
    <w:multiLevelType w:val="multilevel"/>
    <w:tmpl w:val="6F02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3E7D5E"/>
    <w:multiLevelType w:val="multilevel"/>
    <w:tmpl w:val="8DE4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025CAF"/>
    <w:multiLevelType w:val="multilevel"/>
    <w:tmpl w:val="D666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187243"/>
    <w:multiLevelType w:val="multilevel"/>
    <w:tmpl w:val="9CBA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7560A3"/>
    <w:multiLevelType w:val="multilevel"/>
    <w:tmpl w:val="20EE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1125AC"/>
    <w:multiLevelType w:val="multilevel"/>
    <w:tmpl w:val="D1FE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386F0E"/>
    <w:multiLevelType w:val="multilevel"/>
    <w:tmpl w:val="6306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AD7091"/>
    <w:multiLevelType w:val="multilevel"/>
    <w:tmpl w:val="78E4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051F68"/>
    <w:multiLevelType w:val="multilevel"/>
    <w:tmpl w:val="2B58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6D3674"/>
    <w:multiLevelType w:val="multilevel"/>
    <w:tmpl w:val="7840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1B2CAB"/>
    <w:multiLevelType w:val="multilevel"/>
    <w:tmpl w:val="CD42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3B0316"/>
    <w:multiLevelType w:val="multilevel"/>
    <w:tmpl w:val="3F3A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2757B4"/>
    <w:multiLevelType w:val="multilevel"/>
    <w:tmpl w:val="9466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443DE5"/>
    <w:multiLevelType w:val="multilevel"/>
    <w:tmpl w:val="762C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66326D"/>
    <w:multiLevelType w:val="multilevel"/>
    <w:tmpl w:val="7018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F2353F"/>
    <w:multiLevelType w:val="multilevel"/>
    <w:tmpl w:val="EE26C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2FC3366"/>
    <w:multiLevelType w:val="multilevel"/>
    <w:tmpl w:val="1B4C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213CBC"/>
    <w:multiLevelType w:val="multilevel"/>
    <w:tmpl w:val="60C4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285486"/>
    <w:multiLevelType w:val="multilevel"/>
    <w:tmpl w:val="9D02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5E4B26"/>
    <w:multiLevelType w:val="multilevel"/>
    <w:tmpl w:val="6D2E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BC22A5"/>
    <w:multiLevelType w:val="multilevel"/>
    <w:tmpl w:val="B2D2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FF2B54"/>
    <w:multiLevelType w:val="multilevel"/>
    <w:tmpl w:val="EB4A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62602D3"/>
    <w:multiLevelType w:val="multilevel"/>
    <w:tmpl w:val="2A7A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C60EB3"/>
    <w:multiLevelType w:val="multilevel"/>
    <w:tmpl w:val="1FFA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324DBA"/>
    <w:multiLevelType w:val="multilevel"/>
    <w:tmpl w:val="215E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1C5EF8"/>
    <w:multiLevelType w:val="multilevel"/>
    <w:tmpl w:val="4F8A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651D35"/>
    <w:multiLevelType w:val="multilevel"/>
    <w:tmpl w:val="5E24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F40800"/>
    <w:multiLevelType w:val="multilevel"/>
    <w:tmpl w:val="263C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E0E4E63"/>
    <w:multiLevelType w:val="multilevel"/>
    <w:tmpl w:val="CC1A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22579B"/>
    <w:multiLevelType w:val="multilevel"/>
    <w:tmpl w:val="5138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F107BB7"/>
    <w:multiLevelType w:val="multilevel"/>
    <w:tmpl w:val="D682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654638"/>
    <w:multiLevelType w:val="multilevel"/>
    <w:tmpl w:val="36AE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677168"/>
    <w:multiLevelType w:val="multilevel"/>
    <w:tmpl w:val="CC7C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A23B23"/>
    <w:multiLevelType w:val="multilevel"/>
    <w:tmpl w:val="C082E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0C80D56"/>
    <w:multiLevelType w:val="multilevel"/>
    <w:tmpl w:val="9F0E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13C6CBB"/>
    <w:multiLevelType w:val="multilevel"/>
    <w:tmpl w:val="3C6A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906FEC"/>
    <w:multiLevelType w:val="multilevel"/>
    <w:tmpl w:val="EB6E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D23B6F"/>
    <w:multiLevelType w:val="multilevel"/>
    <w:tmpl w:val="B678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3AE357F"/>
    <w:multiLevelType w:val="multilevel"/>
    <w:tmpl w:val="0DE42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4485223"/>
    <w:multiLevelType w:val="multilevel"/>
    <w:tmpl w:val="A45E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4949C9"/>
    <w:multiLevelType w:val="multilevel"/>
    <w:tmpl w:val="CEEC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5B444D6"/>
    <w:multiLevelType w:val="multilevel"/>
    <w:tmpl w:val="0F74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5CB4B03"/>
    <w:multiLevelType w:val="multilevel"/>
    <w:tmpl w:val="D952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042B73"/>
    <w:multiLevelType w:val="multilevel"/>
    <w:tmpl w:val="0A98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7A54B6B"/>
    <w:multiLevelType w:val="multilevel"/>
    <w:tmpl w:val="2C982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A96290B"/>
    <w:multiLevelType w:val="multilevel"/>
    <w:tmpl w:val="7CA4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D677F2"/>
    <w:multiLevelType w:val="multilevel"/>
    <w:tmpl w:val="86CE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D407EA"/>
    <w:multiLevelType w:val="multilevel"/>
    <w:tmpl w:val="86EA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F1D56F9"/>
    <w:multiLevelType w:val="multilevel"/>
    <w:tmpl w:val="B42E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08D699C"/>
    <w:multiLevelType w:val="multilevel"/>
    <w:tmpl w:val="9D94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48795A"/>
    <w:multiLevelType w:val="multilevel"/>
    <w:tmpl w:val="A4B6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CC2567"/>
    <w:multiLevelType w:val="multilevel"/>
    <w:tmpl w:val="52CC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36B65C2"/>
    <w:multiLevelType w:val="multilevel"/>
    <w:tmpl w:val="00EC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D81702"/>
    <w:multiLevelType w:val="multilevel"/>
    <w:tmpl w:val="C994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55597D"/>
    <w:multiLevelType w:val="multilevel"/>
    <w:tmpl w:val="C4E6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DE63D7"/>
    <w:multiLevelType w:val="multilevel"/>
    <w:tmpl w:val="09D4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443663"/>
    <w:multiLevelType w:val="multilevel"/>
    <w:tmpl w:val="8656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75E7535"/>
    <w:multiLevelType w:val="multilevel"/>
    <w:tmpl w:val="77A0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8365F37"/>
    <w:multiLevelType w:val="multilevel"/>
    <w:tmpl w:val="243A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8977309"/>
    <w:multiLevelType w:val="multilevel"/>
    <w:tmpl w:val="E1F6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93B6BF5"/>
    <w:multiLevelType w:val="multilevel"/>
    <w:tmpl w:val="AA5A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A2F167F"/>
    <w:multiLevelType w:val="multilevel"/>
    <w:tmpl w:val="7F4A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A4F6528"/>
    <w:multiLevelType w:val="multilevel"/>
    <w:tmpl w:val="FAB0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B83360"/>
    <w:multiLevelType w:val="multilevel"/>
    <w:tmpl w:val="57CE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B1730F"/>
    <w:multiLevelType w:val="multilevel"/>
    <w:tmpl w:val="B046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04F0E28"/>
    <w:multiLevelType w:val="multilevel"/>
    <w:tmpl w:val="934C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602006"/>
    <w:multiLevelType w:val="multilevel"/>
    <w:tmpl w:val="5F22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AE232C"/>
    <w:multiLevelType w:val="multilevel"/>
    <w:tmpl w:val="0DF0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C513DA"/>
    <w:multiLevelType w:val="multilevel"/>
    <w:tmpl w:val="B020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1DF6855"/>
    <w:multiLevelType w:val="multilevel"/>
    <w:tmpl w:val="B8DE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22F72C0"/>
    <w:multiLevelType w:val="multilevel"/>
    <w:tmpl w:val="F5C2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2442062"/>
    <w:multiLevelType w:val="multilevel"/>
    <w:tmpl w:val="17C6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2CB4148"/>
    <w:multiLevelType w:val="multilevel"/>
    <w:tmpl w:val="49BC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40E3B3C"/>
    <w:multiLevelType w:val="multilevel"/>
    <w:tmpl w:val="38C0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4475707"/>
    <w:multiLevelType w:val="multilevel"/>
    <w:tmpl w:val="E902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50B3249"/>
    <w:multiLevelType w:val="multilevel"/>
    <w:tmpl w:val="98B8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5B94135"/>
    <w:multiLevelType w:val="multilevel"/>
    <w:tmpl w:val="93B0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5C73CFA"/>
    <w:multiLevelType w:val="multilevel"/>
    <w:tmpl w:val="F5AA1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654635A"/>
    <w:multiLevelType w:val="multilevel"/>
    <w:tmpl w:val="8FFE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7877B1A"/>
    <w:multiLevelType w:val="multilevel"/>
    <w:tmpl w:val="B9CA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8083587"/>
    <w:multiLevelType w:val="multilevel"/>
    <w:tmpl w:val="5D78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9745C5C"/>
    <w:multiLevelType w:val="multilevel"/>
    <w:tmpl w:val="24CE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D85936"/>
    <w:multiLevelType w:val="multilevel"/>
    <w:tmpl w:val="8A72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BA55FDF"/>
    <w:multiLevelType w:val="multilevel"/>
    <w:tmpl w:val="7B32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BB7117C"/>
    <w:multiLevelType w:val="multilevel"/>
    <w:tmpl w:val="DFD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BF5619B"/>
    <w:multiLevelType w:val="multilevel"/>
    <w:tmpl w:val="A4BC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CB817E1"/>
    <w:multiLevelType w:val="multilevel"/>
    <w:tmpl w:val="752E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CBE7303"/>
    <w:multiLevelType w:val="multilevel"/>
    <w:tmpl w:val="07C4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D6D3905"/>
    <w:multiLevelType w:val="multilevel"/>
    <w:tmpl w:val="7670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E174499"/>
    <w:multiLevelType w:val="multilevel"/>
    <w:tmpl w:val="A9D8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852A68"/>
    <w:multiLevelType w:val="multilevel"/>
    <w:tmpl w:val="004C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EBA2DCD"/>
    <w:multiLevelType w:val="multilevel"/>
    <w:tmpl w:val="7E2A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F363AB3"/>
    <w:multiLevelType w:val="multilevel"/>
    <w:tmpl w:val="2B8C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F53038C"/>
    <w:multiLevelType w:val="multilevel"/>
    <w:tmpl w:val="8648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FDA568B"/>
    <w:multiLevelType w:val="multilevel"/>
    <w:tmpl w:val="A818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01B12A1"/>
    <w:multiLevelType w:val="multilevel"/>
    <w:tmpl w:val="BCF0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04C5DF8"/>
    <w:multiLevelType w:val="multilevel"/>
    <w:tmpl w:val="828C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0954997"/>
    <w:multiLevelType w:val="multilevel"/>
    <w:tmpl w:val="FA86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1562DF7"/>
    <w:multiLevelType w:val="multilevel"/>
    <w:tmpl w:val="25B4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1B86942"/>
    <w:multiLevelType w:val="multilevel"/>
    <w:tmpl w:val="8BC8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28D4DF0"/>
    <w:multiLevelType w:val="multilevel"/>
    <w:tmpl w:val="853E2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2FE4338"/>
    <w:multiLevelType w:val="multilevel"/>
    <w:tmpl w:val="1034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3316818"/>
    <w:multiLevelType w:val="multilevel"/>
    <w:tmpl w:val="760C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3E15564"/>
    <w:multiLevelType w:val="multilevel"/>
    <w:tmpl w:val="5218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4053536"/>
    <w:multiLevelType w:val="multilevel"/>
    <w:tmpl w:val="4998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40707C4"/>
    <w:multiLevelType w:val="multilevel"/>
    <w:tmpl w:val="4CD0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44D01E0"/>
    <w:multiLevelType w:val="multilevel"/>
    <w:tmpl w:val="1E32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4AE7D7F"/>
    <w:multiLevelType w:val="multilevel"/>
    <w:tmpl w:val="9BC4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5D835B4"/>
    <w:multiLevelType w:val="multilevel"/>
    <w:tmpl w:val="0FD8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68F1627"/>
    <w:multiLevelType w:val="multilevel"/>
    <w:tmpl w:val="2490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69A4814"/>
    <w:multiLevelType w:val="multilevel"/>
    <w:tmpl w:val="B4DE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6F84740"/>
    <w:multiLevelType w:val="multilevel"/>
    <w:tmpl w:val="5836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71A6015"/>
    <w:multiLevelType w:val="multilevel"/>
    <w:tmpl w:val="A592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7D57887"/>
    <w:multiLevelType w:val="multilevel"/>
    <w:tmpl w:val="407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7D9087B"/>
    <w:multiLevelType w:val="multilevel"/>
    <w:tmpl w:val="257C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8617DE8"/>
    <w:multiLevelType w:val="multilevel"/>
    <w:tmpl w:val="08AC0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8E37AF2"/>
    <w:multiLevelType w:val="multilevel"/>
    <w:tmpl w:val="D642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8FE074C"/>
    <w:multiLevelType w:val="multilevel"/>
    <w:tmpl w:val="1B8A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9660480"/>
    <w:multiLevelType w:val="multilevel"/>
    <w:tmpl w:val="C38C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9CD0A3E"/>
    <w:multiLevelType w:val="multilevel"/>
    <w:tmpl w:val="3AB8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A706D3B"/>
    <w:multiLevelType w:val="multilevel"/>
    <w:tmpl w:val="9B3C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BCF0A45"/>
    <w:multiLevelType w:val="multilevel"/>
    <w:tmpl w:val="3580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CCC6B88"/>
    <w:multiLevelType w:val="multilevel"/>
    <w:tmpl w:val="FED6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CDD0A8B"/>
    <w:multiLevelType w:val="multilevel"/>
    <w:tmpl w:val="2CFA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D6013AC"/>
    <w:multiLevelType w:val="multilevel"/>
    <w:tmpl w:val="9DB83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D9B6E8F"/>
    <w:multiLevelType w:val="multilevel"/>
    <w:tmpl w:val="4C24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DCB1E02"/>
    <w:multiLevelType w:val="multilevel"/>
    <w:tmpl w:val="D07C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EFB49ED"/>
    <w:multiLevelType w:val="multilevel"/>
    <w:tmpl w:val="B04E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FA83356"/>
    <w:multiLevelType w:val="multilevel"/>
    <w:tmpl w:val="48C4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26944">
    <w:abstractNumId w:val="39"/>
  </w:num>
  <w:num w:numId="2" w16cid:durableId="591016042">
    <w:abstractNumId w:val="95"/>
  </w:num>
  <w:num w:numId="3" w16cid:durableId="1499884446">
    <w:abstractNumId w:val="41"/>
  </w:num>
  <w:num w:numId="4" w16cid:durableId="272175301">
    <w:abstractNumId w:val="144"/>
  </w:num>
  <w:num w:numId="5" w16cid:durableId="598560590">
    <w:abstractNumId w:val="185"/>
  </w:num>
  <w:num w:numId="6" w16cid:durableId="257833925">
    <w:abstractNumId w:val="46"/>
  </w:num>
  <w:num w:numId="7" w16cid:durableId="716247606">
    <w:abstractNumId w:val="78"/>
  </w:num>
  <w:num w:numId="8" w16cid:durableId="1904608200">
    <w:abstractNumId w:val="100"/>
  </w:num>
  <w:num w:numId="9" w16cid:durableId="1157765508">
    <w:abstractNumId w:val="80"/>
  </w:num>
  <w:num w:numId="10" w16cid:durableId="1965963892">
    <w:abstractNumId w:val="1"/>
  </w:num>
  <w:num w:numId="11" w16cid:durableId="1800030778">
    <w:abstractNumId w:val="83"/>
  </w:num>
  <w:num w:numId="12" w16cid:durableId="1384595603">
    <w:abstractNumId w:val="138"/>
  </w:num>
  <w:num w:numId="13" w16cid:durableId="1413891371">
    <w:abstractNumId w:val="14"/>
  </w:num>
  <w:num w:numId="14" w16cid:durableId="84115180">
    <w:abstractNumId w:val="106"/>
  </w:num>
  <w:num w:numId="15" w16cid:durableId="1508014604">
    <w:abstractNumId w:val="6"/>
  </w:num>
  <w:num w:numId="16" w16cid:durableId="970018718">
    <w:abstractNumId w:val="189"/>
  </w:num>
  <w:num w:numId="17" w16cid:durableId="2028674260">
    <w:abstractNumId w:val="67"/>
  </w:num>
  <w:num w:numId="18" w16cid:durableId="1473985796">
    <w:abstractNumId w:val="56"/>
  </w:num>
  <w:num w:numId="19" w16cid:durableId="366179787">
    <w:abstractNumId w:val="166"/>
  </w:num>
  <w:num w:numId="20" w16cid:durableId="1236237740">
    <w:abstractNumId w:val="84"/>
  </w:num>
  <w:num w:numId="21" w16cid:durableId="1375350594">
    <w:abstractNumId w:val="10"/>
  </w:num>
  <w:num w:numId="22" w16cid:durableId="1903130105">
    <w:abstractNumId w:val="73"/>
  </w:num>
  <w:num w:numId="23" w16cid:durableId="1138373401">
    <w:abstractNumId w:val="24"/>
  </w:num>
  <w:num w:numId="24" w16cid:durableId="1097672029">
    <w:abstractNumId w:val="13"/>
  </w:num>
  <w:num w:numId="25" w16cid:durableId="400060065">
    <w:abstractNumId w:val="58"/>
  </w:num>
  <w:num w:numId="26" w16cid:durableId="2037122785">
    <w:abstractNumId w:val="167"/>
  </w:num>
  <w:num w:numId="27" w16cid:durableId="496384992">
    <w:abstractNumId w:val="33"/>
  </w:num>
  <w:num w:numId="28" w16cid:durableId="177696778">
    <w:abstractNumId w:val="42"/>
  </w:num>
  <w:num w:numId="29" w16cid:durableId="1739402409">
    <w:abstractNumId w:val="151"/>
  </w:num>
  <w:num w:numId="30" w16cid:durableId="2075857613">
    <w:abstractNumId w:val="26"/>
  </w:num>
  <w:num w:numId="31" w16cid:durableId="1971277567">
    <w:abstractNumId w:val="159"/>
  </w:num>
  <w:num w:numId="32" w16cid:durableId="1102727916">
    <w:abstractNumId w:val="105"/>
  </w:num>
  <w:num w:numId="33" w16cid:durableId="1801848178">
    <w:abstractNumId w:val="4"/>
  </w:num>
  <w:num w:numId="34" w16cid:durableId="1442335462">
    <w:abstractNumId w:val="38"/>
  </w:num>
  <w:num w:numId="35" w16cid:durableId="1474106527">
    <w:abstractNumId w:val="20"/>
  </w:num>
  <w:num w:numId="36" w16cid:durableId="1029530437">
    <w:abstractNumId w:val="182"/>
  </w:num>
  <w:num w:numId="37" w16cid:durableId="901521055">
    <w:abstractNumId w:val="59"/>
  </w:num>
  <w:num w:numId="38" w16cid:durableId="453712640">
    <w:abstractNumId w:val="149"/>
  </w:num>
  <w:num w:numId="39" w16cid:durableId="338508655">
    <w:abstractNumId w:val="181"/>
  </w:num>
  <w:num w:numId="40" w16cid:durableId="172188513">
    <w:abstractNumId w:val="101"/>
  </w:num>
  <w:num w:numId="41" w16cid:durableId="984049357">
    <w:abstractNumId w:val="92"/>
  </w:num>
  <w:num w:numId="42" w16cid:durableId="1382822965">
    <w:abstractNumId w:val="18"/>
  </w:num>
  <w:num w:numId="43" w16cid:durableId="1799909569">
    <w:abstractNumId w:val="44"/>
  </w:num>
  <w:num w:numId="44" w16cid:durableId="2093352519">
    <w:abstractNumId w:val="152"/>
  </w:num>
  <w:num w:numId="45" w16cid:durableId="1614828170">
    <w:abstractNumId w:val="188"/>
  </w:num>
  <w:num w:numId="46" w16cid:durableId="628167067">
    <w:abstractNumId w:val="72"/>
  </w:num>
  <w:num w:numId="47" w16cid:durableId="634988291">
    <w:abstractNumId w:val="65"/>
  </w:num>
  <w:num w:numId="48" w16cid:durableId="492724268">
    <w:abstractNumId w:val="141"/>
  </w:num>
  <w:num w:numId="49" w16cid:durableId="700672370">
    <w:abstractNumId w:val="89"/>
  </w:num>
  <w:num w:numId="50" w16cid:durableId="1994874217">
    <w:abstractNumId w:val="29"/>
  </w:num>
  <w:num w:numId="51" w16cid:durableId="368915324">
    <w:abstractNumId w:val="116"/>
  </w:num>
  <w:num w:numId="52" w16cid:durableId="1965884122">
    <w:abstractNumId w:val="110"/>
  </w:num>
  <w:num w:numId="53" w16cid:durableId="747266955">
    <w:abstractNumId w:val="22"/>
  </w:num>
  <w:num w:numId="54" w16cid:durableId="440148726">
    <w:abstractNumId w:val="5"/>
  </w:num>
  <w:num w:numId="55" w16cid:durableId="81076303">
    <w:abstractNumId w:val="169"/>
  </w:num>
  <w:num w:numId="56" w16cid:durableId="1126000549">
    <w:abstractNumId w:val="75"/>
  </w:num>
  <w:num w:numId="57" w16cid:durableId="963384433">
    <w:abstractNumId w:val="130"/>
  </w:num>
  <w:num w:numId="58" w16cid:durableId="872159677">
    <w:abstractNumId w:val="154"/>
  </w:num>
  <w:num w:numId="59" w16cid:durableId="933897413">
    <w:abstractNumId w:val="27"/>
  </w:num>
  <w:num w:numId="60" w16cid:durableId="2147163036">
    <w:abstractNumId w:val="136"/>
  </w:num>
  <w:num w:numId="61" w16cid:durableId="1407915934">
    <w:abstractNumId w:val="178"/>
  </w:num>
  <w:num w:numId="62" w16cid:durableId="706831224">
    <w:abstractNumId w:val="111"/>
  </w:num>
  <w:num w:numId="63" w16cid:durableId="1386100595">
    <w:abstractNumId w:val="107"/>
  </w:num>
  <w:num w:numId="64" w16cid:durableId="1751198386">
    <w:abstractNumId w:val="134"/>
  </w:num>
  <w:num w:numId="65" w16cid:durableId="1220704783">
    <w:abstractNumId w:val="143"/>
  </w:num>
  <w:num w:numId="66" w16cid:durableId="102650956">
    <w:abstractNumId w:val="115"/>
  </w:num>
  <w:num w:numId="67" w16cid:durableId="1419136327">
    <w:abstractNumId w:val="79"/>
  </w:num>
  <w:num w:numId="68" w16cid:durableId="209928166">
    <w:abstractNumId w:val="125"/>
  </w:num>
  <w:num w:numId="69" w16cid:durableId="939145044">
    <w:abstractNumId w:val="40"/>
  </w:num>
  <w:num w:numId="70" w16cid:durableId="492919148">
    <w:abstractNumId w:val="126"/>
  </w:num>
  <w:num w:numId="71" w16cid:durableId="1710759375">
    <w:abstractNumId w:val="104"/>
  </w:num>
  <w:num w:numId="72" w16cid:durableId="1325818531">
    <w:abstractNumId w:val="85"/>
  </w:num>
  <w:num w:numId="73" w16cid:durableId="1476026264">
    <w:abstractNumId w:val="119"/>
  </w:num>
  <w:num w:numId="74" w16cid:durableId="148598550">
    <w:abstractNumId w:val="3"/>
  </w:num>
  <w:num w:numId="75" w16cid:durableId="509688227">
    <w:abstractNumId w:val="184"/>
  </w:num>
  <w:num w:numId="76" w16cid:durableId="2134591012">
    <w:abstractNumId w:val="118"/>
  </w:num>
  <w:num w:numId="77" w16cid:durableId="1336032756">
    <w:abstractNumId w:val="17"/>
  </w:num>
  <w:num w:numId="78" w16cid:durableId="1847135319">
    <w:abstractNumId w:val="171"/>
  </w:num>
  <w:num w:numId="79" w16cid:durableId="407657418">
    <w:abstractNumId w:val="35"/>
  </w:num>
  <w:num w:numId="80" w16cid:durableId="521167753">
    <w:abstractNumId w:val="70"/>
  </w:num>
  <w:num w:numId="81" w16cid:durableId="116994442">
    <w:abstractNumId w:val="117"/>
  </w:num>
  <w:num w:numId="82" w16cid:durableId="1505976453">
    <w:abstractNumId w:val="94"/>
  </w:num>
  <w:num w:numId="83" w16cid:durableId="797189285">
    <w:abstractNumId w:val="16"/>
  </w:num>
  <w:num w:numId="84" w16cid:durableId="1137067276">
    <w:abstractNumId w:val="25"/>
  </w:num>
  <w:num w:numId="85" w16cid:durableId="873352082">
    <w:abstractNumId w:val="64"/>
  </w:num>
  <w:num w:numId="86" w16cid:durableId="1422600957">
    <w:abstractNumId w:val="146"/>
  </w:num>
  <w:num w:numId="87" w16cid:durableId="1586841156">
    <w:abstractNumId w:val="160"/>
  </w:num>
  <w:num w:numId="88" w16cid:durableId="1594045789">
    <w:abstractNumId w:val="123"/>
  </w:num>
  <w:num w:numId="89" w16cid:durableId="1356888453">
    <w:abstractNumId w:val="163"/>
  </w:num>
  <w:num w:numId="90" w16cid:durableId="29233134">
    <w:abstractNumId w:val="62"/>
  </w:num>
  <w:num w:numId="91" w16cid:durableId="665742301">
    <w:abstractNumId w:val="124"/>
  </w:num>
  <w:num w:numId="92" w16cid:durableId="2017883341">
    <w:abstractNumId w:val="86"/>
  </w:num>
  <w:num w:numId="93" w16cid:durableId="1115829290">
    <w:abstractNumId w:val="74"/>
  </w:num>
  <w:num w:numId="94" w16cid:durableId="491524895">
    <w:abstractNumId w:val="145"/>
  </w:num>
  <w:num w:numId="95" w16cid:durableId="192302860">
    <w:abstractNumId w:val="108"/>
  </w:num>
  <w:num w:numId="96" w16cid:durableId="704478475">
    <w:abstractNumId w:val="76"/>
  </w:num>
  <w:num w:numId="97" w16cid:durableId="1804228536">
    <w:abstractNumId w:val="165"/>
  </w:num>
  <w:num w:numId="98" w16cid:durableId="2078042300">
    <w:abstractNumId w:val="156"/>
  </w:num>
  <w:num w:numId="99" w16cid:durableId="243607763">
    <w:abstractNumId w:val="98"/>
  </w:num>
  <w:num w:numId="100" w16cid:durableId="489832454">
    <w:abstractNumId w:val="128"/>
  </w:num>
  <w:num w:numId="101" w16cid:durableId="635186423">
    <w:abstractNumId w:val="129"/>
  </w:num>
  <w:num w:numId="102" w16cid:durableId="1830246917">
    <w:abstractNumId w:val="109"/>
  </w:num>
  <w:num w:numId="103" w16cid:durableId="114300837">
    <w:abstractNumId w:val="97"/>
  </w:num>
  <w:num w:numId="104" w16cid:durableId="625043335">
    <w:abstractNumId w:val="102"/>
  </w:num>
  <w:num w:numId="105" w16cid:durableId="113329550">
    <w:abstractNumId w:val="186"/>
  </w:num>
  <w:num w:numId="106" w16cid:durableId="1127775568">
    <w:abstractNumId w:val="139"/>
  </w:num>
  <w:num w:numId="107" w16cid:durableId="734737548">
    <w:abstractNumId w:val="77"/>
  </w:num>
  <w:num w:numId="108" w16cid:durableId="44987488">
    <w:abstractNumId w:val="60"/>
  </w:num>
  <w:num w:numId="109" w16cid:durableId="807670779">
    <w:abstractNumId w:val="114"/>
  </w:num>
  <w:num w:numId="110" w16cid:durableId="1892157671">
    <w:abstractNumId w:val="99"/>
  </w:num>
  <w:num w:numId="111" w16cid:durableId="1169760356">
    <w:abstractNumId w:val="68"/>
  </w:num>
  <w:num w:numId="112" w16cid:durableId="1208830930">
    <w:abstractNumId w:val="132"/>
  </w:num>
  <w:num w:numId="113" w16cid:durableId="175970798">
    <w:abstractNumId w:val="8"/>
  </w:num>
  <w:num w:numId="114" w16cid:durableId="1814061935">
    <w:abstractNumId w:val="155"/>
  </w:num>
  <w:num w:numId="115" w16cid:durableId="1872260325">
    <w:abstractNumId w:val="173"/>
  </w:num>
  <w:num w:numId="116" w16cid:durableId="1547909387">
    <w:abstractNumId w:val="131"/>
  </w:num>
  <w:num w:numId="117" w16cid:durableId="1556887875">
    <w:abstractNumId w:val="31"/>
  </w:num>
  <w:num w:numId="118" w16cid:durableId="49692736">
    <w:abstractNumId w:val="161"/>
  </w:num>
  <w:num w:numId="119" w16cid:durableId="760952113">
    <w:abstractNumId w:val="28"/>
  </w:num>
  <w:num w:numId="120" w16cid:durableId="597447227">
    <w:abstractNumId w:val="113"/>
  </w:num>
  <w:num w:numId="121" w16cid:durableId="120729251">
    <w:abstractNumId w:val="176"/>
  </w:num>
  <w:num w:numId="122" w16cid:durableId="1917592229">
    <w:abstractNumId w:val="135"/>
  </w:num>
  <w:num w:numId="123" w16cid:durableId="188614770">
    <w:abstractNumId w:val="112"/>
  </w:num>
  <w:num w:numId="124" w16cid:durableId="946086429">
    <w:abstractNumId w:val="49"/>
  </w:num>
  <w:num w:numId="125" w16cid:durableId="796144959">
    <w:abstractNumId w:val="172"/>
  </w:num>
  <w:num w:numId="126" w16cid:durableId="1682008717">
    <w:abstractNumId w:val="187"/>
  </w:num>
  <w:num w:numId="127" w16cid:durableId="1956207158">
    <w:abstractNumId w:val="137"/>
  </w:num>
  <w:num w:numId="128" w16cid:durableId="41371786">
    <w:abstractNumId w:val="54"/>
  </w:num>
  <w:num w:numId="129" w16cid:durableId="557596654">
    <w:abstractNumId w:val="57"/>
  </w:num>
  <w:num w:numId="130" w16cid:durableId="1585534611">
    <w:abstractNumId w:val="23"/>
  </w:num>
  <w:num w:numId="131" w16cid:durableId="1156265503">
    <w:abstractNumId w:val="12"/>
  </w:num>
  <w:num w:numId="132" w16cid:durableId="972831423">
    <w:abstractNumId w:val="11"/>
  </w:num>
  <w:num w:numId="133" w16cid:durableId="1627858812">
    <w:abstractNumId w:val="177"/>
  </w:num>
  <w:num w:numId="134" w16cid:durableId="312569182">
    <w:abstractNumId w:val="174"/>
  </w:num>
  <w:num w:numId="135" w16cid:durableId="838736724">
    <w:abstractNumId w:val="175"/>
  </w:num>
  <w:num w:numId="136" w16cid:durableId="309135086">
    <w:abstractNumId w:val="34"/>
  </w:num>
  <w:num w:numId="137" w16cid:durableId="670372265">
    <w:abstractNumId w:val="19"/>
  </w:num>
  <w:num w:numId="138" w16cid:durableId="1794713995">
    <w:abstractNumId w:val="63"/>
  </w:num>
  <w:num w:numId="139" w16cid:durableId="1109741276">
    <w:abstractNumId w:val="170"/>
  </w:num>
  <w:num w:numId="140" w16cid:durableId="76903367">
    <w:abstractNumId w:val="51"/>
  </w:num>
  <w:num w:numId="141" w16cid:durableId="343750889">
    <w:abstractNumId w:val="120"/>
  </w:num>
  <w:num w:numId="142" w16cid:durableId="2114861900">
    <w:abstractNumId w:val="15"/>
  </w:num>
  <w:num w:numId="143" w16cid:durableId="98108063">
    <w:abstractNumId w:val="21"/>
  </w:num>
  <w:num w:numId="144" w16cid:durableId="221450190">
    <w:abstractNumId w:val="93"/>
  </w:num>
  <w:num w:numId="145" w16cid:durableId="1322614147">
    <w:abstractNumId w:val="9"/>
  </w:num>
  <w:num w:numId="146" w16cid:durableId="697897284">
    <w:abstractNumId w:val="157"/>
  </w:num>
  <w:num w:numId="147" w16cid:durableId="1236621755">
    <w:abstractNumId w:val="53"/>
  </w:num>
  <w:num w:numId="148" w16cid:durableId="1479149152">
    <w:abstractNumId w:val="52"/>
  </w:num>
  <w:num w:numId="149" w16cid:durableId="405301491">
    <w:abstractNumId w:val="81"/>
  </w:num>
  <w:num w:numId="150" w16cid:durableId="1302344349">
    <w:abstractNumId w:val="162"/>
  </w:num>
  <w:num w:numId="151" w16cid:durableId="1321732145">
    <w:abstractNumId w:val="153"/>
  </w:num>
  <w:num w:numId="152" w16cid:durableId="1239711733">
    <w:abstractNumId w:val="127"/>
  </w:num>
  <w:num w:numId="153" w16cid:durableId="982124713">
    <w:abstractNumId w:val="69"/>
  </w:num>
  <w:num w:numId="154" w16cid:durableId="421681317">
    <w:abstractNumId w:val="168"/>
  </w:num>
  <w:num w:numId="155" w16cid:durableId="139424379">
    <w:abstractNumId w:val="164"/>
  </w:num>
  <w:num w:numId="156" w16cid:durableId="1830124854">
    <w:abstractNumId w:val="37"/>
  </w:num>
  <w:num w:numId="157" w16cid:durableId="584998707">
    <w:abstractNumId w:val="103"/>
  </w:num>
  <w:num w:numId="158" w16cid:durableId="1815221620">
    <w:abstractNumId w:val="0"/>
  </w:num>
  <w:num w:numId="159" w16cid:durableId="2025549473">
    <w:abstractNumId w:val="82"/>
  </w:num>
  <w:num w:numId="160" w16cid:durableId="1051349139">
    <w:abstractNumId w:val="147"/>
  </w:num>
  <w:num w:numId="161" w16cid:durableId="161822050">
    <w:abstractNumId w:val="150"/>
  </w:num>
  <w:num w:numId="162" w16cid:durableId="2040348155">
    <w:abstractNumId w:val="91"/>
  </w:num>
  <w:num w:numId="163" w16cid:durableId="959605109">
    <w:abstractNumId w:val="190"/>
  </w:num>
  <w:num w:numId="164" w16cid:durableId="816918691">
    <w:abstractNumId w:val="158"/>
  </w:num>
  <w:num w:numId="165" w16cid:durableId="1221864533">
    <w:abstractNumId w:val="43"/>
  </w:num>
  <w:num w:numId="166" w16cid:durableId="678507302">
    <w:abstractNumId w:val="2"/>
  </w:num>
  <w:num w:numId="167" w16cid:durableId="600720443">
    <w:abstractNumId w:val="148"/>
  </w:num>
  <w:num w:numId="168" w16cid:durableId="1849056727">
    <w:abstractNumId w:val="122"/>
  </w:num>
  <w:num w:numId="169" w16cid:durableId="1223827278">
    <w:abstractNumId w:val="121"/>
  </w:num>
  <w:num w:numId="170" w16cid:durableId="787359907">
    <w:abstractNumId w:val="71"/>
  </w:num>
  <w:num w:numId="171" w16cid:durableId="31078583">
    <w:abstractNumId w:val="47"/>
  </w:num>
  <w:num w:numId="172" w16cid:durableId="39985307">
    <w:abstractNumId w:val="179"/>
  </w:num>
  <w:num w:numId="173" w16cid:durableId="1149663354">
    <w:abstractNumId w:val="7"/>
  </w:num>
  <w:num w:numId="174" w16cid:durableId="420033677">
    <w:abstractNumId w:val="61"/>
  </w:num>
  <w:num w:numId="175" w16cid:durableId="89275019">
    <w:abstractNumId w:val="88"/>
  </w:num>
  <w:num w:numId="176" w16cid:durableId="246887842">
    <w:abstractNumId w:val="50"/>
  </w:num>
  <w:num w:numId="177" w16cid:durableId="983049901">
    <w:abstractNumId w:val="96"/>
  </w:num>
  <w:num w:numId="178" w16cid:durableId="2138061280">
    <w:abstractNumId w:val="183"/>
  </w:num>
  <w:num w:numId="179" w16cid:durableId="1060517254">
    <w:abstractNumId w:val="32"/>
  </w:num>
  <w:num w:numId="180" w16cid:durableId="1275400792">
    <w:abstractNumId w:val="45"/>
  </w:num>
  <w:num w:numId="181" w16cid:durableId="2051493393">
    <w:abstractNumId w:val="140"/>
  </w:num>
  <w:num w:numId="182" w16cid:durableId="1119373012">
    <w:abstractNumId w:val="30"/>
  </w:num>
  <w:num w:numId="183" w16cid:durableId="1182935576">
    <w:abstractNumId w:val="180"/>
  </w:num>
  <w:num w:numId="184" w16cid:durableId="1639147614">
    <w:abstractNumId w:val="48"/>
  </w:num>
  <w:num w:numId="185" w16cid:durableId="357900729">
    <w:abstractNumId w:val="87"/>
  </w:num>
  <w:num w:numId="186" w16cid:durableId="280570449">
    <w:abstractNumId w:val="133"/>
  </w:num>
  <w:num w:numId="187" w16cid:durableId="616066313">
    <w:abstractNumId w:val="55"/>
  </w:num>
  <w:num w:numId="188" w16cid:durableId="1217549848">
    <w:abstractNumId w:val="90"/>
  </w:num>
  <w:num w:numId="189" w16cid:durableId="1701275493">
    <w:abstractNumId w:val="36"/>
  </w:num>
  <w:num w:numId="190" w16cid:durableId="708532831">
    <w:abstractNumId w:val="142"/>
  </w:num>
  <w:num w:numId="191" w16cid:durableId="809637135">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77C"/>
    <w:rsid w:val="0014582A"/>
    <w:rsid w:val="0092777C"/>
    <w:rsid w:val="00AA5913"/>
    <w:rsid w:val="00C42A56"/>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E95CF"/>
  <w15:chartTrackingRefBased/>
  <w15:docId w15:val="{1929A8ED-5FF4-C647-9F2E-B960C1959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7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77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77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277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77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7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7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7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7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7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77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77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277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77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7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7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7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77C"/>
    <w:rPr>
      <w:rFonts w:eastAsiaTheme="majorEastAsia" w:cstheme="majorBidi"/>
      <w:color w:val="272727" w:themeColor="text1" w:themeTint="D8"/>
    </w:rPr>
  </w:style>
  <w:style w:type="paragraph" w:styleId="Title">
    <w:name w:val="Title"/>
    <w:basedOn w:val="Normal"/>
    <w:next w:val="Normal"/>
    <w:link w:val="TitleChar"/>
    <w:uiPriority w:val="10"/>
    <w:qFormat/>
    <w:rsid w:val="009277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7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77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7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7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777C"/>
    <w:rPr>
      <w:i/>
      <w:iCs/>
      <w:color w:val="404040" w:themeColor="text1" w:themeTint="BF"/>
    </w:rPr>
  </w:style>
  <w:style w:type="paragraph" w:styleId="ListParagraph">
    <w:name w:val="List Paragraph"/>
    <w:basedOn w:val="Normal"/>
    <w:uiPriority w:val="34"/>
    <w:qFormat/>
    <w:rsid w:val="0092777C"/>
    <w:pPr>
      <w:ind w:left="720"/>
      <w:contextualSpacing/>
    </w:pPr>
  </w:style>
  <w:style w:type="character" w:styleId="IntenseEmphasis">
    <w:name w:val="Intense Emphasis"/>
    <w:basedOn w:val="DefaultParagraphFont"/>
    <w:uiPriority w:val="21"/>
    <w:qFormat/>
    <w:rsid w:val="0092777C"/>
    <w:rPr>
      <w:i/>
      <w:iCs/>
      <w:color w:val="0F4761" w:themeColor="accent1" w:themeShade="BF"/>
    </w:rPr>
  </w:style>
  <w:style w:type="paragraph" w:styleId="IntenseQuote">
    <w:name w:val="Intense Quote"/>
    <w:basedOn w:val="Normal"/>
    <w:next w:val="Normal"/>
    <w:link w:val="IntenseQuoteChar"/>
    <w:uiPriority w:val="30"/>
    <w:qFormat/>
    <w:rsid w:val="009277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77C"/>
    <w:rPr>
      <w:i/>
      <w:iCs/>
      <w:color w:val="0F4761" w:themeColor="accent1" w:themeShade="BF"/>
    </w:rPr>
  </w:style>
  <w:style w:type="character" w:styleId="IntenseReference">
    <w:name w:val="Intense Reference"/>
    <w:basedOn w:val="DefaultParagraphFont"/>
    <w:uiPriority w:val="32"/>
    <w:qFormat/>
    <w:rsid w:val="0092777C"/>
    <w:rPr>
      <w:b/>
      <w:bCs/>
      <w:smallCaps/>
      <w:color w:val="0F4761" w:themeColor="accent1" w:themeShade="BF"/>
      <w:spacing w:val="5"/>
    </w:rPr>
  </w:style>
  <w:style w:type="paragraph" w:customStyle="1" w:styleId="msonormal0">
    <w:name w:val="msonormal"/>
    <w:basedOn w:val="Normal"/>
    <w:rsid w:val="0092777C"/>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code-line">
    <w:name w:val="code-line"/>
    <w:basedOn w:val="Normal"/>
    <w:rsid w:val="0092777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2777C"/>
    <w:rPr>
      <w:b/>
      <w:bCs/>
    </w:rPr>
  </w:style>
  <w:style w:type="paragraph" w:styleId="HTMLPreformatted">
    <w:name w:val="HTML Preformatted"/>
    <w:basedOn w:val="Normal"/>
    <w:link w:val="HTMLPreformattedChar"/>
    <w:uiPriority w:val="99"/>
    <w:semiHidden/>
    <w:unhideWhenUsed/>
    <w:rsid w:val="00927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2777C"/>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92777C"/>
    <w:rPr>
      <w:rFonts w:ascii="Courier New" w:eastAsia="Times New Roman" w:hAnsi="Courier New" w:cs="Courier New"/>
      <w:sz w:val="20"/>
      <w:szCs w:val="20"/>
    </w:rPr>
  </w:style>
  <w:style w:type="character" w:styleId="Hyperlink">
    <w:name w:val="Hyperlink"/>
    <w:basedOn w:val="DefaultParagraphFont"/>
    <w:uiPriority w:val="99"/>
    <w:unhideWhenUsed/>
    <w:rsid w:val="0092777C"/>
    <w:rPr>
      <w:color w:val="0000FF"/>
      <w:u w:val="single"/>
    </w:rPr>
  </w:style>
  <w:style w:type="character" w:styleId="FollowedHyperlink">
    <w:name w:val="FollowedHyperlink"/>
    <w:basedOn w:val="DefaultParagraphFont"/>
    <w:uiPriority w:val="99"/>
    <w:semiHidden/>
    <w:unhideWhenUsed/>
    <w:rsid w:val="0092777C"/>
    <w:rPr>
      <w:color w:val="800080"/>
      <w:u w:val="single"/>
    </w:rPr>
  </w:style>
  <w:style w:type="character" w:customStyle="1" w:styleId="hljs-string">
    <w:name w:val="hljs-string"/>
    <w:basedOn w:val="DefaultParagraphFont"/>
    <w:rsid w:val="0092777C"/>
  </w:style>
  <w:style w:type="character" w:customStyle="1" w:styleId="hljs-number">
    <w:name w:val="hljs-number"/>
    <w:basedOn w:val="DefaultParagraphFont"/>
    <w:rsid w:val="0092777C"/>
  </w:style>
  <w:style w:type="character" w:customStyle="1" w:styleId="hljs-comment">
    <w:name w:val="hljs-comment"/>
    <w:basedOn w:val="DefaultParagraphFont"/>
    <w:rsid w:val="0092777C"/>
  </w:style>
  <w:style w:type="character" w:styleId="Emphasis">
    <w:name w:val="Emphasis"/>
    <w:basedOn w:val="DefaultParagraphFont"/>
    <w:uiPriority w:val="20"/>
    <w:qFormat/>
    <w:rsid w:val="0092777C"/>
    <w:rPr>
      <w:i/>
      <w:iCs/>
    </w:rPr>
  </w:style>
  <w:style w:type="character" w:styleId="UnresolvedMention">
    <w:name w:val="Unresolved Mention"/>
    <w:basedOn w:val="DefaultParagraphFont"/>
    <w:uiPriority w:val="99"/>
    <w:semiHidden/>
    <w:unhideWhenUsed/>
    <w:rsid w:val="009277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thropic.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pi.anthropic.com/v1/messag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oductrocket.ch/" TargetMode="External"/><Relationship Id="rId11" Type="http://schemas.openxmlformats.org/officeDocument/2006/relationships/hyperlink" Target="https://github.com/nikitaycs50/LLM-Language-Performance-Research/tree/main/data" TargetMode="External"/><Relationship Id="rId5" Type="http://schemas.openxmlformats.org/officeDocument/2006/relationships/hyperlink" Target="https://yampolski.net/" TargetMode="External"/><Relationship Id="rId10" Type="http://schemas.openxmlformats.org/officeDocument/2006/relationships/hyperlink" Target="https://github.com/nikitaycs50/LLM-Language-Performance-Research/tree/main/scripts" TargetMode="External"/><Relationship Id="rId4" Type="http://schemas.openxmlformats.org/officeDocument/2006/relationships/webSettings" Target="webSettings.xml"/><Relationship Id="rId9" Type="http://schemas.openxmlformats.org/officeDocument/2006/relationships/hyperlink" Target="https://mistral.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69</Pages>
  <Words>14879</Words>
  <Characters>84812</Characters>
  <Application>Microsoft Office Word</Application>
  <DocSecurity>0</DocSecurity>
  <Lines>706</Lines>
  <Paragraphs>198</Paragraphs>
  <ScaleCrop>false</ScaleCrop>
  <Company/>
  <LinksUpToDate>false</LinksUpToDate>
  <CharactersWithSpaces>99493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Yampolski</dc:creator>
  <cp:keywords/>
  <dc:description/>
  <cp:lastModifiedBy>Nikita Yampolski</cp:lastModifiedBy>
  <cp:revision>1</cp:revision>
  <dcterms:created xsi:type="dcterms:W3CDTF">2026-01-08T09:57:00Z</dcterms:created>
  <dcterms:modified xsi:type="dcterms:W3CDTF">2026-01-08T10:03:00Z</dcterms:modified>
</cp:coreProperties>
</file>