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wdp" ContentType="image/vnd.ms-photo"/>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37AD" w:rsidRDefault="001537AD" w:rsidP="001537AD">
      <w:pPr>
        <w:spacing w:after="0"/>
        <w:jc w:val="left"/>
        <w:rPr>
          <w:rFonts w:ascii="Arial" w:hAnsi="Arial" w:cs="Arial"/>
          <w:szCs w:val="28"/>
        </w:rPr>
      </w:pPr>
      <w:proofErr w:type="spellStart"/>
      <w:r>
        <w:rPr>
          <w:rFonts w:ascii="Arial" w:hAnsi="Arial" w:cs="Arial"/>
          <w:szCs w:val="28"/>
        </w:rPr>
        <w:t>Nikit</w:t>
      </w:r>
      <w:proofErr w:type="spellEnd"/>
      <w:r>
        <w:rPr>
          <w:rFonts w:ascii="Arial" w:hAnsi="Arial" w:cs="Arial"/>
          <w:szCs w:val="28"/>
        </w:rPr>
        <w:t xml:space="preserve"> </w:t>
      </w:r>
      <w:proofErr w:type="spellStart"/>
      <w:r>
        <w:rPr>
          <w:rFonts w:ascii="Arial" w:hAnsi="Arial" w:cs="Arial"/>
          <w:szCs w:val="28"/>
        </w:rPr>
        <w:t>Gokhe</w:t>
      </w:r>
      <w:proofErr w:type="spellEnd"/>
    </w:p>
    <w:p w:rsidR="001537AD" w:rsidRDefault="001537AD" w:rsidP="001537AD">
      <w:pPr>
        <w:spacing w:after="0"/>
        <w:jc w:val="left"/>
        <w:rPr>
          <w:rFonts w:ascii="Arial" w:hAnsi="Arial" w:cs="Arial"/>
          <w:szCs w:val="28"/>
        </w:rPr>
      </w:pPr>
      <w:r>
        <w:rPr>
          <w:rFonts w:ascii="Arial" w:hAnsi="Arial" w:cs="Arial"/>
          <w:szCs w:val="28"/>
        </w:rPr>
        <w:t>Class – Comp D1</w:t>
      </w:r>
    </w:p>
    <w:p w:rsidR="001537AD" w:rsidRDefault="001537AD" w:rsidP="001537AD">
      <w:pPr>
        <w:spacing w:after="0"/>
        <w:jc w:val="left"/>
        <w:rPr>
          <w:rFonts w:ascii="Arial" w:hAnsi="Arial" w:cs="Arial"/>
          <w:szCs w:val="28"/>
        </w:rPr>
      </w:pPr>
      <w:r>
        <w:rPr>
          <w:rFonts w:ascii="Arial" w:hAnsi="Arial" w:cs="Arial"/>
          <w:szCs w:val="28"/>
        </w:rPr>
        <w:t>Roll No. 224021</w:t>
      </w:r>
    </w:p>
    <w:p w:rsidR="001537AD" w:rsidRDefault="001537AD" w:rsidP="001537AD">
      <w:pPr>
        <w:spacing w:after="0"/>
        <w:jc w:val="left"/>
        <w:rPr>
          <w:rFonts w:ascii="Arial" w:hAnsi="Arial" w:cs="Arial"/>
          <w:szCs w:val="28"/>
        </w:rPr>
      </w:pPr>
      <w:r>
        <w:rPr>
          <w:rFonts w:ascii="Arial" w:hAnsi="Arial" w:cs="Arial"/>
          <w:szCs w:val="28"/>
        </w:rPr>
        <w:t>GR No. 21810522</w:t>
      </w:r>
    </w:p>
    <w:p w:rsidR="001537AD" w:rsidRPr="001537AD" w:rsidRDefault="001537AD" w:rsidP="001537AD">
      <w:pPr>
        <w:spacing w:after="0"/>
        <w:jc w:val="left"/>
        <w:rPr>
          <w:rFonts w:ascii="Arial" w:hAnsi="Arial" w:cs="Arial"/>
          <w:szCs w:val="28"/>
        </w:rPr>
      </w:pPr>
    </w:p>
    <w:p w:rsidR="00780F67" w:rsidRPr="001537AD" w:rsidRDefault="001537AD" w:rsidP="001537AD">
      <w:pPr>
        <w:spacing w:after="0"/>
        <w:jc w:val="center"/>
        <w:rPr>
          <w:rFonts w:ascii="Arial" w:hAnsi="Arial" w:cs="Arial"/>
          <w:b/>
          <w:sz w:val="32"/>
          <w:szCs w:val="32"/>
          <w:u w:val="single"/>
        </w:rPr>
      </w:pPr>
      <w:r>
        <w:rPr>
          <w:rFonts w:ascii="Arial" w:hAnsi="Arial" w:cs="Arial"/>
          <w:b/>
          <w:sz w:val="32"/>
          <w:szCs w:val="32"/>
          <w:u w:val="single"/>
        </w:rPr>
        <w:t>ASSIGNMENT NO.0</w:t>
      </w:r>
      <w:r w:rsidR="001F5BA0" w:rsidRPr="001537AD">
        <w:rPr>
          <w:rFonts w:ascii="Arial" w:hAnsi="Arial" w:cs="Arial"/>
          <w:b/>
          <w:sz w:val="32"/>
          <w:szCs w:val="32"/>
          <w:u w:val="single"/>
        </w:rPr>
        <w:t>3</w:t>
      </w:r>
    </w:p>
    <w:p w:rsidR="00780F67" w:rsidRPr="001537AD" w:rsidRDefault="00780F67" w:rsidP="00D42997">
      <w:pPr>
        <w:spacing w:after="0"/>
        <w:rPr>
          <w:rFonts w:ascii="Arial" w:hAnsi="Arial" w:cs="Arial"/>
        </w:rPr>
      </w:pPr>
    </w:p>
    <w:p w:rsidR="00D42997" w:rsidRPr="00F92EB3" w:rsidRDefault="001F5BA0" w:rsidP="00D42997">
      <w:pPr>
        <w:spacing w:after="0"/>
        <w:rPr>
          <w:rFonts w:ascii="Arial" w:hAnsi="Arial" w:cs="Arial"/>
          <w:b/>
          <w:u w:val="single"/>
        </w:rPr>
      </w:pPr>
      <w:r w:rsidRPr="00F92EB3">
        <w:rPr>
          <w:rFonts w:ascii="Arial" w:hAnsi="Arial" w:cs="Arial"/>
          <w:b/>
          <w:u w:val="single"/>
        </w:rPr>
        <w:t>AIM:</w:t>
      </w:r>
    </w:p>
    <w:p w:rsidR="00D42997" w:rsidRPr="001537AD" w:rsidRDefault="001F5BA0" w:rsidP="00D42997">
      <w:pPr>
        <w:spacing w:after="0"/>
        <w:ind w:firstLine="710"/>
        <w:rPr>
          <w:rFonts w:ascii="Arial" w:hAnsi="Arial" w:cs="Arial"/>
        </w:rPr>
      </w:pPr>
      <w:r w:rsidRPr="001537AD">
        <w:rPr>
          <w:rFonts w:ascii="Arial" w:hAnsi="Arial" w:cs="Arial"/>
        </w:rPr>
        <w:t>To</w:t>
      </w:r>
      <w:proofErr w:type="gramStart"/>
      <w:r w:rsidRPr="001537AD">
        <w:rPr>
          <w:rFonts w:ascii="Arial" w:hAnsi="Arial" w:cs="Arial"/>
        </w:rPr>
        <w:t>​ design</w:t>
      </w:r>
      <w:proofErr w:type="gramEnd"/>
      <w:r w:rsidRPr="001537AD">
        <w:rPr>
          <w:rFonts w:ascii="Arial" w:hAnsi="Arial" w:cs="Arial"/>
        </w:rPr>
        <w:t xml:space="preserve"> and develop SQL DML statements which demonstrate the use of SQL statement</w:t>
      </w:r>
      <w:r w:rsidR="00D42997" w:rsidRPr="001537AD">
        <w:rPr>
          <w:rFonts w:ascii="Arial" w:hAnsi="Arial" w:cs="Arial"/>
        </w:rPr>
        <w:t xml:space="preserve">s </w:t>
      </w:r>
      <w:r w:rsidRPr="001537AD">
        <w:rPr>
          <w:rFonts w:ascii="Arial" w:hAnsi="Arial" w:cs="Arial"/>
        </w:rPr>
        <w:t>such as join, queries and view.</w:t>
      </w:r>
    </w:p>
    <w:p w:rsidR="00D42997" w:rsidRPr="001537AD" w:rsidRDefault="00D42997" w:rsidP="00D42997">
      <w:pPr>
        <w:spacing w:after="0"/>
        <w:rPr>
          <w:rFonts w:ascii="Arial" w:hAnsi="Arial" w:cs="Arial"/>
        </w:rPr>
      </w:pPr>
    </w:p>
    <w:p w:rsidR="00D42997" w:rsidRPr="001537AD" w:rsidRDefault="001F5BA0" w:rsidP="00D42997">
      <w:pPr>
        <w:spacing w:after="0"/>
        <w:rPr>
          <w:rFonts w:ascii="Arial" w:hAnsi="Arial" w:cs="Arial"/>
        </w:rPr>
      </w:pPr>
      <w:r w:rsidRPr="00F92EB3">
        <w:rPr>
          <w:rFonts w:ascii="Arial" w:hAnsi="Arial" w:cs="Arial"/>
          <w:b/>
          <w:u w:val="single"/>
        </w:rPr>
        <w:t>OBJECTIVE:</w:t>
      </w:r>
      <w:r w:rsidRPr="001537AD">
        <w:rPr>
          <w:rFonts w:ascii="Arial" w:hAnsi="Arial" w:cs="Arial"/>
        </w:rPr>
        <w:t xml:space="preserve"> To learn SQL objects such as join, </w:t>
      </w:r>
      <w:r w:rsidR="00D42997" w:rsidRPr="001537AD">
        <w:rPr>
          <w:rFonts w:ascii="Arial" w:hAnsi="Arial" w:cs="Arial"/>
        </w:rPr>
        <w:t>view. ​</w:t>
      </w:r>
      <w:r w:rsidRPr="001537AD">
        <w:rPr>
          <w:rFonts w:ascii="Arial" w:hAnsi="Arial" w:cs="Arial"/>
        </w:rPr>
        <w:tab/>
      </w:r>
    </w:p>
    <w:p w:rsidR="00D42997" w:rsidRPr="001537AD" w:rsidRDefault="00D42997" w:rsidP="00D42997">
      <w:pPr>
        <w:spacing w:after="0"/>
        <w:rPr>
          <w:rFonts w:ascii="Arial" w:hAnsi="Arial" w:cs="Arial"/>
        </w:rPr>
      </w:pPr>
    </w:p>
    <w:p w:rsidR="00780F67" w:rsidRPr="00F92EB3" w:rsidRDefault="001F5BA0" w:rsidP="00D42997">
      <w:pPr>
        <w:spacing w:after="0"/>
        <w:rPr>
          <w:rFonts w:ascii="Arial" w:hAnsi="Arial" w:cs="Arial"/>
          <w:b/>
          <w:u w:val="single"/>
        </w:rPr>
      </w:pPr>
      <w:r w:rsidRPr="00F92EB3">
        <w:rPr>
          <w:rFonts w:ascii="Arial" w:hAnsi="Arial" w:cs="Arial"/>
          <w:b/>
          <w:u w:val="single"/>
        </w:rPr>
        <w:t xml:space="preserve">THEORY: </w:t>
      </w:r>
    </w:p>
    <w:p w:rsidR="00D42997" w:rsidRPr="001537AD" w:rsidRDefault="001F5BA0" w:rsidP="00D42997">
      <w:pPr>
        <w:spacing w:after="0"/>
        <w:ind w:firstLine="710"/>
        <w:rPr>
          <w:rFonts w:ascii="Arial" w:hAnsi="Arial" w:cs="Arial"/>
        </w:rPr>
      </w:pPr>
      <w:r w:rsidRPr="001537AD">
        <w:rPr>
          <w:rFonts w:ascii="Arial" w:hAnsi="Arial" w:cs="Arial"/>
        </w:rPr>
        <w:t>SQL: It</w:t>
      </w:r>
      <w:proofErr w:type="gramStart"/>
      <w:r w:rsidRPr="001537AD">
        <w:rPr>
          <w:rFonts w:ascii="Arial" w:hAnsi="Arial" w:cs="Arial"/>
        </w:rPr>
        <w:t>​ is</w:t>
      </w:r>
      <w:proofErr w:type="gramEnd"/>
      <w:r w:rsidRPr="001537AD">
        <w:rPr>
          <w:rFonts w:ascii="Arial" w:hAnsi="Arial" w:cs="Arial"/>
        </w:rPr>
        <w:t xml:space="preserve"> a standard Database language which is used to create, maintain and retrieve the data from relational databases like MySQL, Oracle, SQL Server, etc. As the name suggests, it is used when we have structured data (in the form of tables).</w:t>
      </w:r>
    </w:p>
    <w:p w:rsidR="00D42997" w:rsidRPr="001537AD" w:rsidRDefault="001F5BA0" w:rsidP="00D42997">
      <w:pPr>
        <w:spacing w:after="0"/>
        <w:ind w:firstLine="710"/>
        <w:rPr>
          <w:rFonts w:ascii="Arial" w:hAnsi="Arial" w:cs="Arial"/>
        </w:rPr>
      </w:pPr>
      <w:r w:rsidRPr="001537AD">
        <w:rPr>
          <w:rFonts w:ascii="Arial" w:hAnsi="Arial" w:cs="Arial"/>
        </w:rPr>
        <w:t>DML: Data Manipulation Language (DML) deals with the manipulation of data​</w:t>
      </w:r>
      <w:r w:rsidRPr="001537AD">
        <w:rPr>
          <w:rFonts w:ascii="Arial" w:hAnsi="Arial" w:cs="Arial"/>
        </w:rPr>
        <w:tab/>
        <w:t xml:space="preserve"> present in the database belong to DML or Data Manipulation Language and this includes most of the SQL statements.</w:t>
      </w:r>
    </w:p>
    <w:p w:rsidR="00780F67" w:rsidRPr="001537AD" w:rsidRDefault="001F5BA0" w:rsidP="00D42997">
      <w:pPr>
        <w:spacing w:after="0"/>
        <w:ind w:firstLine="710"/>
        <w:rPr>
          <w:rFonts w:ascii="Arial" w:hAnsi="Arial" w:cs="Arial"/>
        </w:rPr>
      </w:pPr>
      <w:r w:rsidRPr="001537AD">
        <w:rPr>
          <w:rFonts w:ascii="Arial" w:hAnsi="Arial" w:cs="Arial"/>
        </w:rPr>
        <w:t xml:space="preserve">VIEW: </w:t>
      </w:r>
      <w:r w:rsidRPr="001537AD">
        <w:rPr>
          <w:rFonts w:ascii="Arial" w:eastAsia="Verdana" w:hAnsi="Arial" w:cs="Arial"/>
        </w:rPr>
        <w:t>I</w:t>
      </w:r>
      <w:r w:rsidRPr="001537AD">
        <w:rPr>
          <w:rFonts w:ascii="Arial" w:hAnsi="Arial" w:cs="Arial"/>
        </w:rPr>
        <w:t xml:space="preserve">​​n SQL, a view is a virtual table based on the result-set of an SQL statement.A view contains rows and columns, just like a real table. The </w:t>
      </w:r>
      <w:r w:rsidRPr="001537AD">
        <w:rPr>
          <w:rFonts w:ascii="Arial" w:eastAsia="MS Gothic" w:hAnsi="Arial" w:cs="Arial"/>
        </w:rPr>
        <w:t>fi</w:t>
      </w:r>
      <w:r w:rsidRPr="001537AD">
        <w:rPr>
          <w:rFonts w:ascii="Arial" w:hAnsi="Arial" w:cs="Arial"/>
        </w:rPr>
        <w:t xml:space="preserve">elds in a view are </w:t>
      </w:r>
      <w:r w:rsidRPr="001537AD">
        <w:rPr>
          <w:rFonts w:ascii="Arial" w:eastAsia="MS Gothic" w:hAnsi="Arial" w:cs="Arial"/>
        </w:rPr>
        <w:t>fi</w:t>
      </w:r>
      <w:r w:rsidRPr="001537AD">
        <w:rPr>
          <w:rFonts w:ascii="Arial" w:hAnsi="Arial" w:cs="Arial"/>
        </w:rPr>
        <w:t>elds from one or more real tables in the database.You can add SQL functions, WHERE, and JOIN statements to a view and present the data as if the data were coming from one single table.</w:t>
      </w:r>
    </w:p>
    <w:p w:rsidR="00780F67" w:rsidRPr="001537AD" w:rsidRDefault="00780F67" w:rsidP="00D42997">
      <w:pPr>
        <w:spacing w:after="0"/>
        <w:rPr>
          <w:rFonts w:ascii="Arial" w:hAnsi="Arial" w:cs="Arial"/>
        </w:rPr>
      </w:pPr>
    </w:p>
    <w:p w:rsidR="00780F67" w:rsidRPr="00F92EB3" w:rsidRDefault="00F92EB3" w:rsidP="00D42997">
      <w:pPr>
        <w:spacing w:after="0"/>
        <w:rPr>
          <w:rFonts w:ascii="Arial" w:hAnsi="Arial" w:cs="Arial"/>
          <w:b/>
          <w:u w:val="single"/>
        </w:rPr>
      </w:pPr>
      <w:r>
        <w:rPr>
          <w:rFonts w:ascii="Arial" w:hAnsi="Arial" w:cs="Arial"/>
          <w:b/>
          <w:u w:val="single"/>
        </w:rPr>
        <w:t>INPUT:</w:t>
      </w:r>
    </w:p>
    <w:p w:rsidR="00D42997" w:rsidRPr="001537AD" w:rsidRDefault="00D42997" w:rsidP="00D42997">
      <w:pPr>
        <w:spacing w:after="0"/>
        <w:rPr>
          <w:rFonts w:ascii="Arial" w:hAnsi="Arial" w:cs="Arial"/>
        </w:rPr>
      </w:pPr>
    </w:p>
    <w:p w:rsidR="00780F67" w:rsidRPr="001537AD" w:rsidRDefault="001F5BA0" w:rsidP="00D42997">
      <w:pPr>
        <w:spacing w:after="0"/>
        <w:rPr>
          <w:rFonts w:ascii="Arial" w:hAnsi="Arial" w:cs="Arial"/>
        </w:rPr>
      </w:pPr>
      <w:r w:rsidRPr="001537AD">
        <w:rPr>
          <w:rFonts w:ascii="Arial" w:hAnsi="Arial" w:cs="Arial"/>
        </w:rPr>
        <w:t xml:space="preserve">CREATE VIEW Syntax </w:t>
      </w:r>
    </w:p>
    <w:p w:rsidR="00780F67" w:rsidRPr="001537AD" w:rsidRDefault="001F5BA0" w:rsidP="00D42997">
      <w:pPr>
        <w:spacing w:after="0"/>
        <w:rPr>
          <w:rFonts w:ascii="Arial" w:hAnsi="Arial" w:cs="Arial"/>
        </w:rPr>
      </w:pPr>
      <w:r w:rsidRPr="001537AD">
        <w:rPr>
          <w:rFonts w:ascii="Arial" w:hAnsi="Arial" w:cs="Arial"/>
        </w:rPr>
        <w:t>CREATE VIEW view_name​</w:t>
      </w:r>
      <w:r w:rsidRPr="001537AD">
        <w:rPr>
          <w:rFonts w:ascii="Arial" w:hAnsi="Arial" w:cs="Arial"/>
        </w:rPr>
        <w:tab/>
        <w:t xml:space="preserve">​AS </w:t>
      </w:r>
    </w:p>
    <w:p w:rsidR="00780F67" w:rsidRPr="001537AD" w:rsidRDefault="001F5BA0" w:rsidP="00D42997">
      <w:pPr>
        <w:spacing w:after="0"/>
        <w:rPr>
          <w:rFonts w:ascii="Arial" w:hAnsi="Arial" w:cs="Arial"/>
        </w:rPr>
      </w:pPr>
      <w:r w:rsidRPr="001537AD">
        <w:rPr>
          <w:rFonts w:ascii="Arial" w:hAnsi="Arial" w:cs="Arial"/>
        </w:rPr>
        <w:t>SELECT column1​</w:t>
      </w:r>
      <w:r w:rsidRPr="001537AD">
        <w:rPr>
          <w:rFonts w:ascii="Arial" w:hAnsi="Arial" w:cs="Arial"/>
        </w:rPr>
        <w:tab/>
        <w:t>​, column2​</w:t>
      </w:r>
      <w:r w:rsidRPr="001537AD">
        <w:rPr>
          <w:rFonts w:ascii="Arial" w:hAnsi="Arial" w:cs="Arial"/>
        </w:rPr>
        <w:tab/>
        <w:t xml:space="preserve">​, ... </w:t>
      </w:r>
    </w:p>
    <w:p w:rsidR="00780F67" w:rsidRPr="001537AD" w:rsidRDefault="001F5BA0" w:rsidP="00D42997">
      <w:pPr>
        <w:spacing w:after="0"/>
        <w:rPr>
          <w:rFonts w:ascii="Arial" w:hAnsi="Arial" w:cs="Arial"/>
        </w:rPr>
      </w:pPr>
      <w:r w:rsidRPr="001537AD">
        <w:rPr>
          <w:rFonts w:ascii="Arial" w:hAnsi="Arial" w:cs="Arial"/>
        </w:rPr>
        <w:t>FROM table_name​</w:t>
      </w:r>
      <w:r w:rsidRPr="001537AD">
        <w:rPr>
          <w:rFonts w:ascii="Arial" w:hAnsi="Arial" w:cs="Arial"/>
        </w:rPr>
        <w:tab/>
      </w:r>
    </w:p>
    <w:p w:rsidR="00D42997" w:rsidRPr="001537AD" w:rsidRDefault="001F5BA0" w:rsidP="00D42997">
      <w:pPr>
        <w:spacing w:after="0"/>
        <w:ind w:left="0" w:firstLine="0"/>
        <w:rPr>
          <w:rFonts w:ascii="Arial" w:hAnsi="Arial" w:cs="Arial"/>
        </w:rPr>
      </w:pPr>
      <w:r w:rsidRPr="001537AD">
        <w:rPr>
          <w:rFonts w:ascii="Arial" w:hAnsi="Arial" w:cs="Arial"/>
        </w:rPr>
        <w:t>WHERE condition​</w:t>
      </w:r>
      <w:r w:rsidRPr="001537AD">
        <w:rPr>
          <w:rFonts w:ascii="Arial" w:hAnsi="Arial" w:cs="Arial"/>
        </w:rPr>
        <w:tab/>
        <w:t>​;</w:t>
      </w:r>
    </w:p>
    <w:p w:rsidR="00D42997" w:rsidRPr="001537AD" w:rsidRDefault="00D42997" w:rsidP="00D42997">
      <w:pPr>
        <w:spacing w:after="0"/>
        <w:ind w:left="0" w:firstLine="0"/>
        <w:rPr>
          <w:rFonts w:ascii="Arial" w:hAnsi="Arial" w:cs="Arial"/>
        </w:rPr>
      </w:pPr>
    </w:p>
    <w:p w:rsidR="00D42997" w:rsidRPr="001537AD" w:rsidRDefault="00D42997" w:rsidP="00D42997">
      <w:pPr>
        <w:spacing w:after="0"/>
        <w:rPr>
          <w:rFonts w:ascii="Arial" w:hAnsi="Arial" w:cs="Arial"/>
        </w:rPr>
      </w:pPr>
      <w:r w:rsidRPr="001537AD">
        <w:rPr>
          <w:rFonts w:ascii="Arial" w:hAnsi="Arial" w:cs="Arial"/>
        </w:rPr>
        <w:t xml:space="preserve">UPDATING A VIEW:  </w:t>
      </w:r>
    </w:p>
    <w:p w:rsidR="00D42997" w:rsidRPr="001537AD" w:rsidRDefault="00D42997" w:rsidP="00D42997">
      <w:pPr>
        <w:spacing w:after="0"/>
        <w:rPr>
          <w:rFonts w:ascii="Arial" w:hAnsi="Arial" w:cs="Arial"/>
        </w:rPr>
      </w:pPr>
      <w:r w:rsidRPr="001537AD">
        <w:rPr>
          <w:rFonts w:ascii="Arial" w:eastAsia="Verdana" w:hAnsi="Arial" w:cs="Arial"/>
        </w:rPr>
        <w:t xml:space="preserve">A view can be updated with the CREATE OR REPLACE VIEW command. </w:t>
      </w:r>
    </w:p>
    <w:p w:rsidR="00D42997" w:rsidRPr="001537AD" w:rsidRDefault="00D42997" w:rsidP="00D42997">
      <w:pPr>
        <w:spacing w:after="0"/>
        <w:rPr>
          <w:rFonts w:ascii="Arial" w:hAnsi="Arial" w:cs="Arial"/>
        </w:rPr>
      </w:pPr>
      <w:r w:rsidRPr="001537AD">
        <w:rPr>
          <w:rFonts w:ascii="Arial" w:eastAsia="Times New Roman" w:hAnsi="Arial" w:cs="Arial"/>
        </w:rPr>
        <w:t xml:space="preserve">SQL CREATE OR REPLACE VIEW Syntax </w:t>
      </w:r>
    </w:p>
    <w:p w:rsidR="00D42997" w:rsidRPr="001537AD" w:rsidRDefault="00D42997" w:rsidP="00D42997">
      <w:pPr>
        <w:spacing w:after="0"/>
        <w:rPr>
          <w:rFonts w:ascii="Arial" w:hAnsi="Arial" w:cs="Arial"/>
        </w:rPr>
      </w:pPr>
      <w:r w:rsidRPr="001537AD">
        <w:rPr>
          <w:rFonts w:ascii="Arial" w:hAnsi="Arial" w:cs="Arial"/>
        </w:rPr>
        <w:t xml:space="preserve">CREATE OR REPLACE VIEW view_name AS SELECT column1, column2, ... </w:t>
      </w:r>
    </w:p>
    <w:p w:rsidR="00D42997" w:rsidRPr="001537AD" w:rsidRDefault="00D42997" w:rsidP="00D42997">
      <w:pPr>
        <w:spacing w:after="0"/>
        <w:rPr>
          <w:rFonts w:ascii="Arial" w:hAnsi="Arial" w:cs="Arial"/>
        </w:rPr>
      </w:pPr>
      <w:r w:rsidRPr="001537AD">
        <w:rPr>
          <w:rFonts w:ascii="Arial" w:hAnsi="Arial" w:cs="Arial"/>
        </w:rPr>
        <w:lastRenderedPageBreak/>
        <w:t xml:space="preserve">FROM table_name </w:t>
      </w:r>
    </w:p>
    <w:p w:rsidR="00D42997" w:rsidRPr="001537AD" w:rsidRDefault="00D42997" w:rsidP="00D42997">
      <w:pPr>
        <w:spacing w:after="0"/>
        <w:rPr>
          <w:rFonts w:ascii="Arial" w:hAnsi="Arial" w:cs="Arial"/>
        </w:rPr>
      </w:pPr>
      <w:r w:rsidRPr="001537AD">
        <w:rPr>
          <w:rFonts w:ascii="Arial" w:hAnsi="Arial" w:cs="Arial"/>
        </w:rPr>
        <w:t xml:space="preserve">WHERE condition; </w:t>
      </w:r>
    </w:p>
    <w:p w:rsidR="00D42997" w:rsidRPr="001537AD" w:rsidRDefault="00D42997" w:rsidP="00D42997">
      <w:pPr>
        <w:spacing w:after="0"/>
        <w:rPr>
          <w:rFonts w:ascii="Arial" w:hAnsi="Arial" w:cs="Arial"/>
        </w:rPr>
      </w:pPr>
    </w:p>
    <w:p w:rsidR="00D42997" w:rsidRPr="001537AD" w:rsidRDefault="00D42997" w:rsidP="00D42997">
      <w:pPr>
        <w:spacing w:after="0"/>
        <w:rPr>
          <w:rFonts w:ascii="Arial" w:hAnsi="Arial" w:cs="Arial"/>
        </w:rPr>
      </w:pPr>
      <w:r w:rsidRPr="001537AD">
        <w:rPr>
          <w:rFonts w:ascii="Arial" w:hAnsi="Arial" w:cs="Arial"/>
        </w:rPr>
        <w:t xml:space="preserve">DROPPING A VIEW: </w:t>
      </w:r>
    </w:p>
    <w:p w:rsidR="00D42997" w:rsidRPr="001537AD" w:rsidRDefault="00D42997" w:rsidP="00D42997">
      <w:pPr>
        <w:spacing w:after="0"/>
        <w:rPr>
          <w:rFonts w:ascii="Arial" w:hAnsi="Arial" w:cs="Arial"/>
        </w:rPr>
      </w:pPr>
      <w:r w:rsidRPr="001537AD">
        <w:rPr>
          <w:rFonts w:ascii="Arial" w:hAnsi="Arial" w:cs="Arial"/>
        </w:rPr>
        <w:t xml:space="preserve">A view is deleted with the DROP VIEW command. </w:t>
      </w:r>
    </w:p>
    <w:p w:rsidR="00D42997" w:rsidRPr="001537AD" w:rsidRDefault="00D42997" w:rsidP="00D42997">
      <w:pPr>
        <w:spacing w:after="0"/>
        <w:rPr>
          <w:rFonts w:ascii="Arial" w:hAnsi="Arial" w:cs="Arial"/>
        </w:rPr>
      </w:pPr>
      <w:r w:rsidRPr="001537AD">
        <w:rPr>
          <w:rFonts w:ascii="Arial" w:hAnsi="Arial" w:cs="Arial"/>
        </w:rPr>
        <w:t xml:space="preserve">SQL DROP VIEW Syntax </w:t>
      </w:r>
    </w:p>
    <w:p w:rsidR="00D42997" w:rsidRPr="001537AD" w:rsidRDefault="00D42997" w:rsidP="00D42997">
      <w:pPr>
        <w:spacing w:after="0"/>
        <w:rPr>
          <w:rFonts w:ascii="Arial" w:hAnsi="Arial" w:cs="Arial"/>
        </w:rPr>
      </w:pPr>
      <w:r w:rsidRPr="001537AD">
        <w:rPr>
          <w:rFonts w:ascii="Arial" w:hAnsi="Arial" w:cs="Arial"/>
        </w:rPr>
        <w:t>DROP VIEW view_name​</w:t>
      </w:r>
      <w:r w:rsidRPr="001537AD">
        <w:rPr>
          <w:rFonts w:ascii="Arial" w:hAnsi="Arial" w:cs="Arial"/>
        </w:rPr>
        <w:tab/>
        <w:t xml:space="preserve">​; </w:t>
      </w:r>
    </w:p>
    <w:p w:rsidR="00D42997" w:rsidRPr="001537AD" w:rsidRDefault="00D42997" w:rsidP="00D42997">
      <w:pPr>
        <w:spacing w:after="0"/>
        <w:rPr>
          <w:rFonts w:ascii="Arial" w:hAnsi="Arial" w:cs="Arial"/>
        </w:rPr>
      </w:pPr>
    </w:p>
    <w:p w:rsidR="00D42997" w:rsidRPr="001537AD" w:rsidRDefault="003D36BC" w:rsidP="00D42997">
      <w:pPr>
        <w:spacing w:after="0"/>
        <w:rPr>
          <w:rFonts w:ascii="Arial" w:hAnsi="Arial" w:cs="Arial"/>
        </w:rPr>
      </w:pPr>
      <w:r w:rsidRPr="001537AD">
        <w:rPr>
          <w:rFonts w:ascii="Arial" w:hAnsi="Arial" w:cs="Arial"/>
        </w:rPr>
        <w:t xml:space="preserve">JOIN: ​ A SQL Join statement is used to combine data or rows from two or more tables based on a common </w:t>
      </w:r>
      <w:r w:rsidRPr="001537AD">
        <w:rPr>
          <w:rFonts w:ascii="Arial" w:eastAsia="MS Gothic" w:hAnsi="Arial" w:cs="Arial"/>
        </w:rPr>
        <w:t>fi</w:t>
      </w:r>
      <w:r w:rsidRPr="001537AD">
        <w:rPr>
          <w:rFonts w:ascii="Arial" w:hAnsi="Arial" w:cs="Arial"/>
        </w:rPr>
        <w:t>eld between them.</w:t>
      </w:r>
    </w:p>
    <w:p w:rsidR="003D36BC" w:rsidRPr="001537AD" w:rsidRDefault="003D36BC" w:rsidP="00D42997">
      <w:pPr>
        <w:spacing w:after="0"/>
        <w:rPr>
          <w:rFonts w:ascii="Arial" w:hAnsi="Arial" w:cs="Arial"/>
        </w:rPr>
      </w:pPr>
    </w:p>
    <w:p w:rsidR="00780F67" w:rsidRPr="001537AD" w:rsidRDefault="00780F67" w:rsidP="00D42997">
      <w:pPr>
        <w:spacing w:after="0"/>
        <w:ind w:left="0" w:firstLine="0"/>
        <w:rPr>
          <w:rFonts w:ascii="Arial" w:hAnsi="Arial" w:cs="Arial"/>
        </w:rPr>
      </w:pPr>
    </w:p>
    <w:p w:rsidR="00780F67" w:rsidRPr="001537AD" w:rsidRDefault="001537AD" w:rsidP="00D42997">
      <w:pPr>
        <w:spacing w:after="0"/>
        <w:rPr>
          <w:rFonts w:ascii="Arial" w:hAnsi="Arial" w:cs="Arial"/>
        </w:rPr>
      </w:pPr>
      <w:r w:rsidRPr="001537AD">
        <w:rPr>
          <w:rFonts w:ascii="Arial" w:hAnsi="Arial" w:cs="Arial"/>
          <w:noProof/>
          <w:lang w:val="en-US" w:eastAsia="en-US"/>
        </w:rPr>
        <w:drawing>
          <wp:inline distT="0" distB="0" distL="0" distR="0">
            <wp:extent cx="5730240" cy="3072384"/>
            <wp:effectExtent l="19050" t="0" r="3810" b="0"/>
            <wp:docPr id="6" name="Picture 2067"/>
            <wp:cNvGraphicFramePr/>
            <a:graphic xmlns:a="http://schemas.openxmlformats.org/drawingml/2006/main">
              <a:graphicData uri="http://schemas.openxmlformats.org/drawingml/2006/picture">
                <pic:pic xmlns:pic="http://schemas.openxmlformats.org/drawingml/2006/picture">
                  <pic:nvPicPr>
                    <pic:cNvPr id="2067" name="Picture 2067"/>
                    <pic:cNvPicPr/>
                  </pic:nvPicPr>
                  <pic:blipFill>
                    <a:blip r:embed="rId4" cstate="print"/>
                    <a:stretch>
                      <a:fillRect/>
                    </a:stretch>
                  </pic:blipFill>
                  <pic:spPr>
                    <a:xfrm>
                      <a:off x="0" y="0"/>
                      <a:ext cx="5730240" cy="3072384"/>
                    </a:xfrm>
                    <a:prstGeom prst="rect">
                      <a:avLst/>
                    </a:prstGeom>
                  </pic:spPr>
                </pic:pic>
              </a:graphicData>
            </a:graphic>
          </wp:inline>
        </w:drawing>
      </w:r>
    </w:p>
    <w:p w:rsidR="00780F67" w:rsidRPr="001537AD" w:rsidRDefault="001F5BA0" w:rsidP="00D42997">
      <w:pPr>
        <w:spacing w:after="0"/>
        <w:rPr>
          <w:rFonts w:ascii="Arial" w:hAnsi="Arial" w:cs="Arial"/>
        </w:rPr>
      </w:pPr>
      <w:r w:rsidRPr="001537AD">
        <w:rPr>
          <w:rFonts w:ascii="Arial" w:hAnsi="Arial" w:cs="Arial"/>
          <w:noProof/>
          <w:lang w:val="en-US" w:eastAsia="en-US"/>
        </w:rPr>
        <w:lastRenderedPageBreak/>
        <w:drawing>
          <wp:inline distT="0" distB="0" distL="0" distR="0">
            <wp:extent cx="5626608" cy="2987041"/>
            <wp:effectExtent l="0" t="0" r="0" b="0"/>
            <wp:docPr id="2068" name="Picture 2068"/>
            <wp:cNvGraphicFramePr/>
            <a:graphic xmlns:a="http://schemas.openxmlformats.org/drawingml/2006/main">
              <a:graphicData uri="http://schemas.openxmlformats.org/drawingml/2006/picture">
                <pic:pic xmlns:pic="http://schemas.openxmlformats.org/drawingml/2006/picture">
                  <pic:nvPicPr>
                    <pic:cNvPr id="2068" name="Picture 2068"/>
                    <pic:cNvPicPr/>
                  </pic:nvPicPr>
                  <pic:blipFill>
                    <a:blip r:embed="rId5" cstate="print"/>
                    <a:stretch>
                      <a:fillRect/>
                    </a:stretch>
                  </pic:blipFill>
                  <pic:spPr>
                    <a:xfrm>
                      <a:off x="0" y="0"/>
                      <a:ext cx="5626608" cy="2987041"/>
                    </a:xfrm>
                    <a:prstGeom prst="rect">
                      <a:avLst/>
                    </a:prstGeom>
                  </pic:spPr>
                </pic:pic>
              </a:graphicData>
            </a:graphic>
          </wp:inline>
        </w:drawing>
      </w:r>
    </w:p>
    <w:p w:rsidR="00780F67" w:rsidRPr="001537AD" w:rsidRDefault="00780F67" w:rsidP="00D42997">
      <w:pPr>
        <w:spacing w:after="0"/>
        <w:rPr>
          <w:rFonts w:ascii="Arial" w:hAnsi="Arial" w:cs="Arial"/>
        </w:rPr>
      </w:pPr>
    </w:p>
    <w:p w:rsidR="00780F67" w:rsidRPr="001537AD" w:rsidRDefault="00780F67" w:rsidP="00D42997">
      <w:pPr>
        <w:spacing w:after="0"/>
        <w:rPr>
          <w:rFonts w:ascii="Arial" w:hAnsi="Arial" w:cs="Arial"/>
        </w:rPr>
      </w:pPr>
    </w:p>
    <w:p w:rsidR="00780F67" w:rsidRPr="001537AD" w:rsidRDefault="001F5BA0" w:rsidP="00D42997">
      <w:pPr>
        <w:spacing w:after="0"/>
        <w:rPr>
          <w:rFonts w:ascii="Arial" w:hAnsi="Arial" w:cs="Arial"/>
        </w:rPr>
      </w:pPr>
      <w:r w:rsidRPr="001537AD">
        <w:rPr>
          <w:rFonts w:ascii="Arial" w:hAnsi="Arial" w:cs="Arial"/>
          <w:noProof/>
          <w:lang w:val="en-US" w:eastAsia="en-US"/>
        </w:rPr>
        <w:drawing>
          <wp:inline distT="0" distB="0" distL="0" distR="0">
            <wp:extent cx="5684521" cy="3032760"/>
            <wp:effectExtent l="0" t="0" r="0" b="0"/>
            <wp:docPr id="2069" name="Picture 2069"/>
            <wp:cNvGraphicFramePr/>
            <a:graphic xmlns:a="http://schemas.openxmlformats.org/drawingml/2006/main">
              <a:graphicData uri="http://schemas.openxmlformats.org/drawingml/2006/picture">
                <pic:pic xmlns:pic="http://schemas.openxmlformats.org/drawingml/2006/picture">
                  <pic:nvPicPr>
                    <pic:cNvPr id="2069" name="Picture 2069"/>
                    <pic:cNvPicPr/>
                  </pic:nvPicPr>
                  <pic:blipFill>
                    <a:blip r:embed="rId6"/>
                    <a:stretch>
                      <a:fillRect/>
                    </a:stretch>
                  </pic:blipFill>
                  <pic:spPr>
                    <a:xfrm>
                      <a:off x="0" y="0"/>
                      <a:ext cx="5684521" cy="3032760"/>
                    </a:xfrm>
                    <a:prstGeom prst="rect">
                      <a:avLst/>
                    </a:prstGeom>
                  </pic:spPr>
                </pic:pic>
              </a:graphicData>
            </a:graphic>
          </wp:inline>
        </w:drawing>
      </w:r>
    </w:p>
    <w:p w:rsidR="00780F67" w:rsidRPr="001537AD" w:rsidRDefault="00780F67" w:rsidP="003D36BC">
      <w:pPr>
        <w:spacing w:after="0"/>
        <w:rPr>
          <w:rFonts w:ascii="Arial" w:hAnsi="Arial" w:cs="Arial"/>
        </w:rPr>
      </w:pPr>
    </w:p>
    <w:p w:rsidR="001537AD" w:rsidRDefault="001537AD" w:rsidP="003D36BC">
      <w:pPr>
        <w:spacing w:after="0"/>
        <w:rPr>
          <w:rFonts w:ascii="Arial" w:hAnsi="Arial" w:cs="Arial"/>
        </w:rPr>
      </w:pPr>
    </w:p>
    <w:p w:rsidR="001537AD" w:rsidRDefault="001537AD" w:rsidP="003D36BC">
      <w:pPr>
        <w:spacing w:after="0"/>
        <w:rPr>
          <w:rFonts w:ascii="Arial" w:hAnsi="Arial" w:cs="Arial"/>
        </w:rPr>
      </w:pPr>
    </w:p>
    <w:p w:rsidR="001537AD" w:rsidRDefault="001537AD" w:rsidP="003D36BC">
      <w:pPr>
        <w:spacing w:after="0"/>
        <w:rPr>
          <w:rFonts w:ascii="Arial" w:hAnsi="Arial" w:cs="Arial"/>
        </w:rPr>
      </w:pPr>
    </w:p>
    <w:p w:rsidR="001537AD" w:rsidRDefault="001537AD" w:rsidP="003D36BC">
      <w:pPr>
        <w:spacing w:after="0"/>
        <w:rPr>
          <w:rFonts w:ascii="Arial" w:hAnsi="Arial" w:cs="Arial"/>
        </w:rPr>
      </w:pPr>
    </w:p>
    <w:p w:rsidR="001537AD" w:rsidRDefault="001537AD" w:rsidP="003D36BC">
      <w:pPr>
        <w:spacing w:after="0"/>
        <w:rPr>
          <w:rFonts w:ascii="Arial" w:hAnsi="Arial" w:cs="Arial"/>
        </w:rPr>
      </w:pPr>
    </w:p>
    <w:p w:rsidR="001537AD" w:rsidRDefault="001537AD" w:rsidP="003D36BC">
      <w:pPr>
        <w:spacing w:after="0"/>
        <w:rPr>
          <w:rFonts w:ascii="Arial" w:hAnsi="Arial" w:cs="Arial"/>
        </w:rPr>
      </w:pPr>
    </w:p>
    <w:p w:rsidR="001537AD" w:rsidRDefault="001537AD" w:rsidP="003D36BC">
      <w:pPr>
        <w:spacing w:after="0"/>
        <w:rPr>
          <w:rFonts w:ascii="Arial" w:hAnsi="Arial" w:cs="Arial"/>
        </w:rPr>
      </w:pPr>
    </w:p>
    <w:p w:rsidR="001537AD" w:rsidRDefault="001537AD" w:rsidP="003D36BC">
      <w:pPr>
        <w:spacing w:after="0"/>
        <w:rPr>
          <w:rFonts w:ascii="Arial" w:hAnsi="Arial" w:cs="Arial"/>
        </w:rPr>
      </w:pPr>
    </w:p>
    <w:p w:rsidR="001537AD" w:rsidRDefault="001537AD" w:rsidP="003D36BC">
      <w:pPr>
        <w:spacing w:after="0"/>
        <w:rPr>
          <w:rFonts w:ascii="Arial" w:hAnsi="Arial" w:cs="Arial"/>
        </w:rPr>
      </w:pPr>
    </w:p>
    <w:p w:rsidR="003D36BC" w:rsidRPr="00F92EB3" w:rsidRDefault="00F92EB3" w:rsidP="003D36BC">
      <w:pPr>
        <w:spacing w:after="0"/>
        <w:rPr>
          <w:rFonts w:ascii="Arial" w:hAnsi="Arial" w:cs="Arial"/>
          <w:b/>
          <w:u w:val="single"/>
        </w:rPr>
      </w:pPr>
      <w:r w:rsidRPr="00F92EB3">
        <w:rPr>
          <w:rFonts w:ascii="Arial" w:hAnsi="Arial" w:cs="Arial"/>
          <w:b/>
          <w:u w:val="single"/>
        </w:rPr>
        <w:t xml:space="preserve">OUTPUT: </w:t>
      </w:r>
    </w:p>
    <w:p w:rsidR="00780F67" w:rsidRPr="001537AD" w:rsidRDefault="001537AD" w:rsidP="001537AD">
      <w:pPr>
        <w:spacing w:after="0"/>
        <w:ind w:left="0" w:firstLine="0"/>
        <w:rPr>
          <w:rFonts w:ascii="Arial" w:hAnsi="Arial" w:cs="Arial"/>
        </w:rPr>
      </w:pPr>
      <w:r>
        <w:rPr>
          <w:rFonts w:ascii="Arial" w:hAnsi="Arial" w:cs="Arial"/>
          <w:noProof/>
          <w:lang w:val="en-US" w:eastAsia="en-US"/>
        </w:rPr>
        <w:drawing>
          <wp:anchor distT="0" distB="0" distL="114300" distR="114300" simplePos="0" relativeHeight="251659264" behindDoc="0" locked="0" layoutInCell="1" allowOverlap="1">
            <wp:simplePos x="0" y="0"/>
            <wp:positionH relativeFrom="margin">
              <wp:posOffset>26035</wp:posOffset>
            </wp:positionH>
            <wp:positionV relativeFrom="page">
              <wp:posOffset>1805940</wp:posOffset>
            </wp:positionV>
            <wp:extent cx="12622530" cy="3223260"/>
            <wp:effectExtent l="1905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070" name="Picture 2070"/>
                    <pic:cNvPicPr/>
                  </pic:nvPicPr>
                  <pic:blipFill>
                    <a:blip r:embed="rId7"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8">
                              <a14:imgEffect>
                                <a14:backgroundRemoval t="710" b="99696" l="0" r="89963">
                                  <a14:foregroundMark x1="319" y1="2028" x2="15029" y2="6592"/>
                                  <a14:foregroundMark x1="15029" y1="6592" x2="29846" y2="3753"/>
                                  <a14:foregroundMark x1="29846" y1="3753" x2="33723" y2="5071"/>
                                  <a14:foregroundMark x1="212" y1="203" x2="53" y2="28296"/>
                                  <a14:foregroundMark x1="53" y1="28296" x2="2655" y2="42901"/>
                                  <a14:foregroundMark x1="2655" y1="42901" x2="1381" y2="72211"/>
                                  <a14:foregroundMark x1="44663" y1="2535" x2="47955" y2="17140"/>
                                  <a14:foregroundMark x1="47955" y1="17140" x2="47743" y2="64807"/>
                                  <a14:foregroundMark x1="46362" y1="710" x2="48593" y2="2028"/>
                                  <a14:foregroundMark x1="48380" y1="15923" x2="48168" y2="79817"/>
                                  <a14:foregroundMark x1="47743" y1="57505" x2="47849" y2="93509"/>
                                  <a14:foregroundMark x1="47849" y1="93509" x2="47424" y2="99797"/>
                                  <a14:foregroundMark x1="0" y1="28905" x2="637" y2="99290"/>
                                  <a14:backgroundMark x1="55337" y1="43813" x2="56984" y2="15720"/>
                                  <a14:backgroundMark x1="56984" y1="15720" x2="56984" y2="15720"/>
                                  <a14:backgroundMark x1="57727" y1="76268" x2="57727" y2="76268"/>
                                  <a14:backgroundMark x1="58895" y1="64807" x2="58895" y2="64807"/>
                                  <a14:backgroundMark x1="58895" y1="64807" x2="58895" y2="64807"/>
                                  <a14:backgroundMark x1="58895" y1="64807" x2="58895" y2="64807"/>
                                  <a14:backgroundMark x1="58895" y1="64807" x2="58895" y2="64807"/>
                                  <a14:backgroundMark x1="60064" y1="73732" x2="65215" y2="53245"/>
                                  <a14:backgroundMark x1="65215" y1="53245" x2="59161" y2="79716"/>
                                  <a14:backgroundMark x1="59161" y1="79716" x2="59533" y2="97465"/>
                                  <a14:backgroundMark x1="59533" y1="97465" x2="67711" y2="66531"/>
                                  <a14:backgroundMark x1="67711" y1="66531" x2="63622" y2="91988"/>
                                  <a14:backgroundMark x1="63622" y1="91988" x2="70366" y2="72515"/>
                                  <a14:backgroundMark x1="70366" y1="72515" x2="67286" y2="86613"/>
                                  <a14:backgroundMark x1="67286" y1="86613" x2="79766" y2="33773"/>
                                  <a14:backgroundMark x1="79766" y1="33773" x2="68933" y2="57606"/>
                                  <a14:backgroundMark x1="68933" y1="57606" x2="73022" y2="33671"/>
                                  <a14:backgroundMark x1="73022" y1="33671" x2="63303" y2="69067"/>
                                  <a14:backgroundMark x1="63303" y1="69067" x2="69888" y2="39757"/>
                                  <a14:backgroundMark x1="69888" y1="39757" x2="61179" y2="63996"/>
                                  <a14:backgroundMark x1="61179" y1="63996" x2="64047" y2="43712"/>
                                  <a14:backgroundMark x1="64047" y1="43712" x2="60648" y2="25659"/>
                                  <a14:backgroundMark x1="60648" y1="25659" x2="58577" y2="41582"/>
                                  <a14:backgroundMark x1="58577" y1="41582" x2="57674" y2="20690"/>
                                  <a14:backgroundMark x1="57674" y1="20690" x2="57993" y2="44422"/>
                                  <a14:backgroundMark x1="57993" y1="44422" x2="55072" y2="25659"/>
                                  <a14:backgroundMark x1="55072" y1="25659" x2="51620" y2="18458"/>
                                  <a14:backgroundMark x1="81891" y1="53753" x2="77854" y2="72921"/>
                                  <a14:backgroundMark x1="77854" y1="72921" x2="79129" y2="37830"/>
                                  <a14:backgroundMark x1="79129" y1="37830" x2="74031" y2="53753"/>
                                  <a14:backgroundMark x1="74031" y1="53753" x2="85289" y2="72515"/>
                                  <a14:backgroundMark x1="85289" y1="72515" x2="92246" y2="68864"/>
                                  <a14:backgroundMark x1="92246" y1="68864" x2="85183" y2="53448"/>
                                  <a14:backgroundMark x1="85183" y1="53448" x2="82475" y2="34381"/>
                                  <a14:backgroundMark x1="82475" y1="34381" x2="80935" y2="60345"/>
                                  <a14:backgroundMark x1="80935" y1="60345" x2="88423" y2="54260"/>
                                  <a14:backgroundMark x1="88423" y1="54260" x2="73978" y2="47363"/>
                                  <a14:backgroundMark x1="54381" y1="76268" x2="52363" y2="59838"/>
                                  <a14:backgroundMark x1="52363" y1="59838" x2="52257" y2="82252"/>
                                  <a14:backgroundMark x1="52257" y1="82252" x2="58948" y2="93509"/>
                                  <a14:backgroundMark x1="58948" y1="93509" x2="55709" y2="79412"/>
                                  <a14:backgroundMark x1="55709" y1="79412" x2="51301" y2="87120"/>
                                </a14:backgroundRemoval>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a:blip>
                    <a:stretch>
                      <a:fillRect/>
                    </a:stretch>
                  </pic:blipFill>
                  <pic:spPr>
                    <a:xfrm>
                      <a:off x="0" y="0"/>
                      <a:ext cx="12622530" cy="3223260"/>
                    </a:xfrm>
                    <a:prstGeom prst="rect">
                      <a:avLst/>
                    </a:prstGeom>
                  </pic:spPr>
                </pic:pic>
              </a:graphicData>
            </a:graphic>
          </wp:anchor>
        </w:drawing>
      </w:r>
    </w:p>
    <w:p w:rsidR="00780F67" w:rsidRPr="001537AD" w:rsidRDefault="00780F67" w:rsidP="001F5BA0">
      <w:pPr>
        <w:spacing w:after="0"/>
        <w:ind w:left="0"/>
        <w:rPr>
          <w:rFonts w:ascii="Arial" w:hAnsi="Arial" w:cs="Arial"/>
        </w:rPr>
      </w:pPr>
    </w:p>
    <w:p w:rsidR="00780F67" w:rsidRPr="001537AD" w:rsidRDefault="001537AD" w:rsidP="00D42997">
      <w:pPr>
        <w:spacing w:after="0"/>
        <w:rPr>
          <w:rFonts w:ascii="Arial" w:hAnsi="Arial" w:cs="Arial"/>
        </w:rPr>
      </w:pPr>
      <w:r w:rsidRPr="001537AD">
        <w:rPr>
          <w:rFonts w:ascii="Arial" w:hAnsi="Arial" w:cs="Arial"/>
          <w:noProof/>
          <w:lang w:val="en-US" w:eastAsia="en-US"/>
        </w:rPr>
        <w:drawing>
          <wp:inline distT="0" distB="0" distL="0" distR="0">
            <wp:extent cx="12622530" cy="3360420"/>
            <wp:effectExtent l="19050" t="0" r="0" b="0"/>
            <wp:docPr id="5" name="Picture 2071"/>
            <wp:cNvGraphicFramePr/>
            <a:graphic xmlns:a="http://schemas.openxmlformats.org/drawingml/2006/main">
              <a:graphicData uri="http://schemas.openxmlformats.org/drawingml/2006/picture">
                <pic:pic xmlns:pic="http://schemas.openxmlformats.org/drawingml/2006/picture">
                  <pic:nvPicPr>
                    <pic:cNvPr id="2071" name="Picture 2071"/>
                    <pic:cNvPicPr/>
                  </pic:nvPicPr>
                  <pic:blipFill>
                    <a:blip r:embed="rId9">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10">
                              <a14:imgEffect>
                                <a14:backgroundRemoval t="0" b="99485" l="2773" r="89995">
                                  <a14:foregroundMark x1="29255" y1="14742" x2="29255" y2="14742"/>
                                  <a14:foregroundMark x1="29255" y1="14742" x2="29255" y2="14742"/>
                                  <a14:foregroundMark x1="25285" y1="25773" x2="14519" y2="29381"/>
                                  <a14:foregroundMark x1="14519" y1="29381" x2="9135" y2="50619"/>
                                  <a14:foregroundMark x1="9135" y1="50619" x2="13214" y2="70928"/>
                                  <a14:foregroundMark x1="13214" y1="70928" x2="26210" y2="76186"/>
                                  <a14:foregroundMark x1="26210" y1="76186" x2="36705" y2="65155"/>
                                  <a14:foregroundMark x1="36705" y1="65155" x2="41816" y2="48351"/>
                                  <a14:foregroundMark x1="41816" y1="48351" x2="31593" y2="32990"/>
                                  <a14:foregroundMark x1="31593" y1="32990" x2="22947" y2="32474"/>
                                  <a14:foregroundMark x1="22947" y1="32474" x2="12996" y2="53814"/>
                                  <a14:foregroundMark x1="12996" y1="53814" x2="17564" y2="72887"/>
                                  <a14:foregroundMark x1="17564" y1="72887" x2="32028" y2="51753"/>
                                  <a14:foregroundMark x1="32028" y1="51753" x2="33877" y2="31340"/>
                                  <a14:foregroundMark x1="33877" y1="31340" x2="29853" y2="8557"/>
                                  <a14:foregroundMark x1="29853" y1="8557" x2="21479" y2="2062"/>
                                  <a14:foregroundMark x1="21479" y1="2062" x2="6852" y2="20000"/>
                                  <a14:foregroundMark x1="6852" y1="20000" x2="2284" y2="48041"/>
                                  <a14:foregroundMark x1="2284" y1="48041" x2="4024" y2="64433"/>
                                  <a14:foregroundMark x1="4024" y1="64433" x2="13975" y2="70412"/>
                                  <a14:foregroundMark x1="13975" y1="70412" x2="26047" y2="68041"/>
                                  <a14:foregroundMark x1="26047" y1="68041" x2="30125" y2="51031"/>
                                  <a14:foregroundMark x1="30125" y1="51031" x2="20881" y2="56082"/>
                                  <a14:foregroundMark x1="20881" y1="56082" x2="24633" y2="70619"/>
                                  <a14:foregroundMark x1="24633" y1="70619" x2="36324" y2="55258"/>
                                  <a14:foregroundMark x1="36324" y1="55258" x2="26699" y2="50412"/>
                                  <a14:foregroundMark x1="26699" y1="50412" x2="20228" y2="69381"/>
                                  <a14:foregroundMark x1="20228" y1="69381" x2="11909" y2="82990"/>
                                  <a14:foregroundMark x1="11909" y1="82990" x2="20392" y2="99278"/>
                                  <a14:foregroundMark x1="20392" y1="99278" x2="29799" y2="95155"/>
                                  <a14:foregroundMark x1="29799" y1="95155" x2="26917" y2="70722"/>
                                  <a14:foregroundMark x1="26917" y1="70722" x2="16150" y2="65052"/>
                                  <a14:foregroundMark x1="16150" y1="65052" x2="26699" y2="75258"/>
                                  <a14:foregroundMark x1="26699" y1="75258" x2="34095" y2="60103"/>
                                  <a14:foregroundMark x1="34095" y1="60103" x2="30886" y2="38969"/>
                                  <a14:foregroundMark x1="30886" y1="38969" x2="18597" y2="10206"/>
                                  <a14:foregroundMark x1="18597" y1="10206" x2="8428" y2="2371"/>
                                  <a14:foregroundMark x1="8428" y1="2371" x2="163" y2="11649"/>
                                  <a14:foregroundMark x1="163" y1="11649" x2="2447" y2="60000"/>
                                  <a14:foregroundMark x1="2447" y1="60000" x2="7939" y2="73505"/>
                                  <a14:foregroundMark x1="7939" y1="73505" x2="17129" y2="48351"/>
                                  <a14:foregroundMark x1="17129" y1="48351" x2="16748" y2="28247"/>
                                  <a14:foregroundMark x1="16748" y1="28247" x2="9135" y2="42268"/>
                                  <a14:foregroundMark x1="9135" y1="42268" x2="8320" y2="63402"/>
                                  <a14:foregroundMark x1="8320" y1="63402" x2="19739" y2="69381"/>
                                  <a14:foregroundMark x1="19739" y1="69381" x2="27787" y2="51443"/>
                                  <a14:foregroundMark x1="27787" y1="51443" x2="30669" y2="27216"/>
                                  <a14:foregroundMark x1="30669" y1="27216" x2="22023" y2="34330"/>
                                  <a14:foregroundMark x1="22023" y1="34330" x2="20228" y2="72371"/>
                                  <a14:foregroundMark x1="20228" y1="72371" x2="23328" y2="95567"/>
                                  <a14:foregroundMark x1="23328" y1="95567" x2="34258" y2="96392"/>
                                  <a14:foregroundMark x1="34258" y1="96392" x2="34856" y2="69278"/>
                                  <a14:foregroundMark x1="34856" y1="69278" x2="26917" y2="50309"/>
                                  <a14:foregroundMark x1="26917" y1="50309" x2="28439" y2="69588"/>
                                  <a14:foregroundMark x1="28439" y1="69588" x2="31702" y2="49485"/>
                                  <a14:foregroundMark x1="31702" y1="49485" x2="30995" y2="24536"/>
                                  <a14:foregroundMark x1="41327" y1="2062" x2="45024" y2="53711"/>
                                  <a14:foregroundMark x1="45024" y1="53711" x2="43230" y2="98454"/>
                                  <a14:foregroundMark x1="48287" y1="99485" x2="47852" y2="48969"/>
                                  <a14:foregroundMark x1="48124" y1="23505" x2="48015" y2="0"/>
                                  <a14:foregroundMark x1="43121" y1="6495" x2="30832" y2="13196"/>
                                  <a14:foregroundMark x1="30832" y1="13196" x2="36270" y2="27010"/>
                                  <a14:foregroundMark x1="36270" y1="27010" x2="44318" y2="18041"/>
                                  <a14:foregroundMark x1="44318" y1="18041" x2="46765" y2="26804"/>
                                  <a14:foregroundMark x1="7504" y1="1856" x2="54" y2="12990"/>
                                  <a14:foregroundMark x1="54" y1="12990" x2="3915" y2="63711"/>
                                  <a14:foregroundMark x1="3915" y1="63711" x2="13594" y2="68247"/>
                                  <a14:foregroundMark x1="13594" y1="68247" x2="4133" y2="78969"/>
                                  <a14:foregroundMark x1="4133" y1="78969" x2="7178" y2="11856"/>
                                  <a14:foregroundMark x1="7178" y1="11856" x2="8157" y2="70412"/>
                                  <a14:foregroundMark x1="8157" y1="70412" x2="12670" y2="55052"/>
                                  <a14:foregroundMark x1="12670" y1="55052" x2="8320" y2="20309"/>
                                  <a14:foregroundMark x1="8320" y1="20309" x2="18760" y2="25567"/>
                                  <a14:foregroundMark x1="18760" y1="25567" x2="10114" y2="37423"/>
                                  <a14:foregroundMark x1="10114" y1="37423" x2="6145" y2="14948"/>
                                  <a14:foregroundMark x1="6145" y1="14948" x2="218" y2="55876"/>
                                  <a14:foregroundMark x1="218" y1="55876" x2="598" y2="97216"/>
                                  <a14:foregroundMark x1="598" y1="97216" x2="2882" y2="21340"/>
                                  <a14:foregroundMark x1="2882" y1="21340" x2="7015" y2="91443"/>
                                  <a14:foregroundMark x1="7015" y1="91443" x2="9462" y2="63608"/>
                                  <a14:foregroundMark x1="9462" y1="63608" x2="23926" y2="81031"/>
                                  <a14:foregroundMark x1="23926" y1="81031" x2="35998" y2="75773"/>
                                  <a14:foregroundMark x1="35998" y1="75773" x2="12724" y2="96186"/>
                                  <a14:foregroundMark x1="12724" y1="96186" x2="40185" y2="82371"/>
                                  <a14:foregroundMark x1="40185" y1="82371" x2="16259" y2="87629"/>
                                  <a14:foregroundMark x1="16259" y1="87629" x2="44481" y2="91856"/>
                                  <a14:foregroundMark x1="44481" y1="91856" x2="41001" y2="74536"/>
                                  <a14:foregroundMark x1="41001" y1="74536" x2="35508" y2="92474"/>
                                  <a14:foregroundMark x1="35508" y1="92474" x2="40511" y2="75155"/>
                                  <a14:foregroundMark x1="40511" y1="75155" x2="42414" y2="95155"/>
                                  <a14:foregroundMark x1="42414" y1="95155" x2="35400" y2="82062"/>
                                  <a14:foregroundMark x1="35400" y1="82062" x2="25721" y2="76082"/>
                                  <a14:foregroundMark x1="25721" y1="76082" x2="7504" y2="83402"/>
                                  <a14:foregroundMark x1="7504" y1="83402" x2="326" y2="93093"/>
                                  <a14:foregroundMark x1="326" y1="93093" x2="7123" y2="53918"/>
                                  <a14:foregroundMark x1="7123" y1="53918" x2="9625" y2="78041"/>
                                  <a14:foregroundMark x1="9625" y1="78041" x2="4731" y2="52062"/>
                                  <a14:foregroundMark x1="4731" y1="52062" x2="3589" y2="92680"/>
                                  <a14:foregroundMark x1="3589" y1="92680" x2="979" y2="46701"/>
                                  <a14:foregroundMark x1="979" y1="46701" x2="2773" y2="85052"/>
                                  <a14:foregroundMark x1="2773" y1="85052" x2="9135" y2="37320"/>
                                  <a14:foregroundMark x1="9135" y1="37320" x2="7178" y2="89794"/>
                                  <a14:foregroundMark x1="7178" y1="89794" x2="3045" y2="6082"/>
                                  <a14:foregroundMark x1="3045" y1="6082" x2="0" y2="25258"/>
                                  <a14:foregroundMark x1="0" y1="25258" x2="489" y2="44433"/>
                                  <a14:foregroundMark x1="489" y1="44433" x2="13866" y2="11649"/>
                                  <a14:foregroundMark x1="13866" y1="11649" x2="12616" y2="58454"/>
                                  <a14:foregroundMark x1="12616" y1="58454" x2="8374" y2="15876"/>
                                  <a14:foregroundMark x1="8374" y1="15876" x2="2773" y2="47835"/>
                                  <a14:foregroundMark x1="2773" y1="47835" x2="10875" y2="4124"/>
                                  <a14:foregroundMark x1="10875" y1="4124" x2="10875" y2="4124"/>
                                  <a14:backgroundMark x1="62534" y1="30206" x2="57749" y2="59485"/>
                                  <a14:backgroundMark x1="57749" y1="59485" x2="60903" y2="76701"/>
                                  <a14:backgroundMark x1="60903" y1="76701" x2="74606" y2="81856"/>
                                  <a14:backgroundMark x1="74606" y1="81856" x2="79337" y2="67216"/>
                                  <a14:backgroundMark x1="79337" y1="67216" x2="80152" y2="42165"/>
                                  <a14:backgroundMark x1="80152" y1="42165" x2="74606" y2="20722"/>
                                  <a14:backgroundMark x1="74606" y1="20722" x2="65307" y2="12887"/>
                                  <a14:backgroundMark x1="65307" y1="12887" x2="54051" y2="25567"/>
                                  <a14:backgroundMark x1="54051" y1="25567" x2="54269" y2="43608"/>
                                  <a14:backgroundMark x1="54269" y1="43608" x2="59706" y2="63402"/>
                                  <a14:backgroundMark x1="59706" y1="63402" x2="70799" y2="64124"/>
                                  <a14:backgroundMark x1="70799" y1="64124" x2="71996" y2="47320"/>
                                  <a14:backgroundMark x1="71996" y1="47320" x2="64328" y2="34227"/>
                                  <a14:backgroundMark x1="64328" y1="34227" x2="57477" y2="58763"/>
                                  <a14:backgroundMark x1="57477" y1="58763" x2="68896" y2="69072"/>
                                  <a14:backgroundMark x1="68896" y1="69072" x2="77433" y2="51753"/>
                                  <a14:backgroundMark x1="77433" y1="51753" x2="81185" y2="21237"/>
                                  <a14:backgroundMark x1="81185" y1="21237" x2="66232" y2="22371"/>
                                  <a14:backgroundMark x1="66232" y1="22371" x2="60522" y2="45670"/>
                                  <a14:backgroundMark x1="60522" y1="45670" x2="62534" y2="61649"/>
                                  <a14:backgroundMark x1="62534" y1="61649" x2="70527" y2="55567"/>
                                  <a14:backgroundMark x1="70527" y1="55567" x2="77162" y2="41959"/>
                                  <a14:backgroundMark x1="77162" y1="41959" x2="72159" y2="27423"/>
                                  <a14:backgroundMark x1="72159" y1="27423" x2="62480" y2="52474"/>
                                  <a14:backgroundMark x1="62480" y1="52474" x2="72811" y2="67835"/>
                                  <a14:backgroundMark x1="72811" y1="67835" x2="81947" y2="51031"/>
                                  <a14:backgroundMark x1="81947" y1="51031" x2="66993" y2="46186"/>
                                  <a14:backgroundMark x1="66993" y1="46186" x2="61229" y2="60515"/>
                                  <a14:backgroundMark x1="61229" y1="60515" x2="67754" y2="81649"/>
                                  <a14:backgroundMark x1="67754" y1="81649" x2="76509" y2="77835"/>
                                  <a14:backgroundMark x1="76509" y1="77835" x2="80533" y2="48247"/>
                                  <a14:backgroundMark x1="80533" y1="48247" x2="71017" y2="38763"/>
                                  <a14:backgroundMark x1="71017" y1="38763" x2="60359" y2="57113"/>
                                  <a14:backgroundMark x1="60359" y1="57113" x2="70038" y2="71959"/>
                                  <a14:backgroundMark x1="70038" y1="71959" x2="79228" y2="55052"/>
                                  <a14:backgroundMark x1="79228" y1="55052" x2="82599" y2="32062"/>
                                  <a14:backgroundMark x1="82599" y1="32062" x2="66612" y2="26392"/>
                                  <a14:backgroundMark x1="66612" y1="26392" x2="60740" y2="42474"/>
                                  <a14:backgroundMark x1="60740" y1="42474" x2="61066" y2="61443"/>
                                  <a14:backgroundMark x1="61066" y1="61443" x2="68461" y2="73711"/>
                                  <a14:backgroundMark x1="68461" y1="73711" x2="83850" y2="60928"/>
                                  <a14:backgroundMark x1="83850" y1="60928" x2="86732" y2="40412"/>
                                  <a14:backgroundMark x1="86732" y1="40412" x2="82055" y2="21340"/>
                                  <a14:backgroundMark x1="82055" y1="21340" x2="70582" y2="12680"/>
                                  <a14:backgroundMark x1="70582" y1="12680" x2="60305" y2="24845"/>
                                  <a14:backgroundMark x1="60305" y1="24845" x2="62969" y2="41237"/>
                                  <a14:backgroundMark x1="62969" y1="41237" x2="76346" y2="61753"/>
                                  <a14:backgroundMark x1="76346" y1="61753" x2="85427" y2="64227"/>
                                  <a14:backgroundMark x1="85427" y1="64227" x2="89233" y2="49691"/>
                                  <a14:backgroundMark x1="89233" y1="49691" x2="87439" y2="25567"/>
                                  <a14:backgroundMark x1="87439" y1="25567" x2="78358" y2="5258"/>
                                  <a14:backgroundMark x1="78358" y1="5258" x2="66123" y2="1649"/>
                                  <a14:backgroundMark x1="66123" y1="1649" x2="57803" y2="10000"/>
                                  <a14:backgroundMark x1="57803" y1="10000" x2="53670" y2="27010"/>
                                  <a14:backgroundMark x1="53670" y1="27010" x2="55302" y2="45155"/>
                                  <a14:backgroundMark x1="55302" y1="45155" x2="67156" y2="56495"/>
                                  <a14:backgroundMark x1="67156" y1="56495" x2="71561" y2="35567"/>
                                  <a14:backgroundMark x1="71561" y1="35567" x2="62697" y2="26392"/>
                                  <a14:backgroundMark x1="62697" y1="26392" x2="58075" y2="54227"/>
                                  <a14:backgroundMark x1="58075" y1="54227" x2="66721" y2="87526"/>
                                  <a14:backgroundMark x1="66721" y1="87526" x2="58184" y2="96082"/>
                                  <a14:backgroundMark x1="58184" y1="96082" x2="51930" y2="65155"/>
                                  <a14:backgroundMark x1="51930" y1="65155" x2="51278" y2="84227"/>
                                  <a14:backgroundMark x1="51278" y1="84227" x2="55302" y2="64639"/>
                                  <a14:backgroundMark x1="55302" y1="64639" x2="55411" y2="44536"/>
                                  <a14:backgroundMark x1="55411" y1="44536" x2="53018" y2="30206"/>
                                  <a14:backgroundMark x1="48940" y1="25567" x2="49212" y2="7526"/>
                                  <a14:backgroundMark x1="49212" y1="7526" x2="58836" y2="4433"/>
                                  <a14:backgroundMark x1="58836" y1="4433" x2="69494" y2="8041"/>
                                  <a14:backgroundMark x1="48940" y1="7732" x2="56933" y2="515"/>
                                  <a14:backgroundMark x1="56933" y1="515" x2="59978" y2="2371"/>
                                </a14:backgroundRemoval>
                              </a14:imgEffect>
                            </a14:imgLayer>
                          </a14:imgProps>
                        </a:ext>
                      </a:extLst>
                    </a:blip>
                    <a:stretch>
                      <a:fillRect/>
                    </a:stretch>
                  </pic:blipFill>
                  <pic:spPr>
                    <a:xfrm>
                      <a:off x="0" y="0"/>
                      <a:ext cx="12628469" cy="3362001"/>
                    </a:xfrm>
                    <a:prstGeom prst="rect">
                      <a:avLst/>
                    </a:prstGeom>
                  </pic:spPr>
                </pic:pic>
              </a:graphicData>
            </a:graphic>
          </wp:inline>
        </w:drawing>
      </w:r>
    </w:p>
    <w:p w:rsidR="00780F67" w:rsidRPr="001537AD" w:rsidRDefault="001F5BA0" w:rsidP="001F5BA0">
      <w:pPr>
        <w:spacing w:after="0"/>
        <w:rPr>
          <w:rFonts w:ascii="Arial" w:hAnsi="Arial" w:cs="Arial"/>
        </w:rPr>
      </w:pPr>
      <w:r w:rsidRPr="001537AD">
        <w:rPr>
          <w:rFonts w:ascii="Arial" w:hAnsi="Arial" w:cs="Arial"/>
          <w:noProof/>
          <w:lang w:val="en-US" w:eastAsia="en-US"/>
        </w:rPr>
        <w:lastRenderedPageBreak/>
        <w:drawing>
          <wp:inline distT="0" distB="0" distL="0" distR="0">
            <wp:extent cx="5719798" cy="2707371"/>
            <wp:effectExtent l="0" t="0" r="0" b="0"/>
            <wp:docPr id="304" name="Picture 304"/>
            <wp:cNvGraphicFramePr/>
            <a:graphic xmlns:a="http://schemas.openxmlformats.org/drawingml/2006/main">
              <a:graphicData uri="http://schemas.openxmlformats.org/drawingml/2006/picture">
                <pic:pic xmlns:pic="http://schemas.openxmlformats.org/drawingml/2006/picture">
                  <pic:nvPicPr>
                    <pic:cNvPr id="304" name="Picture 304"/>
                    <pic:cNvPicPr/>
                  </pic:nvPicPr>
                  <pic:blipFill>
                    <a:blip r:embed="rId11"/>
                    <a:stretch>
                      <a:fillRect/>
                    </a:stretch>
                  </pic:blipFill>
                  <pic:spPr>
                    <a:xfrm>
                      <a:off x="0" y="0"/>
                      <a:ext cx="5719798" cy="2707371"/>
                    </a:xfrm>
                    <a:prstGeom prst="rect">
                      <a:avLst/>
                    </a:prstGeom>
                  </pic:spPr>
                </pic:pic>
              </a:graphicData>
            </a:graphic>
          </wp:inline>
        </w:drawing>
      </w:r>
      <w:bookmarkStart w:id="0" w:name="_GoBack"/>
      <w:bookmarkEnd w:id="0"/>
    </w:p>
    <w:sectPr w:rsidR="00780F67" w:rsidRPr="001537AD" w:rsidSect="00D42997">
      <w:pgSz w:w="11920" w:h="16860"/>
      <w:pgMar w:top="1486" w:right="580" w:bottom="2028" w:left="709" w:header="720" w:footer="720" w:gutter="0"/>
      <w:cols w:space="72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altName w:val="Arial"/>
    <w:charset w:val="00"/>
    <w:family w:val="swiss"/>
    <w:pitch w:val="variable"/>
    <w:sig w:usb0="00000000"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2"/>
  <w:proofState w:spelling="clean" w:grammar="clean"/>
  <w:defaultTabStop w:val="720"/>
  <w:characterSpacingControl w:val="doNotCompress"/>
  <w:compat>
    <w:useFELayout/>
  </w:compat>
  <w:rsids>
    <w:rsidRoot w:val="00780F67"/>
    <w:rsid w:val="001537AD"/>
    <w:rsid w:val="001F5BA0"/>
    <w:rsid w:val="003D36BC"/>
    <w:rsid w:val="00780F67"/>
    <w:rsid w:val="008C1A88"/>
    <w:rsid w:val="00D42997"/>
    <w:rsid w:val="00F92E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1A88"/>
    <w:pPr>
      <w:spacing w:after="2" w:line="256" w:lineRule="auto"/>
      <w:ind w:left="10" w:right="163" w:hanging="10"/>
      <w:jc w:val="both"/>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42997"/>
    <w:pPr>
      <w:spacing w:after="0" w:line="240" w:lineRule="auto"/>
      <w:ind w:left="10" w:right="163" w:hanging="10"/>
      <w:jc w:val="both"/>
    </w:pPr>
    <w:rPr>
      <w:rFonts w:ascii="Calibri" w:eastAsia="Calibri" w:hAnsi="Calibri" w:cs="Calibri"/>
      <w:color w:val="000000"/>
      <w:sz w:val="28"/>
    </w:rPr>
  </w:style>
  <w:style w:type="paragraph" w:styleId="BalloonText">
    <w:name w:val="Balloon Text"/>
    <w:basedOn w:val="Normal"/>
    <w:link w:val="BalloonTextChar"/>
    <w:uiPriority w:val="99"/>
    <w:semiHidden/>
    <w:unhideWhenUsed/>
    <w:rsid w:val="001537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7AD"/>
    <w:rPr>
      <w:rFonts w:ascii="Tahoma" w:eastAsia="Calibri"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jpeg"/><Relationship Id="rId5" Type="http://schemas.openxmlformats.org/officeDocument/2006/relationships/image" Target="media/image2.png"/><Relationship Id="rId10" Type="http://schemas.microsoft.com/office/2007/relationships/hdphoto" Target="media/hdphoto2.wdp"/><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5</Pages>
  <Words>251</Words>
  <Characters>1434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Meghana Madavi</dc:creator>
  <cp:lastModifiedBy>User</cp:lastModifiedBy>
  <cp:revision>2</cp:revision>
  <dcterms:created xsi:type="dcterms:W3CDTF">2020-05-09T10:24:00Z</dcterms:created>
  <dcterms:modified xsi:type="dcterms:W3CDTF">2020-05-09T10:24:00Z</dcterms:modified>
</cp:coreProperties>
</file>