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8A0" w:rsidRDefault="000E090B" w:rsidP="000E090B">
      <w:pPr>
        <w:spacing w:after="160" w:line="259" w:lineRule="auto"/>
        <w:rPr>
          <w:rFonts w:ascii="Arial" w:eastAsia="Calibri" w:hAnsi="Arial" w:cs="Arial"/>
          <w:sz w:val="28"/>
          <w:szCs w:val="28"/>
        </w:rPr>
      </w:pPr>
      <w:proofErr w:type="spellStart"/>
      <w:r>
        <w:rPr>
          <w:rFonts w:ascii="Arial" w:eastAsia="Calibri" w:hAnsi="Arial" w:cs="Arial"/>
          <w:sz w:val="28"/>
          <w:szCs w:val="28"/>
        </w:rPr>
        <w:t>Nikit</w:t>
      </w:r>
      <w:proofErr w:type="spellEnd"/>
      <w:r>
        <w:rPr>
          <w:rFonts w:ascii="Arial" w:eastAsia="Calibri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Calibri" w:hAnsi="Arial" w:cs="Arial"/>
          <w:sz w:val="28"/>
          <w:szCs w:val="28"/>
        </w:rPr>
        <w:t>Gokhe</w:t>
      </w:r>
      <w:proofErr w:type="spellEnd"/>
    </w:p>
    <w:p w:rsidR="000E090B" w:rsidRDefault="000E090B" w:rsidP="000E090B">
      <w:pPr>
        <w:spacing w:after="160" w:line="259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Class – Comp D1</w:t>
      </w:r>
    </w:p>
    <w:p w:rsidR="000E090B" w:rsidRDefault="000E090B" w:rsidP="000E090B">
      <w:pPr>
        <w:spacing w:after="160" w:line="259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Roll No. 224024</w:t>
      </w:r>
    </w:p>
    <w:p w:rsidR="000E090B" w:rsidRPr="000E090B" w:rsidRDefault="000E090B" w:rsidP="000E090B">
      <w:pPr>
        <w:spacing w:after="160" w:line="259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GR No. 21810522</w:t>
      </w:r>
    </w:p>
    <w:p w:rsidR="00E878A0" w:rsidRPr="000E090B" w:rsidRDefault="000E090B">
      <w:pPr>
        <w:spacing w:after="160" w:line="259" w:lineRule="auto"/>
        <w:jc w:val="center"/>
        <w:rPr>
          <w:rFonts w:ascii="Arial" w:eastAsia="Calibri" w:hAnsi="Arial" w:cs="Arial"/>
          <w:b/>
          <w:sz w:val="32"/>
          <w:szCs w:val="32"/>
          <w:u w:val="single"/>
        </w:rPr>
      </w:pPr>
      <w:r>
        <w:rPr>
          <w:rFonts w:ascii="Arial" w:eastAsia="Calibri" w:hAnsi="Arial" w:cs="Arial"/>
          <w:b/>
          <w:sz w:val="32"/>
          <w:szCs w:val="32"/>
          <w:u w:val="single"/>
        </w:rPr>
        <w:t>ASSIGNMENT NO.0</w:t>
      </w:r>
      <w:r w:rsidRPr="000E090B">
        <w:rPr>
          <w:rFonts w:ascii="Arial" w:eastAsia="Calibri" w:hAnsi="Arial" w:cs="Arial"/>
          <w:b/>
          <w:sz w:val="32"/>
          <w:szCs w:val="32"/>
          <w:u w:val="single"/>
        </w:rPr>
        <w:t>9</w:t>
      </w:r>
    </w:p>
    <w:p w:rsidR="000E090B" w:rsidRDefault="000E090B">
      <w:pPr>
        <w:spacing w:after="160" w:line="259" w:lineRule="auto"/>
        <w:rPr>
          <w:rFonts w:ascii="Arial" w:eastAsia="Calibri" w:hAnsi="Arial" w:cs="Arial"/>
          <w:sz w:val="28"/>
          <w:szCs w:val="28"/>
        </w:rPr>
      </w:pPr>
      <w:r w:rsidRPr="000E090B">
        <w:rPr>
          <w:rFonts w:ascii="Arial" w:eastAsia="Calibri" w:hAnsi="Arial" w:cs="Arial"/>
          <w:b/>
          <w:sz w:val="28"/>
          <w:szCs w:val="28"/>
          <w:u w:val="single"/>
        </w:rPr>
        <w:t>Aim</w:t>
      </w:r>
      <w:r w:rsidRPr="000E090B">
        <w:rPr>
          <w:rFonts w:ascii="Arial" w:eastAsia="Calibri" w:hAnsi="Arial" w:cs="Arial"/>
          <w:sz w:val="28"/>
          <w:szCs w:val="28"/>
          <w:u w:val="single"/>
        </w:rPr>
        <w:t>:</w:t>
      </w:r>
      <w:r w:rsidRPr="000E090B">
        <w:rPr>
          <w:rFonts w:ascii="Arial" w:eastAsia="Calibri" w:hAnsi="Arial" w:cs="Arial"/>
          <w:sz w:val="28"/>
          <w:szCs w:val="28"/>
        </w:rPr>
        <w:t xml:space="preserve"> </w:t>
      </w:r>
    </w:p>
    <w:p w:rsidR="00E878A0" w:rsidRDefault="000E090B">
      <w:pPr>
        <w:spacing w:after="160" w:line="259" w:lineRule="auto"/>
        <w:rPr>
          <w:rFonts w:ascii="Arial" w:eastAsia="Calibri" w:hAnsi="Arial" w:cs="Arial"/>
          <w:sz w:val="28"/>
          <w:szCs w:val="28"/>
        </w:rPr>
      </w:pPr>
      <w:r w:rsidRPr="000E090B">
        <w:rPr>
          <w:rFonts w:ascii="Arial" w:eastAsia="Calibri" w:hAnsi="Arial" w:cs="Arial"/>
          <w:sz w:val="28"/>
          <w:szCs w:val="28"/>
        </w:rPr>
        <w:t xml:space="preserve">Implement Map reduces operation with suitable example using </w:t>
      </w:r>
      <w:proofErr w:type="spellStart"/>
      <w:r w:rsidRPr="000E090B">
        <w:rPr>
          <w:rFonts w:ascii="Arial" w:eastAsia="Calibri" w:hAnsi="Arial" w:cs="Arial"/>
          <w:sz w:val="28"/>
          <w:szCs w:val="28"/>
        </w:rPr>
        <w:t>MongoDB</w:t>
      </w:r>
      <w:proofErr w:type="spellEnd"/>
      <w:r w:rsidRPr="000E090B">
        <w:rPr>
          <w:rFonts w:ascii="Arial" w:eastAsia="Calibri" w:hAnsi="Arial" w:cs="Arial"/>
          <w:sz w:val="28"/>
          <w:szCs w:val="28"/>
        </w:rPr>
        <w:t>.</w:t>
      </w:r>
    </w:p>
    <w:p w:rsidR="000E090B" w:rsidRPr="000E090B" w:rsidRDefault="000E090B">
      <w:pPr>
        <w:spacing w:after="160" w:line="259" w:lineRule="auto"/>
        <w:rPr>
          <w:rFonts w:ascii="Arial" w:eastAsia="Calibri" w:hAnsi="Arial" w:cs="Arial"/>
          <w:sz w:val="28"/>
          <w:szCs w:val="28"/>
        </w:rPr>
      </w:pPr>
    </w:p>
    <w:p w:rsidR="000E090B" w:rsidRDefault="000E090B">
      <w:pPr>
        <w:spacing w:after="160" w:line="259" w:lineRule="auto"/>
        <w:rPr>
          <w:rFonts w:ascii="Arial" w:eastAsia="Calibri" w:hAnsi="Arial" w:cs="Arial"/>
          <w:sz w:val="28"/>
          <w:szCs w:val="28"/>
        </w:rPr>
      </w:pPr>
      <w:r w:rsidRPr="000E090B">
        <w:rPr>
          <w:rFonts w:ascii="Arial" w:eastAsia="Calibri" w:hAnsi="Arial" w:cs="Arial"/>
          <w:b/>
          <w:sz w:val="28"/>
          <w:szCs w:val="28"/>
          <w:u w:val="single"/>
        </w:rPr>
        <w:t>Objective</w:t>
      </w:r>
      <w:r w:rsidRPr="000E090B">
        <w:rPr>
          <w:rFonts w:ascii="Arial" w:eastAsia="Calibri" w:hAnsi="Arial" w:cs="Arial"/>
          <w:sz w:val="28"/>
          <w:szCs w:val="28"/>
        </w:rPr>
        <w:t>:</w:t>
      </w:r>
    </w:p>
    <w:p w:rsidR="00E878A0" w:rsidRDefault="000E090B">
      <w:pPr>
        <w:spacing w:after="160" w:line="259" w:lineRule="auto"/>
        <w:rPr>
          <w:rFonts w:ascii="Arial" w:eastAsia="Calibri" w:hAnsi="Arial" w:cs="Arial"/>
          <w:sz w:val="28"/>
          <w:szCs w:val="28"/>
        </w:rPr>
      </w:pPr>
      <w:r w:rsidRPr="000E090B">
        <w:rPr>
          <w:rFonts w:ascii="Arial" w:eastAsia="Calibri" w:hAnsi="Arial" w:cs="Arial"/>
          <w:sz w:val="28"/>
          <w:szCs w:val="28"/>
        </w:rPr>
        <w:t xml:space="preserve"> To understand and implement map reduce</w:t>
      </w:r>
      <w:r>
        <w:rPr>
          <w:rFonts w:ascii="Arial" w:eastAsia="Calibri" w:hAnsi="Arial" w:cs="Arial"/>
          <w:sz w:val="28"/>
          <w:szCs w:val="28"/>
        </w:rPr>
        <w:t>.</w:t>
      </w:r>
    </w:p>
    <w:p w:rsidR="000E090B" w:rsidRPr="000E090B" w:rsidRDefault="000E090B">
      <w:pPr>
        <w:spacing w:after="160" w:line="259" w:lineRule="auto"/>
        <w:rPr>
          <w:rFonts w:ascii="Arial" w:eastAsia="Calibri" w:hAnsi="Arial" w:cs="Arial"/>
          <w:sz w:val="28"/>
          <w:szCs w:val="28"/>
        </w:rPr>
      </w:pPr>
    </w:p>
    <w:p w:rsidR="00E878A0" w:rsidRPr="000E090B" w:rsidRDefault="000E090B">
      <w:pPr>
        <w:spacing w:after="160" w:line="259" w:lineRule="auto"/>
        <w:rPr>
          <w:rFonts w:ascii="Arial" w:eastAsia="Calibri" w:hAnsi="Arial" w:cs="Arial"/>
          <w:sz w:val="28"/>
          <w:szCs w:val="28"/>
          <w:u w:val="single"/>
        </w:rPr>
      </w:pPr>
      <w:r w:rsidRPr="000E090B">
        <w:rPr>
          <w:rFonts w:ascii="Arial" w:eastAsia="Calibri" w:hAnsi="Arial" w:cs="Arial"/>
          <w:b/>
          <w:sz w:val="28"/>
          <w:szCs w:val="28"/>
          <w:u w:val="single"/>
        </w:rPr>
        <w:t>Theory</w:t>
      </w:r>
      <w:r w:rsidRPr="000E090B">
        <w:rPr>
          <w:rFonts w:ascii="Arial" w:eastAsia="Calibri" w:hAnsi="Arial" w:cs="Arial"/>
          <w:sz w:val="28"/>
          <w:szCs w:val="28"/>
          <w:u w:val="single"/>
        </w:rPr>
        <w:t>:</w:t>
      </w:r>
    </w:p>
    <w:p w:rsidR="00E878A0" w:rsidRPr="000E090B" w:rsidRDefault="000E090B">
      <w:pPr>
        <w:spacing w:after="160" w:line="259" w:lineRule="auto"/>
        <w:rPr>
          <w:rFonts w:ascii="Arial" w:eastAsia="Calibri" w:hAnsi="Arial" w:cs="Arial"/>
          <w:sz w:val="28"/>
          <w:szCs w:val="28"/>
        </w:rPr>
      </w:pPr>
      <w:r w:rsidRPr="000E090B">
        <w:rPr>
          <w:rFonts w:ascii="Arial" w:eastAsia="Calibri" w:hAnsi="Arial" w:cs="Arial"/>
          <w:sz w:val="28"/>
          <w:szCs w:val="28"/>
        </w:rPr>
        <w:t>Collection: The data goes through the following phases</w:t>
      </w:r>
    </w:p>
    <w:p w:rsidR="00E878A0" w:rsidRPr="000E090B" w:rsidRDefault="000E090B">
      <w:pPr>
        <w:spacing w:after="160" w:line="259" w:lineRule="auto"/>
        <w:rPr>
          <w:rFonts w:ascii="Arial" w:eastAsia="Calibri" w:hAnsi="Arial" w:cs="Arial"/>
          <w:sz w:val="28"/>
          <w:szCs w:val="28"/>
        </w:rPr>
      </w:pPr>
      <w:r w:rsidRPr="000E090B">
        <w:rPr>
          <w:rFonts w:ascii="Arial" w:eastAsia="Calibri" w:hAnsi="Arial" w:cs="Arial"/>
          <w:sz w:val="28"/>
          <w:szCs w:val="28"/>
          <w:u w:val="single"/>
        </w:rPr>
        <w:t>Input Splits</w:t>
      </w:r>
      <w:r w:rsidRPr="000E090B">
        <w:rPr>
          <w:rFonts w:ascii="Arial" w:eastAsia="Calibri" w:hAnsi="Arial" w:cs="Arial"/>
          <w:sz w:val="28"/>
          <w:szCs w:val="28"/>
        </w:rPr>
        <w:t>:</w:t>
      </w:r>
    </w:p>
    <w:p w:rsidR="00E878A0" w:rsidRPr="000E090B" w:rsidRDefault="000E090B">
      <w:pPr>
        <w:spacing w:after="160" w:line="259" w:lineRule="auto"/>
        <w:rPr>
          <w:rFonts w:ascii="Arial" w:eastAsia="Calibri" w:hAnsi="Arial" w:cs="Arial"/>
          <w:sz w:val="28"/>
          <w:szCs w:val="28"/>
        </w:rPr>
      </w:pPr>
      <w:r w:rsidRPr="000E090B">
        <w:rPr>
          <w:rFonts w:ascii="Arial" w:eastAsia="Calibri" w:hAnsi="Arial" w:cs="Arial"/>
          <w:sz w:val="28"/>
          <w:szCs w:val="28"/>
        </w:rPr>
        <w:t xml:space="preserve">An input to a </w:t>
      </w:r>
      <w:proofErr w:type="spellStart"/>
      <w:r w:rsidRPr="000E090B">
        <w:rPr>
          <w:rFonts w:ascii="Arial" w:eastAsia="Calibri" w:hAnsi="Arial" w:cs="Arial"/>
          <w:sz w:val="28"/>
          <w:szCs w:val="28"/>
        </w:rPr>
        <w:t>MapReduce</w:t>
      </w:r>
      <w:proofErr w:type="spellEnd"/>
      <w:r w:rsidRPr="000E090B">
        <w:rPr>
          <w:rFonts w:ascii="Arial" w:eastAsia="Calibri" w:hAnsi="Arial" w:cs="Arial"/>
          <w:sz w:val="28"/>
          <w:szCs w:val="28"/>
        </w:rPr>
        <w:t xml:space="preserve"> job is divided into fixed-size pieces called input splits Input split is a chunk of the input that is consumed by a single map</w:t>
      </w:r>
    </w:p>
    <w:p w:rsidR="00E878A0" w:rsidRPr="000E090B" w:rsidRDefault="000E090B">
      <w:pPr>
        <w:spacing w:after="160" w:line="259" w:lineRule="auto"/>
        <w:rPr>
          <w:rFonts w:ascii="Arial" w:eastAsia="Calibri" w:hAnsi="Arial" w:cs="Arial"/>
          <w:sz w:val="28"/>
          <w:szCs w:val="28"/>
          <w:u w:val="single"/>
        </w:rPr>
      </w:pPr>
      <w:r w:rsidRPr="000E090B">
        <w:rPr>
          <w:rFonts w:ascii="Arial" w:eastAsia="Calibri" w:hAnsi="Arial" w:cs="Arial"/>
          <w:sz w:val="28"/>
          <w:szCs w:val="28"/>
          <w:u w:val="single"/>
        </w:rPr>
        <w:t>Mapping</w:t>
      </w:r>
    </w:p>
    <w:p w:rsidR="00E878A0" w:rsidRPr="000E090B" w:rsidRDefault="000E090B">
      <w:pPr>
        <w:spacing w:after="160" w:line="259" w:lineRule="auto"/>
        <w:rPr>
          <w:rFonts w:ascii="Arial" w:eastAsia="Calibri" w:hAnsi="Arial" w:cs="Arial"/>
          <w:sz w:val="28"/>
          <w:szCs w:val="28"/>
        </w:rPr>
      </w:pPr>
      <w:r w:rsidRPr="000E090B">
        <w:rPr>
          <w:rFonts w:ascii="Arial" w:eastAsia="Calibri" w:hAnsi="Arial" w:cs="Arial"/>
          <w:sz w:val="28"/>
          <w:szCs w:val="28"/>
        </w:rPr>
        <w:t>This is the very first phase</w:t>
      </w:r>
      <w:r w:rsidRPr="000E090B">
        <w:rPr>
          <w:rFonts w:ascii="Arial" w:eastAsia="Calibri" w:hAnsi="Arial" w:cs="Arial"/>
          <w:sz w:val="28"/>
          <w:szCs w:val="28"/>
        </w:rPr>
        <w:t xml:space="preserve"> in the execution of map-reduce program. In this phase data in each split is passed to a mapping function to produce output values. In our example, a job of mapping phase is to count a number of occurrences of each word from input splits (more details abou</w:t>
      </w:r>
      <w:r w:rsidRPr="000E090B">
        <w:rPr>
          <w:rFonts w:ascii="Arial" w:eastAsia="Calibri" w:hAnsi="Arial" w:cs="Arial"/>
          <w:sz w:val="28"/>
          <w:szCs w:val="28"/>
        </w:rPr>
        <w:t>t input-split is given below) and prepare a list in the form of &lt;word, frequency&gt;</w:t>
      </w:r>
    </w:p>
    <w:p w:rsidR="00E878A0" w:rsidRPr="000E090B" w:rsidRDefault="000E090B">
      <w:pPr>
        <w:spacing w:after="160" w:line="259" w:lineRule="auto"/>
        <w:rPr>
          <w:rFonts w:ascii="Arial" w:eastAsia="Calibri" w:hAnsi="Arial" w:cs="Arial"/>
          <w:sz w:val="28"/>
          <w:szCs w:val="28"/>
          <w:u w:val="single"/>
        </w:rPr>
      </w:pPr>
      <w:r w:rsidRPr="000E090B">
        <w:rPr>
          <w:rFonts w:ascii="Arial" w:eastAsia="Calibri" w:hAnsi="Arial" w:cs="Arial"/>
          <w:sz w:val="28"/>
          <w:szCs w:val="28"/>
          <w:u w:val="single"/>
        </w:rPr>
        <w:t>Shuffling</w:t>
      </w:r>
    </w:p>
    <w:p w:rsidR="00E878A0" w:rsidRPr="000E090B" w:rsidRDefault="000E090B">
      <w:pPr>
        <w:spacing w:after="160" w:line="259" w:lineRule="auto"/>
        <w:rPr>
          <w:rFonts w:ascii="Arial" w:eastAsia="Calibri" w:hAnsi="Arial" w:cs="Arial"/>
          <w:sz w:val="28"/>
          <w:szCs w:val="28"/>
        </w:rPr>
      </w:pPr>
      <w:r w:rsidRPr="000E090B">
        <w:rPr>
          <w:rFonts w:ascii="Arial" w:eastAsia="Calibri" w:hAnsi="Arial" w:cs="Arial"/>
          <w:sz w:val="28"/>
          <w:szCs w:val="28"/>
        </w:rPr>
        <w:t xml:space="preserve">This phase consumes the output of </w:t>
      </w:r>
      <w:proofErr w:type="gramStart"/>
      <w:r w:rsidRPr="000E090B">
        <w:rPr>
          <w:rFonts w:ascii="Arial" w:eastAsia="Calibri" w:hAnsi="Arial" w:cs="Arial"/>
          <w:sz w:val="28"/>
          <w:szCs w:val="28"/>
        </w:rPr>
        <w:t>Mapping</w:t>
      </w:r>
      <w:proofErr w:type="gramEnd"/>
      <w:r w:rsidRPr="000E090B">
        <w:rPr>
          <w:rFonts w:ascii="Arial" w:eastAsia="Calibri" w:hAnsi="Arial" w:cs="Arial"/>
          <w:sz w:val="28"/>
          <w:szCs w:val="28"/>
        </w:rPr>
        <w:t xml:space="preserve"> phase. Its task is to consolidate the relevant records from Mapping phase output. In our example, the same words are clubb</w:t>
      </w:r>
      <w:r w:rsidRPr="000E090B">
        <w:rPr>
          <w:rFonts w:ascii="Arial" w:eastAsia="Calibri" w:hAnsi="Arial" w:cs="Arial"/>
          <w:sz w:val="28"/>
          <w:szCs w:val="28"/>
        </w:rPr>
        <w:t>ed together along with their respective frequency.</w:t>
      </w:r>
    </w:p>
    <w:p w:rsidR="00E878A0" w:rsidRPr="000E090B" w:rsidRDefault="000E090B">
      <w:pPr>
        <w:spacing w:after="160" w:line="259" w:lineRule="auto"/>
        <w:rPr>
          <w:rFonts w:ascii="Arial" w:eastAsia="Calibri" w:hAnsi="Arial" w:cs="Arial"/>
          <w:sz w:val="28"/>
          <w:szCs w:val="28"/>
          <w:u w:val="single"/>
        </w:rPr>
      </w:pPr>
      <w:r w:rsidRPr="000E090B">
        <w:rPr>
          <w:rFonts w:ascii="Arial" w:eastAsia="Calibri" w:hAnsi="Arial" w:cs="Arial"/>
          <w:sz w:val="28"/>
          <w:szCs w:val="28"/>
          <w:u w:val="single"/>
        </w:rPr>
        <w:t>Reducing</w:t>
      </w:r>
    </w:p>
    <w:p w:rsidR="00E878A0" w:rsidRPr="000E090B" w:rsidRDefault="000E090B">
      <w:pPr>
        <w:spacing w:after="160" w:line="259" w:lineRule="auto"/>
        <w:rPr>
          <w:rFonts w:ascii="Arial" w:eastAsia="Calibri" w:hAnsi="Arial" w:cs="Arial"/>
          <w:sz w:val="28"/>
          <w:szCs w:val="28"/>
        </w:rPr>
      </w:pPr>
      <w:r w:rsidRPr="000E090B">
        <w:rPr>
          <w:rFonts w:ascii="Arial" w:eastAsia="Calibri" w:hAnsi="Arial" w:cs="Arial"/>
          <w:sz w:val="28"/>
          <w:szCs w:val="28"/>
        </w:rPr>
        <w:lastRenderedPageBreak/>
        <w:t>In this phase, output values from the Shuffling phase are aggregated. This phase combines values from Shuffling phase and returns a single output value. In short, this phase summarizes the complet</w:t>
      </w:r>
      <w:r w:rsidRPr="000E090B">
        <w:rPr>
          <w:rFonts w:ascii="Arial" w:eastAsia="Calibri" w:hAnsi="Arial" w:cs="Arial"/>
          <w:sz w:val="28"/>
          <w:szCs w:val="28"/>
        </w:rPr>
        <w:t>e dataset.</w:t>
      </w:r>
    </w:p>
    <w:p w:rsidR="00E878A0" w:rsidRPr="000E090B" w:rsidRDefault="00E878A0">
      <w:pPr>
        <w:spacing w:after="160" w:line="259" w:lineRule="auto"/>
        <w:rPr>
          <w:rFonts w:ascii="Arial" w:eastAsia="Calibri" w:hAnsi="Arial" w:cs="Arial"/>
          <w:b/>
          <w:sz w:val="28"/>
          <w:szCs w:val="28"/>
        </w:rPr>
      </w:pPr>
    </w:p>
    <w:p w:rsidR="00E878A0" w:rsidRDefault="000E090B">
      <w:pPr>
        <w:spacing w:after="160" w:line="259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0E090B">
        <w:rPr>
          <w:rFonts w:ascii="Arial" w:eastAsia="Calibri" w:hAnsi="Arial" w:cs="Arial"/>
          <w:b/>
          <w:sz w:val="28"/>
          <w:szCs w:val="28"/>
          <w:u w:val="single"/>
        </w:rPr>
        <w:t>Input</w:t>
      </w:r>
      <w:r w:rsidRPr="000E090B">
        <w:rPr>
          <w:rFonts w:ascii="Arial" w:eastAsia="Calibri" w:hAnsi="Arial" w:cs="Arial"/>
          <w:b/>
          <w:sz w:val="28"/>
          <w:szCs w:val="28"/>
          <w:u w:val="single"/>
        </w:rPr>
        <w:t>:</w:t>
      </w:r>
    </w:p>
    <w:p w:rsidR="000E090B" w:rsidRPr="000E090B" w:rsidRDefault="000E090B">
      <w:pPr>
        <w:spacing w:after="160" w:line="259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E878A0" w:rsidRPr="000E090B" w:rsidRDefault="00E878A0">
      <w:pPr>
        <w:spacing w:after="160" w:line="259" w:lineRule="auto"/>
        <w:rPr>
          <w:rFonts w:ascii="Arial" w:eastAsia="Calibri" w:hAnsi="Arial" w:cs="Arial"/>
          <w:sz w:val="28"/>
          <w:szCs w:val="28"/>
        </w:rPr>
      </w:pPr>
      <w:r w:rsidRPr="000E090B">
        <w:rPr>
          <w:rFonts w:ascii="Arial" w:hAnsi="Arial" w:cs="Arial"/>
          <w:sz w:val="28"/>
          <w:szCs w:val="28"/>
        </w:rPr>
        <w:object w:dxaOrig="7338" w:dyaOrig="7545">
          <v:rect id="rectole0000000000" o:spid="_x0000_i1025" style="width:366.75pt;height:377.25pt" o:ole="" o:preferrelative="t" stroked="f">
            <v:imagedata r:id="rId4" o:title=""/>
          </v:rect>
          <o:OLEObject Type="Embed" ProgID="StaticMetafile" ShapeID="rectole0000000000" DrawAspect="Content" ObjectID="_1650547433" r:id="rId5"/>
        </w:object>
      </w:r>
    </w:p>
    <w:p w:rsidR="00E878A0" w:rsidRPr="000E090B" w:rsidRDefault="000E090B">
      <w:pPr>
        <w:spacing w:after="160" w:line="259" w:lineRule="auto"/>
        <w:rPr>
          <w:rFonts w:ascii="Arial" w:eastAsia="Calibri" w:hAnsi="Arial" w:cs="Arial"/>
          <w:sz w:val="28"/>
          <w:szCs w:val="28"/>
        </w:rPr>
      </w:pPr>
      <w:r w:rsidRPr="000E090B">
        <w:rPr>
          <w:rFonts w:ascii="Arial" w:eastAsia="Calibri" w:hAnsi="Arial" w:cs="Arial"/>
          <w:b/>
          <w:sz w:val="28"/>
          <w:szCs w:val="28"/>
        </w:rPr>
        <w:t xml:space="preserve">Implementing map </w:t>
      </w:r>
      <w:proofErr w:type="gramStart"/>
      <w:r w:rsidRPr="000E090B">
        <w:rPr>
          <w:rFonts w:ascii="Arial" w:eastAsia="Calibri" w:hAnsi="Arial" w:cs="Arial"/>
          <w:b/>
          <w:sz w:val="28"/>
          <w:szCs w:val="28"/>
        </w:rPr>
        <w:t>reduce</w:t>
      </w:r>
      <w:proofErr w:type="gramEnd"/>
      <w:r w:rsidRPr="000E090B">
        <w:rPr>
          <w:rFonts w:ascii="Arial" w:eastAsia="Calibri" w:hAnsi="Arial" w:cs="Arial"/>
          <w:sz w:val="28"/>
          <w:szCs w:val="28"/>
        </w:rPr>
        <w:t>:</w:t>
      </w:r>
    </w:p>
    <w:p w:rsidR="00E878A0" w:rsidRPr="000E090B" w:rsidRDefault="00E878A0">
      <w:pPr>
        <w:spacing w:after="160" w:line="259" w:lineRule="auto"/>
        <w:rPr>
          <w:rFonts w:ascii="Arial" w:eastAsia="Calibri" w:hAnsi="Arial" w:cs="Arial"/>
          <w:sz w:val="28"/>
          <w:szCs w:val="28"/>
        </w:rPr>
      </w:pPr>
      <w:r w:rsidRPr="000E090B">
        <w:rPr>
          <w:rFonts w:ascii="Arial" w:hAnsi="Arial" w:cs="Arial"/>
          <w:sz w:val="28"/>
          <w:szCs w:val="28"/>
        </w:rPr>
        <w:object w:dxaOrig="8664" w:dyaOrig="1408">
          <v:rect id="rectole0000000001" o:spid="_x0000_i1026" style="width:433.5pt;height:70.5pt" o:ole="" o:preferrelative="t" stroked="f">
            <v:imagedata r:id="rId6" o:title=""/>
          </v:rect>
          <o:OLEObject Type="Embed" ProgID="StaticMetafile" ShapeID="rectole0000000001" DrawAspect="Content" ObjectID="_1650547434" r:id="rId7"/>
        </w:object>
      </w:r>
    </w:p>
    <w:p w:rsidR="000E090B" w:rsidRDefault="000E090B">
      <w:pPr>
        <w:spacing w:after="160" w:line="259" w:lineRule="auto"/>
        <w:rPr>
          <w:rFonts w:ascii="Arial" w:eastAsia="Calibri" w:hAnsi="Arial" w:cs="Arial"/>
          <w:b/>
          <w:sz w:val="28"/>
          <w:szCs w:val="28"/>
        </w:rPr>
      </w:pPr>
    </w:p>
    <w:p w:rsidR="000E090B" w:rsidRDefault="000E090B">
      <w:pPr>
        <w:spacing w:after="160" w:line="259" w:lineRule="auto"/>
        <w:rPr>
          <w:rFonts w:ascii="Arial" w:eastAsia="Calibri" w:hAnsi="Arial" w:cs="Arial"/>
          <w:b/>
          <w:sz w:val="28"/>
          <w:szCs w:val="28"/>
        </w:rPr>
      </w:pPr>
    </w:p>
    <w:p w:rsidR="000E090B" w:rsidRDefault="000E090B">
      <w:pPr>
        <w:spacing w:after="160" w:line="259" w:lineRule="auto"/>
        <w:rPr>
          <w:rFonts w:ascii="Arial" w:eastAsia="Calibri" w:hAnsi="Arial" w:cs="Arial"/>
          <w:b/>
          <w:sz w:val="28"/>
          <w:szCs w:val="28"/>
        </w:rPr>
      </w:pPr>
    </w:p>
    <w:p w:rsidR="000E090B" w:rsidRDefault="000E090B">
      <w:pPr>
        <w:spacing w:after="160" w:line="259" w:lineRule="auto"/>
        <w:rPr>
          <w:rFonts w:ascii="Arial" w:eastAsia="Calibri" w:hAnsi="Arial" w:cs="Arial"/>
          <w:b/>
          <w:sz w:val="28"/>
          <w:szCs w:val="28"/>
        </w:rPr>
      </w:pPr>
    </w:p>
    <w:p w:rsidR="000E090B" w:rsidRPr="000E090B" w:rsidRDefault="000E090B">
      <w:pPr>
        <w:spacing w:after="160" w:line="259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E878A0" w:rsidRPr="000E090B" w:rsidRDefault="000E090B">
      <w:pPr>
        <w:spacing w:after="160" w:line="259" w:lineRule="auto"/>
        <w:rPr>
          <w:rFonts w:ascii="Arial" w:eastAsia="Calibri" w:hAnsi="Arial" w:cs="Arial"/>
          <w:sz w:val="28"/>
          <w:szCs w:val="28"/>
          <w:u w:val="single"/>
        </w:rPr>
      </w:pPr>
      <w:r w:rsidRPr="000E090B">
        <w:rPr>
          <w:rFonts w:ascii="Arial" w:eastAsia="Calibri" w:hAnsi="Arial" w:cs="Arial"/>
          <w:b/>
          <w:sz w:val="28"/>
          <w:szCs w:val="28"/>
          <w:u w:val="single"/>
        </w:rPr>
        <w:t>Output</w:t>
      </w:r>
      <w:r w:rsidRPr="000E090B">
        <w:rPr>
          <w:rFonts w:ascii="Arial" w:eastAsia="Calibri" w:hAnsi="Arial" w:cs="Arial"/>
          <w:sz w:val="28"/>
          <w:szCs w:val="28"/>
          <w:u w:val="single"/>
        </w:rPr>
        <w:t>:</w:t>
      </w:r>
    </w:p>
    <w:p w:rsidR="00E878A0" w:rsidRPr="000E090B" w:rsidRDefault="00E878A0">
      <w:pPr>
        <w:spacing w:after="160" w:line="259" w:lineRule="auto"/>
        <w:rPr>
          <w:rFonts w:ascii="Arial" w:eastAsia="Calibri" w:hAnsi="Arial" w:cs="Arial"/>
          <w:b/>
          <w:sz w:val="28"/>
          <w:szCs w:val="28"/>
        </w:rPr>
      </w:pPr>
      <w:r w:rsidRPr="000E090B">
        <w:rPr>
          <w:rFonts w:ascii="Arial" w:hAnsi="Arial" w:cs="Arial"/>
          <w:sz w:val="28"/>
          <w:szCs w:val="28"/>
        </w:rPr>
        <w:object w:dxaOrig="3571" w:dyaOrig="1002">
          <v:rect id="rectole0000000002" o:spid="_x0000_i1027" style="width:178.5pt;height:50.25pt" o:ole="" o:preferrelative="t" stroked="f">
            <v:imagedata r:id="rId8" o:title=""/>
          </v:rect>
          <o:OLEObject Type="Embed" ProgID="StaticMetafile" ShapeID="rectole0000000002" DrawAspect="Content" ObjectID="_1650547435" r:id="rId9"/>
        </w:object>
      </w:r>
    </w:p>
    <w:p w:rsidR="000E090B" w:rsidRDefault="000E090B">
      <w:pPr>
        <w:spacing w:after="160" w:line="259" w:lineRule="auto"/>
        <w:rPr>
          <w:rFonts w:ascii="Arial" w:eastAsia="Calibri" w:hAnsi="Arial" w:cs="Arial"/>
          <w:b/>
          <w:sz w:val="28"/>
          <w:szCs w:val="28"/>
        </w:rPr>
      </w:pPr>
    </w:p>
    <w:p w:rsidR="000E090B" w:rsidRPr="000E090B" w:rsidRDefault="000E090B">
      <w:pPr>
        <w:spacing w:after="160" w:line="259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E878A0" w:rsidRPr="000E090B" w:rsidRDefault="000E090B">
      <w:pPr>
        <w:spacing w:after="160" w:line="259" w:lineRule="auto"/>
        <w:rPr>
          <w:rFonts w:ascii="Arial" w:eastAsia="Calibri" w:hAnsi="Arial" w:cs="Arial"/>
          <w:sz w:val="28"/>
          <w:szCs w:val="28"/>
          <w:u w:val="single"/>
        </w:rPr>
      </w:pPr>
      <w:proofErr w:type="gramStart"/>
      <w:r w:rsidRPr="000E090B">
        <w:rPr>
          <w:rFonts w:ascii="Arial" w:eastAsia="Calibri" w:hAnsi="Arial" w:cs="Arial"/>
          <w:b/>
          <w:sz w:val="28"/>
          <w:szCs w:val="28"/>
          <w:u w:val="single"/>
        </w:rPr>
        <w:t>Conclusion :</w:t>
      </w:r>
      <w:proofErr w:type="gramEnd"/>
    </w:p>
    <w:p w:rsidR="00E878A0" w:rsidRPr="000E090B" w:rsidRDefault="000E090B">
      <w:pPr>
        <w:spacing w:after="160" w:line="259" w:lineRule="auto"/>
        <w:rPr>
          <w:rFonts w:ascii="Arial" w:eastAsia="Calibri" w:hAnsi="Arial" w:cs="Arial"/>
          <w:sz w:val="28"/>
          <w:szCs w:val="28"/>
        </w:rPr>
      </w:pPr>
      <w:r w:rsidRPr="000E090B">
        <w:rPr>
          <w:rFonts w:ascii="Arial" w:eastAsia="Calibri" w:hAnsi="Arial" w:cs="Arial"/>
          <w:sz w:val="28"/>
          <w:szCs w:val="28"/>
        </w:rPr>
        <w:t>Successfully implemented map reduce on an example schema using MongoDB.</w:t>
      </w:r>
    </w:p>
    <w:sectPr w:rsidR="00E878A0" w:rsidRPr="000E0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878A0"/>
    <w:rsid w:val="000E090B"/>
    <w:rsid w:val="00E87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Pun!t</dc:creator>
  <cp:lastModifiedBy>User</cp:lastModifiedBy>
  <cp:revision>2</cp:revision>
  <dcterms:created xsi:type="dcterms:W3CDTF">2020-05-09T11:07:00Z</dcterms:created>
  <dcterms:modified xsi:type="dcterms:W3CDTF">2020-05-09T11:07:00Z</dcterms:modified>
</cp:coreProperties>
</file>