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ACD" w:rsidRDefault="00F44ACD" w:rsidP="00F44ACD">
      <w:pPr>
        <w:jc w:val="center"/>
      </w:pPr>
      <w:r>
        <w:rPr>
          <w:noProof/>
          <w:lang w:eastAsia="en-IN"/>
        </w:rPr>
        <w:drawing>
          <wp:inline distT="0" distB="0" distL="0" distR="0">
            <wp:extent cx="685800"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8">
                      <a:extLst>
                        <a:ext uri="{28A0092B-C50C-407E-A947-70E740481C1C}">
                          <a14:useLocalDpi xmlns:a14="http://schemas.microsoft.com/office/drawing/2010/main" val="0"/>
                        </a:ext>
                      </a:extLst>
                    </a:blip>
                    <a:stretch>
                      <a:fillRect/>
                    </a:stretch>
                  </pic:blipFill>
                  <pic:spPr>
                    <a:xfrm>
                      <a:off x="0" y="0"/>
                      <a:ext cx="685800" cy="933450"/>
                    </a:xfrm>
                    <a:prstGeom prst="rect">
                      <a:avLst/>
                    </a:prstGeom>
                  </pic:spPr>
                </pic:pic>
              </a:graphicData>
            </a:graphic>
          </wp:inline>
        </w:drawing>
      </w:r>
    </w:p>
    <w:p w:rsidR="00F44ACD" w:rsidRDefault="00F44ACD" w:rsidP="00F44ACD">
      <w:pPr>
        <w:jc w:val="center"/>
      </w:pPr>
      <w:proofErr w:type="spellStart"/>
      <w:r>
        <w:t>Bansilal</w:t>
      </w:r>
      <w:proofErr w:type="spellEnd"/>
      <w:r>
        <w:t xml:space="preserve"> </w:t>
      </w:r>
      <w:proofErr w:type="spellStart"/>
      <w:r>
        <w:t>Ramnath</w:t>
      </w:r>
      <w:proofErr w:type="spellEnd"/>
      <w:r>
        <w:t xml:space="preserve"> Agarwal Charitable Trust’s</w:t>
      </w:r>
    </w:p>
    <w:p w:rsidR="00F44ACD" w:rsidRPr="00F44ACD" w:rsidRDefault="00F44ACD" w:rsidP="00F44ACD">
      <w:pPr>
        <w:pStyle w:val="Heading1"/>
        <w:jc w:val="center"/>
        <w:rPr>
          <w:sz w:val="48"/>
          <w:szCs w:val="48"/>
        </w:rPr>
      </w:pPr>
      <w:proofErr w:type="spellStart"/>
      <w:r w:rsidRPr="00F44ACD">
        <w:rPr>
          <w:sz w:val="48"/>
          <w:szCs w:val="48"/>
        </w:rPr>
        <w:t>Vishwakarma</w:t>
      </w:r>
      <w:proofErr w:type="spellEnd"/>
      <w:r w:rsidRPr="00F44ACD">
        <w:rPr>
          <w:sz w:val="48"/>
          <w:szCs w:val="48"/>
        </w:rPr>
        <w:t xml:space="preserve"> Institute of Information Technology</w:t>
      </w:r>
    </w:p>
    <w:p w:rsidR="00F44ACD" w:rsidRDefault="00F44ACD">
      <w:r>
        <w:t xml:space="preserve">  </w:t>
      </w:r>
    </w:p>
    <w:p w:rsidR="00535A37" w:rsidRDefault="00535A37"/>
    <w:p w:rsidR="00CE10BE" w:rsidRPr="00D62A4C" w:rsidRDefault="00CE10BE" w:rsidP="00F44ACD">
      <w:pPr>
        <w:jc w:val="center"/>
        <w:rPr>
          <w:color w:val="808080" w:themeColor="background1" w:themeShade="80"/>
        </w:rPr>
      </w:pPr>
    </w:p>
    <w:p w:rsidR="00535A37" w:rsidRPr="00D62A4C" w:rsidRDefault="007A23E2" w:rsidP="007A23E2">
      <w:pPr>
        <w:pStyle w:val="Title"/>
        <w:jc w:val="center"/>
        <w:rPr>
          <w:b/>
          <w:bCs/>
          <w:color w:val="808080" w:themeColor="background1" w:themeShade="80"/>
          <w:u w:val="single"/>
        </w:rPr>
      </w:pPr>
      <w:r w:rsidRPr="00D62A4C">
        <w:rPr>
          <w:b/>
          <w:bCs/>
          <w:color w:val="808080" w:themeColor="background1" w:themeShade="80"/>
          <w:u w:val="single"/>
        </w:rPr>
        <w:t>PROJECT REPORT</w:t>
      </w:r>
    </w:p>
    <w:p w:rsidR="007A23E2" w:rsidRPr="007A23E2" w:rsidRDefault="007A23E2" w:rsidP="007A23E2"/>
    <w:p w:rsidR="00F44ACD" w:rsidRPr="007A23E2" w:rsidRDefault="00F44ACD" w:rsidP="00F44ACD">
      <w:pPr>
        <w:jc w:val="center"/>
        <w:rPr>
          <w:rFonts w:ascii="Times New Roman" w:hAnsi="Times New Roman" w:cs="Times New Roman"/>
          <w:sz w:val="48"/>
          <w:szCs w:val="48"/>
        </w:rPr>
      </w:pPr>
      <w:r w:rsidRPr="007A23E2">
        <w:rPr>
          <w:rFonts w:ascii="Times New Roman" w:hAnsi="Times New Roman" w:cs="Times New Roman"/>
          <w:sz w:val="48"/>
          <w:szCs w:val="48"/>
        </w:rPr>
        <w:t>Business Intelligence and Data A</w:t>
      </w:r>
      <w:r w:rsidR="00B06DD0" w:rsidRPr="007A23E2">
        <w:rPr>
          <w:rFonts w:ascii="Times New Roman" w:hAnsi="Times New Roman" w:cs="Times New Roman"/>
          <w:sz w:val="48"/>
          <w:szCs w:val="48"/>
        </w:rPr>
        <w:t>nalytics</w:t>
      </w:r>
    </w:p>
    <w:p w:rsidR="00B06DD0" w:rsidRPr="00535A37" w:rsidRDefault="00B06DD0" w:rsidP="00F44ACD">
      <w:pPr>
        <w:jc w:val="center"/>
        <w:rPr>
          <w:rFonts w:ascii="Times New Roman" w:hAnsi="Times New Roman" w:cs="Times New Roman"/>
          <w:sz w:val="48"/>
          <w:szCs w:val="48"/>
        </w:rPr>
      </w:pPr>
    </w:p>
    <w:p w:rsidR="00B06DD0" w:rsidRDefault="00B06DD0" w:rsidP="00F44ACD">
      <w:pPr>
        <w:jc w:val="center"/>
        <w:rPr>
          <w:rFonts w:ascii="Times New Roman" w:hAnsi="Times New Roman" w:cs="Times New Roman"/>
          <w:sz w:val="48"/>
          <w:szCs w:val="48"/>
        </w:rPr>
      </w:pPr>
    </w:p>
    <w:p w:rsidR="00535A37" w:rsidRDefault="00535A37" w:rsidP="00535A37">
      <w:pPr>
        <w:rPr>
          <w:rFonts w:ascii="Times New Roman" w:hAnsi="Times New Roman" w:cs="Times New Roman"/>
          <w:sz w:val="28"/>
          <w:szCs w:val="28"/>
        </w:rPr>
      </w:pPr>
    </w:p>
    <w:tbl>
      <w:tblPr>
        <w:tblStyle w:val="GridTable4-Accent1"/>
        <w:tblpPr w:leftFromText="180" w:rightFromText="180" w:vertAnchor="text" w:horzAnchor="margin" w:tblpY="615"/>
        <w:tblW w:w="9294" w:type="dxa"/>
        <w:tblLook w:val="04A0" w:firstRow="1" w:lastRow="0" w:firstColumn="1" w:lastColumn="0" w:noHBand="0" w:noVBand="1"/>
      </w:tblPr>
      <w:tblGrid>
        <w:gridCol w:w="2917"/>
        <w:gridCol w:w="1740"/>
        <w:gridCol w:w="2332"/>
        <w:gridCol w:w="2305"/>
      </w:tblGrid>
      <w:tr w:rsidR="00535A37" w:rsidRPr="00535A37" w:rsidTr="00E70D7D">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2917" w:type="dxa"/>
          </w:tcPr>
          <w:p w:rsidR="00535A37" w:rsidRPr="00535A37" w:rsidRDefault="00535A37" w:rsidP="00535A37">
            <w:pPr>
              <w:jc w:val="center"/>
              <w:rPr>
                <w:rFonts w:cstheme="minorHAnsi"/>
                <w:sz w:val="32"/>
                <w:szCs w:val="32"/>
              </w:rPr>
            </w:pPr>
            <w:r w:rsidRPr="00535A37">
              <w:rPr>
                <w:rFonts w:cstheme="minorHAnsi"/>
                <w:sz w:val="32"/>
                <w:szCs w:val="32"/>
              </w:rPr>
              <w:t>Name</w:t>
            </w:r>
          </w:p>
        </w:tc>
        <w:tc>
          <w:tcPr>
            <w:tcW w:w="1740" w:type="dxa"/>
          </w:tcPr>
          <w:p w:rsidR="00535A37" w:rsidRPr="00535A37" w:rsidRDefault="00535A37" w:rsidP="00535A37">
            <w:pPr>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535A37">
              <w:rPr>
                <w:rFonts w:cstheme="minorHAnsi"/>
                <w:sz w:val="32"/>
                <w:szCs w:val="32"/>
              </w:rPr>
              <w:t>Roll No.</w:t>
            </w:r>
          </w:p>
        </w:tc>
        <w:tc>
          <w:tcPr>
            <w:tcW w:w="2332" w:type="dxa"/>
          </w:tcPr>
          <w:p w:rsidR="00535A37" w:rsidRPr="00535A37" w:rsidRDefault="00535A37" w:rsidP="00535A37">
            <w:pPr>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535A37">
              <w:rPr>
                <w:rFonts w:cstheme="minorHAnsi"/>
                <w:sz w:val="32"/>
                <w:szCs w:val="32"/>
              </w:rPr>
              <w:t>GR No.</w:t>
            </w:r>
          </w:p>
        </w:tc>
        <w:tc>
          <w:tcPr>
            <w:tcW w:w="2305" w:type="dxa"/>
          </w:tcPr>
          <w:p w:rsidR="00535A37" w:rsidRPr="00535A37" w:rsidRDefault="00535A37" w:rsidP="00535A37">
            <w:pPr>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535A37">
              <w:rPr>
                <w:rFonts w:cstheme="minorHAnsi"/>
                <w:sz w:val="32"/>
                <w:szCs w:val="32"/>
              </w:rPr>
              <w:t>Batch</w:t>
            </w:r>
          </w:p>
        </w:tc>
      </w:tr>
      <w:tr w:rsidR="00324040" w:rsidRPr="00535A37" w:rsidTr="00E70D7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917" w:type="dxa"/>
          </w:tcPr>
          <w:p w:rsidR="00535A37" w:rsidRPr="00535A37" w:rsidRDefault="00535A37" w:rsidP="00535A37">
            <w:pPr>
              <w:jc w:val="center"/>
              <w:rPr>
                <w:rFonts w:cstheme="minorHAnsi"/>
                <w:b w:val="0"/>
                <w:bCs w:val="0"/>
                <w:sz w:val="32"/>
                <w:szCs w:val="32"/>
              </w:rPr>
            </w:pPr>
            <w:proofErr w:type="spellStart"/>
            <w:r w:rsidRPr="00535A37">
              <w:rPr>
                <w:rFonts w:cstheme="minorHAnsi"/>
                <w:b w:val="0"/>
                <w:bCs w:val="0"/>
                <w:sz w:val="32"/>
                <w:szCs w:val="32"/>
              </w:rPr>
              <w:t>Chetan</w:t>
            </w:r>
            <w:proofErr w:type="spellEnd"/>
            <w:r w:rsidRPr="00535A37">
              <w:rPr>
                <w:rFonts w:cstheme="minorHAnsi"/>
                <w:b w:val="0"/>
                <w:bCs w:val="0"/>
                <w:sz w:val="32"/>
                <w:szCs w:val="32"/>
              </w:rPr>
              <w:t xml:space="preserve"> </w:t>
            </w:r>
            <w:proofErr w:type="spellStart"/>
            <w:r w:rsidRPr="00535A37">
              <w:rPr>
                <w:rFonts w:cstheme="minorHAnsi"/>
                <w:b w:val="0"/>
                <w:bCs w:val="0"/>
                <w:sz w:val="32"/>
                <w:szCs w:val="32"/>
              </w:rPr>
              <w:t>Chinchulkar</w:t>
            </w:r>
            <w:proofErr w:type="spellEnd"/>
          </w:p>
        </w:tc>
        <w:tc>
          <w:tcPr>
            <w:tcW w:w="1740" w:type="dxa"/>
          </w:tcPr>
          <w:p w:rsidR="00535A37" w:rsidRPr="00535A37" w:rsidRDefault="00535A37" w:rsidP="00535A37">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535A37">
              <w:rPr>
                <w:rFonts w:cstheme="minorHAnsi"/>
                <w:sz w:val="32"/>
                <w:szCs w:val="32"/>
              </w:rPr>
              <w:t>324017</w:t>
            </w:r>
          </w:p>
        </w:tc>
        <w:tc>
          <w:tcPr>
            <w:tcW w:w="2332" w:type="dxa"/>
          </w:tcPr>
          <w:p w:rsidR="00535A37" w:rsidRPr="00535A37" w:rsidRDefault="00535A37" w:rsidP="00535A37">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535A37">
              <w:rPr>
                <w:rFonts w:cstheme="minorHAnsi"/>
                <w:sz w:val="32"/>
                <w:szCs w:val="32"/>
              </w:rPr>
              <w:t>21810350</w:t>
            </w:r>
          </w:p>
        </w:tc>
        <w:tc>
          <w:tcPr>
            <w:tcW w:w="2305" w:type="dxa"/>
          </w:tcPr>
          <w:p w:rsidR="00535A37" w:rsidRPr="00535A37" w:rsidRDefault="00535A37" w:rsidP="00535A37">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535A37">
              <w:rPr>
                <w:rFonts w:cstheme="minorHAnsi"/>
                <w:sz w:val="32"/>
                <w:szCs w:val="32"/>
              </w:rPr>
              <w:t>E9 (Comp D)</w:t>
            </w:r>
          </w:p>
        </w:tc>
      </w:tr>
      <w:tr w:rsidR="00535A37" w:rsidRPr="00535A37" w:rsidTr="00E70D7D">
        <w:trPr>
          <w:trHeight w:val="444"/>
        </w:trPr>
        <w:tc>
          <w:tcPr>
            <w:cnfStyle w:val="001000000000" w:firstRow="0" w:lastRow="0" w:firstColumn="1" w:lastColumn="0" w:oddVBand="0" w:evenVBand="0" w:oddHBand="0" w:evenHBand="0" w:firstRowFirstColumn="0" w:firstRowLastColumn="0" w:lastRowFirstColumn="0" w:lastRowLastColumn="0"/>
            <w:tcW w:w="2917" w:type="dxa"/>
          </w:tcPr>
          <w:p w:rsidR="00535A37" w:rsidRPr="00535A37" w:rsidRDefault="00535A37" w:rsidP="00535A37">
            <w:pPr>
              <w:jc w:val="center"/>
              <w:rPr>
                <w:rFonts w:cstheme="minorHAnsi"/>
                <w:b w:val="0"/>
                <w:bCs w:val="0"/>
                <w:sz w:val="32"/>
                <w:szCs w:val="32"/>
              </w:rPr>
            </w:pPr>
            <w:proofErr w:type="spellStart"/>
            <w:r w:rsidRPr="00535A37">
              <w:rPr>
                <w:rFonts w:cstheme="minorHAnsi"/>
                <w:b w:val="0"/>
                <w:bCs w:val="0"/>
                <w:sz w:val="32"/>
                <w:szCs w:val="32"/>
              </w:rPr>
              <w:t>Nikit</w:t>
            </w:r>
            <w:proofErr w:type="spellEnd"/>
            <w:r w:rsidRPr="00535A37">
              <w:rPr>
                <w:rFonts w:cstheme="minorHAnsi"/>
                <w:b w:val="0"/>
                <w:bCs w:val="0"/>
                <w:sz w:val="32"/>
                <w:szCs w:val="32"/>
              </w:rPr>
              <w:t xml:space="preserve"> </w:t>
            </w:r>
            <w:proofErr w:type="spellStart"/>
            <w:r w:rsidRPr="00535A37">
              <w:rPr>
                <w:rFonts w:cstheme="minorHAnsi"/>
                <w:b w:val="0"/>
                <w:bCs w:val="0"/>
                <w:sz w:val="32"/>
                <w:szCs w:val="32"/>
              </w:rPr>
              <w:t>Gokhe</w:t>
            </w:r>
            <w:proofErr w:type="spellEnd"/>
          </w:p>
        </w:tc>
        <w:tc>
          <w:tcPr>
            <w:tcW w:w="1740" w:type="dxa"/>
          </w:tcPr>
          <w:p w:rsidR="00535A37" w:rsidRPr="00535A37" w:rsidRDefault="00535A37" w:rsidP="00535A37">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535A37">
              <w:rPr>
                <w:rFonts w:cstheme="minorHAnsi"/>
                <w:sz w:val="32"/>
                <w:szCs w:val="32"/>
              </w:rPr>
              <w:t>324022</w:t>
            </w:r>
          </w:p>
        </w:tc>
        <w:tc>
          <w:tcPr>
            <w:tcW w:w="2332" w:type="dxa"/>
          </w:tcPr>
          <w:p w:rsidR="00535A37" w:rsidRPr="00535A37" w:rsidRDefault="00535A37" w:rsidP="00535A37">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535A37">
              <w:rPr>
                <w:rFonts w:cstheme="minorHAnsi"/>
                <w:sz w:val="32"/>
                <w:szCs w:val="32"/>
              </w:rPr>
              <w:t>21810522</w:t>
            </w:r>
          </w:p>
        </w:tc>
        <w:tc>
          <w:tcPr>
            <w:tcW w:w="2305" w:type="dxa"/>
          </w:tcPr>
          <w:p w:rsidR="00535A37" w:rsidRPr="00535A37" w:rsidRDefault="00535A37" w:rsidP="00535A37">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535A37">
              <w:rPr>
                <w:rFonts w:cstheme="minorHAnsi"/>
                <w:sz w:val="32"/>
                <w:szCs w:val="32"/>
              </w:rPr>
              <w:t>E9 (Comp D)</w:t>
            </w:r>
          </w:p>
        </w:tc>
      </w:tr>
      <w:tr w:rsidR="00324040" w:rsidRPr="00535A37" w:rsidTr="00E70D7D">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917" w:type="dxa"/>
          </w:tcPr>
          <w:p w:rsidR="00535A37" w:rsidRPr="00535A37" w:rsidRDefault="00535A37" w:rsidP="00535A37">
            <w:pPr>
              <w:jc w:val="center"/>
              <w:rPr>
                <w:rFonts w:cstheme="minorHAnsi"/>
                <w:b w:val="0"/>
                <w:bCs w:val="0"/>
                <w:sz w:val="32"/>
                <w:szCs w:val="32"/>
              </w:rPr>
            </w:pPr>
            <w:proofErr w:type="spellStart"/>
            <w:r w:rsidRPr="00535A37">
              <w:rPr>
                <w:rFonts w:cstheme="minorHAnsi"/>
                <w:b w:val="0"/>
                <w:bCs w:val="0"/>
                <w:sz w:val="32"/>
                <w:szCs w:val="32"/>
              </w:rPr>
              <w:t>Sahil</w:t>
            </w:r>
            <w:proofErr w:type="spellEnd"/>
            <w:r w:rsidRPr="00535A37">
              <w:rPr>
                <w:rFonts w:cstheme="minorHAnsi"/>
                <w:b w:val="0"/>
                <w:bCs w:val="0"/>
                <w:sz w:val="32"/>
                <w:szCs w:val="32"/>
              </w:rPr>
              <w:t xml:space="preserve"> </w:t>
            </w:r>
            <w:proofErr w:type="spellStart"/>
            <w:r w:rsidRPr="00535A37">
              <w:rPr>
                <w:rFonts w:cstheme="minorHAnsi"/>
                <w:b w:val="0"/>
                <w:bCs w:val="0"/>
                <w:sz w:val="32"/>
                <w:szCs w:val="32"/>
              </w:rPr>
              <w:t>Langha</w:t>
            </w:r>
            <w:proofErr w:type="spellEnd"/>
          </w:p>
        </w:tc>
        <w:tc>
          <w:tcPr>
            <w:tcW w:w="1740" w:type="dxa"/>
          </w:tcPr>
          <w:p w:rsidR="00535A37" w:rsidRPr="00535A37" w:rsidRDefault="00535A37" w:rsidP="00535A37">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535A37">
              <w:rPr>
                <w:rFonts w:cstheme="minorHAnsi"/>
                <w:sz w:val="32"/>
                <w:szCs w:val="32"/>
              </w:rPr>
              <w:t>324032</w:t>
            </w:r>
          </w:p>
        </w:tc>
        <w:tc>
          <w:tcPr>
            <w:tcW w:w="2332" w:type="dxa"/>
          </w:tcPr>
          <w:p w:rsidR="00535A37" w:rsidRPr="00535A37" w:rsidRDefault="00535A37" w:rsidP="00535A37">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535A37">
              <w:rPr>
                <w:rFonts w:cstheme="minorHAnsi"/>
                <w:sz w:val="32"/>
                <w:szCs w:val="32"/>
              </w:rPr>
              <w:t>21810533</w:t>
            </w:r>
          </w:p>
        </w:tc>
        <w:tc>
          <w:tcPr>
            <w:tcW w:w="2305" w:type="dxa"/>
          </w:tcPr>
          <w:p w:rsidR="00535A37" w:rsidRPr="00535A37" w:rsidRDefault="00535A37" w:rsidP="00535A37">
            <w:pPr>
              <w:jc w:val="cente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535A37">
              <w:rPr>
                <w:rFonts w:cstheme="minorHAnsi"/>
                <w:sz w:val="32"/>
                <w:szCs w:val="32"/>
              </w:rPr>
              <w:t>E9 (Comp D)</w:t>
            </w:r>
          </w:p>
        </w:tc>
      </w:tr>
      <w:tr w:rsidR="00535A37" w:rsidRPr="00535A37" w:rsidTr="00E70D7D">
        <w:trPr>
          <w:trHeight w:val="414"/>
        </w:trPr>
        <w:tc>
          <w:tcPr>
            <w:cnfStyle w:val="001000000000" w:firstRow="0" w:lastRow="0" w:firstColumn="1" w:lastColumn="0" w:oddVBand="0" w:evenVBand="0" w:oddHBand="0" w:evenHBand="0" w:firstRowFirstColumn="0" w:firstRowLastColumn="0" w:lastRowFirstColumn="0" w:lastRowLastColumn="0"/>
            <w:tcW w:w="2917" w:type="dxa"/>
          </w:tcPr>
          <w:p w:rsidR="00535A37" w:rsidRPr="00535A37" w:rsidRDefault="00535A37" w:rsidP="00535A37">
            <w:pPr>
              <w:jc w:val="center"/>
              <w:rPr>
                <w:rFonts w:cstheme="minorHAnsi"/>
                <w:b w:val="0"/>
                <w:bCs w:val="0"/>
                <w:sz w:val="32"/>
                <w:szCs w:val="32"/>
              </w:rPr>
            </w:pPr>
            <w:proofErr w:type="spellStart"/>
            <w:r w:rsidRPr="00535A37">
              <w:rPr>
                <w:rFonts w:cstheme="minorHAnsi"/>
                <w:b w:val="0"/>
                <w:bCs w:val="0"/>
                <w:sz w:val="32"/>
                <w:szCs w:val="32"/>
              </w:rPr>
              <w:t>Kunal</w:t>
            </w:r>
            <w:proofErr w:type="spellEnd"/>
            <w:r w:rsidRPr="00535A37">
              <w:rPr>
                <w:rFonts w:cstheme="minorHAnsi"/>
                <w:b w:val="0"/>
                <w:bCs w:val="0"/>
                <w:sz w:val="32"/>
                <w:szCs w:val="32"/>
              </w:rPr>
              <w:t xml:space="preserve"> </w:t>
            </w:r>
            <w:proofErr w:type="spellStart"/>
            <w:r w:rsidRPr="00535A37">
              <w:rPr>
                <w:rFonts w:cstheme="minorHAnsi"/>
                <w:b w:val="0"/>
                <w:bCs w:val="0"/>
                <w:sz w:val="32"/>
                <w:szCs w:val="32"/>
              </w:rPr>
              <w:t>Parkhe</w:t>
            </w:r>
            <w:proofErr w:type="spellEnd"/>
          </w:p>
        </w:tc>
        <w:tc>
          <w:tcPr>
            <w:tcW w:w="1740" w:type="dxa"/>
          </w:tcPr>
          <w:p w:rsidR="00535A37" w:rsidRPr="00535A37" w:rsidRDefault="00535A37" w:rsidP="00535A37">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535A37">
              <w:rPr>
                <w:rFonts w:cstheme="minorHAnsi"/>
                <w:sz w:val="32"/>
                <w:szCs w:val="32"/>
              </w:rPr>
              <w:t>324040</w:t>
            </w:r>
          </w:p>
        </w:tc>
        <w:tc>
          <w:tcPr>
            <w:tcW w:w="2332" w:type="dxa"/>
          </w:tcPr>
          <w:p w:rsidR="00535A37" w:rsidRPr="00535A37" w:rsidRDefault="00535A37" w:rsidP="00535A37">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535A37">
              <w:rPr>
                <w:rFonts w:cstheme="minorHAnsi"/>
                <w:sz w:val="32"/>
                <w:szCs w:val="32"/>
              </w:rPr>
              <w:t>21810049</w:t>
            </w:r>
          </w:p>
        </w:tc>
        <w:tc>
          <w:tcPr>
            <w:tcW w:w="2305" w:type="dxa"/>
          </w:tcPr>
          <w:p w:rsidR="00B42CC8" w:rsidRPr="00535A37" w:rsidRDefault="00535A37" w:rsidP="00B42CC8">
            <w:pPr>
              <w:jc w:val="center"/>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535A37">
              <w:rPr>
                <w:rFonts w:cstheme="minorHAnsi"/>
                <w:sz w:val="32"/>
                <w:szCs w:val="32"/>
              </w:rPr>
              <w:t>E9 (Comp D)</w:t>
            </w:r>
          </w:p>
        </w:tc>
      </w:tr>
    </w:tbl>
    <w:p w:rsidR="00B42CC8" w:rsidRDefault="00535A37" w:rsidP="00535A37">
      <w:pPr>
        <w:rPr>
          <w:rFonts w:ascii="Times New Roman" w:hAnsi="Times New Roman" w:cs="Times New Roman"/>
          <w:sz w:val="28"/>
          <w:szCs w:val="28"/>
        </w:rPr>
      </w:pPr>
      <w:r>
        <w:rPr>
          <w:rFonts w:ascii="Times New Roman" w:hAnsi="Times New Roman" w:cs="Times New Roman"/>
          <w:sz w:val="28"/>
          <w:szCs w:val="28"/>
        </w:rPr>
        <w:t>GROUP MEMBERS:</w:t>
      </w:r>
    </w:p>
    <w:p w:rsidR="00B42CC8" w:rsidRPr="00B42CC8" w:rsidRDefault="00B42CC8" w:rsidP="00B42CC8">
      <w:pPr>
        <w:rPr>
          <w:rFonts w:ascii="Times New Roman" w:hAnsi="Times New Roman" w:cs="Times New Roman"/>
          <w:sz w:val="28"/>
          <w:szCs w:val="28"/>
        </w:rPr>
      </w:pPr>
    </w:p>
    <w:p w:rsidR="00B42CC8" w:rsidRPr="00B42CC8" w:rsidRDefault="00B42CC8" w:rsidP="00B42CC8">
      <w:pPr>
        <w:rPr>
          <w:rFonts w:ascii="Times New Roman" w:hAnsi="Times New Roman" w:cs="Times New Roman"/>
          <w:sz w:val="28"/>
          <w:szCs w:val="28"/>
        </w:rPr>
      </w:pPr>
    </w:p>
    <w:p w:rsidR="00B42CC8" w:rsidRDefault="00B42CC8" w:rsidP="00B42CC8">
      <w:pPr>
        <w:tabs>
          <w:tab w:val="left" w:pos="5867"/>
        </w:tabs>
        <w:rPr>
          <w:rFonts w:ascii="Times New Roman" w:hAnsi="Times New Roman" w:cs="Times New Roman"/>
          <w:sz w:val="28"/>
          <w:szCs w:val="28"/>
        </w:rPr>
      </w:pPr>
      <w:r>
        <w:rPr>
          <w:rFonts w:ascii="Times New Roman" w:hAnsi="Times New Roman" w:cs="Times New Roman"/>
          <w:sz w:val="28"/>
          <w:szCs w:val="28"/>
        </w:rPr>
        <w:tab/>
      </w:r>
    </w:p>
    <w:p w:rsidR="005719A5" w:rsidRDefault="005719A5" w:rsidP="00B42CC8">
      <w:pPr>
        <w:pStyle w:val="Heading1"/>
        <w:rPr>
          <w:sz w:val="52"/>
          <w:szCs w:val="52"/>
        </w:rPr>
      </w:pPr>
    </w:p>
    <w:p w:rsidR="00D62A4C" w:rsidRPr="00D62A4C" w:rsidRDefault="00D62A4C" w:rsidP="00D62A4C"/>
    <w:p w:rsidR="00B42CC8" w:rsidRPr="00B42CC8" w:rsidRDefault="00B42CC8" w:rsidP="00B42CC8">
      <w:pPr>
        <w:pStyle w:val="Heading1"/>
        <w:rPr>
          <w:sz w:val="52"/>
          <w:szCs w:val="52"/>
        </w:rPr>
      </w:pPr>
      <w:r w:rsidRPr="00B42CC8">
        <w:rPr>
          <w:sz w:val="52"/>
          <w:szCs w:val="52"/>
        </w:rPr>
        <w:t>Index</w:t>
      </w:r>
    </w:p>
    <w:p w:rsidR="00B42CC8" w:rsidRPr="00B42CC8" w:rsidRDefault="00B42CC8" w:rsidP="00B42CC8">
      <w:pPr>
        <w:rPr>
          <w:rFonts w:ascii="Times New Roman" w:hAnsi="Times New Roman" w:cs="Times New Roman"/>
          <w:sz w:val="28"/>
          <w:szCs w:val="28"/>
        </w:rPr>
      </w:pPr>
    </w:p>
    <w:p w:rsidR="00B42CC8" w:rsidRPr="00B42CC8" w:rsidRDefault="00B42CC8" w:rsidP="00B42CC8">
      <w:pPr>
        <w:rPr>
          <w:rFonts w:ascii="Times New Roman" w:hAnsi="Times New Roman" w:cs="Times New Roman"/>
          <w:sz w:val="28"/>
          <w:szCs w:val="28"/>
        </w:rPr>
      </w:pPr>
    </w:p>
    <w:tbl>
      <w:tblPr>
        <w:tblStyle w:val="GridTable4-Accent1"/>
        <w:tblW w:w="9439" w:type="dxa"/>
        <w:tblLook w:val="04A0" w:firstRow="1" w:lastRow="0" w:firstColumn="1" w:lastColumn="0" w:noHBand="0" w:noVBand="1"/>
      </w:tblPr>
      <w:tblGrid>
        <w:gridCol w:w="2369"/>
        <w:gridCol w:w="3923"/>
        <w:gridCol w:w="3147"/>
      </w:tblGrid>
      <w:tr w:rsidR="00A9218F" w:rsidTr="00A9218F">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369" w:type="dxa"/>
          </w:tcPr>
          <w:p w:rsidR="00A9218F" w:rsidRDefault="00A9218F" w:rsidP="00A9218F">
            <w:pPr>
              <w:jc w:val="center"/>
              <w:rPr>
                <w:rFonts w:ascii="Times New Roman" w:hAnsi="Times New Roman" w:cs="Times New Roman"/>
                <w:sz w:val="28"/>
                <w:szCs w:val="28"/>
              </w:rPr>
            </w:pPr>
            <w:r>
              <w:rPr>
                <w:rFonts w:ascii="Times New Roman" w:hAnsi="Times New Roman" w:cs="Times New Roman"/>
                <w:sz w:val="28"/>
                <w:szCs w:val="28"/>
              </w:rPr>
              <w:t>SR No.</w:t>
            </w:r>
          </w:p>
        </w:tc>
        <w:tc>
          <w:tcPr>
            <w:tcW w:w="3923" w:type="dxa"/>
          </w:tcPr>
          <w:p w:rsidR="00A9218F" w:rsidRDefault="00A9218F" w:rsidP="00A921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Name</w:t>
            </w:r>
          </w:p>
        </w:tc>
        <w:tc>
          <w:tcPr>
            <w:tcW w:w="3147" w:type="dxa"/>
          </w:tcPr>
          <w:p w:rsidR="00A9218F" w:rsidRDefault="00A9218F" w:rsidP="00A921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Page No.</w:t>
            </w:r>
          </w:p>
        </w:tc>
      </w:tr>
      <w:tr w:rsidR="00A9218F" w:rsidTr="00A9218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369" w:type="dxa"/>
          </w:tcPr>
          <w:p w:rsidR="00A9218F" w:rsidRDefault="00A9218F" w:rsidP="00A9218F">
            <w:pPr>
              <w:jc w:val="center"/>
              <w:rPr>
                <w:rFonts w:ascii="Times New Roman" w:hAnsi="Times New Roman" w:cs="Times New Roman"/>
                <w:sz w:val="28"/>
                <w:szCs w:val="28"/>
              </w:rPr>
            </w:pPr>
            <w:r>
              <w:rPr>
                <w:rFonts w:ascii="Times New Roman" w:hAnsi="Times New Roman" w:cs="Times New Roman"/>
                <w:sz w:val="28"/>
                <w:szCs w:val="28"/>
              </w:rPr>
              <w:t>01.</w:t>
            </w:r>
          </w:p>
        </w:tc>
        <w:tc>
          <w:tcPr>
            <w:tcW w:w="3923" w:type="dxa"/>
          </w:tcPr>
          <w:p w:rsidR="00A9218F" w:rsidRDefault="00A9218F" w:rsidP="00A92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Aim</w:t>
            </w:r>
          </w:p>
        </w:tc>
        <w:tc>
          <w:tcPr>
            <w:tcW w:w="3147" w:type="dxa"/>
          </w:tcPr>
          <w:p w:rsidR="00A9218F" w:rsidRDefault="00A9218F" w:rsidP="00A92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A9218F" w:rsidTr="00A9218F">
        <w:trPr>
          <w:trHeight w:val="430"/>
        </w:trPr>
        <w:tc>
          <w:tcPr>
            <w:cnfStyle w:val="001000000000" w:firstRow="0" w:lastRow="0" w:firstColumn="1" w:lastColumn="0" w:oddVBand="0" w:evenVBand="0" w:oddHBand="0" w:evenHBand="0" w:firstRowFirstColumn="0" w:firstRowLastColumn="0" w:lastRowFirstColumn="0" w:lastRowLastColumn="0"/>
            <w:tcW w:w="2369" w:type="dxa"/>
          </w:tcPr>
          <w:p w:rsidR="00A9218F" w:rsidRDefault="00A9218F" w:rsidP="00A9218F">
            <w:pPr>
              <w:jc w:val="center"/>
              <w:rPr>
                <w:rFonts w:ascii="Times New Roman" w:hAnsi="Times New Roman" w:cs="Times New Roman"/>
                <w:sz w:val="28"/>
                <w:szCs w:val="28"/>
              </w:rPr>
            </w:pPr>
            <w:r>
              <w:rPr>
                <w:rFonts w:ascii="Times New Roman" w:hAnsi="Times New Roman" w:cs="Times New Roman"/>
                <w:sz w:val="28"/>
                <w:szCs w:val="28"/>
              </w:rPr>
              <w:t>02.</w:t>
            </w:r>
          </w:p>
        </w:tc>
        <w:tc>
          <w:tcPr>
            <w:tcW w:w="3923" w:type="dxa"/>
          </w:tcPr>
          <w:p w:rsidR="00A9218F" w:rsidRDefault="00A9218F" w:rsidP="00A921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Problem Statement</w:t>
            </w:r>
          </w:p>
        </w:tc>
        <w:tc>
          <w:tcPr>
            <w:tcW w:w="3147" w:type="dxa"/>
          </w:tcPr>
          <w:p w:rsidR="00A9218F" w:rsidRDefault="00A9218F" w:rsidP="00A921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A9218F" w:rsidTr="00A9218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369" w:type="dxa"/>
          </w:tcPr>
          <w:p w:rsidR="00A9218F" w:rsidRDefault="00A9218F" w:rsidP="00A9218F">
            <w:pPr>
              <w:jc w:val="center"/>
              <w:rPr>
                <w:rFonts w:ascii="Times New Roman" w:hAnsi="Times New Roman" w:cs="Times New Roman"/>
                <w:sz w:val="28"/>
                <w:szCs w:val="28"/>
              </w:rPr>
            </w:pPr>
            <w:r>
              <w:rPr>
                <w:rFonts w:ascii="Times New Roman" w:hAnsi="Times New Roman" w:cs="Times New Roman"/>
                <w:sz w:val="28"/>
                <w:szCs w:val="28"/>
              </w:rPr>
              <w:t>03.</w:t>
            </w:r>
          </w:p>
        </w:tc>
        <w:tc>
          <w:tcPr>
            <w:tcW w:w="3923" w:type="dxa"/>
          </w:tcPr>
          <w:p w:rsidR="00A9218F" w:rsidRDefault="00A9218F" w:rsidP="00A92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Objectives</w:t>
            </w:r>
          </w:p>
        </w:tc>
        <w:tc>
          <w:tcPr>
            <w:tcW w:w="3147" w:type="dxa"/>
          </w:tcPr>
          <w:p w:rsidR="00A9218F" w:rsidRDefault="00A9218F" w:rsidP="00A92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r>
      <w:tr w:rsidR="00A9218F" w:rsidTr="00A9218F">
        <w:trPr>
          <w:trHeight w:val="412"/>
        </w:trPr>
        <w:tc>
          <w:tcPr>
            <w:cnfStyle w:val="001000000000" w:firstRow="0" w:lastRow="0" w:firstColumn="1" w:lastColumn="0" w:oddVBand="0" w:evenVBand="0" w:oddHBand="0" w:evenHBand="0" w:firstRowFirstColumn="0" w:firstRowLastColumn="0" w:lastRowFirstColumn="0" w:lastRowLastColumn="0"/>
            <w:tcW w:w="2369" w:type="dxa"/>
          </w:tcPr>
          <w:p w:rsidR="00A9218F" w:rsidRDefault="00A9218F" w:rsidP="00A9218F">
            <w:pPr>
              <w:jc w:val="center"/>
              <w:rPr>
                <w:rFonts w:ascii="Times New Roman" w:hAnsi="Times New Roman" w:cs="Times New Roman"/>
                <w:sz w:val="28"/>
                <w:szCs w:val="28"/>
              </w:rPr>
            </w:pPr>
            <w:r>
              <w:rPr>
                <w:rFonts w:ascii="Times New Roman" w:hAnsi="Times New Roman" w:cs="Times New Roman"/>
                <w:sz w:val="28"/>
                <w:szCs w:val="28"/>
              </w:rPr>
              <w:t>04.</w:t>
            </w:r>
          </w:p>
        </w:tc>
        <w:tc>
          <w:tcPr>
            <w:tcW w:w="3923" w:type="dxa"/>
          </w:tcPr>
          <w:p w:rsidR="00A9218F" w:rsidRDefault="00A9218F" w:rsidP="00A921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Dataset</w:t>
            </w:r>
          </w:p>
        </w:tc>
        <w:tc>
          <w:tcPr>
            <w:tcW w:w="3147" w:type="dxa"/>
          </w:tcPr>
          <w:p w:rsidR="00A9218F" w:rsidRDefault="00A9218F" w:rsidP="00A921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A9218F" w:rsidTr="00A9218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369" w:type="dxa"/>
          </w:tcPr>
          <w:p w:rsidR="00A9218F" w:rsidRDefault="00A9218F" w:rsidP="00A9218F">
            <w:pPr>
              <w:jc w:val="center"/>
              <w:rPr>
                <w:rFonts w:ascii="Times New Roman" w:hAnsi="Times New Roman" w:cs="Times New Roman"/>
                <w:sz w:val="28"/>
                <w:szCs w:val="28"/>
              </w:rPr>
            </w:pPr>
            <w:r>
              <w:rPr>
                <w:rFonts w:ascii="Times New Roman" w:hAnsi="Times New Roman" w:cs="Times New Roman"/>
                <w:sz w:val="28"/>
                <w:szCs w:val="28"/>
              </w:rPr>
              <w:t>05.</w:t>
            </w:r>
          </w:p>
        </w:tc>
        <w:tc>
          <w:tcPr>
            <w:tcW w:w="3923" w:type="dxa"/>
          </w:tcPr>
          <w:p w:rsidR="00A9218F" w:rsidRDefault="00A9218F" w:rsidP="00A92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Result &amp; Analysis</w:t>
            </w:r>
          </w:p>
        </w:tc>
        <w:tc>
          <w:tcPr>
            <w:tcW w:w="3147" w:type="dxa"/>
          </w:tcPr>
          <w:p w:rsidR="00A9218F" w:rsidRDefault="00A9218F" w:rsidP="00A921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r>
      <w:tr w:rsidR="00A9218F" w:rsidTr="00A9218F">
        <w:trPr>
          <w:trHeight w:val="430"/>
        </w:trPr>
        <w:tc>
          <w:tcPr>
            <w:cnfStyle w:val="001000000000" w:firstRow="0" w:lastRow="0" w:firstColumn="1" w:lastColumn="0" w:oddVBand="0" w:evenVBand="0" w:oddHBand="0" w:evenHBand="0" w:firstRowFirstColumn="0" w:firstRowLastColumn="0" w:lastRowFirstColumn="0" w:lastRowLastColumn="0"/>
            <w:tcW w:w="2369" w:type="dxa"/>
          </w:tcPr>
          <w:p w:rsidR="00A9218F" w:rsidRDefault="00A9218F" w:rsidP="00A9218F">
            <w:pPr>
              <w:jc w:val="center"/>
              <w:rPr>
                <w:rFonts w:ascii="Times New Roman" w:hAnsi="Times New Roman" w:cs="Times New Roman"/>
                <w:sz w:val="28"/>
                <w:szCs w:val="28"/>
              </w:rPr>
            </w:pPr>
            <w:r>
              <w:rPr>
                <w:rFonts w:ascii="Times New Roman" w:hAnsi="Times New Roman" w:cs="Times New Roman"/>
                <w:sz w:val="28"/>
                <w:szCs w:val="28"/>
              </w:rPr>
              <w:t>06.</w:t>
            </w:r>
          </w:p>
        </w:tc>
        <w:tc>
          <w:tcPr>
            <w:tcW w:w="3923" w:type="dxa"/>
          </w:tcPr>
          <w:p w:rsidR="00A9218F" w:rsidRDefault="00A9218F" w:rsidP="00A921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Inferences &amp; Conclusions</w:t>
            </w:r>
          </w:p>
        </w:tc>
        <w:tc>
          <w:tcPr>
            <w:tcW w:w="3147" w:type="dxa"/>
          </w:tcPr>
          <w:p w:rsidR="00A9218F" w:rsidRDefault="00F465FF" w:rsidP="00A921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w:t>
            </w:r>
          </w:p>
        </w:tc>
      </w:tr>
    </w:tbl>
    <w:p w:rsidR="007404F0" w:rsidRDefault="007404F0" w:rsidP="00B42CC8">
      <w:pPr>
        <w:jc w:val="center"/>
        <w:rPr>
          <w:rFonts w:ascii="Times New Roman" w:hAnsi="Times New Roman" w:cs="Times New Roman"/>
          <w:sz w:val="28"/>
          <w:szCs w:val="28"/>
        </w:rPr>
      </w:pPr>
    </w:p>
    <w:p w:rsidR="007404F0" w:rsidRDefault="007404F0" w:rsidP="007404F0">
      <w:pPr>
        <w:rPr>
          <w:rFonts w:ascii="Times New Roman" w:hAnsi="Times New Roman" w:cs="Times New Roman"/>
          <w:sz w:val="28"/>
          <w:szCs w:val="28"/>
        </w:rPr>
      </w:pPr>
    </w:p>
    <w:p w:rsidR="00B06DD0" w:rsidRDefault="007404F0" w:rsidP="007404F0">
      <w:pPr>
        <w:tabs>
          <w:tab w:val="left" w:pos="6960"/>
        </w:tabs>
        <w:rPr>
          <w:rFonts w:ascii="Times New Roman" w:hAnsi="Times New Roman" w:cs="Times New Roman"/>
          <w:sz w:val="28"/>
          <w:szCs w:val="28"/>
        </w:rPr>
      </w:pPr>
      <w:r>
        <w:rPr>
          <w:rFonts w:ascii="Times New Roman" w:hAnsi="Times New Roman" w:cs="Times New Roman"/>
          <w:sz w:val="28"/>
          <w:szCs w:val="28"/>
        </w:rPr>
        <w:tab/>
      </w:r>
    </w:p>
    <w:p w:rsidR="007404F0" w:rsidRDefault="007404F0" w:rsidP="007404F0">
      <w:pPr>
        <w:tabs>
          <w:tab w:val="left" w:pos="6960"/>
        </w:tabs>
        <w:rPr>
          <w:rFonts w:ascii="Times New Roman" w:hAnsi="Times New Roman" w:cs="Times New Roman"/>
          <w:sz w:val="28"/>
          <w:szCs w:val="28"/>
        </w:rPr>
      </w:pPr>
    </w:p>
    <w:p w:rsidR="007404F0" w:rsidRDefault="007404F0" w:rsidP="007404F0">
      <w:pPr>
        <w:tabs>
          <w:tab w:val="left" w:pos="6960"/>
        </w:tabs>
        <w:rPr>
          <w:rFonts w:ascii="Times New Roman" w:hAnsi="Times New Roman" w:cs="Times New Roman"/>
          <w:sz w:val="28"/>
          <w:szCs w:val="28"/>
        </w:rPr>
      </w:pPr>
    </w:p>
    <w:p w:rsidR="007404F0" w:rsidRDefault="007404F0" w:rsidP="007404F0">
      <w:pPr>
        <w:tabs>
          <w:tab w:val="left" w:pos="6960"/>
        </w:tabs>
        <w:rPr>
          <w:rFonts w:ascii="Times New Roman" w:hAnsi="Times New Roman" w:cs="Times New Roman"/>
          <w:sz w:val="28"/>
          <w:szCs w:val="28"/>
        </w:rPr>
      </w:pPr>
    </w:p>
    <w:p w:rsidR="007404F0" w:rsidRDefault="007404F0" w:rsidP="007404F0">
      <w:pPr>
        <w:tabs>
          <w:tab w:val="left" w:pos="6960"/>
        </w:tabs>
        <w:rPr>
          <w:rFonts w:ascii="Times New Roman" w:hAnsi="Times New Roman" w:cs="Times New Roman"/>
          <w:sz w:val="28"/>
          <w:szCs w:val="28"/>
        </w:rPr>
      </w:pPr>
    </w:p>
    <w:p w:rsidR="007404F0" w:rsidRDefault="007404F0" w:rsidP="007404F0">
      <w:pPr>
        <w:tabs>
          <w:tab w:val="left" w:pos="6960"/>
        </w:tabs>
        <w:rPr>
          <w:rFonts w:ascii="Times New Roman" w:hAnsi="Times New Roman" w:cs="Times New Roman"/>
          <w:sz w:val="28"/>
          <w:szCs w:val="28"/>
        </w:rPr>
      </w:pPr>
    </w:p>
    <w:p w:rsidR="007404F0" w:rsidRDefault="007404F0" w:rsidP="007404F0">
      <w:pPr>
        <w:tabs>
          <w:tab w:val="left" w:pos="6960"/>
        </w:tabs>
        <w:rPr>
          <w:rFonts w:ascii="Times New Roman" w:hAnsi="Times New Roman" w:cs="Times New Roman"/>
          <w:sz w:val="28"/>
          <w:szCs w:val="28"/>
        </w:rPr>
      </w:pPr>
    </w:p>
    <w:p w:rsidR="007404F0" w:rsidRDefault="007C2D35" w:rsidP="007C2D35">
      <w:pPr>
        <w:tabs>
          <w:tab w:val="left" w:pos="1418"/>
        </w:tabs>
        <w:rPr>
          <w:rFonts w:ascii="Times New Roman" w:hAnsi="Times New Roman" w:cs="Times New Roman"/>
          <w:sz w:val="28"/>
          <w:szCs w:val="28"/>
        </w:rPr>
      </w:pPr>
      <w:r>
        <w:rPr>
          <w:rFonts w:ascii="Times New Roman" w:hAnsi="Times New Roman" w:cs="Times New Roman"/>
          <w:sz w:val="28"/>
          <w:szCs w:val="28"/>
        </w:rPr>
        <w:tab/>
      </w:r>
    </w:p>
    <w:p w:rsidR="007C2D35" w:rsidRDefault="007C2D35" w:rsidP="007C2D35">
      <w:pPr>
        <w:tabs>
          <w:tab w:val="left" w:pos="1418"/>
        </w:tabs>
        <w:rPr>
          <w:rFonts w:ascii="Times New Roman" w:hAnsi="Times New Roman" w:cs="Times New Roman"/>
          <w:sz w:val="28"/>
          <w:szCs w:val="28"/>
        </w:rPr>
      </w:pPr>
    </w:p>
    <w:p w:rsidR="007C2D35" w:rsidRDefault="007C2D35" w:rsidP="007C2D35">
      <w:pPr>
        <w:tabs>
          <w:tab w:val="left" w:pos="1418"/>
        </w:tabs>
        <w:rPr>
          <w:rFonts w:ascii="Times New Roman" w:hAnsi="Times New Roman" w:cs="Times New Roman"/>
          <w:sz w:val="28"/>
          <w:szCs w:val="28"/>
        </w:rPr>
      </w:pPr>
    </w:p>
    <w:p w:rsidR="00F465FF" w:rsidRDefault="00F465FF" w:rsidP="007C2D35">
      <w:pPr>
        <w:tabs>
          <w:tab w:val="left" w:pos="1418"/>
        </w:tabs>
        <w:rPr>
          <w:rFonts w:ascii="Times New Roman" w:hAnsi="Times New Roman" w:cs="Times New Roman"/>
          <w:sz w:val="28"/>
          <w:szCs w:val="28"/>
        </w:rPr>
      </w:pPr>
    </w:p>
    <w:p w:rsidR="007C2D35" w:rsidRDefault="007C2D35" w:rsidP="007C2D35">
      <w:pPr>
        <w:tabs>
          <w:tab w:val="left" w:pos="1418"/>
        </w:tabs>
        <w:rPr>
          <w:rFonts w:ascii="Times New Roman" w:hAnsi="Times New Roman" w:cs="Times New Roman"/>
          <w:sz w:val="28"/>
          <w:szCs w:val="28"/>
        </w:rPr>
      </w:pPr>
    </w:p>
    <w:p w:rsidR="007C2D35" w:rsidRDefault="007C2D35" w:rsidP="007C2D35">
      <w:pPr>
        <w:tabs>
          <w:tab w:val="left" w:pos="1418"/>
        </w:tabs>
        <w:rPr>
          <w:rFonts w:ascii="Times New Roman" w:hAnsi="Times New Roman" w:cs="Times New Roman"/>
          <w:sz w:val="28"/>
          <w:szCs w:val="28"/>
        </w:rPr>
      </w:pPr>
    </w:p>
    <w:p w:rsidR="001F6C47" w:rsidRPr="001F6C47" w:rsidRDefault="007C2D35" w:rsidP="001F6C47">
      <w:pPr>
        <w:pStyle w:val="Heading1"/>
      </w:pPr>
      <w:r>
        <w:t>Aim:</w:t>
      </w:r>
    </w:p>
    <w:p w:rsidR="007C2D35" w:rsidRPr="001F6C47" w:rsidRDefault="007C2D35" w:rsidP="007C2D35">
      <w:pPr>
        <w:rPr>
          <w:rFonts w:ascii="Times New Roman" w:hAnsi="Times New Roman" w:cs="Times New Roman"/>
          <w:sz w:val="28"/>
          <w:szCs w:val="28"/>
        </w:rPr>
      </w:pPr>
      <w:r w:rsidRPr="001F6C47">
        <w:rPr>
          <w:rFonts w:ascii="Times New Roman" w:hAnsi="Times New Roman" w:cs="Times New Roman"/>
          <w:sz w:val="28"/>
          <w:szCs w:val="28"/>
        </w:rPr>
        <w:t>To develop a Mini Project for any suitable case study and use all the concepts used in assignment 1 to 5 and theory concepts included in BDA theory.</w:t>
      </w:r>
    </w:p>
    <w:p w:rsidR="00F465FF" w:rsidRDefault="00F465FF" w:rsidP="007C2D35"/>
    <w:p w:rsidR="001F6C47" w:rsidRPr="001F6C47" w:rsidRDefault="007C2D35" w:rsidP="001F6C47">
      <w:pPr>
        <w:pStyle w:val="Heading1"/>
      </w:pPr>
      <w:r>
        <w:t>Problem Statement:</w:t>
      </w:r>
    </w:p>
    <w:p w:rsidR="007C2D35" w:rsidRPr="001F6C47" w:rsidRDefault="007C2D35" w:rsidP="007C2D35">
      <w:pPr>
        <w:rPr>
          <w:rFonts w:ascii="Times New Roman" w:hAnsi="Times New Roman" w:cs="Times New Roman"/>
          <w:color w:val="202122"/>
          <w:sz w:val="28"/>
          <w:szCs w:val="28"/>
          <w:shd w:val="clear" w:color="auto" w:fill="FFFFFF"/>
        </w:rPr>
      </w:pPr>
      <w:r w:rsidRPr="001F6C47">
        <w:rPr>
          <w:rFonts w:ascii="Times New Roman" w:hAnsi="Times New Roman" w:cs="Times New Roman"/>
          <w:color w:val="202122"/>
          <w:sz w:val="28"/>
          <w:szCs w:val="28"/>
          <w:shd w:val="clear" w:color="auto" w:fill="FFFFFF"/>
        </w:rPr>
        <w:t>The </w:t>
      </w:r>
      <w:hyperlink r:id="rId9" w:history="1">
        <w:r w:rsidRPr="00EC2E66">
          <w:rPr>
            <w:rStyle w:val="Hyperlink"/>
            <w:rFonts w:ascii="Times New Roman" w:hAnsi="Times New Roman" w:cs="Times New Roman"/>
            <w:color w:val="FF0000"/>
            <w:sz w:val="28"/>
            <w:szCs w:val="28"/>
            <w:shd w:val="clear" w:color="auto" w:fill="FFFFFF"/>
          </w:rPr>
          <w:t>COVID-19 pandemic</w:t>
        </w:r>
      </w:hyperlink>
      <w:r w:rsidRPr="001F6C47">
        <w:rPr>
          <w:rFonts w:ascii="Times New Roman" w:hAnsi="Times New Roman" w:cs="Times New Roman"/>
          <w:color w:val="202122"/>
          <w:sz w:val="28"/>
          <w:szCs w:val="28"/>
          <w:shd w:val="clear" w:color="auto" w:fill="FFFFFF"/>
        </w:rPr>
        <w:t> has had far-reaching consequences beyond the spread of the </w:t>
      </w:r>
      <w:r w:rsidRPr="001F6C47">
        <w:rPr>
          <w:rFonts w:ascii="Times New Roman" w:hAnsi="Times New Roman" w:cs="Times New Roman"/>
          <w:sz w:val="28"/>
          <w:szCs w:val="28"/>
          <w:shd w:val="clear" w:color="auto" w:fill="FFFFFF"/>
        </w:rPr>
        <w:t>disease</w:t>
      </w:r>
      <w:r w:rsidRPr="001F6C47">
        <w:rPr>
          <w:rFonts w:ascii="Times New Roman" w:hAnsi="Times New Roman" w:cs="Times New Roman"/>
          <w:color w:val="202122"/>
          <w:sz w:val="28"/>
          <w:szCs w:val="28"/>
          <w:shd w:val="clear" w:color="auto" w:fill="FFFFFF"/>
        </w:rPr>
        <w:t xml:space="preserve"> itself. As the pandemic spreads, global conferences and events across technology, fashion, and sports are being cancelled or postponed. </w:t>
      </w:r>
      <w:r w:rsidR="001F6C47" w:rsidRPr="001F6C47">
        <w:rPr>
          <w:rFonts w:ascii="Times New Roman" w:hAnsi="Times New Roman" w:cs="Times New Roman"/>
          <w:color w:val="202122"/>
          <w:sz w:val="28"/>
          <w:szCs w:val="28"/>
          <w:shd w:val="clear" w:color="auto" w:fill="FFFFFF"/>
        </w:rPr>
        <w:t>All this event affected the GDP of most of the countries across the globe and affecting the Economies. At the start of current pandemic situation i.e. in March 2020, more than 10 million Americans lost their jobs and applied for government aid. The </w:t>
      </w:r>
      <w:hyperlink r:id="rId10" w:history="1">
        <w:r w:rsidR="001F6C47" w:rsidRPr="001F6C47">
          <w:rPr>
            <w:rStyle w:val="Hyperlink"/>
            <w:rFonts w:ascii="Times New Roman" w:hAnsi="Times New Roman" w:cs="Times New Roman"/>
            <w:color w:val="0B0080"/>
            <w:sz w:val="28"/>
            <w:szCs w:val="28"/>
            <w:shd w:val="clear" w:color="auto" w:fill="FFFFFF"/>
          </w:rPr>
          <w:t>lockdown in India</w:t>
        </w:r>
      </w:hyperlink>
      <w:r w:rsidR="001F6C47" w:rsidRPr="001F6C47">
        <w:rPr>
          <w:rFonts w:ascii="Times New Roman" w:hAnsi="Times New Roman" w:cs="Times New Roman"/>
          <w:color w:val="202122"/>
          <w:sz w:val="28"/>
          <w:szCs w:val="28"/>
          <w:shd w:val="clear" w:color="auto" w:fill="FFFFFF"/>
        </w:rPr>
        <w:t> has left tens of millions of </w:t>
      </w:r>
      <w:r w:rsidR="001F6C47" w:rsidRPr="001F6C47">
        <w:rPr>
          <w:rFonts w:ascii="Times New Roman" w:hAnsi="Times New Roman" w:cs="Times New Roman"/>
          <w:sz w:val="28"/>
          <w:szCs w:val="28"/>
          <w:shd w:val="clear" w:color="auto" w:fill="FFFFFF"/>
        </w:rPr>
        <w:t>migrant workers</w:t>
      </w:r>
      <w:r w:rsidR="001F6C47" w:rsidRPr="001F6C47">
        <w:rPr>
          <w:rFonts w:ascii="Times New Roman" w:hAnsi="Times New Roman" w:cs="Times New Roman"/>
          <w:color w:val="202122"/>
          <w:sz w:val="28"/>
          <w:szCs w:val="28"/>
          <w:shd w:val="clear" w:color="auto" w:fill="FFFFFF"/>
        </w:rPr>
        <w:t> unemployed.</w:t>
      </w:r>
    </w:p>
    <w:p w:rsidR="001F6C47" w:rsidRDefault="001F6C47" w:rsidP="007C2D35">
      <w:pPr>
        <w:rPr>
          <w:rFonts w:ascii="Arial" w:hAnsi="Arial" w:cs="Arial"/>
          <w:color w:val="202122"/>
          <w:sz w:val="21"/>
          <w:szCs w:val="21"/>
          <w:shd w:val="clear" w:color="auto" w:fill="FFFFFF"/>
        </w:rPr>
      </w:pPr>
      <w:r w:rsidRPr="001F6C47">
        <w:rPr>
          <w:rFonts w:ascii="Times New Roman" w:hAnsi="Times New Roman" w:cs="Times New Roman"/>
          <w:color w:val="202122"/>
          <w:sz w:val="28"/>
          <w:szCs w:val="28"/>
          <w:shd w:val="clear" w:color="auto" w:fill="FFFFFF"/>
        </w:rPr>
        <w:t xml:space="preserve">In other words, we are going study the impact of current pandemic </w:t>
      </w:r>
      <w:r w:rsidR="006044E5">
        <w:rPr>
          <w:rFonts w:ascii="Times New Roman" w:hAnsi="Times New Roman" w:cs="Times New Roman"/>
          <w:color w:val="202122"/>
          <w:sz w:val="28"/>
          <w:szCs w:val="28"/>
          <w:shd w:val="clear" w:color="auto" w:fill="FFFFFF"/>
        </w:rPr>
        <w:t xml:space="preserve">&amp; </w:t>
      </w:r>
      <w:r w:rsidRPr="001F6C47">
        <w:rPr>
          <w:rFonts w:ascii="Times New Roman" w:hAnsi="Times New Roman" w:cs="Times New Roman"/>
          <w:color w:val="202122"/>
          <w:sz w:val="28"/>
          <w:szCs w:val="28"/>
          <w:shd w:val="clear" w:color="auto" w:fill="FFFFFF"/>
        </w:rPr>
        <w:t>lockdown</w:t>
      </w:r>
      <w:r w:rsidR="006044E5">
        <w:rPr>
          <w:rFonts w:ascii="Times New Roman" w:hAnsi="Times New Roman" w:cs="Times New Roman"/>
          <w:color w:val="202122"/>
          <w:sz w:val="28"/>
          <w:szCs w:val="28"/>
          <w:shd w:val="clear" w:color="auto" w:fill="FFFFFF"/>
        </w:rPr>
        <w:t xml:space="preserve"> situation</w:t>
      </w:r>
      <w:r w:rsidRPr="001F6C47">
        <w:rPr>
          <w:rFonts w:ascii="Times New Roman" w:hAnsi="Times New Roman" w:cs="Times New Roman"/>
          <w:color w:val="202122"/>
          <w:sz w:val="28"/>
          <w:szCs w:val="28"/>
          <w:shd w:val="clear" w:color="auto" w:fill="FFFFFF"/>
        </w:rPr>
        <w:t xml:space="preserve"> on economies and unemployme</w:t>
      </w:r>
      <w:r w:rsidR="00544E38">
        <w:rPr>
          <w:rFonts w:ascii="Times New Roman" w:hAnsi="Times New Roman" w:cs="Times New Roman"/>
          <w:color w:val="202122"/>
          <w:sz w:val="28"/>
          <w:szCs w:val="28"/>
          <w:shd w:val="clear" w:color="auto" w:fill="FFFFFF"/>
        </w:rPr>
        <w:t>nt issues due to it particularly in US</w:t>
      </w:r>
      <w:r w:rsidRPr="001F6C47">
        <w:rPr>
          <w:rFonts w:ascii="Times New Roman" w:hAnsi="Times New Roman" w:cs="Times New Roman"/>
          <w:color w:val="202122"/>
          <w:sz w:val="28"/>
          <w:szCs w:val="28"/>
          <w:shd w:val="clear" w:color="auto" w:fill="FFFFFF"/>
        </w:rPr>
        <w:t>.</w:t>
      </w:r>
      <w:r>
        <w:rPr>
          <w:rFonts w:ascii="Arial" w:hAnsi="Arial" w:cs="Arial"/>
          <w:color w:val="202122"/>
          <w:sz w:val="21"/>
          <w:szCs w:val="21"/>
          <w:shd w:val="clear" w:color="auto" w:fill="FFFFFF"/>
        </w:rPr>
        <w:t xml:space="preserve"> </w:t>
      </w:r>
    </w:p>
    <w:p w:rsidR="00EC2E66" w:rsidRDefault="00EC2E66" w:rsidP="007C2D35">
      <w:pPr>
        <w:rPr>
          <w:rFonts w:ascii="Arial" w:hAnsi="Arial" w:cs="Arial"/>
          <w:color w:val="202122"/>
          <w:sz w:val="21"/>
          <w:szCs w:val="21"/>
          <w:shd w:val="clear" w:color="auto" w:fill="FFFFFF"/>
        </w:rPr>
      </w:pPr>
    </w:p>
    <w:p w:rsidR="00F465FF" w:rsidRDefault="00F465FF" w:rsidP="007C2D35">
      <w:pPr>
        <w:rPr>
          <w:rFonts w:ascii="Arial" w:hAnsi="Arial" w:cs="Arial"/>
          <w:color w:val="202122"/>
          <w:sz w:val="21"/>
          <w:szCs w:val="21"/>
          <w:shd w:val="clear" w:color="auto" w:fill="FFFFFF"/>
        </w:rPr>
      </w:pPr>
    </w:p>
    <w:p w:rsidR="00EC2E66" w:rsidRDefault="00EC2E66" w:rsidP="00EC2E66">
      <w:pPr>
        <w:pStyle w:val="Heading1"/>
      </w:pPr>
      <w:r>
        <w:t>Objectives:</w:t>
      </w:r>
    </w:p>
    <w:p w:rsidR="00F465FF" w:rsidRPr="00F465FF" w:rsidRDefault="00F465FF" w:rsidP="00F465FF"/>
    <w:p w:rsidR="00EC2E66" w:rsidRPr="00F465FF" w:rsidRDefault="003A7CF6" w:rsidP="003A7CF6">
      <w:pPr>
        <w:pStyle w:val="ListParagraph"/>
        <w:numPr>
          <w:ilvl w:val="0"/>
          <w:numId w:val="4"/>
        </w:numPr>
        <w:rPr>
          <w:rFonts w:ascii="Times New Roman" w:hAnsi="Times New Roman" w:cs="Times New Roman"/>
          <w:sz w:val="28"/>
          <w:szCs w:val="28"/>
        </w:rPr>
      </w:pPr>
      <w:r w:rsidRPr="00F465FF">
        <w:rPr>
          <w:rFonts w:ascii="Times New Roman" w:hAnsi="Times New Roman" w:cs="Times New Roman"/>
          <w:sz w:val="28"/>
          <w:szCs w:val="28"/>
        </w:rPr>
        <w:t>To analyse the US economy and where it would have been if the pandemic did not occur.</w:t>
      </w:r>
    </w:p>
    <w:p w:rsidR="00154E97" w:rsidRPr="00F465FF" w:rsidRDefault="00154E97" w:rsidP="00154E97">
      <w:pPr>
        <w:pStyle w:val="ListParagraph"/>
        <w:numPr>
          <w:ilvl w:val="0"/>
          <w:numId w:val="4"/>
        </w:numPr>
        <w:rPr>
          <w:rFonts w:ascii="Times New Roman" w:hAnsi="Times New Roman" w:cs="Times New Roman"/>
          <w:sz w:val="28"/>
          <w:szCs w:val="28"/>
        </w:rPr>
      </w:pPr>
      <w:r w:rsidRPr="00F465FF">
        <w:rPr>
          <w:rFonts w:ascii="Times New Roman" w:hAnsi="Times New Roman" w:cs="Times New Roman"/>
          <w:sz w:val="28"/>
          <w:szCs w:val="28"/>
        </w:rPr>
        <w:t>To create dashboards using visualisation tools.</w:t>
      </w:r>
    </w:p>
    <w:p w:rsidR="00154E97" w:rsidRPr="00F465FF" w:rsidRDefault="00F465FF" w:rsidP="00154E97">
      <w:pPr>
        <w:pStyle w:val="ListParagraph"/>
        <w:numPr>
          <w:ilvl w:val="0"/>
          <w:numId w:val="6"/>
        </w:numPr>
        <w:rPr>
          <w:rFonts w:ascii="Times New Roman" w:hAnsi="Times New Roman" w:cs="Times New Roman"/>
          <w:sz w:val="28"/>
          <w:szCs w:val="28"/>
        </w:rPr>
      </w:pPr>
      <w:r>
        <w:rPr>
          <w:rFonts w:ascii="Times New Roman" w:hAnsi="Times New Roman" w:cs="Times New Roman"/>
          <w:color w:val="333333"/>
          <w:sz w:val="28"/>
          <w:szCs w:val="28"/>
          <w:shd w:val="clear" w:color="auto" w:fill="FFFFFF"/>
        </w:rPr>
        <w:t xml:space="preserve">Analysis of US economy if </w:t>
      </w:r>
      <w:r w:rsidR="00154E97" w:rsidRPr="00F465FF">
        <w:rPr>
          <w:rFonts w:ascii="Times New Roman" w:hAnsi="Times New Roman" w:cs="Times New Roman"/>
          <w:color w:val="333333"/>
          <w:sz w:val="28"/>
          <w:szCs w:val="28"/>
          <w:shd w:val="clear" w:color="auto" w:fill="FFFFFF"/>
        </w:rPr>
        <w:t>Pandemic did not Occur.</w:t>
      </w:r>
    </w:p>
    <w:p w:rsidR="00154E97" w:rsidRPr="00F465FF" w:rsidRDefault="00154E97" w:rsidP="00154E97">
      <w:pPr>
        <w:pStyle w:val="ListParagraph"/>
        <w:numPr>
          <w:ilvl w:val="0"/>
          <w:numId w:val="6"/>
        </w:numPr>
        <w:rPr>
          <w:rFonts w:ascii="Times New Roman" w:hAnsi="Times New Roman" w:cs="Times New Roman"/>
          <w:sz w:val="28"/>
          <w:szCs w:val="28"/>
        </w:rPr>
      </w:pPr>
      <w:r w:rsidRPr="00F465FF">
        <w:rPr>
          <w:rFonts w:ascii="Times New Roman" w:hAnsi="Times New Roman" w:cs="Times New Roman"/>
          <w:color w:val="333333"/>
          <w:sz w:val="28"/>
          <w:szCs w:val="28"/>
          <w:shd w:val="clear" w:color="auto" w:fill="FFFFFF"/>
        </w:rPr>
        <w:t>Analysis of Actual situation</w:t>
      </w:r>
      <w:r w:rsidR="00F465FF">
        <w:rPr>
          <w:rFonts w:ascii="Times New Roman" w:hAnsi="Times New Roman" w:cs="Times New Roman"/>
          <w:color w:val="333333"/>
          <w:sz w:val="28"/>
          <w:szCs w:val="28"/>
          <w:shd w:val="clear" w:color="auto" w:fill="FFFFFF"/>
        </w:rPr>
        <w:t xml:space="preserve"> in current pandemic </w:t>
      </w:r>
    </w:p>
    <w:p w:rsidR="00F465FF" w:rsidRDefault="00F465FF" w:rsidP="00F465FF">
      <w:pPr>
        <w:pStyle w:val="ListParagraph"/>
        <w:ind w:left="144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i.e. effects on GDP and Employment rate</w:t>
      </w:r>
    </w:p>
    <w:p w:rsidR="006635CB" w:rsidRPr="006635CB" w:rsidRDefault="006635CB" w:rsidP="006635C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To deploy our results &amp; analysis (i.e. Dashboards) on webpage. </w:t>
      </w:r>
    </w:p>
    <w:p w:rsidR="00154E97" w:rsidRPr="00F465FF" w:rsidRDefault="00F465FF" w:rsidP="00F465FF">
      <w:pPr>
        <w:pStyle w:val="ListParagraph"/>
        <w:numPr>
          <w:ilvl w:val="0"/>
          <w:numId w:val="8"/>
        </w:numPr>
        <w:rPr>
          <w:rFonts w:ascii="Times New Roman" w:hAnsi="Times New Roman" w:cs="Times New Roman"/>
          <w:sz w:val="28"/>
          <w:szCs w:val="28"/>
        </w:rPr>
      </w:pPr>
      <w:r w:rsidRPr="00F465FF">
        <w:rPr>
          <w:rFonts w:ascii="Times New Roman" w:hAnsi="Times New Roman" w:cs="Times New Roman"/>
          <w:sz w:val="28"/>
          <w:szCs w:val="28"/>
        </w:rPr>
        <w:t>To a</w:t>
      </w:r>
      <w:r w:rsidR="00154E97" w:rsidRPr="00F465FF">
        <w:rPr>
          <w:rFonts w:ascii="Times New Roman" w:hAnsi="Times New Roman" w:cs="Times New Roman"/>
          <w:sz w:val="28"/>
          <w:szCs w:val="28"/>
        </w:rPr>
        <w:t>nalysing some factors th</w:t>
      </w:r>
      <w:r w:rsidRPr="00F465FF">
        <w:rPr>
          <w:rFonts w:ascii="Times New Roman" w:hAnsi="Times New Roman" w:cs="Times New Roman"/>
          <w:sz w:val="28"/>
          <w:szCs w:val="28"/>
        </w:rPr>
        <w:t xml:space="preserve">at help us to understand economy and recession. </w:t>
      </w:r>
      <w:r w:rsidR="00154E97" w:rsidRPr="00F465FF">
        <w:rPr>
          <w:rFonts w:ascii="Times New Roman" w:hAnsi="Times New Roman" w:cs="Times New Roman"/>
          <w:sz w:val="28"/>
          <w:szCs w:val="28"/>
        </w:rPr>
        <w:t>To check whether we could predict the recession</w:t>
      </w:r>
      <w:r w:rsidRPr="00F465FF">
        <w:rPr>
          <w:rFonts w:ascii="Times New Roman" w:hAnsi="Times New Roman" w:cs="Times New Roman"/>
          <w:sz w:val="28"/>
          <w:szCs w:val="28"/>
        </w:rPr>
        <w:t>.</w:t>
      </w:r>
    </w:p>
    <w:p w:rsidR="00EC2E66" w:rsidRDefault="00EC2E66" w:rsidP="00EC2E66"/>
    <w:p w:rsidR="00EC2E66" w:rsidRDefault="00EC2E66" w:rsidP="00EC2E66"/>
    <w:p w:rsidR="00EC2E66" w:rsidRDefault="00EC2E66" w:rsidP="00EC2E66">
      <w:bookmarkStart w:id="0" w:name="_GoBack"/>
      <w:bookmarkEnd w:id="0"/>
    </w:p>
    <w:p w:rsidR="00EC2E66" w:rsidRDefault="00EC2E66" w:rsidP="00EC2E66">
      <w:pPr>
        <w:pStyle w:val="Heading1"/>
      </w:pPr>
      <w:r>
        <w:lastRenderedPageBreak/>
        <w:t>Dataset:</w:t>
      </w:r>
    </w:p>
    <w:p w:rsidR="00F1721D" w:rsidRPr="00F1721D" w:rsidRDefault="00F1721D" w:rsidP="00F1721D"/>
    <w:p w:rsidR="00DB2846" w:rsidRDefault="00040D77" w:rsidP="00EC2E66">
      <w:pPr>
        <w:rPr>
          <w:rFonts w:ascii="Times New Roman" w:hAnsi="Times New Roman" w:cs="Times New Roman"/>
          <w:sz w:val="26"/>
          <w:szCs w:val="26"/>
        </w:rPr>
      </w:pPr>
      <w:r w:rsidRPr="00F1721D">
        <w:rPr>
          <w:rFonts w:ascii="Times New Roman" w:hAnsi="Times New Roman" w:cs="Times New Roman"/>
          <w:b/>
          <w:bCs/>
          <w:sz w:val="26"/>
          <w:szCs w:val="26"/>
        </w:rPr>
        <w:t>NAME:</w:t>
      </w:r>
      <w:r w:rsidRPr="00F1721D">
        <w:rPr>
          <w:rFonts w:ascii="Times New Roman" w:hAnsi="Times New Roman" w:cs="Times New Roman"/>
          <w:sz w:val="26"/>
          <w:szCs w:val="26"/>
        </w:rPr>
        <w:t xml:space="preserve"> </w:t>
      </w:r>
    </w:p>
    <w:p w:rsidR="00DB2846" w:rsidRDefault="00DB2846" w:rsidP="00DB284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Bond-</w:t>
      </w:r>
      <w:r w:rsidR="00012DAA">
        <w:rPr>
          <w:rFonts w:ascii="Times New Roman" w:hAnsi="Times New Roman" w:cs="Times New Roman"/>
          <w:sz w:val="26"/>
          <w:szCs w:val="26"/>
        </w:rPr>
        <w:t>y</w:t>
      </w:r>
      <w:r>
        <w:rPr>
          <w:rFonts w:ascii="Times New Roman" w:hAnsi="Times New Roman" w:cs="Times New Roman"/>
          <w:sz w:val="26"/>
          <w:szCs w:val="26"/>
        </w:rPr>
        <w:t>i</w:t>
      </w:r>
      <w:r w:rsidR="00012DAA">
        <w:rPr>
          <w:rFonts w:ascii="Times New Roman" w:hAnsi="Times New Roman" w:cs="Times New Roman"/>
          <w:sz w:val="26"/>
          <w:szCs w:val="26"/>
        </w:rPr>
        <w:t>e</w:t>
      </w:r>
      <w:r>
        <w:rPr>
          <w:rFonts w:ascii="Times New Roman" w:hAnsi="Times New Roman" w:cs="Times New Roman"/>
          <w:sz w:val="26"/>
          <w:szCs w:val="26"/>
        </w:rPr>
        <w:t>ld-US</w:t>
      </w:r>
    </w:p>
    <w:p w:rsidR="00DB2846" w:rsidRDefault="00DB2846" w:rsidP="00DB284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US-employment</w:t>
      </w:r>
    </w:p>
    <w:p w:rsidR="00DB2846" w:rsidRDefault="00DB2846" w:rsidP="00DB284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US-GDP-year</w:t>
      </w:r>
    </w:p>
    <w:p w:rsidR="00DB2846" w:rsidRDefault="00DB2846" w:rsidP="00DB284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House-prices-US</w:t>
      </w:r>
    </w:p>
    <w:p w:rsidR="00DB2846" w:rsidRDefault="00DB2846" w:rsidP="00DB284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Map-data</w:t>
      </w:r>
    </w:p>
    <w:p w:rsidR="00EC2E66" w:rsidRPr="00DB2846" w:rsidRDefault="00012DAA" w:rsidP="00DB2846">
      <w:pPr>
        <w:pStyle w:val="ListParagraph"/>
        <w:rPr>
          <w:rFonts w:ascii="Times New Roman" w:hAnsi="Times New Roman" w:cs="Times New Roman"/>
          <w:sz w:val="26"/>
          <w:szCs w:val="26"/>
        </w:rPr>
      </w:pPr>
      <w:r>
        <w:rPr>
          <w:rFonts w:ascii="Times New Roman" w:hAnsi="Times New Roman" w:cs="Times New Roman"/>
          <w:sz w:val="26"/>
          <w:szCs w:val="26"/>
        </w:rPr>
        <w:t xml:space="preserve">Region wise Pandemic </w:t>
      </w:r>
      <w:r w:rsidR="00040D77" w:rsidRPr="00DB2846">
        <w:rPr>
          <w:rFonts w:ascii="Times New Roman" w:hAnsi="Times New Roman" w:cs="Times New Roman"/>
          <w:sz w:val="26"/>
          <w:szCs w:val="26"/>
        </w:rPr>
        <w:t xml:space="preserve">Effect (GDP change in %, June unemployment rate) </w:t>
      </w:r>
    </w:p>
    <w:p w:rsidR="00DB2846" w:rsidRDefault="00DB2846" w:rsidP="00EC2E66">
      <w:pPr>
        <w:rPr>
          <w:b/>
          <w:bCs/>
          <w:noProof/>
          <w:lang w:eastAsia="en-IN"/>
        </w:rPr>
      </w:pPr>
    </w:p>
    <w:p w:rsidR="00F1721D" w:rsidRPr="00DB2846" w:rsidRDefault="00F1721D" w:rsidP="00EC2E66">
      <w:pPr>
        <w:rPr>
          <w:rFonts w:ascii="Times New Roman" w:hAnsi="Times New Roman" w:cs="Times New Roman"/>
          <w:b/>
          <w:bCs/>
          <w:sz w:val="28"/>
          <w:szCs w:val="28"/>
        </w:rPr>
      </w:pPr>
      <w:r>
        <w:rPr>
          <w:b/>
          <w:bCs/>
          <w:noProof/>
          <w:lang w:eastAsia="en-IN"/>
        </w:rPr>
        <w:drawing>
          <wp:anchor distT="0" distB="0" distL="114300" distR="114300" simplePos="0" relativeHeight="251658240" behindDoc="1" locked="0" layoutInCell="1" allowOverlap="1" wp14:anchorId="0F749890" wp14:editId="070D8350">
            <wp:simplePos x="0" y="0"/>
            <wp:positionH relativeFrom="margin">
              <wp:posOffset>-398145</wp:posOffset>
            </wp:positionH>
            <wp:positionV relativeFrom="paragraph">
              <wp:posOffset>651510</wp:posOffset>
            </wp:positionV>
            <wp:extent cx="6751320" cy="3632200"/>
            <wp:effectExtent l="152400" t="152400" r="354330" b="368300"/>
            <wp:wrapTight wrapText="bothSides">
              <wp:wrapPolygon edited="0">
                <wp:start x="244" y="-906"/>
                <wp:lineTo x="-488" y="-680"/>
                <wp:lineTo x="-488" y="22091"/>
                <wp:lineTo x="-244" y="22884"/>
                <wp:lineTo x="366" y="23450"/>
                <wp:lineTo x="427" y="23677"/>
                <wp:lineTo x="21758" y="23677"/>
                <wp:lineTo x="21819" y="23450"/>
                <wp:lineTo x="22368" y="22884"/>
                <wp:lineTo x="22673" y="21185"/>
                <wp:lineTo x="22673" y="1133"/>
                <wp:lineTo x="21941" y="-566"/>
                <wp:lineTo x="21880" y="-906"/>
                <wp:lineTo x="244" y="-906"/>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2).png"/>
                    <pic:cNvPicPr/>
                  </pic:nvPicPr>
                  <pic:blipFill rotWithShape="1">
                    <a:blip r:embed="rId11" cstate="print">
                      <a:extLst>
                        <a:ext uri="{28A0092B-C50C-407E-A947-70E740481C1C}">
                          <a14:useLocalDpi xmlns:a14="http://schemas.microsoft.com/office/drawing/2010/main" val="0"/>
                        </a:ext>
                      </a:extLst>
                    </a:blip>
                    <a:srcRect t="2824" b="3991"/>
                    <a:stretch/>
                  </pic:blipFill>
                  <pic:spPr bwMode="auto">
                    <a:xfrm>
                      <a:off x="0" y="0"/>
                      <a:ext cx="6751320" cy="3632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721D">
        <w:rPr>
          <w:b/>
          <w:bCs/>
        </w:rPr>
        <w:br/>
      </w:r>
      <w:r w:rsidR="00DB2846" w:rsidRPr="00DB2846">
        <w:rPr>
          <w:rFonts w:ascii="Times New Roman" w:hAnsi="Times New Roman" w:cs="Times New Roman"/>
          <w:b/>
          <w:bCs/>
          <w:sz w:val="28"/>
          <w:szCs w:val="28"/>
        </w:rPr>
        <w:t>map-data</w:t>
      </w:r>
    </w:p>
    <w:p w:rsidR="00DB2846" w:rsidRDefault="00DB2846" w:rsidP="00EC2E66">
      <w:pPr>
        <w:rPr>
          <w:b/>
          <w:bCs/>
        </w:rPr>
      </w:pPr>
    </w:p>
    <w:p w:rsidR="00DB2846" w:rsidRDefault="00DB2846" w:rsidP="00EC2E66">
      <w:pPr>
        <w:rPr>
          <w:b/>
          <w:bCs/>
        </w:rPr>
      </w:pPr>
    </w:p>
    <w:p w:rsidR="00F1721D" w:rsidRPr="00F1721D" w:rsidRDefault="00F1721D" w:rsidP="00EC2E66">
      <w:pPr>
        <w:rPr>
          <w:b/>
          <w:bCs/>
        </w:rPr>
      </w:pPr>
    </w:p>
    <w:p w:rsidR="00BF7BE7" w:rsidRDefault="00BF7BE7" w:rsidP="007404F0">
      <w:pPr>
        <w:tabs>
          <w:tab w:val="left" w:pos="6960"/>
        </w:tabs>
        <w:rPr>
          <w:rFonts w:ascii="Times New Roman" w:hAnsi="Times New Roman" w:cs="Times New Roman"/>
          <w:sz w:val="28"/>
          <w:szCs w:val="28"/>
        </w:rPr>
      </w:pPr>
    </w:p>
    <w:p w:rsidR="00BF7BE7" w:rsidRDefault="00BF7BE7" w:rsidP="00BF7BE7">
      <w:pPr>
        <w:pStyle w:val="Heading1"/>
      </w:pPr>
      <w:r>
        <w:lastRenderedPageBreak/>
        <w:t>Analysis &amp; Results:</w:t>
      </w:r>
    </w:p>
    <w:p w:rsidR="00BF7BE7" w:rsidRDefault="00BF7BE7" w:rsidP="00BF7BE7"/>
    <w:p w:rsidR="00BF7BE7" w:rsidRPr="00803A30" w:rsidRDefault="00BF7BE7" w:rsidP="00BF7BE7">
      <w:pPr>
        <w:rPr>
          <w:rFonts w:ascii="Arial" w:hAnsi="Arial" w:cs="Arial"/>
          <w:color w:val="333333"/>
          <w:sz w:val="28"/>
          <w:szCs w:val="28"/>
          <w:shd w:val="clear" w:color="auto" w:fill="FFFFFF"/>
        </w:rPr>
      </w:pPr>
      <w:r w:rsidRPr="00803A30">
        <w:rPr>
          <w:rFonts w:ascii="Arial" w:hAnsi="Arial" w:cs="Arial"/>
          <w:color w:val="333333"/>
          <w:sz w:val="28"/>
          <w:szCs w:val="28"/>
          <w:shd w:val="clear" w:color="auto" w:fill="FFFFFF"/>
        </w:rPr>
        <w:t>Analysis of US economy if Pandemic did not Occur.</w:t>
      </w:r>
    </w:p>
    <w:p w:rsidR="00BF7BE7" w:rsidRDefault="00BF7BE7" w:rsidP="00BF7BE7">
      <w:pPr>
        <w:rPr>
          <w:rFonts w:ascii="Arial" w:hAnsi="Arial" w:cs="Arial"/>
          <w:color w:val="333333"/>
          <w:sz w:val="36"/>
          <w:szCs w:val="36"/>
          <w:shd w:val="clear" w:color="auto" w:fill="FFFFFF"/>
        </w:rPr>
      </w:pPr>
    </w:p>
    <w:p w:rsidR="00BF7BE7" w:rsidRDefault="00BF7BE7" w:rsidP="00BF7BE7">
      <w:r>
        <w:t>1.</w:t>
      </w:r>
    </w:p>
    <w:p w:rsidR="00BF7BE7" w:rsidRDefault="00BF7BE7" w:rsidP="00BF7BE7">
      <w:r>
        <w:rPr>
          <w:noProof/>
          <w:lang w:eastAsia="en-IN"/>
        </w:rPr>
        <w:drawing>
          <wp:inline distT="0" distB="0" distL="0" distR="0">
            <wp:extent cx="5606791" cy="4488873"/>
            <wp:effectExtent l="133350" t="114300" r="146685" b="140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3).png"/>
                    <pic:cNvPicPr/>
                  </pic:nvPicPr>
                  <pic:blipFill rotWithShape="1">
                    <a:blip r:embed="rId12">
                      <a:extLst>
                        <a:ext uri="{28A0092B-C50C-407E-A947-70E740481C1C}">
                          <a14:useLocalDpi xmlns:a14="http://schemas.microsoft.com/office/drawing/2010/main" val="0"/>
                        </a:ext>
                      </a:extLst>
                    </a:blip>
                    <a:srcRect l="7374" t="32465" r="56852" b="16618"/>
                    <a:stretch/>
                  </pic:blipFill>
                  <pic:spPr bwMode="auto">
                    <a:xfrm>
                      <a:off x="0" y="0"/>
                      <a:ext cx="5644018" cy="45186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F7BE7" w:rsidRDefault="00BF7BE7" w:rsidP="00BF7BE7"/>
    <w:p w:rsidR="00803A30" w:rsidRDefault="00803A30" w:rsidP="00BF7BE7"/>
    <w:p w:rsidR="00803A30" w:rsidRDefault="00803A30" w:rsidP="00BF7BE7"/>
    <w:p w:rsidR="00DB2846" w:rsidRDefault="00DB2846" w:rsidP="00BF7BE7"/>
    <w:p w:rsidR="00DB2846" w:rsidRDefault="00DB2846" w:rsidP="00BF7BE7"/>
    <w:p w:rsidR="009D3FD5" w:rsidRDefault="009D3FD5" w:rsidP="00BF7BE7"/>
    <w:p w:rsidR="00DB2846" w:rsidRDefault="00DB2846" w:rsidP="00BF7BE7"/>
    <w:p w:rsidR="009D3FD5" w:rsidRDefault="00803A30" w:rsidP="00BF7BE7">
      <w:r>
        <w:lastRenderedPageBreak/>
        <w:t>2.</w:t>
      </w:r>
    </w:p>
    <w:p w:rsidR="009D3FD5" w:rsidRDefault="009D3FD5" w:rsidP="00BF7BE7">
      <w:r>
        <w:rPr>
          <w:noProof/>
          <w:lang w:eastAsia="en-IN"/>
        </w:rPr>
        <w:drawing>
          <wp:anchor distT="0" distB="0" distL="114300" distR="114300" simplePos="0" relativeHeight="251660288" behindDoc="1" locked="0" layoutInCell="1" allowOverlap="1" wp14:anchorId="6AD7F30B" wp14:editId="7993CD93">
            <wp:simplePos x="0" y="0"/>
            <wp:positionH relativeFrom="margin">
              <wp:posOffset>8255</wp:posOffset>
            </wp:positionH>
            <wp:positionV relativeFrom="paragraph">
              <wp:posOffset>48895</wp:posOffset>
            </wp:positionV>
            <wp:extent cx="5230495" cy="4173855"/>
            <wp:effectExtent l="133350" t="114300" r="141605" b="150495"/>
            <wp:wrapTight wrapText="bothSides">
              <wp:wrapPolygon edited="0">
                <wp:start x="-472" y="-592"/>
                <wp:lineTo x="-551" y="22280"/>
                <wp:lineTo x="22027" y="22280"/>
                <wp:lineTo x="22106" y="1183"/>
                <wp:lineTo x="21949" y="-592"/>
                <wp:lineTo x="-472" y="-59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3).png"/>
                    <pic:cNvPicPr/>
                  </pic:nvPicPr>
                  <pic:blipFill rotWithShape="1">
                    <a:blip r:embed="rId12">
                      <a:extLst>
                        <a:ext uri="{28A0092B-C50C-407E-A947-70E740481C1C}">
                          <a14:useLocalDpi xmlns:a14="http://schemas.microsoft.com/office/drawing/2010/main" val="0"/>
                        </a:ext>
                      </a:extLst>
                    </a:blip>
                    <a:srcRect l="41331" t="31234" r="19424" b="16617"/>
                    <a:stretch/>
                  </pic:blipFill>
                  <pic:spPr bwMode="auto">
                    <a:xfrm>
                      <a:off x="0" y="0"/>
                      <a:ext cx="5230495" cy="4173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D3FD5" w:rsidRDefault="009D3FD5" w:rsidP="009D3FD5"/>
    <w:p w:rsidR="009D3FD5" w:rsidRPr="009D3FD5" w:rsidRDefault="009D3FD5" w:rsidP="009D3FD5"/>
    <w:p w:rsidR="009D3FD5" w:rsidRPr="009D3FD5" w:rsidRDefault="009D3FD5" w:rsidP="009D3FD5"/>
    <w:p w:rsidR="009D3FD5" w:rsidRPr="009D3FD5" w:rsidRDefault="009D3FD5" w:rsidP="009D3FD5"/>
    <w:p w:rsidR="009D3FD5" w:rsidRPr="009D3FD5" w:rsidRDefault="009D3FD5" w:rsidP="009D3FD5"/>
    <w:p w:rsidR="009D3FD5" w:rsidRPr="009D3FD5" w:rsidRDefault="009D3FD5" w:rsidP="009D3FD5"/>
    <w:p w:rsidR="009D3FD5" w:rsidRPr="009D3FD5" w:rsidRDefault="009D3FD5" w:rsidP="009D3FD5"/>
    <w:p w:rsidR="009D3FD5" w:rsidRPr="009D3FD5" w:rsidRDefault="009D3FD5" w:rsidP="009D3FD5"/>
    <w:p w:rsidR="009D3FD5" w:rsidRPr="009D3FD5" w:rsidRDefault="009D3FD5" w:rsidP="009D3FD5"/>
    <w:p w:rsidR="009D3FD5" w:rsidRDefault="009D3FD5" w:rsidP="009D3FD5"/>
    <w:p w:rsidR="009D3FD5" w:rsidRDefault="009D3FD5" w:rsidP="009D3FD5"/>
    <w:p w:rsidR="00803A30" w:rsidRDefault="00803A30" w:rsidP="009D3FD5"/>
    <w:p w:rsidR="009D3FD5" w:rsidRDefault="009D3FD5" w:rsidP="009D3FD5"/>
    <w:p w:rsidR="009D3FD5" w:rsidRPr="009D3FD5" w:rsidRDefault="009D3FD5" w:rsidP="009D3FD5"/>
    <w:p w:rsidR="00DB2846" w:rsidRDefault="00DB2846" w:rsidP="00803A30">
      <w:pPr>
        <w:rPr>
          <w:noProof/>
          <w:lang w:eastAsia="en-IN"/>
        </w:rPr>
      </w:pPr>
      <w:r>
        <w:rPr>
          <w:noProof/>
          <w:lang w:eastAsia="en-IN"/>
        </w:rPr>
        <w:drawing>
          <wp:inline distT="0" distB="0" distL="0" distR="0" wp14:anchorId="31B27CF4" wp14:editId="27707C67">
            <wp:extent cx="1828071" cy="3073400"/>
            <wp:effectExtent l="114300" t="114300" r="115570" b="146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3).png"/>
                    <pic:cNvPicPr/>
                  </pic:nvPicPr>
                  <pic:blipFill rotWithShape="1">
                    <a:blip r:embed="rId12">
                      <a:extLst>
                        <a:ext uri="{28A0092B-C50C-407E-A947-70E740481C1C}">
                          <a14:useLocalDpi xmlns:a14="http://schemas.microsoft.com/office/drawing/2010/main" val="0"/>
                        </a:ext>
                      </a:extLst>
                    </a:blip>
                    <a:srcRect l="80399" t="30579" r="8379" b="30109"/>
                    <a:stretch/>
                  </pic:blipFill>
                  <pic:spPr bwMode="auto">
                    <a:xfrm>
                      <a:off x="0" y="0"/>
                      <a:ext cx="1918725" cy="3225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D3FD5" w:rsidRDefault="009D3FD5" w:rsidP="00803A30">
      <w:pPr>
        <w:rPr>
          <w:noProof/>
          <w:lang w:eastAsia="en-IN"/>
        </w:rPr>
      </w:pPr>
    </w:p>
    <w:p w:rsidR="00803A30" w:rsidRDefault="00803A30" w:rsidP="00803A30">
      <w:r>
        <w:lastRenderedPageBreak/>
        <w:t>3.</w:t>
      </w:r>
    </w:p>
    <w:p w:rsidR="00803A30" w:rsidRDefault="00803A30" w:rsidP="00803A30">
      <w:r>
        <w:rPr>
          <w:noProof/>
          <w:lang w:eastAsia="en-IN"/>
        </w:rPr>
        <w:drawing>
          <wp:inline distT="0" distB="0" distL="0" distR="0">
            <wp:extent cx="4752975" cy="4197723"/>
            <wp:effectExtent l="114300" t="114300" r="104775" b="146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4).png"/>
                    <pic:cNvPicPr/>
                  </pic:nvPicPr>
                  <pic:blipFill rotWithShape="1">
                    <a:blip r:embed="rId13">
                      <a:extLst>
                        <a:ext uri="{28A0092B-C50C-407E-A947-70E740481C1C}">
                          <a14:useLocalDpi xmlns:a14="http://schemas.microsoft.com/office/drawing/2010/main" val="0"/>
                        </a:ext>
                      </a:extLst>
                    </a:blip>
                    <a:srcRect l="7478" t="27773" r="56958" b="16387"/>
                    <a:stretch/>
                  </pic:blipFill>
                  <pic:spPr bwMode="auto">
                    <a:xfrm>
                      <a:off x="0" y="0"/>
                      <a:ext cx="4777056" cy="4218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803A30" w:rsidRDefault="00803A30" w:rsidP="00803A30">
      <w:r>
        <w:t>4.</w:t>
      </w:r>
    </w:p>
    <w:p w:rsidR="00803A30" w:rsidRDefault="00803A30" w:rsidP="00803A30">
      <w:r>
        <w:rPr>
          <w:noProof/>
          <w:lang w:eastAsia="en-IN"/>
        </w:rPr>
        <w:drawing>
          <wp:inline distT="0" distB="0" distL="0" distR="0" wp14:anchorId="35ECFE7F" wp14:editId="5FEC2799">
            <wp:extent cx="4792134" cy="3346887"/>
            <wp:effectExtent l="114300" t="114300" r="104140"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4).png"/>
                    <pic:cNvPicPr/>
                  </pic:nvPicPr>
                  <pic:blipFill rotWithShape="1">
                    <a:blip r:embed="rId13">
                      <a:extLst>
                        <a:ext uri="{28A0092B-C50C-407E-A947-70E740481C1C}">
                          <a14:useLocalDpi xmlns:a14="http://schemas.microsoft.com/office/drawing/2010/main" val="0"/>
                        </a:ext>
                      </a:extLst>
                    </a:blip>
                    <a:srcRect l="42640" t="27773" r="15246" b="19937"/>
                    <a:stretch/>
                  </pic:blipFill>
                  <pic:spPr bwMode="auto">
                    <a:xfrm>
                      <a:off x="0" y="0"/>
                      <a:ext cx="4826534" cy="337091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D3FD5" w:rsidRDefault="009D3FD5" w:rsidP="00803A30">
      <w:pPr>
        <w:rPr>
          <w:rFonts w:ascii="Arial" w:hAnsi="Arial" w:cs="Arial"/>
          <w:color w:val="333333"/>
          <w:sz w:val="28"/>
          <w:szCs w:val="28"/>
          <w:shd w:val="clear" w:color="auto" w:fill="FFFFFF"/>
        </w:rPr>
      </w:pPr>
    </w:p>
    <w:p w:rsidR="00953F51" w:rsidRDefault="009D3FD5" w:rsidP="00803A30">
      <w:pPr>
        <w:rPr>
          <w:rFonts w:ascii="Arial" w:hAnsi="Arial" w:cs="Arial"/>
          <w:color w:val="333333"/>
          <w:sz w:val="28"/>
          <w:szCs w:val="28"/>
          <w:shd w:val="clear" w:color="auto" w:fill="FFFFFF"/>
        </w:rPr>
      </w:pPr>
      <w:r w:rsidRPr="00803A30">
        <w:rPr>
          <w:rFonts w:ascii="Arial" w:hAnsi="Arial" w:cs="Arial"/>
          <w:color w:val="333333"/>
          <w:sz w:val="28"/>
          <w:szCs w:val="28"/>
          <w:shd w:val="clear" w:color="auto" w:fill="FFFFFF"/>
        </w:rPr>
        <w:t>Analysis</w:t>
      </w:r>
      <w:r>
        <w:rPr>
          <w:rFonts w:ascii="Arial" w:hAnsi="Arial" w:cs="Arial"/>
          <w:color w:val="333333"/>
          <w:sz w:val="28"/>
          <w:szCs w:val="28"/>
          <w:shd w:val="clear" w:color="auto" w:fill="FFFFFF"/>
        </w:rPr>
        <w:t xml:space="preserve"> of Actual situation</w:t>
      </w:r>
    </w:p>
    <w:p w:rsidR="009D3FD5" w:rsidRDefault="009D3FD5" w:rsidP="00803A30">
      <w:pPr>
        <w:rPr>
          <w:rFonts w:ascii="Arial" w:hAnsi="Arial" w:cs="Arial"/>
          <w:color w:val="333333"/>
          <w:sz w:val="28"/>
          <w:szCs w:val="28"/>
          <w:shd w:val="clear" w:color="auto" w:fill="FFFFFF"/>
        </w:rPr>
      </w:pPr>
    </w:p>
    <w:p w:rsidR="009D3FD5" w:rsidRDefault="009D3FD5" w:rsidP="00803A30">
      <w:pPr>
        <w:rPr>
          <w:rFonts w:ascii="Arial" w:hAnsi="Arial" w:cs="Arial"/>
          <w:color w:val="333333"/>
          <w:sz w:val="28"/>
          <w:szCs w:val="28"/>
          <w:shd w:val="clear" w:color="auto" w:fill="FFFFFF"/>
        </w:rPr>
      </w:pPr>
      <w:r>
        <w:rPr>
          <w:noProof/>
          <w:lang w:eastAsia="en-IN"/>
        </w:rPr>
        <w:drawing>
          <wp:anchor distT="0" distB="0" distL="114300" distR="114300" simplePos="0" relativeHeight="251661312" behindDoc="0" locked="0" layoutInCell="1" allowOverlap="1" wp14:anchorId="2C4A418A" wp14:editId="37C10D5F">
            <wp:simplePos x="0" y="0"/>
            <wp:positionH relativeFrom="column">
              <wp:posOffset>-87630</wp:posOffset>
            </wp:positionH>
            <wp:positionV relativeFrom="paragraph">
              <wp:posOffset>581025</wp:posOffset>
            </wp:positionV>
            <wp:extent cx="6111875" cy="6282055"/>
            <wp:effectExtent l="114300" t="114300" r="117475" b="1377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5).png"/>
                    <pic:cNvPicPr/>
                  </pic:nvPicPr>
                  <pic:blipFill rotWithShape="1">
                    <a:blip r:embed="rId14">
                      <a:extLst>
                        <a:ext uri="{28A0092B-C50C-407E-A947-70E740481C1C}">
                          <a14:useLocalDpi xmlns:a14="http://schemas.microsoft.com/office/drawing/2010/main" val="0"/>
                        </a:ext>
                      </a:extLst>
                    </a:blip>
                    <a:srcRect l="7681" t="17335" r="49618" b="4642"/>
                    <a:stretch/>
                  </pic:blipFill>
                  <pic:spPr bwMode="auto">
                    <a:xfrm>
                      <a:off x="0" y="0"/>
                      <a:ext cx="6111875" cy="6282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333333"/>
          <w:sz w:val="28"/>
          <w:szCs w:val="28"/>
          <w:shd w:val="clear" w:color="auto" w:fill="FFFFFF"/>
        </w:rPr>
        <w:t xml:space="preserve">1. </w:t>
      </w:r>
    </w:p>
    <w:p w:rsidR="009D3FD5" w:rsidRDefault="009D3FD5" w:rsidP="00803A30">
      <w:pPr>
        <w:rPr>
          <w:rFonts w:ascii="Arial" w:hAnsi="Arial" w:cs="Arial"/>
          <w:color w:val="333333"/>
          <w:sz w:val="28"/>
          <w:szCs w:val="28"/>
          <w:shd w:val="clear" w:color="auto" w:fill="FFFFFF"/>
        </w:rPr>
      </w:pPr>
    </w:p>
    <w:p w:rsidR="00544E38" w:rsidRDefault="00544E38" w:rsidP="00803A30">
      <w:pPr>
        <w:rPr>
          <w:rFonts w:ascii="Arial" w:hAnsi="Arial" w:cs="Arial"/>
          <w:color w:val="333333"/>
          <w:sz w:val="28"/>
          <w:szCs w:val="28"/>
          <w:shd w:val="clear" w:color="auto" w:fill="FFFFFF"/>
        </w:rPr>
      </w:pPr>
    </w:p>
    <w:p w:rsidR="00544E38" w:rsidRDefault="00544E38" w:rsidP="00803A30">
      <w:pPr>
        <w:rPr>
          <w:rFonts w:ascii="Arial" w:hAnsi="Arial" w:cs="Arial"/>
          <w:color w:val="333333"/>
          <w:sz w:val="28"/>
          <w:szCs w:val="28"/>
          <w:shd w:val="clear" w:color="auto" w:fill="FFFFFF"/>
        </w:rPr>
      </w:pPr>
    </w:p>
    <w:p w:rsidR="00544E38" w:rsidRDefault="008B6184" w:rsidP="00803A30">
      <w:pPr>
        <w:rPr>
          <w:rFonts w:ascii="Arial" w:hAnsi="Arial" w:cs="Arial"/>
          <w:color w:val="333333"/>
          <w:sz w:val="28"/>
          <w:szCs w:val="28"/>
          <w:shd w:val="clear" w:color="auto" w:fill="FFFFFF"/>
        </w:rPr>
      </w:pPr>
      <w:r>
        <w:rPr>
          <w:rFonts w:ascii="Arial" w:hAnsi="Arial" w:cs="Arial"/>
          <w:noProof/>
          <w:color w:val="333333"/>
          <w:sz w:val="28"/>
          <w:szCs w:val="28"/>
          <w:shd w:val="clear" w:color="auto" w:fill="FFFFFF"/>
          <w:lang w:eastAsia="en-IN"/>
        </w:rPr>
        <w:drawing>
          <wp:anchor distT="0" distB="0" distL="114300" distR="114300" simplePos="0" relativeHeight="251662336" behindDoc="0" locked="0" layoutInCell="1" allowOverlap="1" wp14:anchorId="6E11691B" wp14:editId="2CFA313D">
            <wp:simplePos x="0" y="0"/>
            <wp:positionH relativeFrom="column">
              <wp:posOffset>-85090</wp:posOffset>
            </wp:positionH>
            <wp:positionV relativeFrom="paragraph">
              <wp:posOffset>484505</wp:posOffset>
            </wp:positionV>
            <wp:extent cx="5898515" cy="6337935"/>
            <wp:effectExtent l="114300" t="114300" r="102235" b="13906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7).png"/>
                    <pic:cNvPicPr/>
                  </pic:nvPicPr>
                  <pic:blipFill rotWithShape="1">
                    <a:blip r:embed="rId15">
                      <a:extLst>
                        <a:ext uri="{28A0092B-C50C-407E-A947-70E740481C1C}">
                          <a14:useLocalDpi xmlns:a14="http://schemas.microsoft.com/office/drawing/2010/main" val="0"/>
                        </a:ext>
                      </a:extLst>
                    </a:blip>
                    <a:srcRect l="49634" t="14707" r="8849" b="4662"/>
                    <a:stretch/>
                  </pic:blipFill>
                  <pic:spPr bwMode="auto">
                    <a:xfrm>
                      <a:off x="0" y="0"/>
                      <a:ext cx="5898515" cy="6337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4E38">
        <w:rPr>
          <w:rFonts w:ascii="Arial" w:hAnsi="Arial" w:cs="Arial"/>
          <w:color w:val="333333"/>
          <w:sz w:val="28"/>
          <w:szCs w:val="28"/>
          <w:shd w:val="clear" w:color="auto" w:fill="FFFFFF"/>
        </w:rPr>
        <w:t>2.</w:t>
      </w:r>
    </w:p>
    <w:p w:rsidR="00544E38" w:rsidRPr="009D3FD5" w:rsidRDefault="00544E38" w:rsidP="00803A30">
      <w:pPr>
        <w:rPr>
          <w:rFonts w:ascii="Arial" w:hAnsi="Arial" w:cs="Arial"/>
          <w:color w:val="333333"/>
          <w:sz w:val="28"/>
          <w:szCs w:val="28"/>
          <w:shd w:val="clear" w:color="auto" w:fill="FFFFFF"/>
        </w:rPr>
      </w:pPr>
    </w:p>
    <w:p w:rsidR="009D3FD5" w:rsidRDefault="009D3FD5" w:rsidP="00803A30"/>
    <w:p w:rsidR="00544E38" w:rsidRDefault="00544E38" w:rsidP="00803A30"/>
    <w:p w:rsidR="00544E38" w:rsidRDefault="00544E38" w:rsidP="00803A30"/>
    <w:p w:rsidR="00544E38" w:rsidRDefault="00544E38" w:rsidP="00803A30"/>
    <w:p w:rsidR="00544E38" w:rsidRDefault="00544E38" w:rsidP="00803A30"/>
    <w:p w:rsidR="00544E38" w:rsidRDefault="00544E38" w:rsidP="00803A30"/>
    <w:p w:rsidR="00544E38" w:rsidRDefault="00544E38" w:rsidP="00544E38">
      <w:pPr>
        <w:pStyle w:val="Heading1"/>
      </w:pPr>
      <w:r>
        <w:t>Inferences</w:t>
      </w:r>
      <w:r w:rsidR="00B6237B">
        <w:t xml:space="preserve"> &amp; Conclusion:</w:t>
      </w:r>
    </w:p>
    <w:p w:rsidR="00544E38" w:rsidRDefault="00544E38" w:rsidP="00544E38">
      <w:pPr>
        <w:pStyle w:val="Heading1"/>
      </w:pPr>
      <w:r w:rsidRPr="00544E38">
        <w:t>(What would have happened to US economy if the Pandemic did not occur i.e</w:t>
      </w:r>
      <w:r>
        <w:t>.</w:t>
      </w:r>
      <w:r w:rsidRPr="00544E38">
        <w:t xml:space="preserve"> first graph)</w:t>
      </w:r>
    </w:p>
    <w:p w:rsidR="00544E38" w:rsidRDefault="00544E38" w:rsidP="00544E38"/>
    <w:p w:rsidR="00544E38" w:rsidRDefault="00012DAA" w:rsidP="00544E38">
      <w:pPr>
        <w:rPr>
          <w:rFonts w:ascii="Times New Roman" w:hAnsi="Times New Roman" w:cs="Times New Roman"/>
          <w:sz w:val="28"/>
          <w:szCs w:val="28"/>
        </w:rPr>
      </w:pPr>
      <w:r w:rsidRPr="00012DAA">
        <w:rPr>
          <w:rFonts w:ascii="Times New Roman" w:hAnsi="Times New Roman" w:cs="Times New Roman"/>
          <w:sz w:val="28"/>
          <w:szCs w:val="28"/>
        </w:rPr>
        <w:t>T</w:t>
      </w:r>
      <w:r w:rsidR="00544E38" w:rsidRPr="00012DAA">
        <w:rPr>
          <w:rFonts w:ascii="Times New Roman" w:hAnsi="Times New Roman" w:cs="Times New Roman"/>
          <w:sz w:val="28"/>
          <w:szCs w:val="28"/>
        </w:rPr>
        <w:t>here are many factors t</w:t>
      </w:r>
      <w:r w:rsidRPr="00012DAA">
        <w:rPr>
          <w:rFonts w:ascii="Times New Roman" w:hAnsi="Times New Roman" w:cs="Times New Roman"/>
          <w:sz w:val="28"/>
          <w:szCs w:val="28"/>
        </w:rPr>
        <w:t>hat help us analyse the economy</w:t>
      </w:r>
      <w:r w:rsidR="00544E38" w:rsidRPr="00012DAA">
        <w:rPr>
          <w:rFonts w:ascii="Times New Roman" w:hAnsi="Times New Roman" w:cs="Times New Roman"/>
          <w:sz w:val="28"/>
          <w:szCs w:val="28"/>
        </w:rPr>
        <w:t>.</w:t>
      </w:r>
      <w:r w:rsidRPr="00012DAA">
        <w:rPr>
          <w:rFonts w:ascii="Times New Roman" w:hAnsi="Times New Roman" w:cs="Times New Roman"/>
          <w:sz w:val="28"/>
          <w:szCs w:val="28"/>
        </w:rPr>
        <w:t xml:space="preserve"> </w:t>
      </w:r>
      <w:r w:rsidR="00544E38" w:rsidRPr="00012DAA">
        <w:rPr>
          <w:rFonts w:ascii="Times New Roman" w:hAnsi="Times New Roman" w:cs="Times New Roman"/>
          <w:sz w:val="28"/>
          <w:szCs w:val="28"/>
        </w:rPr>
        <w:t>The factors that we have consider</w:t>
      </w:r>
      <w:r>
        <w:rPr>
          <w:rFonts w:ascii="Times New Roman" w:hAnsi="Times New Roman" w:cs="Times New Roman"/>
          <w:sz w:val="28"/>
          <w:szCs w:val="28"/>
        </w:rPr>
        <w:t>ed are the average 10 Year bond</w:t>
      </w:r>
      <w:r w:rsidR="00544E38" w:rsidRPr="00012DAA">
        <w:rPr>
          <w:rFonts w:ascii="Times New Roman" w:hAnsi="Times New Roman" w:cs="Times New Roman"/>
          <w:sz w:val="28"/>
          <w:szCs w:val="28"/>
        </w:rPr>
        <w:t>,</w:t>
      </w:r>
      <w:r>
        <w:rPr>
          <w:rFonts w:ascii="Times New Roman" w:hAnsi="Times New Roman" w:cs="Times New Roman"/>
          <w:sz w:val="28"/>
          <w:szCs w:val="28"/>
        </w:rPr>
        <w:t xml:space="preserve"> </w:t>
      </w:r>
      <w:r w:rsidR="00544E38" w:rsidRPr="00012DAA">
        <w:rPr>
          <w:rFonts w:ascii="Times New Roman" w:hAnsi="Times New Roman" w:cs="Times New Roman"/>
          <w:sz w:val="28"/>
          <w:szCs w:val="28"/>
        </w:rPr>
        <w:t>e</w:t>
      </w:r>
      <w:r w:rsidRPr="00012DAA">
        <w:rPr>
          <w:rFonts w:ascii="Times New Roman" w:hAnsi="Times New Roman" w:cs="Times New Roman"/>
          <w:sz w:val="28"/>
          <w:szCs w:val="28"/>
        </w:rPr>
        <w:t>mploymen</w:t>
      </w:r>
      <w:r w:rsidR="00544E38" w:rsidRPr="00012DAA">
        <w:rPr>
          <w:rFonts w:ascii="Times New Roman" w:hAnsi="Times New Roman" w:cs="Times New Roman"/>
          <w:sz w:val="28"/>
          <w:szCs w:val="28"/>
        </w:rPr>
        <w:t>t rate,</w:t>
      </w:r>
      <w:r w:rsidRPr="00012DAA">
        <w:rPr>
          <w:rFonts w:ascii="Times New Roman" w:hAnsi="Times New Roman" w:cs="Times New Roman"/>
          <w:sz w:val="28"/>
          <w:szCs w:val="28"/>
        </w:rPr>
        <w:t xml:space="preserve"> </w:t>
      </w:r>
      <w:r w:rsidR="00544E38" w:rsidRPr="00012DAA">
        <w:rPr>
          <w:rFonts w:ascii="Times New Roman" w:hAnsi="Times New Roman" w:cs="Times New Roman"/>
          <w:sz w:val="28"/>
          <w:szCs w:val="28"/>
        </w:rPr>
        <w:t>house pricing and average household income of top 5% of the country year wise and that of lowest quartile</w:t>
      </w:r>
      <w:r>
        <w:rPr>
          <w:rFonts w:ascii="Times New Roman" w:hAnsi="Times New Roman" w:cs="Times New Roman"/>
          <w:sz w:val="28"/>
          <w:szCs w:val="28"/>
        </w:rPr>
        <w:t>.</w:t>
      </w:r>
    </w:p>
    <w:p w:rsidR="00012DAA" w:rsidRDefault="00012DAA" w:rsidP="00012DA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In the very first sheet of 10 Y</w:t>
      </w:r>
      <w:r w:rsidRPr="00012DAA">
        <w:rPr>
          <w:rFonts w:ascii="Times New Roman" w:hAnsi="Times New Roman" w:cs="Times New Roman"/>
          <w:sz w:val="28"/>
          <w:szCs w:val="28"/>
        </w:rPr>
        <w:t>ear bond</w:t>
      </w:r>
      <w:r>
        <w:rPr>
          <w:rFonts w:ascii="Times New Roman" w:hAnsi="Times New Roman" w:cs="Times New Roman"/>
          <w:sz w:val="28"/>
          <w:szCs w:val="28"/>
        </w:rPr>
        <w:t xml:space="preserve"> yield,</w:t>
      </w:r>
      <w:r w:rsidRPr="00012DAA">
        <w:rPr>
          <w:rFonts w:ascii="Times New Roman" w:hAnsi="Times New Roman" w:cs="Times New Roman"/>
          <w:sz w:val="28"/>
          <w:szCs w:val="28"/>
        </w:rPr>
        <w:t xml:space="preserve"> we have plotted it up</w:t>
      </w:r>
      <w:r>
        <w:rPr>
          <w:rFonts w:ascii="Times New Roman" w:hAnsi="Times New Roman" w:cs="Times New Roman"/>
          <w:sz w:val="28"/>
          <w:szCs w:val="28"/>
        </w:rPr>
        <w:t xml:space="preserve"> </w:t>
      </w:r>
      <w:r w:rsidRPr="00012DAA">
        <w:rPr>
          <w:rFonts w:ascii="Times New Roman" w:hAnsi="Times New Roman" w:cs="Times New Roman"/>
          <w:sz w:val="28"/>
          <w:szCs w:val="28"/>
        </w:rPr>
        <w:t>to 2010 and then using the forecasting mode tried to estimate what the condition will be like for the next decade that is from 2010-2020 and we can see that it is taking a huge dip</w:t>
      </w:r>
      <w:r>
        <w:rPr>
          <w:rFonts w:ascii="Times New Roman" w:hAnsi="Times New Roman" w:cs="Times New Roman"/>
          <w:sz w:val="28"/>
          <w:szCs w:val="28"/>
        </w:rPr>
        <w:t>.</w:t>
      </w:r>
    </w:p>
    <w:p w:rsidR="00012DAA" w:rsidRDefault="00012DAA" w:rsidP="00012DAA">
      <w:pPr>
        <w:pStyle w:val="ListParagraph"/>
        <w:rPr>
          <w:rFonts w:ascii="Times New Roman" w:hAnsi="Times New Roman" w:cs="Times New Roman"/>
          <w:sz w:val="28"/>
          <w:szCs w:val="28"/>
        </w:rPr>
      </w:pPr>
    </w:p>
    <w:p w:rsidR="00012DAA" w:rsidRDefault="00012DAA" w:rsidP="00012DA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w:t>
      </w:r>
      <w:r w:rsidRPr="00012DAA">
        <w:rPr>
          <w:rFonts w:ascii="Times New Roman" w:hAnsi="Times New Roman" w:cs="Times New Roman"/>
          <w:sz w:val="28"/>
          <w:szCs w:val="28"/>
        </w:rPr>
        <w:t>n the second s</w:t>
      </w:r>
      <w:r>
        <w:rPr>
          <w:rFonts w:ascii="Times New Roman" w:hAnsi="Times New Roman" w:cs="Times New Roman"/>
          <w:sz w:val="28"/>
          <w:szCs w:val="28"/>
        </w:rPr>
        <w:t>heet we have plotted the employ</w:t>
      </w:r>
      <w:r w:rsidRPr="00012DAA">
        <w:rPr>
          <w:rFonts w:ascii="Times New Roman" w:hAnsi="Times New Roman" w:cs="Times New Roman"/>
          <w:sz w:val="28"/>
          <w:szCs w:val="28"/>
        </w:rPr>
        <w:t>ment rate</w:t>
      </w:r>
      <w:r>
        <w:rPr>
          <w:rFonts w:ascii="Times New Roman" w:hAnsi="Times New Roman" w:cs="Times New Roman"/>
          <w:sz w:val="28"/>
          <w:szCs w:val="28"/>
        </w:rPr>
        <w:t xml:space="preserve"> year wise up to 2010 and predic</w:t>
      </w:r>
      <w:r w:rsidRPr="00012DAA">
        <w:rPr>
          <w:rFonts w:ascii="Times New Roman" w:hAnsi="Times New Roman" w:cs="Times New Roman"/>
          <w:sz w:val="28"/>
          <w:szCs w:val="28"/>
        </w:rPr>
        <w:t>ted it for the next decade i.e</w:t>
      </w:r>
      <w:r>
        <w:rPr>
          <w:rFonts w:ascii="Times New Roman" w:hAnsi="Times New Roman" w:cs="Times New Roman"/>
          <w:sz w:val="28"/>
          <w:szCs w:val="28"/>
        </w:rPr>
        <w:t>.</w:t>
      </w:r>
      <w:r w:rsidRPr="00012DAA">
        <w:rPr>
          <w:rFonts w:ascii="Times New Roman" w:hAnsi="Times New Roman" w:cs="Times New Roman"/>
          <w:sz w:val="28"/>
          <w:szCs w:val="28"/>
        </w:rPr>
        <w:t xml:space="preserve"> from 2010-</w:t>
      </w:r>
      <w:r>
        <w:rPr>
          <w:rFonts w:ascii="Times New Roman" w:hAnsi="Times New Roman" w:cs="Times New Roman"/>
          <w:sz w:val="28"/>
          <w:szCs w:val="28"/>
        </w:rPr>
        <w:t>2020 and it shows spiked employ</w:t>
      </w:r>
      <w:r w:rsidRPr="00012DAA">
        <w:rPr>
          <w:rFonts w:ascii="Times New Roman" w:hAnsi="Times New Roman" w:cs="Times New Roman"/>
          <w:sz w:val="28"/>
          <w:szCs w:val="28"/>
        </w:rPr>
        <w:t>ment rate and the change is of 2.7% which is huge.</w:t>
      </w:r>
    </w:p>
    <w:p w:rsidR="00012DAA" w:rsidRPr="00012DAA" w:rsidRDefault="00012DAA" w:rsidP="00012DAA">
      <w:pPr>
        <w:pStyle w:val="ListParagraph"/>
        <w:rPr>
          <w:rFonts w:ascii="Times New Roman" w:hAnsi="Times New Roman" w:cs="Times New Roman"/>
          <w:sz w:val="28"/>
          <w:szCs w:val="28"/>
        </w:rPr>
      </w:pPr>
    </w:p>
    <w:p w:rsidR="00012DAA" w:rsidRDefault="00012DAA" w:rsidP="00012DA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Also we have plotted the GDP</w:t>
      </w:r>
      <w:r w:rsidRPr="00012DAA">
        <w:rPr>
          <w:rFonts w:ascii="Times New Roman" w:hAnsi="Times New Roman" w:cs="Times New Roman"/>
          <w:sz w:val="28"/>
          <w:szCs w:val="28"/>
        </w:rPr>
        <w:t xml:space="preserve"> curve up</w:t>
      </w:r>
      <w:r>
        <w:rPr>
          <w:rFonts w:ascii="Times New Roman" w:hAnsi="Times New Roman" w:cs="Times New Roman"/>
          <w:sz w:val="28"/>
          <w:szCs w:val="28"/>
        </w:rPr>
        <w:t xml:space="preserve"> </w:t>
      </w:r>
      <w:r w:rsidRPr="00012DAA">
        <w:rPr>
          <w:rFonts w:ascii="Times New Roman" w:hAnsi="Times New Roman" w:cs="Times New Roman"/>
          <w:sz w:val="28"/>
          <w:szCs w:val="28"/>
        </w:rPr>
        <w:t>to 2010 and using forecasting model p</w:t>
      </w:r>
      <w:r>
        <w:rPr>
          <w:rFonts w:ascii="Times New Roman" w:hAnsi="Times New Roman" w:cs="Times New Roman"/>
          <w:sz w:val="28"/>
          <w:szCs w:val="28"/>
        </w:rPr>
        <w:t>redicted it for the next decade</w:t>
      </w:r>
      <w:r w:rsidRPr="00012DAA">
        <w:rPr>
          <w:rFonts w:ascii="Times New Roman" w:hAnsi="Times New Roman" w:cs="Times New Roman"/>
          <w:sz w:val="28"/>
          <w:szCs w:val="28"/>
        </w:rPr>
        <w:t>.</w:t>
      </w:r>
      <w:r>
        <w:rPr>
          <w:rFonts w:ascii="Times New Roman" w:hAnsi="Times New Roman" w:cs="Times New Roman"/>
          <w:sz w:val="28"/>
          <w:szCs w:val="28"/>
        </w:rPr>
        <w:t xml:space="preserve"> I</w:t>
      </w:r>
      <w:r w:rsidRPr="00012DAA">
        <w:rPr>
          <w:rFonts w:ascii="Times New Roman" w:hAnsi="Times New Roman" w:cs="Times New Roman"/>
          <w:sz w:val="28"/>
          <w:szCs w:val="28"/>
        </w:rPr>
        <w:t>t shows that there is an increase in GDP from almost 14.5k Billion US dollars to 19.2k Billion US dollars which is a spike of almost 4.7k billion US dollars</w:t>
      </w:r>
      <w:r>
        <w:rPr>
          <w:rFonts w:ascii="Times New Roman" w:hAnsi="Times New Roman" w:cs="Times New Roman"/>
          <w:sz w:val="28"/>
          <w:szCs w:val="28"/>
        </w:rPr>
        <w:t>.</w:t>
      </w:r>
    </w:p>
    <w:p w:rsidR="00012DAA" w:rsidRDefault="00012DAA" w:rsidP="00012DAA">
      <w:pPr>
        <w:pStyle w:val="ListParagraph"/>
        <w:rPr>
          <w:rFonts w:ascii="Times New Roman" w:hAnsi="Times New Roman" w:cs="Times New Roman"/>
          <w:sz w:val="28"/>
          <w:szCs w:val="28"/>
        </w:rPr>
      </w:pPr>
    </w:p>
    <w:p w:rsidR="00012DAA" w:rsidRDefault="00012DAA" w:rsidP="00012DAA">
      <w:pPr>
        <w:pStyle w:val="ListParagraph"/>
        <w:numPr>
          <w:ilvl w:val="0"/>
          <w:numId w:val="3"/>
        </w:numPr>
        <w:rPr>
          <w:rFonts w:ascii="Times New Roman" w:hAnsi="Times New Roman" w:cs="Times New Roman"/>
          <w:sz w:val="28"/>
          <w:szCs w:val="28"/>
        </w:rPr>
      </w:pPr>
      <w:r w:rsidRPr="00012DAA">
        <w:rPr>
          <w:rFonts w:ascii="Times New Roman" w:hAnsi="Times New Roman" w:cs="Times New Roman"/>
          <w:sz w:val="28"/>
          <w:szCs w:val="28"/>
        </w:rPr>
        <w:t>The average house pricing goes form 164 USD per square feet to 201USD per square feet</w:t>
      </w:r>
      <w:r>
        <w:rPr>
          <w:rFonts w:ascii="Times New Roman" w:hAnsi="Times New Roman" w:cs="Times New Roman"/>
          <w:sz w:val="28"/>
          <w:szCs w:val="28"/>
        </w:rPr>
        <w:t>.</w:t>
      </w:r>
    </w:p>
    <w:p w:rsidR="00012DAA" w:rsidRPr="00012DAA" w:rsidRDefault="00012DAA" w:rsidP="00012DAA">
      <w:pPr>
        <w:pStyle w:val="ListParagraph"/>
        <w:rPr>
          <w:rFonts w:ascii="Times New Roman" w:hAnsi="Times New Roman" w:cs="Times New Roman"/>
          <w:sz w:val="28"/>
          <w:szCs w:val="28"/>
        </w:rPr>
      </w:pPr>
    </w:p>
    <w:p w:rsidR="00012DAA" w:rsidRDefault="00012DAA" w:rsidP="00012DA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w:t>
      </w:r>
      <w:r w:rsidRPr="00012DAA">
        <w:rPr>
          <w:rFonts w:ascii="Times New Roman" w:hAnsi="Times New Roman" w:cs="Times New Roman"/>
          <w:sz w:val="28"/>
          <w:szCs w:val="28"/>
        </w:rPr>
        <w:t>here</w:t>
      </w:r>
      <w:r>
        <w:rPr>
          <w:rFonts w:ascii="Times New Roman" w:hAnsi="Times New Roman" w:cs="Times New Roman"/>
          <w:sz w:val="28"/>
          <w:szCs w:val="28"/>
        </w:rPr>
        <w:t xml:space="preserve"> i</w:t>
      </w:r>
      <w:r w:rsidRPr="00012DAA">
        <w:rPr>
          <w:rFonts w:ascii="Times New Roman" w:hAnsi="Times New Roman" w:cs="Times New Roman"/>
          <w:sz w:val="28"/>
          <w:szCs w:val="28"/>
        </w:rPr>
        <w:t>s not a much of change in the household income of the lower quartile but the income of top 5% goes on increasing every year</w:t>
      </w:r>
      <w:r>
        <w:rPr>
          <w:rFonts w:ascii="Times New Roman" w:hAnsi="Times New Roman" w:cs="Times New Roman"/>
          <w:sz w:val="28"/>
          <w:szCs w:val="28"/>
        </w:rPr>
        <w:t>.</w:t>
      </w:r>
    </w:p>
    <w:p w:rsidR="00012DAA" w:rsidRPr="00012DAA" w:rsidRDefault="00012DAA" w:rsidP="00012DAA">
      <w:pPr>
        <w:pStyle w:val="ListParagraph"/>
        <w:rPr>
          <w:rFonts w:ascii="Times New Roman" w:hAnsi="Times New Roman" w:cs="Times New Roman"/>
          <w:sz w:val="28"/>
          <w:szCs w:val="28"/>
        </w:rPr>
      </w:pPr>
    </w:p>
    <w:p w:rsidR="00012DAA" w:rsidRDefault="00012DAA" w:rsidP="00012DAA">
      <w:pPr>
        <w:rPr>
          <w:rFonts w:ascii="Times New Roman" w:hAnsi="Times New Roman" w:cs="Times New Roman"/>
          <w:sz w:val="28"/>
          <w:szCs w:val="28"/>
        </w:rPr>
      </w:pPr>
    </w:p>
    <w:p w:rsidR="00012DAA" w:rsidRDefault="00012DAA" w:rsidP="00012DAA">
      <w:pPr>
        <w:rPr>
          <w:rFonts w:ascii="Times New Roman" w:hAnsi="Times New Roman" w:cs="Times New Roman"/>
          <w:sz w:val="28"/>
          <w:szCs w:val="28"/>
        </w:rPr>
      </w:pPr>
    </w:p>
    <w:p w:rsidR="00012DAA" w:rsidRDefault="00012DAA" w:rsidP="00012DAA">
      <w:pPr>
        <w:rPr>
          <w:rFonts w:ascii="Times New Roman" w:hAnsi="Times New Roman" w:cs="Times New Roman"/>
          <w:sz w:val="28"/>
          <w:szCs w:val="28"/>
        </w:rPr>
      </w:pPr>
    </w:p>
    <w:p w:rsidR="00B6237B" w:rsidRDefault="00B6237B" w:rsidP="00012DAA">
      <w:pPr>
        <w:rPr>
          <w:rFonts w:ascii="Times New Roman" w:hAnsi="Times New Roman" w:cs="Times New Roman"/>
          <w:sz w:val="28"/>
          <w:szCs w:val="28"/>
        </w:rPr>
      </w:pPr>
    </w:p>
    <w:p w:rsidR="00012DAA" w:rsidRDefault="00012DAA" w:rsidP="00B6237B">
      <w:pPr>
        <w:ind w:firstLine="720"/>
        <w:rPr>
          <w:rFonts w:ascii="Times New Roman" w:hAnsi="Times New Roman" w:cs="Times New Roman"/>
          <w:sz w:val="28"/>
          <w:szCs w:val="28"/>
        </w:rPr>
      </w:pPr>
      <w:r w:rsidRPr="00012DAA">
        <w:rPr>
          <w:rFonts w:ascii="Times New Roman" w:hAnsi="Times New Roman" w:cs="Times New Roman"/>
          <w:sz w:val="28"/>
          <w:szCs w:val="28"/>
        </w:rPr>
        <w:t>Now this sho</w:t>
      </w:r>
      <w:r w:rsidR="00B6237B">
        <w:rPr>
          <w:rFonts w:ascii="Times New Roman" w:hAnsi="Times New Roman" w:cs="Times New Roman"/>
          <w:sz w:val="28"/>
          <w:szCs w:val="28"/>
        </w:rPr>
        <w:t>w</w:t>
      </w:r>
      <w:r w:rsidRPr="00012DAA">
        <w:rPr>
          <w:rFonts w:ascii="Times New Roman" w:hAnsi="Times New Roman" w:cs="Times New Roman"/>
          <w:sz w:val="28"/>
          <w:szCs w:val="28"/>
        </w:rPr>
        <w:t>s that US Economy would have done a</w:t>
      </w:r>
      <w:r w:rsidR="00B6237B">
        <w:rPr>
          <w:rFonts w:ascii="Times New Roman" w:hAnsi="Times New Roman" w:cs="Times New Roman"/>
          <w:sz w:val="28"/>
          <w:szCs w:val="28"/>
        </w:rPr>
        <w:t xml:space="preserve"> </w:t>
      </w:r>
      <w:r w:rsidRPr="00012DAA">
        <w:rPr>
          <w:rFonts w:ascii="Times New Roman" w:hAnsi="Times New Roman" w:cs="Times New Roman"/>
          <w:sz w:val="28"/>
          <w:szCs w:val="28"/>
        </w:rPr>
        <w:t>lot better</w:t>
      </w:r>
      <w:r w:rsidR="00B6237B">
        <w:rPr>
          <w:rFonts w:ascii="Times New Roman" w:hAnsi="Times New Roman" w:cs="Times New Roman"/>
          <w:sz w:val="28"/>
          <w:szCs w:val="28"/>
        </w:rPr>
        <w:t xml:space="preserve"> </w:t>
      </w:r>
      <w:r w:rsidRPr="00012DAA">
        <w:rPr>
          <w:rFonts w:ascii="Times New Roman" w:hAnsi="Times New Roman" w:cs="Times New Roman"/>
          <w:sz w:val="28"/>
          <w:szCs w:val="28"/>
        </w:rPr>
        <w:t>if the CORO</w:t>
      </w:r>
      <w:r w:rsidR="00B6237B">
        <w:rPr>
          <w:rFonts w:ascii="Times New Roman" w:hAnsi="Times New Roman" w:cs="Times New Roman"/>
          <w:sz w:val="28"/>
          <w:szCs w:val="28"/>
        </w:rPr>
        <w:t xml:space="preserve">NA VIRUS PANDEMIC did not occur, </w:t>
      </w:r>
      <w:r w:rsidR="00B6237B" w:rsidRPr="00B6237B">
        <w:rPr>
          <w:rFonts w:ascii="Times New Roman" w:hAnsi="Times New Roman" w:cs="Times New Roman"/>
          <w:sz w:val="28"/>
          <w:szCs w:val="28"/>
        </w:rPr>
        <w:t>but we can see in the second dashboard that there is a dip of almost 32 % to the US economy and UK economy struggles with the dip of -36%</w:t>
      </w:r>
      <w:r w:rsidR="00B6237B">
        <w:rPr>
          <w:rFonts w:ascii="Times New Roman" w:hAnsi="Times New Roman" w:cs="Times New Roman"/>
          <w:sz w:val="28"/>
          <w:szCs w:val="28"/>
        </w:rPr>
        <w:t>.</w:t>
      </w:r>
    </w:p>
    <w:p w:rsidR="00B6237B" w:rsidRDefault="00B6237B" w:rsidP="00B6237B">
      <w:pPr>
        <w:ind w:firstLine="720"/>
        <w:rPr>
          <w:rFonts w:ascii="Times New Roman" w:hAnsi="Times New Roman" w:cs="Times New Roman"/>
          <w:sz w:val="28"/>
          <w:szCs w:val="28"/>
        </w:rPr>
      </w:pPr>
      <w:r>
        <w:rPr>
          <w:rFonts w:ascii="Times New Roman" w:hAnsi="Times New Roman" w:cs="Times New Roman"/>
          <w:sz w:val="28"/>
          <w:szCs w:val="28"/>
        </w:rPr>
        <w:t>T</w:t>
      </w:r>
      <w:r w:rsidRPr="00B6237B">
        <w:rPr>
          <w:rFonts w:ascii="Times New Roman" w:hAnsi="Times New Roman" w:cs="Times New Roman"/>
          <w:sz w:val="28"/>
          <w:szCs w:val="28"/>
        </w:rPr>
        <w:t>he reason our focus is on US economy is because US is hub of almost everything that is required in the present world and contributes almost 20% to the world's economy</w:t>
      </w:r>
      <w:r>
        <w:rPr>
          <w:rFonts w:ascii="Times New Roman" w:hAnsi="Times New Roman" w:cs="Times New Roman"/>
          <w:sz w:val="28"/>
          <w:szCs w:val="28"/>
        </w:rPr>
        <w:t>. S</w:t>
      </w:r>
      <w:r w:rsidRPr="00B6237B">
        <w:rPr>
          <w:rFonts w:ascii="Times New Roman" w:hAnsi="Times New Roman" w:cs="Times New Roman"/>
          <w:sz w:val="28"/>
          <w:szCs w:val="28"/>
        </w:rPr>
        <w:t>o our final</w:t>
      </w:r>
      <w:r>
        <w:rPr>
          <w:rFonts w:ascii="Times New Roman" w:hAnsi="Times New Roman" w:cs="Times New Roman"/>
          <w:sz w:val="28"/>
          <w:szCs w:val="28"/>
        </w:rPr>
        <w:t xml:space="preserve"> conclusion is that there is no</w:t>
      </w:r>
      <w:r w:rsidRPr="00B6237B">
        <w:rPr>
          <w:rFonts w:ascii="Times New Roman" w:hAnsi="Times New Roman" w:cs="Times New Roman"/>
          <w:sz w:val="28"/>
          <w:szCs w:val="28"/>
        </w:rPr>
        <w:t xml:space="preserve"> historical data that can predict the recession</w:t>
      </w:r>
      <w:r>
        <w:rPr>
          <w:rFonts w:ascii="Times New Roman" w:hAnsi="Times New Roman" w:cs="Times New Roman"/>
          <w:sz w:val="28"/>
          <w:szCs w:val="28"/>
        </w:rPr>
        <w:t xml:space="preserve">. </w:t>
      </w:r>
      <w:r w:rsidRPr="00B6237B">
        <w:rPr>
          <w:rFonts w:ascii="Times New Roman" w:hAnsi="Times New Roman" w:cs="Times New Roman"/>
          <w:sz w:val="28"/>
          <w:szCs w:val="28"/>
        </w:rPr>
        <w:t>because recession occurs due to the inst</w:t>
      </w:r>
      <w:r>
        <w:rPr>
          <w:rFonts w:ascii="Times New Roman" w:hAnsi="Times New Roman" w:cs="Times New Roman"/>
          <w:sz w:val="28"/>
          <w:szCs w:val="28"/>
        </w:rPr>
        <w:t>antaneous activities that occur</w:t>
      </w:r>
      <w:r w:rsidRPr="00B6237B">
        <w:rPr>
          <w:rFonts w:ascii="Times New Roman" w:hAnsi="Times New Roman" w:cs="Times New Roman"/>
          <w:sz w:val="28"/>
          <w:szCs w:val="28"/>
        </w:rPr>
        <w:t>,</w:t>
      </w:r>
      <w:r>
        <w:rPr>
          <w:rFonts w:ascii="Times New Roman" w:hAnsi="Times New Roman" w:cs="Times New Roman"/>
          <w:sz w:val="28"/>
          <w:szCs w:val="28"/>
        </w:rPr>
        <w:t xml:space="preserve"> </w:t>
      </w:r>
      <w:r w:rsidRPr="00B6237B">
        <w:rPr>
          <w:rFonts w:ascii="Times New Roman" w:hAnsi="Times New Roman" w:cs="Times New Roman"/>
          <w:sz w:val="28"/>
          <w:szCs w:val="28"/>
        </w:rPr>
        <w:t>in th</w:t>
      </w:r>
      <w:r>
        <w:rPr>
          <w:rFonts w:ascii="Times New Roman" w:hAnsi="Times New Roman" w:cs="Times New Roman"/>
          <w:sz w:val="28"/>
          <w:szCs w:val="28"/>
        </w:rPr>
        <w:t>is</w:t>
      </w:r>
      <w:r w:rsidRPr="00B6237B">
        <w:rPr>
          <w:rFonts w:ascii="Times New Roman" w:hAnsi="Times New Roman" w:cs="Times New Roman"/>
          <w:sz w:val="28"/>
          <w:szCs w:val="28"/>
        </w:rPr>
        <w:t xml:space="preserve"> case CORONA VIRUS PANDEMIC</w:t>
      </w:r>
      <w:r>
        <w:rPr>
          <w:rFonts w:ascii="Times New Roman" w:hAnsi="Times New Roman" w:cs="Times New Roman"/>
          <w:sz w:val="28"/>
          <w:szCs w:val="28"/>
        </w:rPr>
        <w:t>.</w:t>
      </w:r>
    </w:p>
    <w:p w:rsidR="00B6237B" w:rsidRPr="00012DAA" w:rsidRDefault="00B6237B" w:rsidP="00012DAA">
      <w:pPr>
        <w:rPr>
          <w:rFonts w:ascii="Times New Roman" w:hAnsi="Times New Roman" w:cs="Times New Roman"/>
          <w:sz w:val="28"/>
          <w:szCs w:val="28"/>
        </w:rPr>
      </w:pPr>
    </w:p>
    <w:sectPr w:rsidR="00B6237B" w:rsidRPr="00012DAA">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4B7A" w:rsidRDefault="00FD4B7A" w:rsidP="005719A5">
      <w:pPr>
        <w:spacing w:after="0" w:line="240" w:lineRule="auto"/>
      </w:pPr>
      <w:r>
        <w:separator/>
      </w:r>
    </w:p>
  </w:endnote>
  <w:endnote w:type="continuationSeparator" w:id="0">
    <w:p w:rsidR="00FD4B7A" w:rsidRDefault="00FD4B7A" w:rsidP="00571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4B7A" w:rsidRDefault="00FD4B7A" w:rsidP="005719A5">
      <w:pPr>
        <w:spacing w:after="0" w:line="240" w:lineRule="auto"/>
      </w:pPr>
      <w:r>
        <w:separator/>
      </w:r>
    </w:p>
  </w:footnote>
  <w:footnote w:type="continuationSeparator" w:id="0">
    <w:p w:rsidR="00FD4B7A" w:rsidRDefault="00FD4B7A" w:rsidP="00571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515151639"/>
      <w:docPartObj>
        <w:docPartGallery w:val="Page Numbers (Top of Page)"/>
        <w:docPartUnique/>
      </w:docPartObj>
    </w:sdtPr>
    <w:sdtEndPr>
      <w:rPr>
        <w:b/>
        <w:bCs/>
        <w:noProof/>
        <w:color w:val="auto"/>
        <w:spacing w:val="0"/>
      </w:rPr>
    </w:sdtEndPr>
    <w:sdtContent>
      <w:p w:rsidR="00040D77" w:rsidRDefault="00040D7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6635CB" w:rsidRPr="006635CB">
          <w:rPr>
            <w:b/>
            <w:bCs/>
            <w:noProof/>
          </w:rPr>
          <w:t>1</w:t>
        </w:r>
        <w:r>
          <w:rPr>
            <w:b/>
            <w:bCs/>
            <w:noProof/>
          </w:rPr>
          <w:fldChar w:fldCharType="end"/>
        </w:r>
      </w:p>
    </w:sdtContent>
  </w:sdt>
  <w:p w:rsidR="00040D77" w:rsidRDefault="00040D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63B9"/>
    <w:multiLevelType w:val="hybridMultilevel"/>
    <w:tmpl w:val="F1001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186B17"/>
    <w:multiLevelType w:val="hybridMultilevel"/>
    <w:tmpl w:val="43DCAF8C"/>
    <w:lvl w:ilvl="0" w:tplc="60A4080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6967287"/>
    <w:multiLevelType w:val="hybridMultilevel"/>
    <w:tmpl w:val="FBE2C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BF26C3"/>
    <w:multiLevelType w:val="hybridMultilevel"/>
    <w:tmpl w:val="84DC5D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D95A6F"/>
    <w:multiLevelType w:val="hybridMultilevel"/>
    <w:tmpl w:val="519075EC"/>
    <w:lvl w:ilvl="0" w:tplc="8D7A292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93C09AC"/>
    <w:multiLevelType w:val="hybridMultilevel"/>
    <w:tmpl w:val="D59A033A"/>
    <w:lvl w:ilvl="0" w:tplc="BF9AF78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5318FA"/>
    <w:multiLevelType w:val="hybridMultilevel"/>
    <w:tmpl w:val="CBC27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5F4C21"/>
    <w:multiLevelType w:val="hybridMultilevel"/>
    <w:tmpl w:val="3606D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E82B74"/>
    <w:multiLevelType w:val="hybridMultilevel"/>
    <w:tmpl w:val="52B424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0"/>
  </w:num>
  <w:num w:numId="4">
    <w:abstractNumId w:val="6"/>
  </w:num>
  <w:num w:numId="5">
    <w:abstractNumId w:val="4"/>
  </w:num>
  <w:num w:numId="6">
    <w:abstractNumId w:val="1"/>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ACD"/>
    <w:rsid w:val="00012DAA"/>
    <w:rsid w:val="00040D77"/>
    <w:rsid w:val="00154E97"/>
    <w:rsid w:val="00161148"/>
    <w:rsid w:val="001F6C47"/>
    <w:rsid w:val="00324040"/>
    <w:rsid w:val="003A7CF6"/>
    <w:rsid w:val="004506A9"/>
    <w:rsid w:val="00535A37"/>
    <w:rsid w:val="00544E38"/>
    <w:rsid w:val="005719A5"/>
    <w:rsid w:val="006044E5"/>
    <w:rsid w:val="006635CB"/>
    <w:rsid w:val="007404F0"/>
    <w:rsid w:val="007A23E2"/>
    <w:rsid w:val="007C2D35"/>
    <w:rsid w:val="00803A30"/>
    <w:rsid w:val="0083096F"/>
    <w:rsid w:val="008B6184"/>
    <w:rsid w:val="00953F51"/>
    <w:rsid w:val="00955A4A"/>
    <w:rsid w:val="009D3FD5"/>
    <w:rsid w:val="00A9218F"/>
    <w:rsid w:val="00B06DD0"/>
    <w:rsid w:val="00B264E5"/>
    <w:rsid w:val="00B42CC8"/>
    <w:rsid w:val="00B6237B"/>
    <w:rsid w:val="00BC4FD4"/>
    <w:rsid w:val="00BF7BE7"/>
    <w:rsid w:val="00CE10BE"/>
    <w:rsid w:val="00D62A4C"/>
    <w:rsid w:val="00DA2826"/>
    <w:rsid w:val="00DB2846"/>
    <w:rsid w:val="00E70D7D"/>
    <w:rsid w:val="00EC2E66"/>
    <w:rsid w:val="00EC3656"/>
    <w:rsid w:val="00F1721D"/>
    <w:rsid w:val="00F44ACD"/>
    <w:rsid w:val="00F465FF"/>
    <w:rsid w:val="00FD4B7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1E82B"/>
  <w15:chartTrackingRefBased/>
  <w15:docId w15:val="{D407A735-1F43-4DE7-8E48-3490E0625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F44ACD"/>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ACD"/>
    <w:rPr>
      <w:rFonts w:asciiTheme="majorHAnsi" w:eastAsiaTheme="majorEastAsia" w:hAnsiTheme="majorHAnsi" w:cstheme="majorBidi"/>
      <w:color w:val="365F91" w:themeColor="accent1" w:themeShade="BF"/>
      <w:sz w:val="32"/>
      <w:szCs w:val="29"/>
    </w:rPr>
  </w:style>
  <w:style w:type="table" w:styleId="TableGrid">
    <w:name w:val="Table Grid"/>
    <w:basedOn w:val="TableNormal"/>
    <w:uiPriority w:val="59"/>
    <w:rsid w:val="00B06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B06DD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B06D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
    <w:name w:val="List Table 2"/>
    <w:basedOn w:val="TableNormal"/>
    <w:uiPriority w:val="47"/>
    <w:rsid w:val="00B06DD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6DD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42CC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5719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9A5"/>
    <w:rPr>
      <w:rFonts w:cs="Mangal"/>
    </w:rPr>
  </w:style>
  <w:style w:type="paragraph" w:styleId="Footer">
    <w:name w:val="footer"/>
    <w:basedOn w:val="Normal"/>
    <w:link w:val="FooterChar"/>
    <w:uiPriority w:val="99"/>
    <w:unhideWhenUsed/>
    <w:rsid w:val="005719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9A5"/>
    <w:rPr>
      <w:rFonts w:cs="Mangal"/>
    </w:rPr>
  </w:style>
  <w:style w:type="paragraph" w:styleId="Title">
    <w:name w:val="Title"/>
    <w:basedOn w:val="Normal"/>
    <w:next w:val="Normal"/>
    <w:link w:val="TitleChar"/>
    <w:uiPriority w:val="10"/>
    <w:qFormat/>
    <w:rsid w:val="007A23E2"/>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7A23E2"/>
    <w:rPr>
      <w:rFonts w:asciiTheme="majorHAnsi" w:eastAsiaTheme="majorEastAsia" w:hAnsiTheme="majorHAnsi" w:cstheme="majorBidi"/>
      <w:spacing w:val="-10"/>
      <w:kern w:val="28"/>
      <w:sz w:val="56"/>
      <w:szCs w:val="50"/>
    </w:rPr>
  </w:style>
  <w:style w:type="character" w:styleId="Hyperlink">
    <w:name w:val="Hyperlink"/>
    <w:basedOn w:val="DefaultParagraphFont"/>
    <w:uiPriority w:val="99"/>
    <w:semiHidden/>
    <w:unhideWhenUsed/>
    <w:rsid w:val="007C2D35"/>
    <w:rPr>
      <w:color w:val="0000FF"/>
      <w:u w:val="single"/>
    </w:rPr>
  </w:style>
  <w:style w:type="paragraph" w:styleId="ListParagraph">
    <w:name w:val="List Paragraph"/>
    <w:basedOn w:val="Normal"/>
    <w:uiPriority w:val="34"/>
    <w:qFormat/>
    <w:rsid w:val="00BF7B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COVID-19_lockdown_in_India" TargetMode="External"/><Relationship Id="rId4" Type="http://schemas.openxmlformats.org/officeDocument/2006/relationships/settings" Target="settings.xml"/><Relationship Id="rId9" Type="http://schemas.openxmlformats.org/officeDocument/2006/relationships/hyperlink" Target="https://en.wikipedia.org/wiki/COVID-19_pandemic"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6206B-F4C1-45E2-A3E0-E117A54A9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11</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2020-11-12T09:02:00Z</dcterms:created>
  <dcterms:modified xsi:type="dcterms:W3CDTF">2020-12-10T06:04:00Z</dcterms:modified>
</cp:coreProperties>
</file>