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84B6" w14:textId="4B483613" w:rsidR="00532746" w:rsidRPr="000D3102" w:rsidRDefault="00532746" w:rsidP="000D3102">
      <w:pPr>
        <w:pStyle w:val="NoSpacing"/>
        <w:jc w:val="center"/>
        <w:rPr>
          <w:rFonts w:ascii="Cambria" w:hAnsi="Cambria"/>
          <w:b/>
          <w:bCs/>
          <w:sz w:val="40"/>
          <w:szCs w:val="40"/>
        </w:rPr>
      </w:pPr>
      <w:r w:rsidRPr="000D3102">
        <w:rPr>
          <w:rFonts w:ascii="Cambria" w:hAnsi="Cambria"/>
          <w:b/>
          <w:bCs/>
          <w:sz w:val="40"/>
          <w:szCs w:val="40"/>
        </w:rPr>
        <w:t>SRI NIKITH PODDATURI</w:t>
      </w:r>
    </w:p>
    <w:p w14:paraId="3618BB22" w14:textId="60EB4075" w:rsidR="00532746" w:rsidRPr="000D3102" w:rsidRDefault="00532746" w:rsidP="000D3102">
      <w:pPr>
        <w:pStyle w:val="NoSpacing"/>
        <w:jc w:val="center"/>
        <w:rPr>
          <w:b/>
          <w:bCs/>
        </w:rPr>
      </w:pPr>
      <w:r w:rsidRPr="000D3102">
        <w:rPr>
          <w:b/>
          <w:bCs/>
        </w:rPr>
        <w:t>DevOps &amp; Cloud Infrastructure Engineer</w:t>
      </w:r>
    </w:p>
    <w:p w14:paraId="2230B8F0" w14:textId="1ABBDED1" w:rsidR="000D3102" w:rsidRDefault="000D3102" w:rsidP="000D3102">
      <w:pPr>
        <w:pStyle w:val="NoSpacing"/>
        <w:jc w:val="center"/>
        <w:rPr>
          <w:b/>
          <w:bCs/>
        </w:rPr>
      </w:pPr>
      <w:hyperlink r:id="rId6" w:history="1">
        <w:r w:rsidRPr="000D3102">
          <w:rPr>
            <w:rStyle w:val="Hyperlink"/>
            <w:b/>
            <w:bCs/>
          </w:rPr>
          <w:t>psrinikith05@gmail.com</w:t>
        </w:r>
      </w:hyperlink>
      <w:r w:rsidRPr="000D3102">
        <w:rPr>
          <w:b/>
          <w:bCs/>
        </w:rPr>
        <w:t xml:space="preserve"> | +1 (224) 578-8449</w:t>
      </w:r>
      <w:r w:rsidR="00EB7078">
        <w:rPr>
          <w:b/>
          <w:bCs/>
        </w:rPr>
        <w:t xml:space="preserve"> | </w:t>
      </w:r>
      <w:hyperlink r:id="rId7" w:history="1">
        <w:r w:rsidR="00EB7078" w:rsidRPr="00EB7078">
          <w:rPr>
            <w:rStyle w:val="Hyperlink"/>
            <w:b/>
            <w:bCs/>
          </w:rPr>
          <w:t>linkedin.com/in/s-</w:t>
        </w:r>
        <w:proofErr w:type="spellStart"/>
        <w:r w:rsidR="00EB7078" w:rsidRPr="00EB7078">
          <w:rPr>
            <w:rStyle w:val="Hyperlink"/>
            <w:b/>
            <w:bCs/>
          </w:rPr>
          <w:t>nikith</w:t>
        </w:r>
        <w:proofErr w:type="spellEnd"/>
      </w:hyperlink>
    </w:p>
    <w:p w14:paraId="10AEF0B4" w14:textId="77777777" w:rsidR="000C4549" w:rsidRDefault="000C4549" w:rsidP="000D3102">
      <w:pPr>
        <w:pStyle w:val="NoSpacing"/>
        <w:rPr>
          <w:b/>
          <w:bCs/>
        </w:rPr>
      </w:pPr>
    </w:p>
    <w:p w14:paraId="1BE43719" w14:textId="0667BA44" w:rsidR="000C4549" w:rsidRDefault="000C4549" w:rsidP="000D3102">
      <w:pPr>
        <w:pStyle w:val="NoSpacing"/>
        <w:rPr>
          <w:b/>
          <w:bCs/>
        </w:rPr>
      </w:pPr>
      <w:r w:rsidRPr="000D3102">
        <w:rPr>
          <w:rFonts w:ascii="Times New Roman" w:hAnsi="Times New Roman" w:cs="Times New Roman"/>
          <w:b/>
          <w:bCs/>
        </w:rPr>
        <w:t>PROFESSIONAL SUMMARY</w:t>
      </w:r>
    </w:p>
    <w:p w14:paraId="123AABDA" w14:textId="0345327F" w:rsidR="000D3102" w:rsidRDefault="000D3102" w:rsidP="000D3102">
      <w:pPr>
        <w:pStyle w:val="NoSpacing"/>
        <w:rPr>
          <w:b/>
          <w:bCs/>
        </w:rPr>
      </w:pPr>
      <w:r>
        <w:rPr>
          <w:b/>
          <w:bCs/>
        </w:rPr>
        <w:pict w14:anchorId="02CC640A">
          <v:rect id="_x0000_i1025" style="width:0;height:1.5pt" o:hrstd="t" o:hr="t" fillcolor="#a0a0a0" stroked="f"/>
        </w:pict>
      </w:r>
    </w:p>
    <w:p w14:paraId="46EC5494" w14:textId="35FF3C0B" w:rsidR="000D3102" w:rsidRPr="00E345C5" w:rsidRDefault="000D3102" w:rsidP="000D3102">
      <w:pPr>
        <w:pStyle w:val="NoSpacing"/>
        <w:rPr>
          <w:rFonts w:cstheme="minorHAnsi"/>
        </w:rPr>
      </w:pPr>
      <w:r w:rsidRPr="00E345C5">
        <w:rPr>
          <w:rFonts w:cstheme="minorHAnsi"/>
        </w:rPr>
        <w:t>DevOps &amp; Cloud Infrastructure Engineer with 4+ years of progressive experience across the financial services and manufacturing industries, having grown from supporting enterprise DevOps teams at Wipro in India to independently owning all cloud operations at Sundaram Finance, and currently designing and leading enterprise-scale AWS infrastructure projects alongside US-based teams at Cummins Inc. Brings strong hands-on expertise in AWS, Terraform, Docker, Kubernetes, Jenkins, Ansible, Python, ELK Stack, Datadog, and Kafka across multi-cloud environments including Azure and GCP. Holds AWS Certified Cloud Practitioner and AWS Certified Developer certifications and consistently delivers secure, scalable, and production-ready infrastructure that helps engineering teams move faster and operate more reliably.</w:t>
      </w:r>
    </w:p>
    <w:p w14:paraId="374B8BFC" w14:textId="77777777" w:rsidR="000C4549" w:rsidRDefault="000C4549" w:rsidP="000D3102">
      <w:pPr>
        <w:pStyle w:val="NoSpacing"/>
        <w:rPr>
          <w:b/>
          <w:bCs/>
        </w:rPr>
      </w:pPr>
    </w:p>
    <w:p w14:paraId="3EECA0CE" w14:textId="45FC9833" w:rsidR="000C4549" w:rsidRPr="00C03EB9" w:rsidRDefault="000C4549" w:rsidP="000D3102">
      <w:pPr>
        <w:pStyle w:val="NoSpacing"/>
        <w:rPr>
          <w:rFonts w:ascii="Times New Roman" w:hAnsi="Times New Roman" w:cs="Times New Roman"/>
          <w:b/>
          <w:bCs/>
        </w:rPr>
      </w:pPr>
      <w:r w:rsidRPr="00C03EB9">
        <w:rPr>
          <w:rFonts w:ascii="Times New Roman" w:hAnsi="Times New Roman" w:cs="Times New Roman"/>
          <w:b/>
          <w:bCs/>
        </w:rPr>
        <w:t>CERTIFICATIONS</w:t>
      </w:r>
      <w:r w:rsidR="00C03EB9" w:rsidRPr="00C03EB9">
        <w:rPr>
          <w:rFonts w:ascii="Times New Roman" w:hAnsi="Times New Roman" w:cs="Times New Roman"/>
          <w:b/>
          <w:bCs/>
        </w:rPr>
        <w:t>:</w:t>
      </w:r>
    </w:p>
    <w:p w14:paraId="2D9C1698" w14:textId="684610FF" w:rsidR="000D3102" w:rsidRDefault="000D3102" w:rsidP="000D3102">
      <w:pPr>
        <w:pStyle w:val="NoSpacing"/>
        <w:rPr>
          <w:b/>
          <w:bCs/>
        </w:rPr>
      </w:pPr>
      <w:r>
        <w:rPr>
          <w:b/>
          <w:bCs/>
        </w:rPr>
        <w:pict w14:anchorId="581BA174">
          <v:rect id="_x0000_i1026" style="width:0;height:1.5pt" o:hrstd="t" o:hr="t" fillcolor="#a0a0a0" stroked="f"/>
        </w:pict>
      </w:r>
    </w:p>
    <w:p w14:paraId="2FB796E6" w14:textId="3126187E" w:rsidR="000D3102" w:rsidRDefault="000C4549" w:rsidP="000C4549">
      <w:pPr>
        <w:pStyle w:val="NoSpacing"/>
        <w:numPr>
          <w:ilvl w:val="0"/>
          <w:numId w:val="1"/>
        </w:numPr>
        <w:rPr>
          <w:rFonts w:cstheme="minorHAnsi"/>
        </w:rPr>
      </w:pPr>
      <w:r w:rsidRPr="000C4549">
        <w:rPr>
          <w:rFonts w:cstheme="minorHAnsi"/>
        </w:rPr>
        <w:t>AWS Certified Cloud Practitioner</w:t>
      </w:r>
    </w:p>
    <w:p w14:paraId="4FA8EBD8" w14:textId="2D03BE0C" w:rsidR="000C4549" w:rsidRDefault="000C4549" w:rsidP="000C4549">
      <w:pPr>
        <w:pStyle w:val="NoSpacing"/>
        <w:numPr>
          <w:ilvl w:val="0"/>
          <w:numId w:val="1"/>
        </w:numPr>
        <w:rPr>
          <w:rFonts w:cstheme="minorHAnsi"/>
        </w:rPr>
      </w:pPr>
      <w:r w:rsidRPr="000C4549">
        <w:rPr>
          <w:rFonts w:cstheme="minorHAnsi"/>
        </w:rPr>
        <w:t>AWS Certified Developer – Associate</w:t>
      </w:r>
    </w:p>
    <w:p w14:paraId="494D6C12" w14:textId="77777777" w:rsidR="000C4549" w:rsidRDefault="000C4549" w:rsidP="000C4549">
      <w:pPr>
        <w:pStyle w:val="NoSpacing"/>
        <w:rPr>
          <w:rFonts w:cstheme="minorHAnsi"/>
        </w:rPr>
      </w:pPr>
    </w:p>
    <w:p w14:paraId="072C18A4" w14:textId="0E1FE15E" w:rsidR="000C4549" w:rsidRPr="00C03EB9" w:rsidRDefault="000C4549" w:rsidP="000C4549">
      <w:pPr>
        <w:pStyle w:val="NoSpacing"/>
        <w:rPr>
          <w:rFonts w:ascii="Times New Roman" w:hAnsi="Times New Roman" w:cs="Times New Roman"/>
          <w:b/>
          <w:bCs/>
        </w:rPr>
      </w:pPr>
      <w:r w:rsidRPr="00C03EB9">
        <w:rPr>
          <w:rFonts w:ascii="Times New Roman" w:hAnsi="Times New Roman" w:cs="Times New Roman"/>
          <w:b/>
          <w:bCs/>
        </w:rPr>
        <w:t>TECHNICAL SKILLS</w:t>
      </w:r>
    </w:p>
    <w:p w14:paraId="140DB7BF" w14:textId="7F82D951" w:rsidR="000C4549" w:rsidRDefault="000C4549" w:rsidP="000C4549">
      <w:pPr>
        <w:pStyle w:val="NoSpacing"/>
        <w:rPr>
          <w:b/>
          <w:bCs/>
        </w:rPr>
      </w:pPr>
      <w:r>
        <w:rPr>
          <w:b/>
          <w:bCs/>
        </w:rPr>
        <w:pict w14:anchorId="6D4ECF0F">
          <v:rect id="_x0000_i1027" style="width:0;height:1.5pt" o:hrstd="t" o:hr="t" fillcolor="#a0a0a0" stroked="f"/>
        </w:pict>
      </w:r>
    </w:p>
    <w:p w14:paraId="3B898A76" w14:textId="30D36835" w:rsidR="000C4549" w:rsidRPr="00584393" w:rsidRDefault="00584393" w:rsidP="00584393">
      <w:pPr>
        <w:pStyle w:val="NoSpacing"/>
        <w:numPr>
          <w:ilvl w:val="0"/>
          <w:numId w:val="5"/>
        </w:numPr>
        <w:rPr>
          <w:b/>
          <w:bCs/>
        </w:rPr>
      </w:pPr>
      <w:r w:rsidRPr="000C4549">
        <w:rPr>
          <w:rFonts w:cstheme="minorHAnsi"/>
          <w:b/>
          <w:bCs/>
        </w:rPr>
        <w:t>Cloud Platforms:</w:t>
      </w:r>
      <w:r w:rsidRPr="00584393">
        <w:rPr>
          <w:rFonts w:cstheme="minorHAnsi"/>
        </w:rPr>
        <w:t xml:space="preserve"> </w:t>
      </w:r>
      <w:r w:rsidRPr="000C4549">
        <w:rPr>
          <w:rFonts w:cstheme="minorHAnsi"/>
        </w:rPr>
        <w:t>AWS (EC2, VPC, S3, RDS, IAM, CloudWatch, CloudFront, Route53, EKS, Lambda, API Gateway), Azure, GCP</w:t>
      </w:r>
    </w:p>
    <w:p w14:paraId="53498597" w14:textId="009EED7A" w:rsidR="00584393" w:rsidRPr="00584393" w:rsidRDefault="00584393" w:rsidP="00584393">
      <w:pPr>
        <w:pStyle w:val="NoSpacing"/>
        <w:numPr>
          <w:ilvl w:val="0"/>
          <w:numId w:val="5"/>
        </w:numPr>
        <w:rPr>
          <w:b/>
          <w:bCs/>
        </w:rPr>
      </w:pPr>
      <w:r w:rsidRPr="000C4549">
        <w:rPr>
          <w:rFonts w:cstheme="minorHAnsi"/>
          <w:b/>
          <w:bCs/>
        </w:rPr>
        <w:t>Infrastructure as Code:</w:t>
      </w:r>
      <w:r w:rsidRPr="00584393">
        <w:rPr>
          <w:rFonts w:cstheme="minorHAnsi"/>
        </w:rPr>
        <w:t xml:space="preserve"> </w:t>
      </w:r>
      <w:r w:rsidRPr="000C4549">
        <w:rPr>
          <w:rFonts w:cstheme="minorHAnsi"/>
        </w:rPr>
        <w:t>Terraform, AWS CloudFormation, AWS SAM</w:t>
      </w:r>
    </w:p>
    <w:p w14:paraId="14D8F4D2" w14:textId="3BEADD4B" w:rsidR="00584393" w:rsidRPr="00584393" w:rsidRDefault="00584393" w:rsidP="00584393">
      <w:pPr>
        <w:pStyle w:val="NoSpacing"/>
        <w:numPr>
          <w:ilvl w:val="0"/>
          <w:numId w:val="5"/>
        </w:numPr>
        <w:rPr>
          <w:b/>
          <w:bCs/>
        </w:rPr>
      </w:pPr>
      <w:r w:rsidRPr="000C4549">
        <w:rPr>
          <w:rFonts w:cstheme="minorHAnsi"/>
          <w:b/>
          <w:bCs/>
        </w:rPr>
        <w:t>CI/CD &amp; DevOps Tools:</w:t>
      </w:r>
      <w:r w:rsidRPr="00584393">
        <w:rPr>
          <w:rFonts w:cstheme="minorHAnsi"/>
        </w:rPr>
        <w:t xml:space="preserve"> </w:t>
      </w:r>
      <w:r w:rsidRPr="000C4549">
        <w:rPr>
          <w:rFonts w:cstheme="minorHAnsi"/>
        </w:rPr>
        <w:t xml:space="preserve">Jenkins, Git, GitHub, Bitbucket, Maven, </w:t>
      </w:r>
      <w:r w:rsidR="00FC46A1" w:rsidRPr="00FC46A1">
        <w:rPr>
          <w:rFonts w:cstheme="minorHAnsi"/>
        </w:rPr>
        <w:t>Apache Ant</w:t>
      </w:r>
      <w:r w:rsidRPr="000C4549">
        <w:rPr>
          <w:rFonts w:cstheme="minorHAnsi"/>
        </w:rPr>
        <w:t xml:space="preserve">, Gradle, </w:t>
      </w:r>
      <w:proofErr w:type="spellStart"/>
      <w:r w:rsidRPr="000C4549">
        <w:rPr>
          <w:rFonts w:cstheme="minorHAnsi"/>
        </w:rPr>
        <w:t>JFrog</w:t>
      </w:r>
      <w:proofErr w:type="spellEnd"/>
      <w:r w:rsidRPr="000C4549">
        <w:rPr>
          <w:rFonts w:cstheme="minorHAnsi"/>
        </w:rPr>
        <w:t xml:space="preserve"> Artifactory, CLI-based automation</w:t>
      </w:r>
    </w:p>
    <w:p w14:paraId="564A6CB9" w14:textId="2E9665DE" w:rsidR="00584393" w:rsidRPr="00584393" w:rsidRDefault="00584393" w:rsidP="00584393">
      <w:pPr>
        <w:pStyle w:val="NoSpacing"/>
        <w:numPr>
          <w:ilvl w:val="0"/>
          <w:numId w:val="5"/>
        </w:numPr>
        <w:rPr>
          <w:b/>
          <w:bCs/>
        </w:rPr>
      </w:pPr>
      <w:r w:rsidRPr="000C4549">
        <w:rPr>
          <w:rFonts w:cstheme="minorHAnsi"/>
          <w:b/>
          <w:bCs/>
        </w:rPr>
        <w:t>Containers &amp; Orchestration:</w:t>
      </w:r>
      <w:r w:rsidRPr="00584393">
        <w:rPr>
          <w:rFonts w:cstheme="minorHAnsi"/>
        </w:rPr>
        <w:t xml:space="preserve"> </w:t>
      </w:r>
      <w:r w:rsidRPr="000C4549">
        <w:rPr>
          <w:rFonts w:cstheme="minorHAnsi"/>
        </w:rPr>
        <w:t>Docker, Kubernetes, Helm, OpenShift</w:t>
      </w:r>
    </w:p>
    <w:p w14:paraId="65CF80EE" w14:textId="3B0E3635" w:rsidR="00584393" w:rsidRPr="00584393" w:rsidRDefault="00584393" w:rsidP="00584393">
      <w:pPr>
        <w:pStyle w:val="NoSpacing"/>
        <w:numPr>
          <w:ilvl w:val="0"/>
          <w:numId w:val="5"/>
        </w:numPr>
        <w:rPr>
          <w:b/>
          <w:bCs/>
        </w:rPr>
      </w:pPr>
      <w:r w:rsidRPr="000C4549">
        <w:rPr>
          <w:rFonts w:cstheme="minorHAnsi"/>
          <w:b/>
          <w:bCs/>
        </w:rPr>
        <w:t>Configuration Management:</w:t>
      </w:r>
      <w:r w:rsidRPr="00584393">
        <w:rPr>
          <w:rFonts w:cstheme="minorHAnsi"/>
        </w:rPr>
        <w:t xml:space="preserve"> </w:t>
      </w:r>
      <w:r w:rsidRPr="000C4549">
        <w:rPr>
          <w:rFonts w:cstheme="minorHAnsi"/>
        </w:rPr>
        <w:t>Ansible, Chef, Puppet</w:t>
      </w:r>
    </w:p>
    <w:p w14:paraId="121DBEF1" w14:textId="3404710A" w:rsidR="00584393" w:rsidRPr="00584393" w:rsidRDefault="00584393" w:rsidP="00584393">
      <w:pPr>
        <w:pStyle w:val="NoSpacing"/>
        <w:numPr>
          <w:ilvl w:val="0"/>
          <w:numId w:val="5"/>
        </w:numPr>
        <w:rPr>
          <w:b/>
          <w:bCs/>
        </w:rPr>
      </w:pPr>
      <w:r w:rsidRPr="000C4549">
        <w:rPr>
          <w:rFonts w:cstheme="minorHAnsi"/>
          <w:b/>
          <w:bCs/>
        </w:rPr>
        <w:t>Monitoring &amp; Logging:</w:t>
      </w:r>
      <w:r w:rsidRPr="00584393">
        <w:rPr>
          <w:rFonts w:cstheme="minorHAnsi"/>
        </w:rPr>
        <w:t xml:space="preserve"> </w:t>
      </w:r>
      <w:r w:rsidRPr="000C4549">
        <w:rPr>
          <w:rFonts w:cstheme="minorHAnsi"/>
        </w:rPr>
        <w:t>CloudWatch, Datadog, Grafana, ELK Stack (Elasticsearch, Logstash, Kibana), Splunk, Prometheus</w:t>
      </w:r>
    </w:p>
    <w:p w14:paraId="14E5F237" w14:textId="02C566B6" w:rsidR="00584393" w:rsidRPr="00584393" w:rsidRDefault="00584393" w:rsidP="00584393">
      <w:pPr>
        <w:pStyle w:val="NoSpacing"/>
        <w:numPr>
          <w:ilvl w:val="0"/>
          <w:numId w:val="5"/>
        </w:numPr>
        <w:rPr>
          <w:b/>
          <w:bCs/>
        </w:rPr>
      </w:pPr>
      <w:r w:rsidRPr="000C4549">
        <w:rPr>
          <w:rFonts w:cstheme="minorHAnsi"/>
          <w:b/>
          <w:bCs/>
        </w:rPr>
        <w:t>Messaging &amp; Streaming:</w:t>
      </w:r>
      <w:r w:rsidRPr="00584393">
        <w:rPr>
          <w:rFonts w:cstheme="minorHAnsi"/>
        </w:rPr>
        <w:t xml:space="preserve"> </w:t>
      </w:r>
      <w:r>
        <w:rPr>
          <w:rFonts w:cstheme="minorHAnsi"/>
        </w:rPr>
        <w:t>A</w:t>
      </w:r>
      <w:r w:rsidRPr="000C4549">
        <w:rPr>
          <w:rFonts w:cstheme="minorHAnsi"/>
        </w:rPr>
        <w:t>pache Kafka</w:t>
      </w:r>
    </w:p>
    <w:p w14:paraId="37F4CFA7" w14:textId="2B007A4E" w:rsidR="00584393" w:rsidRPr="00584393" w:rsidRDefault="00584393" w:rsidP="00584393">
      <w:pPr>
        <w:pStyle w:val="NoSpacing"/>
        <w:numPr>
          <w:ilvl w:val="0"/>
          <w:numId w:val="5"/>
        </w:numPr>
        <w:rPr>
          <w:b/>
          <w:bCs/>
        </w:rPr>
      </w:pPr>
      <w:r w:rsidRPr="000C4549">
        <w:rPr>
          <w:rFonts w:cstheme="minorHAnsi"/>
          <w:b/>
          <w:bCs/>
        </w:rPr>
        <w:t>Application &amp; Frameworks:</w:t>
      </w:r>
      <w:r w:rsidRPr="00584393">
        <w:rPr>
          <w:rFonts w:cstheme="minorHAnsi"/>
        </w:rPr>
        <w:t xml:space="preserve"> </w:t>
      </w:r>
      <w:r w:rsidRPr="000C4549">
        <w:rPr>
          <w:rFonts w:cstheme="minorHAnsi"/>
        </w:rPr>
        <w:t>Spring / Spring Boot, RESTful APIs</w:t>
      </w:r>
    </w:p>
    <w:p w14:paraId="533E0C1F" w14:textId="377DA528" w:rsidR="00584393" w:rsidRPr="00584393" w:rsidRDefault="00584393" w:rsidP="00584393">
      <w:pPr>
        <w:pStyle w:val="NoSpacing"/>
        <w:numPr>
          <w:ilvl w:val="0"/>
          <w:numId w:val="5"/>
        </w:numPr>
        <w:rPr>
          <w:b/>
          <w:bCs/>
        </w:rPr>
      </w:pPr>
      <w:r w:rsidRPr="000C4549">
        <w:rPr>
          <w:rFonts w:cstheme="minorHAnsi"/>
          <w:b/>
          <w:bCs/>
        </w:rPr>
        <w:t>Scripting &amp; Languages:</w:t>
      </w:r>
      <w:r w:rsidRPr="00584393">
        <w:rPr>
          <w:rFonts w:cstheme="minorHAnsi"/>
        </w:rPr>
        <w:t xml:space="preserve"> </w:t>
      </w:r>
      <w:r w:rsidRPr="000C4549">
        <w:rPr>
          <w:rFonts w:cstheme="minorHAnsi"/>
        </w:rPr>
        <w:t>Python, Bash, Shell Scripting, PowerShell, Go (Golang), Java, Perl, Ruby, C++</w:t>
      </w:r>
    </w:p>
    <w:p w14:paraId="7D61DCC6" w14:textId="705F2A6E" w:rsidR="00584393" w:rsidRPr="00584393" w:rsidRDefault="00584393" w:rsidP="00584393">
      <w:pPr>
        <w:pStyle w:val="NoSpacing"/>
        <w:numPr>
          <w:ilvl w:val="0"/>
          <w:numId w:val="5"/>
        </w:numPr>
        <w:rPr>
          <w:b/>
          <w:bCs/>
        </w:rPr>
      </w:pPr>
      <w:r w:rsidRPr="000C4549">
        <w:rPr>
          <w:rFonts w:cstheme="minorHAnsi"/>
          <w:b/>
          <w:bCs/>
        </w:rPr>
        <w:t>Databases:</w:t>
      </w:r>
      <w:r w:rsidRPr="00584393">
        <w:rPr>
          <w:rFonts w:cstheme="minorHAnsi"/>
        </w:rPr>
        <w:t xml:space="preserve"> </w:t>
      </w:r>
      <w:r w:rsidRPr="000C4549">
        <w:rPr>
          <w:rFonts w:cstheme="minorHAnsi"/>
        </w:rPr>
        <w:t>RDS, MySQL, Oracle, MongoDB, Cassandra</w:t>
      </w:r>
    </w:p>
    <w:p w14:paraId="2BEBFB16" w14:textId="1B9C1D03" w:rsidR="00584393" w:rsidRPr="00584393" w:rsidRDefault="00584393" w:rsidP="00584393">
      <w:pPr>
        <w:pStyle w:val="NoSpacing"/>
        <w:numPr>
          <w:ilvl w:val="0"/>
          <w:numId w:val="5"/>
        </w:numPr>
        <w:rPr>
          <w:b/>
          <w:bCs/>
        </w:rPr>
      </w:pPr>
      <w:r w:rsidRPr="000C4549">
        <w:rPr>
          <w:rFonts w:cstheme="minorHAnsi"/>
          <w:b/>
          <w:bCs/>
        </w:rPr>
        <w:t>Operating Systems:</w:t>
      </w:r>
      <w:r w:rsidRPr="00584393">
        <w:rPr>
          <w:rFonts w:cstheme="minorHAnsi"/>
        </w:rPr>
        <w:t xml:space="preserve"> </w:t>
      </w:r>
      <w:r w:rsidRPr="000C4549">
        <w:rPr>
          <w:rFonts w:cstheme="minorHAnsi"/>
        </w:rPr>
        <w:t>Linux (RedHat, Ubuntu, CentOS), Windows</w:t>
      </w:r>
    </w:p>
    <w:p w14:paraId="0BE7CE67" w14:textId="3F71694E" w:rsidR="00584393" w:rsidRDefault="00584393" w:rsidP="00584393">
      <w:pPr>
        <w:pStyle w:val="NoSpacing"/>
        <w:numPr>
          <w:ilvl w:val="0"/>
          <w:numId w:val="5"/>
        </w:numPr>
        <w:rPr>
          <w:b/>
          <w:bCs/>
        </w:rPr>
      </w:pPr>
      <w:r w:rsidRPr="000C4549">
        <w:rPr>
          <w:rFonts w:cstheme="minorHAnsi"/>
          <w:b/>
          <w:bCs/>
        </w:rPr>
        <w:t>Open Source:</w:t>
      </w:r>
      <w:r w:rsidRPr="00584393">
        <w:rPr>
          <w:rFonts w:cstheme="minorHAnsi"/>
        </w:rPr>
        <w:t xml:space="preserve"> </w:t>
      </w:r>
      <w:r w:rsidRPr="000C4549">
        <w:rPr>
          <w:rFonts w:cstheme="minorHAnsi"/>
        </w:rPr>
        <w:t>Strong experience working with and supporting open-source tools and platforms across DevOps ecosystems</w:t>
      </w:r>
    </w:p>
    <w:p w14:paraId="429D1C5F" w14:textId="77777777" w:rsidR="00584393" w:rsidRDefault="00584393" w:rsidP="000C4549">
      <w:pPr>
        <w:pStyle w:val="NoSpacing"/>
        <w:rPr>
          <w:b/>
          <w:bCs/>
        </w:rPr>
      </w:pPr>
    </w:p>
    <w:p w14:paraId="53038EE6" w14:textId="32ED7831" w:rsidR="00C03EB9" w:rsidRPr="00C03EB9" w:rsidRDefault="00C03EB9" w:rsidP="000C4549">
      <w:pPr>
        <w:pStyle w:val="NoSpacing"/>
        <w:rPr>
          <w:rFonts w:ascii="Times New Roman" w:hAnsi="Times New Roman" w:cs="Times New Roman"/>
          <w:b/>
          <w:bCs/>
        </w:rPr>
      </w:pPr>
      <w:r w:rsidRPr="00C03EB9">
        <w:rPr>
          <w:rFonts w:ascii="Times New Roman" w:hAnsi="Times New Roman" w:cs="Times New Roman"/>
          <w:b/>
          <w:bCs/>
        </w:rPr>
        <w:t>WORK</w:t>
      </w:r>
      <w:r w:rsidRPr="00C03EB9">
        <w:rPr>
          <w:rFonts w:ascii="Times New Roman" w:hAnsi="Times New Roman" w:cs="Times New Roman"/>
          <w:b/>
          <w:bCs/>
        </w:rPr>
        <w:t xml:space="preserve"> EXPERIENCE</w:t>
      </w:r>
    </w:p>
    <w:p w14:paraId="13EF1C1F" w14:textId="5851BE6F" w:rsidR="000C4549" w:rsidRDefault="00C03EB9" w:rsidP="000C4549">
      <w:pPr>
        <w:pStyle w:val="NoSpacing"/>
        <w:rPr>
          <w:b/>
          <w:bCs/>
        </w:rPr>
      </w:pPr>
      <w:r>
        <w:rPr>
          <w:b/>
          <w:bCs/>
        </w:rPr>
        <w:pict w14:anchorId="372D3F75">
          <v:rect id="_x0000_i1028" style="width:0;height:1.5pt" o:hrstd="t" o:hr="t" fillcolor="#a0a0a0" stroked="f"/>
        </w:pict>
      </w:r>
    </w:p>
    <w:p w14:paraId="54C8AFA5" w14:textId="77777777" w:rsidR="00C03EB9" w:rsidRPr="00C03EB9" w:rsidRDefault="00C03EB9" w:rsidP="00C03EB9">
      <w:pPr>
        <w:pStyle w:val="NoSpacing"/>
        <w:rPr>
          <w:rFonts w:cstheme="minorHAnsi"/>
          <w:b/>
          <w:bCs/>
        </w:rPr>
      </w:pPr>
      <w:r w:rsidRPr="00C03EB9">
        <w:rPr>
          <w:rFonts w:cstheme="minorHAnsi"/>
          <w:b/>
          <w:bCs/>
        </w:rPr>
        <w:t>Cummins Inc | Indianapolis, IN</w:t>
      </w:r>
    </w:p>
    <w:p w14:paraId="3207249C" w14:textId="71E403D5" w:rsidR="00C03EB9" w:rsidRPr="00C03EB9" w:rsidRDefault="000B2BDE" w:rsidP="00C03EB9">
      <w:pPr>
        <w:pStyle w:val="NoSpacing"/>
        <w:rPr>
          <w:rFonts w:cstheme="minorHAnsi"/>
          <w:b/>
          <w:bCs/>
        </w:rPr>
      </w:pPr>
      <w:r w:rsidRPr="000B2BDE">
        <w:rPr>
          <w:rFonts w:cstheme="minorHAnsi"/>
          <w:b/>
          <w:bCs/>
        </w:rPr>
        <w:t>DevOps &amp; Cloud Infrastructure Engineer</w:t>
      </w:r>
      <w:r w:rsidR="00C03EB9" w:rsidRPr="00C03EB9">
        <w:rPr>
          <w:rFonts w:cstheme="minorHAnsi"/>
          <w:b/>
          <w:bCs/>
        </w:rPr>
        <w:t xml:space="preserve"> </w:t>
      </w:r>
      <w:r w:rsidR="00C03EB9" w:rsidRPr="00C03EB9">
        <w:rPr>
          <w:rFonts w:cstheme="minorHAnsi"/>
          <w:b/>
          <w:bCs/>
          <w:i/>
          <w:iCs/>
        </w:rPr>
        <w:t>(July 2025 – Present)</w:t>
      </w:r>
    </w:p>
    <w:p w14:paraId="45DAF51D" w14:textId="7BFD0754" w:rsidR="00C03EB9" w:rsidRPr="00E345C5" w:rsidRDefault="00C03EB9" w:rsidP="00C03EB9">
      <w:pPr>
        <w:pStyle w:val="NoSpacing"/>
        <w:numPr>
          <w:ilvl w:val="0"/>
          <w:numId w:val="2"/>
        </w:numPr>
        <w:rPr>
          <w:rFonts w:cstheme="minorHAnsi"/>
        </w:rPr>
      </w:pPr>
      <w:r w:rsidRPr="00E345C5">
        <w:rPr>
          <w:rFonts w:cstheme="minorHAnsi"/>
        </w:rPr>
        <w:t>Designing and managing enterprise-scale AWS infrastructure across multiple high-priority Cummins projects in direct collaboration with US-based engineering teams — architecting and maintaining EC2, VPC, EKS, Lambda, API Gateway, CloudFront, Route53, RDS, and S3 using Terraform, AWS CloudFormation, and AWS SAM to deliver infrastructure that is fully automated, highly available, and always audit-ready with built-in disaster recovery capabilities.</w:t>
      </w:r>
    </w:p>
    <w:p w14:paraId="7E6F0C79" w14:textId="3B346179" w:rsidR="00C03EB9" w:rsidRPr="00E345C5" w:rsidRDefault="00C03EB9" w:rsidP="00C03EB9">
      <w:pPr>
        <w:pStyle w:val="NoSpacing"/>
        <w:numPr>
          <w:ilvl w:val="0"/>
          <w:numId w:val="2"/>
        </w:numPr>
        <w:rPr>
          <w:rFonts w:cstheme="minorHAnsi"/>
        </w:rPr>
      </w:pPr>
      <w:r w:rsidRPr="00E345C5">
        <w:rPr>
          <w:rFonts w:cstheme="minorHAnsi"/>
        </w:rPr>
        <w:t xml:space="preserve">Owning and continuously improving end-to-end Jenkins CI/CD pipelines integrated with Bitbucket and GitHub following </w:t>
      </w:r>
      <w:proofErr w:type="spellStart"/>
      <w:r w:rsidRPr="00E345C5">
        <w:rPr>
          <w:rFonts w:cstheme="minorHAnsi"/>
        </w:rPr>
        <w:t>GitOps</w:t>
      </w:r>
      <w:proofErr w:type="spellEnd"/>
      <w:r w:rsidRPr="00E345C5">
        <w:rPr>
          <w:rFonts w:cstheme="minorHAnsi"/>
        </w:rPr>
        <w:t xml:space="preserve"> principles, driving automated build, test, and deployment workflows using Maven, Ant, and Gradle with centralized artifact governance through </w:t>
      </w:r>
      <w:proofErr w:type="spellStart"/>
      <w:r w:rsidRPr="00E345C5">
        <w:rPr>
          <w:rFonts w:cstheme="minorHAnsi"/>
        </w:rPr>
        <w:t>JFrog</w:t>
      </w:r>
      <w:proofErr w:type="spellEnd"/>
      <w:r w:rsidRPr="00E345C5">
        <w:rPr>
          <w:rFonts w:cstheme="minorHAnsi"/>
        </w:rPr>
        <w:t xml:space="preserve"> Artifactory and CLI-</w:t>
      </w:r>
      <w:r w:rsidRPr="00E345C5">
        <w:rPr>
          <w:rFonts w:cstheme="minorHAnsi"/>
        </w:rPr>
        <w:lastRenderedPageBreak/>
        <w:t>based automation — ensuring reliable, traceable, and on-time deliveries across multiple concurrent US project streams.</w:t>
      </w:r>
    </w:p>
    <w:p w14:paraId="5A366FC3" w14:textId="395D9D41" w:rsidR="00C03EB9" w:rsidRPr="00E345C5" w:rsidRDefault="00C03EB9" w:rsidP="00C03EB9">
      <w:pPr>
        <w:pStyle w:val="NoSpacing"/>
        <w:numPr>
          <w:ilvl w:val="0"/>
          <w:numId w:val="2"/>
        </w:numPr>
        <w:rPr>
          <w:rFonts w:cstheme="minorHAnsi"/>
        </w:rPr>
      </w:pPr>
      <w:r w:rsidRPr="00E345C5">
        <w:rPr>
          <w:rFonts w:cstheme="minorHAnsi"/>
        </w:rPr>
        <w:t>Leading containerization and orchestration of enterprise microservices workloads using Docker, Kubernetes (EKS), Helm, and OpenShift in close collaboration with US engineering teams — managing node scaling, namespace governance, and zero-downtime deployments to keep enterprise applications running reliably across all environments.</w:t>
      </w:r>
    </w:p>
    <w:p w14:paraId="51F7AFA6" w14:textId="0D076899" w:rsidR="00C03EB9" w:rsidRPr="00E345C5" w:rsidRDefault="00C03EB9" w:rsidP="00C03EB9">
      <w:pPr>
        <w:pStyle w:val="NoSpacing"/>
        <w:numPr>
          <w:ilvl w:val="0"/>
          <w:numId w:val="2"/>
        </w:numPr>
        <w:rPr>
          <w:rFonts w:cstheme="minorHAnsi"/>
        </w:rPr>
      </w:pPr>
      <w:r w:rsidRPr="00E345C5">
        <w:rPr>
          <w:rFonts w:cstheme="minorHAnsi"/>
        </w:rPr>
        <w:t>Driving infrastructure automation and security compliance across RedHat, Ubuntu, CentOS, and Windows server environments using Ansible, Chef, and Puppet — ensuring every environment across all Cummins projects is production-consistent, security-hardened, and fully compliant without any manual intervention following Agile/Scrum practices.</w:t>
      </w:r>
    </w:p>
    <w:p w14:paraId="2802A467" w14:textId="58C8607D" w:rsidR="00C03EB9" w:rsidRPr="00E345C5" w:rsidRDefault="00C03EB9" w:rsidP="00C03EB9">
      <w:pPr>
        <w:pStyle w:val="NoSpacing"/>
        <w:numPr>
          <w:ilvl w:val="0"/>
          <w:numId w:val="2"/>
        </w:numPr>
        <w:rPr>
          <w:rFonts w:cstheme="minorHAnsi"/>
        </w:rPr>
      </w:pPr>
      <w:r w:rsidRPr="00E345C5">
        <w:rPr>
          <w:rFonts w:cstheme="minorHAnsi"/>
        </w:rPr>
        <w:t>Architecting and maintaining a unified enterprise observability platform using CloudWatch, Datadog, Grafana, Prometheus, and Splunk — providing US operations and engineering teams with real-time system intelligence, proactive alerting, and complete end-to-end visibility that keeps production environments stable and performant.</w:t>
      </w:r>
    </w:p>
    <w:p w14:paraId="4C98E9D4" w14:textId="0A9A28EC" w:rsidR="00C03EB9" w:rsidRPr="00E345C5" w:rsidRDefault="00C03EB9" w:rsidP="00C03EB9">
      <w:pPr>
        <w:pStyle w:val="NoSpacing"/>
        <w:numPr>
          <w:ilvl w:val="0"/>
          <w:numId w:val="2"/>
        </w:numPr>
        <w:rPr>
          <w:rFonts w:cstheme="minorHAnsi"/>
        </w:rPr>
      </w:pPr>
      <w:r w:rsidRPr="00E345C5">
        <w:rPr>
          <w:rFonts w:cstheme="minorHAnsi"/>
        </w:rPr>
        <w:t>Developing Python, Bash, PowerShell, Java, and Go automation solutions both independently and alongside US-based teams, integrating Apache Kafka for event-driven pipeline workflows and leveraging Azure and GCP services to support multi-cloud infrastructure requirements and cost optimization across active Cummins project deliveries.</w:t>
      </w:r>
    </w:p>
    <w:p w14:paraId="64550142" w14:textId="68AAFB78" w:rsidR="00C03EB9" w:rsidRPr="00E345C5" w:rsidRDefault="00C03EB9" w:rsidP="00C03EB9">
      <w:pPr>
        <w:pStyle w:val="NoSpacing"/>
        <w:numPr>
          <w:ilvl w:val="0"/>
          <w:numId w:val="2"/>
        </w:numPr>
        <w:rPr>
          <w:rFonts w:cstheme="minorHAnsi"/>
        </w:rPr>
      </w:pPr>
      <w:r w:rsidRPr="00E345C5">
        <w:rPr>
          <w:rFonts w:cstheme="minorHAnsi"/>
        </w:rPr>
        <w:t>Overseeing production operations for mission-critical Cummins workloads — managing RDS, MySQL, Oracle, MongoDB, and Cassandra databases under peak enterprise loads, integrating Spring Boot and RESTful APIs for seamless application connectivity, and ensuring consistent on-time delivery across all US project teams through JIRA.</w:t>
      </w:r>
    </w:p>
    <w:p w14:paraId="31C0248D" w14:textId="77777777" w:rsidR="00C03EB9" w:rsidRDefault="00C03EB9" w:rsidP="00C03EB9">
      <w:pPr>
        <w:pStyle w:val="NoSpacing"/>
        <w:rPr>
          <w:rFonts w:cstheme="minorHAnsi"/>
          <w:b/>
          <w:bCs/>
        </w:rPr>
      </w:pPr>
    </w:p>
    <w:p w14:paraId="25A8AAFE" w14:textId="199CDC67" w:rsidR="00C03EB9" w:rsidRPr="00C03EB9" w:rsidRDefault="00C03EB9" w:rsidP="00C03EB9">
      <w:pPr>
        <w:pStyle w:val="NoSpacing"/>
        <w:rPr>
          <w:rFonts w:cstheme="minorHAnsi"/>
          <w:b/>
          <w:bCs/>
        </w:rPr>
      </w:pPr>
      <w:r w:rsidRPr="00C03EB9">
        <w:rPr>
          <w:rFonts w:cstheme="minorHAnsi"/>
          <w:b/>
          <w:bCs/>
        </w:rPr>
        <w:t>Sundaram Finance | India</w:t>
      </w:r>
    </w:p>
    <w:p w14:paraId="52B491A9" w14:textId="77777777" w:rsidR="00C03EB9" w:rsidRPr="00C03EB9" w:rsidRDefault="00C03EB9" w:rsidP="00C03EB9">
      <w:pPr>
        <w:pStyle w:val="NoSpacing"/>
        <w:rPr>
          <w:rFonts w:cstheme="minorHAnsi"/>
        </w:rPr>
      </w:pPr>
      <w:r w:rsidRPr="00C03EB9">
        <w:rPr>
          <w:rFonts w:cstheme="minorHAnsi"/>
          <w:b/>
          <w:bCs/>
        </w:rPr>
        <w:t>DevOps Engineer</w:t>
      </w:r>
      <w:r w:rsidRPr="00C03EB9">
        <w:rPr>
          <w:rFonts w:cstheme="minorHAnsi"/>
        </w:rPr>
        <w:t xml:space="preserve"> </w:t>
      </w:r>
      <w:r w:rsidRPr="00C03EB9">
        <w:rPr>
          <w:rFonts w:cstheme="minorHAnsi"/>
          <w:i/>
          <w:iCs/>
        </w:rPr>
        <w:t>(Dec 2022 – Nov 2023)</w:t>
      </w:r>
    </w:p>
    <w:p w14:paraId="7444F3DB" w14:textId="09771784" w:rsidR="00C03EB9" w:rsidRPr="00E345C5" w:rsidRDefault="00C03EB9" w:rsidP="00C03EB9">
      <w:pPr>
        <w:pStyle w:val="NoSpacing"/>
        <w:numPr>
          <w:ilvl w:val="0"/>
          <w:numId w:val="3"/>
        </w:numPr>
        <w:rPr>
          <w:rFonts w:cstheme="minorHAnsi"/>
        </w:rPr>
      </w:pPr>
      <w:r w:rsidRPr="00E345C5">
        <w:rPr>
          <w:rFonts w:cstheme="minorHAnsi"/>
        </w:rPr>
        <w:t>Independently owned and managed the complete AWS infrastructure for Sundaram Finance's financial applications — provisioning and securing EC2, VPC, RDS, S3, IAM, CloudFront, Route53, Lambda, and API Gateway while ensuring high availability, disaster recovery, and strict financial industry security and compliance standards across all environments.</w:t>
      </w:r>
    </w:p>
    <w:p w14:paraId="446BD35D" w14:textId="3911A39F" w:rsidR="00C03EB9" w:rsidRPr="00E345C5" w:rsidRDefault="00C03EB9" w:rsidP="00C03EB9">
      <w:pPr>
        <w:pStyle w:val="NoSpacing"/>
        <w:numPr>
          <w:ilvl w:val="0"/>
          <w:numId w:val="3"/>
        </w:numPr>
        <w:rPr>
          <w:rFonts w:cstheme="minorHAnsi"/>
        </w:rPr>
      </w:pPr>
      <w:r w:rsidRPr="00E345C5">
        <w:rPr>
          <w:rFonts w:cstheme="minorHAnsi"/>
        </w:rPr>
        <w:t xml:space="preserve">Introduced and implemented Terraform and AWS CloudFormation for infrastructure as code, </w:t>
      </w:r>
      <w:proofErr w:type="gramStart"/>
      <w:r w:rsidRPr="00E345C5">
        <w:rPr>
          <w:rFonts w:cstheme="minorHAnsi"/>
        </w:rPr>
        <w:t>completely eliminating</w:t>
      </w:r>
      <w:proofErr w:type="gramEnd"/>
      <w:r w:rsidRPr="00E345C5">
        <w:rPr>
          <w:rFonts w:cstheme="minorHAnsi"/>
        </w:rPr>
        <w:t xml:space="preserve"> manual provisioning, optimizing infrastructure costs, and delivering version-controlled, repeatable infrastructure across development, staging, and production environments using CLI-based automation to manage AWS resources efficiently.</w:t>
      </w:r>
    </w:p>
    <w:p w14:paraId="153112E5" w14:textId="718930BE" w:rsidR="00C03EB9" w:rsidRPr="00E345C5" w:rsidRDefault="00C03EB9" w:rsidP="00C03EB9">
      <w:pPr>
        <w:pStyle w:val="NoSpacing"/>
        <w:numPr>
          <w:ilvl w:val="0"/>
          <w:numId w:val="3"/>
        </w:numPr>
        <w:rPr>
          <w:rFonts w:cstheme="minorHAnsi"/>
        </w:rPr>
      </w:pPr>
      <w:r w:rsidRPr="00E345C5">
        <w:rPr>
          <w:rFonts w:cstheme="minorHAnsi"/>
        </w:rPr>
        <w:t xml:space="preserve">Designed and maintained the full CI/CD delivery pipeline using Jenkins connected to Bitbucket and GitHub, managing builds through Maven and Gradle and maintaining clean artifact governance via </w:t>
      </w:r>
      <w:proofErr w:type="spellStart"/>
      <w:r w:rsidRPr="00E345C5">
        <w:rPr>
          <w:rFonts w:cstheme="minorHAnsi"/>
        </w:rPr>
        <w:t>JFrog</w:t>
      </w:r>
      <w:proofErr w:type="spellEnd"/>
      <w:r w:rsidRPr="00E345C5">
        <w:rPr>
          <w:rFonts w:cstheme="minorHAnsi"/>
        </w:rPr>
        <w:t xml:space="preserve"> Artifactory — making releases more controlled, traceable, and reliable across Agile delivery cycles.</w:t>
      </w:r>
    </w:p>
    <w:p w14:paraId="629F98EC" w14:textId="247CBF9C" w:rsidR="00C03EB9" w:rsidRPr="00E345C5" w:rsidRDefault="00C03EB9" w:rsidP="00C03EB9">
      <w:pPr>
        <w:pStyle w:val="NoSpacing"/>
        <w:numPr>
          <w:ilvl w:val="0"/>
          <w:numId w:val="3"/>
        </w:numPr>
        <w:rPr>
          <w:rFonts w:cstheme="minorHAnsi"/>
        </w:rPr>
      </w:pPr>
      <w:r w:rsidRPr="00E345C5">
        <w:rPr>
          <w:rFonts w:cstheme="minorHAnsi"/>
        </w:rPr>
        <w:t>Containerized and orchestrated financial application microservices workloads using Docker, Kubernetes, and Helm as the sole DevOps engineer, managing deployments, scaling events, and rollback strategies to keep applications consistently available and stable.</w:t>
      </w:r>
    </w:p>
    <w:p w14:paraId="49B3263C" w14:textId="1EE4046D" w:rsidR="00C03EB9" w:rsidRPr="00E345C5" w:rsidRDefault="00C03EB9" w:rsidP="00C03EB9">
      <w:pPr>
        <w:pStyle w:val="NoSpacing"/>
        <w:numPr>
          <w:ilvl w:val="0"/>
          <w:numId w:val="3"/>
        </w:numPr>
        <w:rPr>
          <w:rFonts w:cstheme="minorHAnsi"/>
        </w:rPr>
      </w:pPr>
      <w:r w:rsidRPr="00E345C5">
        <w:rPr>
          <w:rFonts w:cstheme="minorHAnsi"/>
        </w:rPr>
        <w:t>Built and owned the complete observability stack using ELK Stack, Splunk, and Grafana — giving the team real-time insight into application performance and security events, and making it significantly easier to detect and resolve production issues quickly.</w:t>
      </w:r>
    </w:p>
    <w:p w14:paraId="03CCBD2B" w14:textId="283CBA35" w:rsidR="00C03EB9" w:rsidRPr="00E345C5" w:rsidRDefault="00C03EB9" w:rsidP="00C03EB9">
      <w:pPr>
        <w:pStyle w:val="NoSpacing"/>
        <w:numPr>
          <w:ilvl w:val="0"/>
          <w:numId w:val="3"/>
        </w:numPr>
        <w:rPr>
          <w:rFonts w:cstheme="minorHAnsi"/>
        </w:rPr>
      </w:pPr>
      <w:r w:rsidRPr="00E345C5">
        <w:rPr>
          <w:rFonts w:cstheme="minorHAnsi"/>
        </w:rPr>
        <w:t>Automated infrastructure compliance and server hardening across RedHat, Ubuntu, and Windows environments using Ansible — keeping all systems consistently configured, reducing vulnerability exposure, and eliminating environment-related deployment failures.</w:t>
      </w:r>
    </w:p>
    <w:p w14:paraId="2BB73C74" w14:textId="41115F45" w:rsidR="00C03EB9" w:rsidRPr="00E345C5" w:rsidRDefault="00C03EB9" w:rsidP="00C03EB9">
      <w:pPr>
        <w:pStyle w:val="NoSpacing"/>
        <w:numPr>
          <w:ilvl w:val="0"/>
          <w:numId w:val="3"/>
        </w:numPr>
        <w:rPr>
          <w:rFonts w:cstheme="minorHAnsi"/>
        </w:rPr>
      </w:pPr>
      <w:r w:rsidRPr="00E345C5">
        <w:rPr>
          <w:rFonts w:cstheme="minorHAnsi"/>
        </w:rPr>
        <w:t>Managed full production operations solo as the primary DevOps engineer — handling Oracle, MySQL, and MongoDB databases under live financial workloads, coordinating all releases, and maintaining complete deployment traceability through JIRA.</w:t>
      </w:r>
    </w:p>
    <w:p w14:paraId="76156A4B" w14:textId="77777777" w:rsidR="00C03EB9" w:rsidRPr="00E345C5" w:rsidRDefault="00C03EB9" w:rsidP="00C03EB9">
      <w:pPr>
        <w:pStyle w:val="NoSpacing"/>
        <w:rPr>
          <w:rFonts w:cstheme="minorHAnsi"/>
        </w:rPr>
      </w:pPr>
    </w:p>
    <w:p w14:paraId="65635CA3" w14:textId="77777777" w:rsidR="00C03EB9" w:rsidRPr="00C03EB9" w:rsidRDefault="00C03EB9" w:rsidP="00C03EB9">
      <w:pPr>
        <w:pStyle w:val="NoSpacing"/>
        <w:rPr>
          <w:rFonts w:cstheme="minorHAnsi"/>
          <w:b/>
          <w:bCs/>
        </w:rPr>
      </w:pPr>
      <w:r w:rsidRPr="00C03EB9">
        <w:rPr>
          <w:rFonts w:cstheme="minorHAnsi"/>
          <w:b/>
          <w:bCs/>
        </w:rPr>
        <w:t>Wipro | India</w:t>
      </w:r>
    </w:p>
    <w:p w14:paraId="2FE5BB99" w14:textId="77777777" w:rsidR="00C03EB9" w:rsidRPr="00C03EB9" w:rsidRDefault="00C03EB9" w:rsidP="00C03EB9">
      <w:pPr>
        <w:pStyle w:val="NoSpacing"/>
        <w:rPr>
          <w:rFonts w:cstheme="minorHAnsi"/>
          <w:b/>
          <w:bCs/>
        </w:rPr>
      </w:pPr>
      <w:r w:rsidRPr="00C03EB9">
        <w:rPr>
          <w:rFonts w:cstheme="minorHAnsi"/>
          <w:b/>
          <w:bCs/>
        </w:rPr>
        <w:t xml:space="preserve">DevOps Engineer </w:t>
      </w:r>
      <w:r w:rsidRPr="00C03EB9">
        <w:rPr>
          <w:rFonts w:cstheme="minorHAnsi"/>
          <w:b/>
          <w:bCs/>
          <w:i/>
          <w:iCs/>
        </w:rPr>
        <w:t>(Jan 2020 – Nov 2022)</w:t>
      </w:r>
    </w:p>
    <w:p w14:paraId="276B77C5" w14:textId="454E58E2" w:rsidR="00C03EB9" w:rsidRPr="00E345C5" w:rsidRDefault="00C03EB9" w:rsidP="00C03EB9">
      <w:pPr>
        <w:pStyle w:val="NoSpacing"/>
        <w:numPr>
          <w:ilvl w:val="0"/>
          <w:numId w:val="4"/>
        </w:numPr>
        <w:rPr>
          <w:rFonts w:cstheme="minorHAnsi"/>
        </w:rPr>
      </w:pPr>
      <w:r w:rsidRPr="00E345C5">
        <w:rPr>
          <w:rFonts w:cstheme="minorHAnsi"/>
        </w:rPr>
        <w:lastRenderedPageBreak/>
        <w:t>Supported provisioning and management of AWS infrastructure including EC2, VPC, S3, RDS, IAM, and CloudWatch across multiple project environments, actively contributing to production deployments and developing strong cloud operations fundamentals working alongside senior engineers in an Agile/Scrum delivery environment.</w:t>
      </w:r>
    </w:p>
    <w:p w14:paraId="6FD5B2E6" w14:textId="1C06EBC7" w:rsidR="00C03EB9" w:rsidRPr="00E345C5" w:rsidRDefault="00C03EB9" w:rsidP="00C03EB9">
      <w:pPr>
        <w:pStyle w:val="NoSpacing"/>
        <w:numPr>
          <w:ilvl w:val="0"/>
          <w:numId w:val="4"/>
        </w:numPr>
        <w:rPr>
          <w:rFonts w:cstheme="minorHAnsi"/>
        </w:rPr>
      </w:pPr>
      <w:r w:rsidRPr="00E345C5">
        <w:rPr>
          <w:rFonts w:cstheme="minorHAnsi"/>
        </w:rPr>
        <w:t xml:space="preserve">Configured and maintained Jenkins pipelines integrated with GIT to automate application builds and deployments, managing build processes using Maven and Ant, keeping artifacts consistently versioned through </w:t>
      </w:r>
      <w:proofErr w:type="spellStart"/>
      <w:r w:rsidRPr="00E345C5">
        <w:rPr>
          <w:rFonts w:cstheme="minorHAnsi"/>
        </w:rPr>
        <w:t>JFrog</w:t>
      </w:r>
      <w:proofErr w:type="spellEnd"/>
      <w:r w:rsidRPr="00E345C5">
        <w:rPr>
          <w:rFonts w:cstheme="minorHAnsi"/>
        </w:rPr>
        <w:t xml:space="preserve"> Artifactory, and using CLI-based automation to streamline routine pipeline operations.</w:t>
      </w:r>
    </w:p>
    <w:p w14:paraId="2A3D69D1" w14:textId="65296FC0" w:rsidR="00C03EB9" w:rsidRPr="00E345C5" w:rsidRDefault="00C03EB9" w:rsidP="00C03EB9">
      <w:pPr>
        <w:pStyle w:val="NoSpacing"/>
        <w:numPr>
          <w:ilvl w:val="0"/>
          <w:numId w:val="4"/>
        </w:numPr>
        <w:rPr>
          <w:rFonts w:cstheme="minorHAnsi"/>
        </w:rPr>
      </w:pPr>
      <w:r w:rsidRPr="00E345C5">
        <w:rPr>
          <w:rFonts w:cstheme="minorHAnsi"/>
        </w:rPr>
        <w:t>Automated server configuration and environment setup using Chef and Ansible, ensuring RedHat Linux and Windows servers stayed consistently configured and reducing time spent on manual environment preparation across projects.</w:t>
      </w:r>
    </w:p>
    <w:p w14:paraId="71F661A4" w14:textId="38689249" w:rsidR="00C03EB9" w:rsidRPr="00E345C5" w:rsidRDefault="00C03EB9" w:rsidP="00C03EB9">
      <w:pPr>
        <w:pStyle w:val="NoSpacing"/>
        <w:numPr>
          <w:ilvl w:val="0"/>
          <w:numId w:val="4"/>
        </w:numPr>
        <w:rPr>
          <w:rFonts w:cstheme="minorHAnsi"/>
        </w:rPr>
      </w:pPr>
      <w:r w:rsidRPr="00E345C5">
        <w:rPr>
          <w:rFonts w:cstheme="minorHAnsi"/>
        </w:rPr>
        <w:t>Built and managed Docker container images for application and middleware deployments, supporting the team in maintaining consistent and reliable runtime environments across development and staging throughout multiple project cycles.</w:t>
      </w:r>
    </w:p>
    <w:p w14:paraId="492842C9" w14:textId="6E44F024" w:rsidR="00C03EB9" w:rsidRPr="00E345C5" w:rsidRDefault="00C03EB9" w:rsidP="00C03EB9">
      <w:pPr>
        <w:pStyle w:val="NoSpacing"/>
        <w:numPr>
          <w:ilvl w:val="0"/>
          <w:numId w:val="4"/>
        </w:numPr>
        <w:rPr>
          <w:rFonts w:cstheme="minorHAnsi"/>
        </w:rPr>
      </w:pPr>
      <w:r w:rsidRPr="00E345C5">
        <w:rPr>
          <w:rFonts w:cstheme="minorHAnsi"/>
        </w:rPr>
        <w:t>Wrote Python, Bash, Perl, and Ruby scripts to handle routine operational tasks including deployments, log management, and environment checks — directly reducing manual workload and improving day-to-day team efficiency across projects.</w:t>
      </w:r>
    </w:p>
    <w:p w14:paraId="73F0F565" w14:textId="4BB60858" w:rsidR="00C03EB9" w:rsidRPr="00E345C5" w:rsidRDefault="00C03EB9" w:rsidP="00C03EB9">
      <w:pPr>
        <w:pStyle w:val="NoSpacing"/>
        <w:numPr>
          <w:ilvl w:val="0"/>
          <w:numId w:val="4"/>
        </w:numPr>
        <w:rPr>
          <w:rFonts w:cstheme="minorHAnsi"/>
        </w:rPr>
      </w:pPr>
      <w:r w:rsidRPr="00E345C5">
        <w:rPr>
          <w:rFonts w:cstheme="minorHAnsi"/>
        </w:rPr>
        <w:t>Assisted in setting up infrastructure monitoring and alerting using CloudWatch and ELK Stack, helping the team gain better visibility into system health and respond to issues faster across project environments — actively working with open-source monitoring tools and platforms across the DevOps ecosystem.</w:t>
      </w:r>
    </w:p>
    <w:p w14:paraId="32FD68B4" w14:textId="0EEABDF5" w:rsidR="00C03EB9" w:rsidRPr="00E345C5" w:rsidRDefault="00C03EB9" w:rsidP="00C03EB9">
      <w:pPr>
        <w:pStyle w:val="NoSpacing"/>
        <w:numPr>
          <w:ilvl w:val="0"/>
          <w:numId w:val="4"/>
        </w:numPr>
        <w:rPr>
          <w:rFonts w:cstheme="minorHAnsi"/>
        </w:rPr>
      </w:pPr>
      <w:r w:rsidRPr="00E345C5">
        <w:rPr>
          <w:rFonts w:cstheme="minorHAnsi"/>
        </w:rPr>
        <w:t>Worked with Java-based application builds using Maven and Ant, managed source code operations using GIT including branching, merging, and release tagging, supported MySQL and MongoDB database tasks, and actively coordinated with development teams on deployment planning and release schedules.</w:t>
      </w:r>
    </w:p>
    <w:p w14:paraId="5E0262A2" w14:textId="77777777" w:rsidR="00C03EB9" w:rsidRDefault="00C03EB9" w:rsidP="00C03EB9">
      <w:pPr>
        <w:pStyle w:val="NoSpacing"/>
        <w:rPr>
          <w:rFonts w:cstheme="minorHAnsi"/>
        </w:rPr>
      </w:pPr>
    </w:p>
    <w:p w14:paraId="2A692C4D" w14:textId="570A501C" w:rsidR="00C03EB9" w:rsidRPr="00C03EB9" w:rsidRDefault="00C03EB9" w:rsidP="00C03EB9">
      <w:pPr>
        <w:pStyle w:val="NoSpacing"/>
        <w:rPr>
          <w:rFonts w:ascii="Times New Roman" w:hAnsi="Times New Roman" w:cs="Times New Roman"/>
          <w:b/>
          <w:bCs/>
        </w:rPr>
      </w:pPr>
      <w:r w:rsidRPr="00C03EB9">
        <w:rPr>
          <w:rFonts w:ascii="Times New Roman" w:hAnsi="Times New Roman" w:cs="Times New Roman"/>
          <w:b/>
          <w:bCs/>
        </w:rPr>
        <w:t>EDUCATION</w:t>
      </w:r>
    </w:p>
    <w:p w14:paraId="559084C9" w14:textId="3A231BF4" w:rsidR="00C03EB9" w:rsidRDefault="00C03EB9" w:rsidP="00C03EB9">
      <w:pPr>
        <w:pStyle w:val="NoSpacing"/>
        <w:rPr>
          <w:b/>
          <w:bCs/>
        </w:rPr>
      </w:pPr>
      <w:r>
        <w:rPr>
          <w:b/>
          <w:bCs/>
        </w:rPr>
        <w:pict w14:anchorId="244304FD">
          <v:rect id="_x0000_i1029" style="width:0;height:1.5pt" o:hrstd="t" o:hr="t" fillcolor="#a0a0a0" stroked="f"/>
        </w:pict>
      </w:r>
    </w:p>
    <w:p w14:paraId="68F866AE" w14:textId="05D9C41B" w:rsidR="00C03EB9" w:rsidRPr="00C03EB9" w:rsidRDefault="00C03EB9" w:rsidP="00C03EB9">
      <w:pPr>
        <w:pStyle w:val="NoSpacing"/>
        <w:rPr>
          <w:rFonts w:cstheme="minorHAnsi"/>
          <w:b/>
          <w:bCs/>
        </w:rPr>
      </w:pPr>
      <w:r w:rsidRPr="00C03EB9">
        <w:rPr>
          <w:rFonts w:cstheme="minorHAnsi"/>
          <w:b/>
          <w:bCs/>
        </w:rPr>
        <w:t xml:space="preserve">Master's Degree — </w:t>
      </w:r>
      <w:r>
        <w:rPr>
          <w:rFonts w:cstheme="minorHAnsi"/>
          <w:b/>
          <w:bCs/>
        </w:rPr>
        <w:t xml:space="preserve">Management Information Systems at University of Illinois at </w:t>
      </w:r>
      <w:proofErr w:type="gramStart"/>
      <w:r>
        <w:rPr>
          <w:rFonts w:cstheme="minorHAnsi"/>
          <w:b/>
          <w:bCs/>
        </w:rPr>
        <w:t xml:space="preserve">Springfield </w:t>
      </w:r>
      <w:r w:rsidRPr="00C03EB9">
        <w:rPr>
          <w:rFonts w:cstheme="minorHAnsi"/>
          <w:b/>
          <w:bCs/>
        </w:rPr>
        <w:t>,</w:t>
      </w:r>
      <w:proofErr w:type="gramEnd"/>
      <w:r w:rsidRPr="00C03EB9">
        <w:rPr>
          <w:rFonts w:cstheme="minorHAnsi"/>
          <w:b/>
          <w:bCs/>
        </w:rPr>
        <w:t xml:space="preserve"> USA </w:t>
      </w:r>
      <w:r w:rsidRPr="00C03EB9">
        <w:rPr>
          <w:rFonts w:cstheme="minorHAnsi"/>
          <w:b/>
          <w:bCs/>
          <w:i/>
          <w:iCs/>
        </w:rPr>
        <w:t>(Jan 2024 – May 2025)</w:t>
      </w:r>
    </w:p>
    <w:p w14:paraId="63A21A00" w14:textId="77777777" w:rsidR="00C03EB9" w:rsidRDefault="00C03EB9" w:rsidP="00C03EB9">
      <w:pPr>
        <w:pStyle w:val="NoSpacing"/>
        <w:rPr>
          <w:rFonts w:cstheme="minorHAnsi"/>
        </w:rPr>
      </w:pPr>
    </w:p>
    <w:p w14:paraId="1538AA22" w14:textId="77777777" w:rsidR="00C03EB9" w:rsidRPr="00C03EB9" w:rsidRDefault="00C03EB9" w:rsidP="00C03EB9">
      <w:pPr>
        <w:pStyle w:val="NoSpacing"/>
        <w:rPr>
          <w:rFonts w:cstheme="minorHAnsi"/>
        </w:rPr>
      </w:pPr>
    </w:p>
    <w:sectPr w:rsidR="00C03EB9" w:rsidRPr="00C03EB9" w:rsidSect="005327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5335"/>
    <w:multiLevelType w:val="hybridMultilevel"/>
    <w:tmpl w:val="D7346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17059E"/>
    <w:multiLevelType w:val="hybridMultilevel"/>
    <w:tmpl w:val="6EA8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AA41A8"/>
    <w:multiLevelType w:val="hybridMultilevel"/>
    <w:tmpl w:val="2CBEE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430D7B"/>
    <w:multiLevelType w:val="hybridMultilevel"/>
    <w:tmpl w:val="B914C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4C76A4"/>
    <w:multiLevelType w:val="multilevel"/>
    <w:tmpl w:val="8FF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355852">
    <w:abstractNumId w:val="2"/>
  </w:num>
  <w:num w:numId="2" w16cid:durableId="638195830">
    <w:abstractNumId w:val="1"/>
  </w:num>
  <w:num w:numId="3" w16cid:durableId="535122340">
    <w:abstractNumId w:val="4"/>
  </w:num>
  <w:num w:numId="4" w16cid:durableId="1431269096">
    <w:abstractNumId w:val="0"/>
  </w:num>
  <w:num w:numId="5" w16cid:durableId="972515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AB"/>
    <w:rsid w:val="000B2BDE"/>
    <w:rsid w:val="000C4549"/>
    <w:rsid w:val="000D3102"/>
    <w:rsid w:val="00100F7E"/>
    <w:rsid w:val="002D3CAF"/>
    <w:rsid w:val="003061A0"/>
    <w:rsid w:val="00374370"/>
    <w:rsid w:val="00532746"/>
    <w:rsid w:val="00532B83"/>
    <w:rsid w:val="0055288A"/>
    <w:rsid w:val="00584393"/>
    <w:rsid w:val="006128AB"/>
    <w:rsid w:val="006D2163"/>
    <w:rsid w:val="006D2984"/>
    <w:rsid w:val="0088083D"/>
    <w:rsid w:val="00976D87"/>
    <w:rsid w:val="00B37450"/>
    <w:rsid w:val="00C03EB9"/>
    <w:rsid w:val="00D2753B"/>
    <w:rsid w:val="00D615F8"/>
    <w:rsid w:val="00E345C5"/>
    <w:rsid w:val="00EB7078"/>
    <w:rsid w:val="00F232D7"/>
    <w:rsid w:val="00FC4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D9C6"/>
  <w15:chartTrackingRefBased/>
  <w15:docId w15:val="{C027C2D3-5D1C-4B29-A96A-5D19BB24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8AB"/>
    <w:rPr>
      <w:rFonts w:eastAsiaTheme="majorEastAsia" w:cstheme="majorBidi"/>
      <w:color w:val="272727" w:themeColor="text1" w:themeTint="D8"/>
    </w:rPr>
  </w:style>
  <w:style w:type="paragraph" w:styleId="Title">
    <w:name w:val="Title"/>
    <w:basedOn w:val="Normal"/>
    <w:next w:val="Normal"/>
    <w:link w:val="TitleChar"/>
    <w:uiPriority w:val="10"/>
    <w:qFormat/>
    <w:rsid w:val="00612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8AB"/>
    <w:pPr>
      <w:spacing w:before="160"/>
      <w:jc w:val="center"/>
    </w:pPr>
    <w:rPr>
      <w:i/>
      <w:iCs/>
      <w:color w:val="404040" w:themeColor="text1" w:themeTint="BF"/>
    </w:rPr>
  </w:style>
  <w:style w:type="character" w:customStyle="1" w:styleId="QuoteChar">
    <w:name w:val="Quote Char"/>
    <w:basedOn w:val="DefaultParagraphFont"/>
    <w:link w:val="Quote"/>
    <w:uiPriority w:val="29"/>
    <w:rsid w:val="006128AB"/>
    <w:rPr>
      <w:i/>
      <w:iCs/>
      <w:color w:val="404040" w:themeColor="text1" w:themeTint="BF"/>
    </w:rPr>
  </w:style>
  <w:style w:type="paragraph" w:styleId="ListParagraph">
    <w:name w:val="List Paragraph"/>
    <w:basedOn w:val="Normal"/>
    <w:uiPriority w:val="34"/>
    <w:qFormat/>
    <w:rsid w:val="006128AB"/>
    <w:pPr>
      <w:ind w:left="720"/>
      <w:contextualSpacing/>
    </w:pPr>
  </w:style>
  <w:style w:type="character" w:styleId="IntenseEmphasis">
    <w:name w:val="Intense Emphasis"/>
    <w:basedOn w:val="DefaultParagraphFont"/>
    <w:uiPriority w:val="21"/>
    <w:qFormat/>
    <w:rsid w:val="006128AB"/>
    <w:rPr>
      <w:i/>
      <w:iCs/>
      <w:color w:val="2F5496" w:themeColor="accent1" w:themeShade="BF"/>
    </w:rPr>
  </w:style>
  <w:style w:type="paragraph" w:styleId="IntenseQuote">
    <w:name w:val="Intense Quote"/>
    <w:basedOn w:val="Normal"/>
    <w:next w:val="Normal"/>
    <w:link w:val="IntenseQuoteChar"/>
    <w:uiPriority w:val="30"/>
    <w:qFormat/>
    <w:rsid w:val="00612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8AB"/>
    <w:rPr>
      <w:i/>
      <w:iCs/>
      <w:color w:val="2F5496" w:themeColor="accent1" w:themeShade="BF"/>
    </w:rPr>
  </w:style>
  <w:style w:type="character" w:styleId="IntenseReference">
    <w:name w:val="Intense Reference"/>
    <w:basedOn w:val="DefaultParagraphFont"/>
    <w:uiPriority w:val="32"/>
    <w:qFormat/>
    <w:rsid w:val="006128AB"/>
    <w:rPr>
      <w:b/>
      <w:bCs/>
      <w:smallCaps/>
      <w:color w:val="2F5496" w:themeColor="accent1" w:themeShade="BF"/>
      <w:spacing w:val="5"/>
    </w:rPr>
  </w:style>
  <w:style w:type="paragraph" w:styleId="NoSpacing">
    <w:name w:val="No Spacing"/>
    <w:uiPriority w:val="1"/>
    <w:qFormat/>
    <w:rsid w:val="006128AB"/>
    <w:pPr>
      <w:spacing w:after="0" w:line="240" w:lineRule="auto"/>
    </w:pPr>
  </w:style>
  <w:style w:type="character" w:styleId="Hyperlink">
    <w:name w:val="Hyperlink"/>
    <w:basedOn w:val="DefaultParagraphFont"/>
    <w:uiPriority w:val="99"/>
    <w:unhideWhenUsed/>
    <w:rsid w:val="000D3102"/>
    <w:rPr>
      <w:color w:val="0563C1" w:themeColor="hyperlink"/>
      <w:u w:val="single"/>
    </w:rPr>
  </w:style>
  <w:style w:type="character" w:styleId="UnresolvedMention">
    <w:name w:val="Unresolved Mention"/>
    <w:basedOn w:val="DefaultParagraphFont"/>
    <w:uiPriority w:val="99"/>
    <w:semiHidden/>
    <w:unhideWhenUsed/>
    <w:rsid w:val="000D3102"/>
    <w:rPr>
      <w:color w:val="605E5C"/>
      <w:shd w:val="clear" w:color="auto" w:fill="E1DFDD"/>
    </w:rPr>
  </w:style>
  <w:style w:type="table" w:styleId="TableGrid">
    <w:name w:val="Table Grid"/>
    <w:basedOn w:val="TableNormal"/>
    <w:uiPriority w:val="39"/>
    <w:rsid w:val="000C4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C46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nikith?lipi=urn%3Ali%3Apage%3Ad_flagship3_profile_view_base_contact_details%3BImn11ZvgTmiHunSopC1t6Q%3D%3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srinikith0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66E14-4D8B-4AD8-B530-CEBC23230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Poddaturi Sri Nikith</dc:creator>
  <cp:keywords/>
  <dc:description/>
  <cp:lastModifiedBy>Poddaturi Sri Nikith</cp:lastModifiedBy>
  <cp:revision>32</cp:revision>
  <dcterms:created xsi:type="dcterms:W3CDTF">2026-04-02T14:06:00Z</dcterms:created>
  <dcterms:modified xsi:type="dcterms:W3CDTF">2026-04-02T18:38:00Z</dcterms:modified>
</cp:coreProperties>
</file>