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Pr="00433BA3" w:rsidRDefault="00221E53">
      <w:pPr>
        <w:jc w:val="center"/>
        <w:rPr>
          <w:rFonts w:ascii="Times New Roman" w:hAnsi="Times New Roman" w:cs="Times New Roman"/>
        </w:rPr>
      </w:pPr>
      <w:r w:rsidRPr="00433BA3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Pr="00433BA3" w:rsidRDefault="00221E53">
      <w:pPr>
        <w:jc w:val="center"/>
        <w:rPr>
          <w:rFonts w:ascii="Times New Roman" w:hAnsi="Times New Roman" w:cs="Times New Roman"/>
        </w:rPr>
      </w:pPr>
      <w:r w:rsidRPr="00433BA3">
        <w:rPr>
          <w:rFonts w:ascii="Times New Roman" w:hAnsi="Times New Roman" w:cs="Times New Roman"/>
          <w:b/>
          <w:bCs/>
          <w:color w:val="2E75B6"/>
          <w:sz w:val="22"/>
          <w:szCs w:val="22"/>
        </w:rPr>
        <w:t xml:space="preserve">Department of </w:t>
      </w:r>
      <w:r w:rsidR="00235C23" w:rsidRPr="00433BA3">
        <w:rPr>
          <w:rFonts w:ascii="Times New Roman" w:hAnsi="Times New Roman" w:cs="Times New Roman"/>
          <w:b/>
          <w:bCs/>
          <w:color w:val="2E75B6"/>
          <w:sz w:val="22"/>
          <w:szCs w:val="22"/>
        </w:rPr>
        <w:t>Artificial Intelligence and Data Science</w:t>
      </w:r>
    </w:p>
    <w:p w14:paraId="30C7190A" w14:textId="680A262A" w:rsidR="003C4028" w:rsidRPr="00433BA3" w:rsidRDefault="00221E53" w:rsidP="003C4028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  <w:lang w:val="en-GB"/>
        </w:rPr>
      </w:pPr>
      <w:r w:rsidRPr="00433BA3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r w:rsidR="00E75EDD" w:rsidRPr="00433BA3">
        <w:rPr>
          <w:rFonts w:ascii="Times New Roman" w:hAnsi="Times New Roman" w:cs="Times New Roman"/>
          <w:b/>
          <w:bCs/>
          <w:color w:val="C00000"/>
          <w:sz w:val="24"/>
          <w:szCs w:val="24"/>
        </w:rPr>
        <w:t>1</w:t>
      </w:r>
      <w:r w:rsidR="00676A91" w:rsidRPr="00433BA3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r w:rsidRPr="00433BA3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– </w:t>
      </w:r>
      <w:r w:rsidR="00E75EDD" w:rsidRPr="00433BA3">
        <w:rPr>
          <w:rFonts w:ascii="Times New Roman" w:hAnsi="Times New Roman" w:cs="Times New Roman"/>
          <w:b/>
          <w:bCs/>
          <w:color w:val="C00000"/>
          <w:sz w:val="24"/>
          <w:szCs w:val="24"/>
        </w:rPr>
        <w:t>Data Interpretation</w:t>
      </w:r>
    </w:p>
    <w:p w14:paraId="54A62946" w14:textId="77C1178C" w:rsidR="00D25E9A" w:rsidRPr="00433BA3" w:rsidRDefault="00D25E9A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</w:rPr>
      </w:pPr>
    </w:p>
    <w:p w14:paraId="058A4843" w14:textId="77777777" w:rsidR="00D25E9A" w:rsidRPr="00433BA3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:rsidRPr="00433BA3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Pr="00433BA3" w:rsidRDefault="003C4028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433BA3" w:rsidRDefault="00FC41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33BA3">
              <w:rPr>
                <w:rFonts w:ascii="Times New Roman" w:hAnsi="Times New Roman" w:cs="Times New Roman"/>
                <w:sz w:val="18"/>
                <w:szCs w:val="18"/>
              </w:rPr>
              <w:t>Natural Language Processing</w:t>
            </w:r>
          </w:p>
        </w:tc>
      </w:tr>
      <w:tr w:rsidR="00D25E9A" w:rsidRPr="00433BA3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 w:rsidR="00E75EDD" w:rsidRPr="00433BA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433BA3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r w:rsidR="0017585F" w:rsidRPr="00433BA3">
              <w:rPr>
                <w:rFonts w:ascii="Times New Roman" w:hAnsi="Times New Roman" w:cs="Times New Roman"/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BCD6390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sz w:val="18"/>
                <w:szCs w:val="18"/>
              </w:rPr>
              <w:t xml:space="preserve">Assessment Tool </w:t>
            </w:r>
            <w:r w:rsidR="00E75EDD" w:rsidRPr="00433BA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7C4FB5" w:rsidRPr="00433BA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33BA3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="00676A91" w:rsidRPr="00433BA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E75EDD" w:rsidRPr="00433BA3">
              <w:rPr>
                <w:rFonts w:ascii="Times New Roman" w:hAnsi="Times New Roman" w:cs="Times New Roman"/>
                <w:sz w:val="18"/>
                <w:szCs w:val="18"/>
              </w:rPr>
              <w:t>Data Interpretation</w:t>
            </w:r>
          </w:p>
        </w:tc>
      </w:tr>
      <w:tr w:rsidR="00D25E9A" w:rsidRPr="00433BA3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595E8375" w:rsidR="00D25E9A" w:rsidRPr="00433BA3" w:rsidRDefault="0032256E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17585F" w:rsidRPr="00433BA3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676A91" w:rsidRPr="00433BA3">
              <w:rPr>
                <w:rFonts w:ascii="Times New Roman" w:hAnsi="Times New Roman" w:cs="Times New Roman"/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Pr="00433BA3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Pr="00433BA3" w:rsidRDefault="00D25E9A">
            <w:pPr>
              <w:rPr>
                <w:rFonts w:ascii="Times New Roman" w:hAnsi="Times New Roman" w:cs="Times New Roman"/>
              </w:rPr>
            </w:pPr>
          </w:p>
        </w:tc>
      </w:tr>
      <w:tr w:rsidR="00D25E9A" w:rsidRPr="00433BA3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</w:t>
            </w:r>
            <w:r w:rsidR="004074D8" w:rsidRPr="00433BA3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5</w:t>
            </w:r>
            <w:r w:rsidRPr="00433BA3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Pr="00433BA3" w:rsidRDefault="0032256E" w:rsidP="008F5E9F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</w:rPr>
              <w:t>Formulate context-free grammars, feature structures, probabilistic parsing techniques and to construct parsing frameworks</w:t>
            </w:r>
            <w:r w:rsidR="000F31A7" w:rsidRPr="00433BA3">
              <w:rPr>
                <w:rFonts w:ascii="Times New Roman" w:hAnsi="Times New Roman" w:cs="Times New Roman"/>
              </w:rPr>
              <w:t>. (BL-</w:t>
            </w:r>
            <w:r w:rsidR="00E75EDD" w:rsidRPr="00433BA3">
              <w:rPr>
                <w:rFonts w:ascii="Times New Roman" w:hAnsi="Times New Roman" w:cs="Times New Roman"/>
              </w:rPr>
              <w:t>4</w:t>
            </w:r>
            <w:r w:rsidR="000F31A7" w:rsidRPr="00433BA3">
              <w:rPr>
                <w:rFonts w:ascii="Times New Roman" w:hAnsi="Times New Roman" w:cs="Times New Roman"/>
              </w:rPr>
              <w:t>)</w:t>
            </w:r>
          </w:p>
        </w:tc>
      </w:tr>
      <w:tr w:rsidR="00D25E9A" w:rsidRPr="00433BA3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EAA913D" w:rsidR="00D25E9A" w:rsidRPr="00433BA3" w:rsidRDefault="00433BA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T.Nikhitha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436EB2F" w:rsidR="00D25E9A" w:rsidRPr="00433BA3" w:rsidRDefault="00433B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192424114</w:t>
            </w:r>
          </w:p>
        </w:tc>
      </w:tr>
      <w:tr w:rsidR="00D25E9A" w:rsidRPr="00433BA3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20CCE28A" w:rsidR="00D25E9A" w:rsidRPr="00433BA3" w:rsidRDefault="00433B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2024-2028\AI&amp;DS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331911B7" w:rsidR="00D25E9A" w:rsidRPr="00433BA3" w:rsidRDefault="00433B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26/8/2026</w:t>
            </w:r>
          </w:p>
        </w:tc>
      </w:tr>
    </w:tbl>
    <w:p w14:paraId="7EF45814" w14:textId="77777777" w:rsidR="00D25E9A" w:rsidRPr="00433BA3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433BA3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098E3472" w14:textId="6C6F963C" w:rsidR="00D25E9A" w:rsidRPr="00433BA3" w:rsidRDefault="00221E53">
            <w:pPr>
              <w:spacing w:after="60"/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I </w:t>
            </w:r>
            <w:proofErr w:type="gramStart"/>
            <w:r w:rsidR="00433BA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T.Nikhitha</w:t>
            </w:r>
            <w:proofErr w:type="gramEnd"/>
            <w:r w:rsidR="00433BA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-192424114</w:t>
            </w:r>
            <w:r w:rsidRPr="00433BA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518F3D9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sz w:val="18"/>
                <w:szCs w:val="18"/>
              </w:rPr>
              <w:t>Signature of the Student: __</w:t>
            </w:r>
            <w:r w:rsidR="00433BA3">
              <w:rPr>
                <w:rFonts w:ascii="Times New Roman" w:hAnsi="Times New Roman" w:cs="Times New Roman"/>
                <w:sz w:val="18"/>
                <w:szCs w:val="18"/>
              </w:rPr>
              <w:t>T.Nikhitha</w:t>
            </w:r>
            <w:r w:rsidRPr="00433BA3">
              <w:rPr>
                <w:rFonts w:ascii="Times New Roman" w:hAnsi="Times New Roman" w:cs="Times New Roman"/>
                <w:sz w:val="18"/>
                <w:szCs w:val="18"/>
              </w:rPr>
              <w:t>__</w:t>
            </w:r>
          </w:p>
        </w:tc>
      </w:tr>
    </w:tbl>
    <w:p w14:paraId="68736CA5" w14:textId="77777777" w:rsidR="00D25E9A" w:rsidRPr="00433BA3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433BA3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46765D85" w14:textId="77777777" w:rsidR="00D5563F" w:rsidRPr="00433BA3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</w:rPr>
              <w:t>Read each data set, table, semantic representation, or scenario carefully before answering.</w:t>
            </w:r>
          </w:p>
          <w:p w14:paraId="45EE81CC" w14:textId="77777777" w:rsidR="00D5563F" w:rsidRPr="00433BA3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proofErr w:type="spellStart"/>
            <w:r w:rsidRPr="00433BA3">
              <w:rPr>
                <w:rFonts w:ascii="Times New Roman" w:hAnsi="Times New Roman" w:cs="Times New Roman"/>
              </w:rPr>
              <w:t>Analyze</w:t>
            </w:r>
            <w:proofErr w:type="spellEnd"/>
            <w:r w:rsidRPr="00433BA3">
              <w:rPr>
                <w:rFonts w:ascii="Times New Roman" w:hAnsi="Times New Roman" w:cs="Times New Roman"/>
              </w:rPr>
              <w:t xml:space="preserve"> the given information and provide logical, evidence-based interpretations.</w:t>
            </w:r>
          </w:p>
          <w:p w14:paraId="69F637B6" w14:textId="77777777" w:rsidR="00D5563F" w:rsidRPr="00433BA3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</w:rPr>
              <w:t>Show all intermediate reasoning, semantic analysis steps, predicate representations, or calculations wherever applicable.</w:t>
            </w:r>
          </w:p>
          <w:p w14:paraId="25C441B2" w14:textId="77777777" w:rsidR="00D5563F" w:rsidRPr="00433BA3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</w:rPr>
              <w:t>Answers should be concise, structured, and technically accurate.</w:t>
            </w:r>
          </w:p>
          <w:p w14:paraId="751917D0" w14:textId="77777777" w:rsidR="00D5563F" w:rsidRPr="00433BA3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</w:rPr>
              <w:t>Support your conclusions using the data provided in the question.</w:t>
            </w:r>
          </w:p>
          <w:p w14:paraId="5EB371B5" w14:textId="77777777" w:rsidR="00D5563F" w:rsidRPr="00433BA3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</w:rPr>
              <w:t>Draw diagrams, semantic networks, parse trees, or logical representations wherever relevant.</w:t>
            </w:r>
          </w:p>
          <w:p w14:paraId="11234BEB" w14:textId="251E235E" w:rsidR="00FD254A" w:rsidRPr="00433BA3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</w:rPr>
              <w:t xml:space="preserve">Avoid copying definitions alone; focus on </w:t>
            </w:r>
            <w:proofErr w:type="spellStart"/>
            <w:r w:rsidRPr="00433BA3">
              <w:rPr>
                <w:rFonts w:ascii="Times New Roman" w:hAnsi="Times New Roman" w:cs="Times New Roman"/>
              </w:rPr>
              <w:t>analyzing</w:t>
            </w:r>
            <w:proofErr w:type="spellEnd"/>
            <w:r w:rsidRPr="00433BA3">
              <w:rPr>
                <w:rFonts w:ascii="Times New Roman" w:hAnsi="Times New Roman" w:cs="Times New Roman"/>
              </w:rPr>
              <w:t xml:space="preserve"> the given scenario and interpreting the data.</w:t>
            </w:r>
            <w:r w:rsidR="009E4980" w:rsidRPr="00433BA3">
              <w:rPr>
                <w:rFonts w:ascii="Times New Roman" w:hAnsi="Times New Roman" w:cs="Times New Roman"/>
              </w:rPr>
              <w:t xml:space="preserve"> </w:t>
            </w:r>
          </w:p>
          <w:p w14:paraId="25B7DC3C" w14:textId="3A45196C" w:rsidR="00D25E9A" w:rsidRPr="00433BA3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</w:rPr>
              <w:t xml:space="preserve">Duration: </w:t>
            </w:r>
            <w:r w:rsidR="00676A91" w:rsidRPr="00433BA3">
              <w:rPr>
                <w:rFonts w:ascii="Times New Roman" w:hAnsi="Times New Roman" w:cs="Times New Roman"/>
              </w:rPr>
              <w:t>30</w:t>
            </w:r>
            <w:r w:rsidRPr="00433BA3">
              <w:rPr>
                <w:rFonts w:ascii="Times New Roman" w:hAnsi="Times New Roman" w:cs="Times New Roman"/>
              </w:rPr>
              <w:t xml:space="preserve"> minutes.</w:t>
            </w:r>
          </w:p>
        </w:tc>
      </w:tr>
    </w:tbl>
    <w:p w14:paraId="2C61D16F" w14:textId="77777777" w:rsidR="00D25E9A" w:rsidRPr="00433BA3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433BA3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433BA3" w:rsidRDefault="007A0847" w:rsidP="007A084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33BA3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433BA3" w:rsidRDefault="007A0847" w:rsidP="007A084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33BA3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433BA3" w:rsidRDefault="007A0847" w:rsidP="007A084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33BA3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Question No.</w:t>
            </w:r>
          </w:p>
        </w:tc>
      </w:tr>
      <w:tr w:rsidR="007A0847" w:rsidRPr="00433BA3" w14:paraId="7F861A54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7E4C44F4" w:rsidR="007A0847" w:rsidRPr="00433BA3" w:rsidRDefault="007A0847" w:rsidP="007A0847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</w:rP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0DC60BA6" w:rsidR="007A0847" w:rsidRPr="00433BA3" w:rsidRDefault="007A0847" w:rsidP="007A0847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proofErr w:type="spellStart"/>
            <w:r w:rsidRPr="00433BA3">
              <w:rPr>
                <w:rFonts w:ascii="Times New Roman" w:hAnsi="Times New Roman" w:cs="Times New Roman"/>
              </w:rPr>
              <w:t>Analyze</w:t>
            </w:r>
            <w:proofErr w:type="spellEnd"/>
            <w:r w:rsidRPr="00433BA3">
              <w:rPr>
                <w:rFonts w:ascii="Times New Roman" w:hAnsi="Times New Roman" w:cs="Times New Roman"/>
              </w:rPr>
              <w:t xml:space="preserve">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45DF443C" w:rsidR="007A0847" w:rsidRPr="00433BA3" w:rsidRDefault="007A0847" w:rsidP="007A0847">
            <w:pPr>
              <w:jc w:val="center"/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</w:rPr>
              <w:t>Q1</w:t>
            </w:r>
          </w:p>
        </w:tc>
      </w:tr>
      <w:tr w:rsidR="007A0847" w:rsidRPr="00433BA3" w14:paraId="19AD49AD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1EA6E792" w:rsidR="007A0847" w:rsidRPr="00433BA3" w:rsidRDefault="007A0847" w:rsidP="007A0847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</w:rP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3F328F1A" w:rsidR="007A0847" w:rsidRPr="00433BA3" w:rsidRDefault="007A0847" w:rsidP="007A0847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33BA3">
              <w:rPr>
                <w:rFonts w:ascii="Times New Roman" w:hAnsi="Times New Roman" w:cs="Times New Roman"/>
              </w:rP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CF208E" w:rsidR="007A0847" w:rsidRPr="00433BA3" w:rsidRDefault="007A0847" w:rsidP="007A0847">
            <w:pPr>
              <w:jc w:val="center"/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</w:rPr>
              <w:t>Q2</w:t>
            </w:r>
          </w:p>
        </w:tc>
      </w:tr>
      <w:tr w:rsidR="007A0847" w:rsidRPr="00433BA3" w14:paraId="5D86FC97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00C0F147" w:rsidR="007A0847" w:rsidRPr="00433BA3" w:rsidRDefault="007A0847" w:rsidP="007A0847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</w:rP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440DE3E9" w:rsidR="007A0847" w:rsidRPr="00433BA3" w:rsidRDefault="007A0847" w:rsidP="007A0847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proofErr w:type="spellStart"/>
            <w:r w:rsidRPr="00433BA3">
              <w:rPr>
                <w:rFonts w:ascii="Times New Roman" w:hAnsi="Times New Roman" w:cs="Times New Roman"/>
              </w:rPr>
              <w:t>Analyze</w:t>
            </w:r>
            <w:proofErr w:type="spellEnd"/>
            <w:r w:rsidRPr="00433BA3">
              <w:rPr>
                <w:rFonts w:ascii="Times New Roman" w:hAnsi="Times New Roman" w:cs="Times New Roman"/>
              </w:rPr>
              <w:t xml:space="preserve">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63ED2E8D" w:rsidR="007A0847" w:rsidRPr="00433BA3" w:rsidRDefault="007A0847" w:rsidP="007A0847">
            <w:pPr>
              <w:jc w:val="center"/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</w:rPr>
              <w:t>Q3</w:t>
            </w:r>
          </w:p>
        </w:tc>
      </w:tr>
      <w:tr w:rsidR="007A0847" w:rsidRPr="00433BA3" w14:paraId="57BFF0E8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34158" w14:textId="1D1FCE10" w:rsidR="007A0847" w:rsidRPr="00433BA3" w:rsidRDefault="007A0847" w:rsidP="007A0847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</w:rP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E91E7" w14:textId="6830F26F" w:rsidR="007A0847" w:rsidRPr="00433BA3" w:rsidRDefault="007A0847" w:rsidP="007A084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33BA3">
              <w:rPr>
                <w:rFonts w:ascii="Times New Roman" w:hAnsi="Times New Roman" w:cs="Times New Roman"/>
              </w:rPr>
              <w:t>Analyze</w:t>
            </w:r>
            <w:proofErr w:type="spellEnd"/>
            <w:r w:rsidRPr="00433BA3">
              <w:rPr>
                <w:rFonts w:ascii="Times New Roman" w:hAnsi="Times New Roman" w:cs="Times New Roman"/>
              </w:rPr>
              <w:t xml:space="preserve">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28F5" w14:textId="38D17620" w:rsidR="007A0847" w:rsidRPr="00433BA3" w:rsidRDefault="007A0847" w:rsidP="007A0847">
            <w:pPr>
              <w:jc w:val="center"/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</w:rPr>
              <w:t>Q4</w:t>
            </w:r>
          </w:p>
        </w:tc>
      </w:tr>
    </w:tbl>
    <w:p w14:paraId="396EC67C" w14:textId="2DCF7E2A" w:rsidR="001D0608" w:rsidRPr="00433BA3" w:rsidRDefault="001D0608">
      <w:pPr>
        <w:spacing w:after="50"/>
        <w:rPr>
          <w:rFonts w:ascii="Times New Roman" w:hAnsi="Times New Roman" w:cs="Times New Roman"/>
        </w:rPr>
      </w:pPr>
    </w:p>
    <w:p w14:paraId="0C27EFE5" w14:textId="77777777" w:rsidR="001D0608" w:rsidRPr="00433BA3" w:rsidRDefault="001D0608">
      <w:pPr>
        <w:rPr>
          <w:rFonts w:ascii="Times New Roman" w:hAnsi="Times New Roman" w:cs="Times New Roman"/>
        </w:rPr>
      </w:pPr>
      <w:r w:rsidRPr="00433BA3">
        <w:rPr>
          <w:rFonts w:ascii="Times New Roman" w:hAnsi="Times New Roman" w:cs="Times New Roman"/>
        </w:rPr>
        <w:br w:type="page"/>
      </w:r>
    </w:p>
    <w:p w14:paraId="7243CAFF" w14:textId="77777777" w:rsidR="00D25E9A" w:rsidRPr="00433BA3" w:rsidRDefault="00D25E9A">
      <w:pPr>
        <w:spacing w:after="50"/>
        <w:rPr>
          <w:rFonts w:ascii="Times New Roman" w:hAnsi="Times New Roman" w:cs="Times New Roman"/>
        </w:rPr>
      </w:pPr>
    </w:p>
    <w:p w14:paraId="69C161AE" w14:textId="6EA0BB29" w:rsidR="00D25E9A" w:rsidRPr="00433BA3" w:rsidRDefault="00221E53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</w:rPr>
      </w:pPr>
      <w:r w:rsidRPr="00433BA3">
        <w:rPr>
          <w:rFonts w:ascii="Times New Roman" w:hAnsi="Times New Roman" w:cs="Times New Roman"/>
          <w:b/>
          <w:bCs/>
          <w:color w:val="C00000"/>
          <w:sz w:val="22"/>
          <w:szCs w:val="22"/>
        </w:rPr>
        <w:t xml:space="preserve">Annexure A – </w:t>
      </w:r>
      <w:r w:rsidR="00E75EDD" w:rsidRPr="00433BA3">
        <w:rPr>
          <w:rFonts w:ascii="Times New Roman" w:hAnsi="Times New Roman" w:cs="Times New Roman"/>
          <w:b/>
          <w:bCs/>
          <w:color w:val="C00000"/>
          <w:sz w:val="22"/>
          <w:szCs w:val="22"/>
        </w:rPr>
        <w:t>Data Interpretation</w:t>
      </w:r>
    </w:p>
    <w:p w14:paraId="6B98B977" w14:textId="3671A524" w:rsidR="00B07446" w:rsidRPr="00433BA3" w:rsidRDefault="00B07446">
      <w:pPr>
        <w:rPr>
          <w:rFonts w:ascii="Times New Roman" w:hAnsi="Times New Roman" w:cs="Times New Roman"/>
          <w:b/>
          <w:bCs/>
          <w:color w:val="1F4E79"/>
          <w:sz w:val="28"/>
          <w:szCs w:val="22"/>
        </w:rPr>
      </w:pPr>
    </w:p>
    <w:p w14:paraId="0D386BE6" w14:textId="48900A41" w:rsidR="00290E46" w:rsidRPr="00433BA3" w:rsidRDefault="00290E46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58E64630" w14:textId="5200DA39" w:rsidR="00290E46" w:rsidRPr="00433BA3" w:rsidRDefault="00E57066" w:rsidP="00400FA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>Semantic Representation in Customer Support Chatbots</w:t>
      </w:r>
      <w:r w:rsidR="00400FA1" w:rsidRPr="00433BA3">
        <w:rPr>
          <w:rFonts w:ascii="Times New Roman" w:hAnsi="Times New Roman" w:cs="Times New Roman"/>
          <w:b/>
          <w:bCs/>
        </w:rPr>
        <w:t>.</w:t>
      </w:r>
    </w:p>
    <w:p w14:paraId="16E45E42" w14:textId="7F8CD0CC" w:rsidR="00400FA1" w:rsidRPr="00433BA3" w:rsidRDefault="00400FA1" w:rsidP="00400FA1">
      <w:pPr>
        <w:pStyle w:val="ListParagraph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 xml:space="preserve">A telecom company collected customer chatbot interactions. The semantic </w:t>
      </w:r>
      <w:proofErr w:type="spellStart"/>
      <w:r w:rsidRPr="00433BA3">
        <w:rPr>
          <w:rFonts w:ascii="Times New Roman" w:hAnsi="Times New Roman" w:cs="Times New Roman"/>
          <w:b/>
          <w:bCs/>
        </w:rPr>
        <w:t>analyzer</w:t>
      </w:r>
      <w:proofErr w:type="spellEnd"/>
      <w:r w:rsidRPr="00433BA3">
        <w:rPr>
          <w:rFonts w:ascii="Times New Roman" w:hAnsi="Times New Roman" w:cs="Times New Roman"/>
          <w:b/>
          <w:bCs/>
        </w:rPr>
        <w:t xml:space="preserve"> generated the following meaning representations.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400FA1" w:rsidRPr="00433BA3" w14:paraId="55001695" w14:textId="77777777" w:rsidTr="00400FA1">
        <w:tc>
          <w:tcPr>
            <w:tcW w:w="4675" w:type="dxa"/>
            <w:vAlign w:val="center"/>
          </w:tcPr>
          <w:p w14:paraId="46045A33" w14:textId="14E160C6" w:rsidR="00400FA1" w:rsidRPr="00433BA3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Customer Query</w:t>
            </w:r>
          </w:p>
        </w:tc>
        <w:tc>
          <w:tcPr>
            <w:tcW w:w="4675" w:type="dxa"/>
            <w:vAlign w:val="center"/>
          </w:tcPr>
          <w:p w14:paraId="300543A0" w14:textId="254A3A63" w:rsidR="00400FA1" w:rsidRPr="00433BA3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Semantic Representation</w:t>
            </w:r>
          </w:p>
        </w:tc>
      </w:tr>
      <w:tr w:rsidR="00400FA1" w:rsidRPr="00433BA3" w14:paraId="1D3ED359" w14:textId="77777777" w:rsidTr="00400FA1">
        <w:tc>
          <w:tcPr>
            <w:tcW w:w="4675" w:type="dxa"/>
            <w:vAlign w:val="center"/>
          </w:tcPr>
          <w:p w14:paraId="7F6F3A93" w14:textId="2BAEB31F" w:rsidR="00400FA1" w:rsidRPr="00433BA3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"Activate international roaming for my number."</w:t>
            </w:r>
          </w:p>
        </w:tc>
        <w:tc>
          <w:tcPr>
            <w:tcW w:w="4675" w:type="dxa"/>
            <w:vAlign w:val="center"/>
          </w:tcPr>
          <w:p w14:paraId="6927218B" w14:textId="681A66DB" w:rsidR="00400FA1" w:rsidRPr="00433BA3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</w:rPr>
            </w:pPr>
            <w:proofErr w:type="gramStart"/>
            <w:r w:rsidRPr="00433BA3">
              <w:rPr>
                <w:rFonts w:ascii="Times New Roman" w:hAnsi="Times New Roman" w:cs="Times New Roman"/>
                <w:b/>
                <w:bCs/>
              </w:rPr>
              <w:t>ACTIVATE(</w:t>
            </w:r>
            <w:proofErr w:type="gramEnd"/>
            <w:r w:rsidRPr="00433BA3">
              <w:rPr>
                <w:rFonts w:ascii="Times New Roman" w:hAnsi="Times New Roman" w:cs="Times New Roman"/>
                <w:b/>
                <w:bCs/>
              </w:rPr>
              <w:t>Roaming, Customer)</w:t>
            </w:r>
          </w:p>
        </w:tc>
      </w:tr>
      <w:tr w:rsidR="00400FA1" w:rsidRPr="00433BA3" w14:paraId="7F53108E" w14:textId="77777777" w:rsidTr="00400FA1">
        <w:tc>
          <w:tcPr>
            <w:tcW w:w="4675" w:type="dxa"/>
            <w:vAlign w:val="center"/>
          </w:tcPr>
          <w:p w14:paraId="0E3ECEDB" w14:textId="57E8BB0B" w:rsidR="00400FA1" w:rsidRPr="00433BA3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"Deactivate caller tune service."</w:t>
            </w:r>
          </w:p>
        </w:tc>
        <w:tc>
          <w:tcPr>
            <w:tcW w:w="4675" w:type="dxa"/>
            <w:vAlign w:val="center"/>
          </w:tcPr>
          <w:p w14:paraId="1A927304" w14:textId="165C8CE2" w:rsidR="00400FA1" w:rsidRPr="00433BA3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</w:rPr>
            </w:pPr>
            <w:proofErr w:type="gramStart"/>
            <w:r w:rsidRPr="00433BA3">
              <w:rPr>
                <w:rFonts w:ascii="Times New Roman" w:hAnsi="Times New Roman" w:cs="Times New Roman"/>
                <w:b/>
                <w:bCs/>
              </w:rPr>
              <w:t>DEACTIVATE(</w:t>
            </w:r>
            <w:proofErr w:type="spellStart"/>
            <w:proofErr w:type="gramEnd"/>
            <w:r w:rsidRPr="00433BA3">
              <w:rPr>
                <w:rFonts w:ascii="Times New Roman" w:hAnsi="Times New Roman" w:cs="Times New Roman"/>
                <w:b/>
                <w:bCs/>
              </w:rPr>
              <w:t>CallerTune</w:t>
            </w:r>
            <w:proofErr w:type="spellEnd"/>
            <w:r w:rsidRPr="00433BA3">
              <w:rPr>
                <w:rFonts w:ascii="Times New Roman" w:hAnsi="Times New Roman" w:cs="Times New Roman"/>
                <w:b/>
                <w:bCs/>
              </w:rPr>
              <w:t>, Customer)</w:t>
            </w:r>
          </w:p>
        </w:tc>
      </w:tr>
      <w:tr w:rsidR="00400FA1" w:rsidRPr="00433BA3" w14:paraId="3B2155FF" w14:textId="77777777" w:rsidTr="00400FA1">
        <w:tc>
          <w:tcPr>
            <w:tcW w:w="4675" w:type="dxa"/>
            <w:vAlign w:val="center"/>
          </w:tcPr>
          <w:p w14:paraId="30AF08F4" w14:textId="7795858D" w:rsidR="00400FA1" w:rsidRPr="00433BA3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"Check my data balance."</w:t>
            </w:r>
          </w:p>
        </w:tc>
        <w:tc>
          <w:tcPr>
            <w:tcW w:w="4675" w:type="dxa"/>
            <w:vAlign w:val="center"/>
          </w:tcPr>
          <w:p w14:paraId="45F74BBC" w14:textId="3E316F0E" w:rsidR="00400FA1" w:rsidRPr="00433BA3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</w:rPr>
            </w:pPr>
            <w:proofErr w:type="gramStart"/>
            <w:r w:rsidRPr="00433BA3">
              <w:rPr>
                <w:rFonts w:ascii="Times New Roman" w:hAnsi="Times New Roman" w:cs="Times New Roman"/>
                <w:b/>
                <w:bCs/>
              </w:rPr>
              <w:t>QUERY(</w:t>
            </w:r>
            <w:proofErr w:type="spellStart"/>
            <w:proofErr w:type="gramEnd"/>
            <w:r w:rsidRPr="00433BA3">
              <w:rPr>
                <w:rFonts w:ascii="Times New Roman" w:hAnsi="Times New Roman" w:cs="Times New Roman"/>
                <w:b/>
                <w:bCs/>
              </w:rPr>
              <w:t>DataBalance</w:t>
            </w:r>
            <w:proofErr w:type="spellEnd"/>
            <w:r w:rsidRPr="00433BA3">
              <w:rPr>
                <w:rFonts w:ascii="Times New Roman" w:hAnsi="Times New Roman" w:cs="Times New Roman"/>
                <w:b/>
                <w:bCs/>
              </w:rPr>
              <w:t>, Customer)</w:t>
            </w:r>
          </w:p>
        </w:tc>
      </w:tr>
      <w:tr w:rsidR="00400FA1" w:rsidRPr="00433BA3" w14:paraId="01C26AE9" w14:textId="77777777" w:rsidTr="00400FA1">
        <w:tc>
          <w:tcPr>
            <w:tcW w:w="4675" w:type="dxa"/>
            <w:vAlign w:val="center"/>
          </w:tcPr>
          <w:p w14:paraId="08ECE44B" w14:textId="097E373E" w:rsidR="00400FA1" w:rsidRPr="00433BA3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"Enable 5G service."</w:t>
            </w:r>
          </w:p>
        </w:tc>
        <w:tc>
          <w:tcPr>
            <w:tcW w:w="4675" w:type="dxa"/>
            <w:vAlign w:val="center"/>
          </w:tcPr>
          <w:p w14:paraId="02FEBDC2" w14:textId="4A1A001E" w:rsidR="00400FA1" w:rsidRPr="00433BA3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</w:rPr>
            </w:pPr>
            <w:proofErr w:type="gramStart"/>
            <w:r w:rsidRPr="00433BA3">
              <w:rPr>
                <w:rFonts w:ascii="Times New Roman" w:hAnsi="Times New Roman" w:cs="Times New Roman"/>
                <w:b/>
                <w:bCs/>
              </w:rPr>
              <w:t>ACTIVATE(</w:t>
            </w:r>
            <w:proofErr w:type="gramEnd"/>
            <w:r w:rsidRPr="00433BA3">
              <w:rPr>
                <w:rFonts w:ascii="Times New Roman" w:hAnsi="Times New Roman" w:cs="Times New Roman"/>
                <w:b/>
                <w:bCs/>
              </w:rPr>
              <w:t>5GService, Customer)</w:t>
            </w:r>
          </w:p>
        </w:tc>
      </w:tr>
    </w:tbl>
    <w:p w14:paraId="58330FA7" w14:textId="77777777" w:rsidR="00400FA1" w:rsidRPr="00433BA3" w:rsidRDefault="00400FA1" w:rsidP="00400FA1">
      <w:pPr>
        <w:pStyle w:val="ListParagraph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77509E5D" w14:textId="0DF1A439" w:rsidR="00290E46" w:rsidRPr="00433BA3" w:rsidRDefault="00400FA1">
      <w:pPr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  <w:color w:val="1F4E79"/>
          <w:sz w:val="22"/>
          <w:szCs w:val="22"/>
        </w:rPr>
        <w:tab/>
      </w:r>
      <w:r w:rsidRPr="00433BA3">
        <w:rPr>
          <w:rFonts w:ascii="Times New Roman" w:hAnsi="Times New Roman" w:cs="Times New Roman"/>
          <w:b/>
          <w:bCs/>
        </w:rPr>
        <w:t>Additional chatbot logs show:</w:t>
      </w:r>
    </w:p>
    <w:p w14:paraId="73C9371B" w14:textId="77777777" w:rsidR="00400FA1" w:rsidRPr="00433BA3" w:rsidRDefault="00400FA1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 w:rsidRPr="00433BA3">
        <w:rPr>
          <w:rFonts w:ascii="Times New Roman" w:hAnsi="Times New Roman" w:cs="Times New Roman"/>
          <w:b/>
          <w:bCs/>
          <w:color w:val="1F4E79"/>
          <w:sz w:val="22"/>
          <w:szCs w:val="22"/>
        </w:rPr>
        <w:tab/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652"/>
        <w:gridCol w:w="3357"/>
        <w:gridCol w:w="3357"/>
      </w:tblGrid>
      <w:tr w:rsidR="00400FA1" w:rsidRPr="00433BA3" w14:paraId="62689A93" w14:textId="77777777" w:rsidTr="00400FA1">
        <w:tc>
          <w:tcPr>
            <w:tcW w:w="2652" w:type="dxa"/>
            <w:vAlign w:val="center"/>
          </w:tcPr>
          <w:p w14:paraId="040F8B6C" w14:textId="5613C58B" w:rsidR="00400FA1" w:rsidRPr="00433BA3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Query ID</w:t>
            </w:r>
          </w:p>
        </w:tc>
        <w:tc>
          <w:tcPr>
            <w:tcW w:w="3357" w:type="dxa"/>
            <w:vAlign w:val="center"/>
          </w:tcPr>
          <w:p w14:paraId="636470EB" w14:textId="4F8E3D9C" w:rsidR="00400FA1" w:rsidRPr="00433BA3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Actual User Intent</w:t>
            </w:r>
          </w:p>
        </w:tc>
        <w:tc>
          <w:tcPr>
            <w:tcW w:w="3357" w:type="dxa"/>
            <w:vAlign w:val="center"/>
          </w:tcPr>
          <w:p w14:paraId="1F4CDA8A" w14:textId="1EDE7AE4" w:rsidR="00400FA1" w:rsidRPr="00433BA3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Predicted Intent</w:t>
            </w:r>
          </w:p>
        </w:tc>
      </w:tr>
      <w:tr w:rsidR="00400FA1" w:rsidRPr="00433BA3" w14:paraId="5506D25F" w14:textId="77777777" w:rsidTr="00400FA1">
        <w:tc>
          <w:tcPr>
            <w:tcW w:w="2652" w:type="dxa"/>
            <w:vAlign w:val="center"/>
          </w:tcPr>
          <w:p w14:paraId="61FEED51" w14:textId="581D41E9" w:rsidR="00400FA1" w:rsidRPr="00433BA3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Q1</w:t>
            </w:r>
          </w:p>
        </w:tc>
        <w:tc>
          <w:tcPr>
            <w:tcW w:w="3357" w:type="dxa"/>
            <w:vAlign w:val="center"/>
          </w:tcPr>
          <w:p w14:paraId="0BE31632" w14:textId="7576739D" w:rsidR="00400FA1" w:rsidRPr="00433BA3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Activate Roaming</w:t>
            </w:r>
          </w:p>
        </w:tc>
        <w:tc>
          <w:tcPr>
            <w:tcW w:w="3357" w:type="dxa"/>
            <w:vAlign w:val="center"/>
          </w:tcPr>
          <w:p w14:paraId="21D72082" w14:textId="5C3E446C" w:rsidR="00400FA1" w:rsidRPr="00433BA3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Activate Roaming</w:t>
            </w:r>
          </w:p>
        </w:tc>
      </w:tr>
      <w:tr w:rsidR="00400FA1" w:rsidRPr="00433BA3" w14:paraId="1D56CBBD" w14:textId="77777777" w:rsidTr="00400FA1">
        <w:tc>
          <w:tcPr>
            <w:tcW w:w="2652" w:type="dxa"/>
            <w:vAlign w:val="center"/>
          </w:tcPr>
          <w:p w14:paraId="01C17ABB" w14:textId="5BD3BCC6" w:rsidR="00400FA1" w:rsidRPr="00433BA3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Q2</w:t>
            </w:r>
          </w:p>
        </w:tc>
        <w:tc>
          <w:tcPr>
            <w:tcW w:w="3357" w:type="dxa"/>
            <w:vAlign w:val="center"/>
          </w:tcPr>
          <w:p w14:paraId="768E00D7" w14:textId="64FDD417" w:rsidR="00400FA1" w:rsidRPr="00433BA3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Deactivate Caller Tune</w:t>
            </w:r>
          </w:p>
        </w:tc>
        <w:tc>
          <w:tcPr>
            <w:tcW w:w="3357" w:type="dxa"/>
            <w:vAlign w:val="center"/>
          </w:tcPr>
          <w:p w14:paraId="40C33F0E" w14:textId="78BE603A" w:rsidR="00400FA1" w:rsidRPr="00433BA3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Activate Caller Tune</w:t>
            </w:r>
          </w:p>
        </w:tc>
      </w:tr>
      <w:tr w:rsidR="00400FA1" w:rsidRPr="00433BA3" w14:paraId="6AF8E600" w14:textId="77777777" w:rsidTr="00400FA1">
        <w:tc>
          <w:tcPr>
            <w:tcW w:w="2652" w:type="dxa"/>
            <w:vAlign w:val="center"/>
          </w:tcPr>
          <w:p w14:paraId="25D2C85C" w14:textId="3A7E8429" w:rsidR="00400FA1" w:rsidRPr="00433BA3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Q3</w:t>
            </w:r>
          </w:p>
        </w:tc>
        <w:tc>
          <w:tcPr>
            <w:tcW w:w="3357" w:type="dxa"/>
            <w:vAlign w:val="center"/>
          </w:tcPr>
          <w:p w14:paraId="225D3BD4" w14:textId="22A0F2BC" w:rsidR="00400FA1" w:rsidRPr="00433BA3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Check Data Balance</w:t>
            </w:r>
          </w:p>
        </w:tc>
        <w:tc>
          <w:tcPr>
            <w:tcW w:w="3357" w:type="dxa"/>
            <w:vAlign w:val="center"/>
          </w:tcPr>
          <w:p w14:paraId="6DCCF5A6" w14:textId="138CE7F9" w:rsidR="00400FA1" w:rsidRPr="00433BA3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Query Data Balance</w:t>
            </w:r>
          </w:p>
        </w:tc>
      </w:tr>
      <w:tr w:rsidR="00400FA1" w:rsidRPr="00433BA3" w14:paraId="38C4EC11" w14:textId="77777777" w:rsidTr="00400FA1">
        <w:tc>
          <w:tcPr>
            <w:tcW w:w="2652" w:type="dxa"/>
            <w:vAlign w:val="center"/>
          </w:tcPr>
          <w:p w14:paraId="699C8236" w14:textId="1FABEE7C" w:rsidR="00400FA1" w:rsidRPr="00433BA3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Q4</w:t>
            </w:r>
          </w:p>
        </w:tc>
        <w:tc>
          <w:tcPr>
            <w:tcW w:w="3357" w:type="dxa"/>
            <w:vAlign w:val="center"/>
          </w:tcPr>
          <w:p w14:paraId="343C4755" w14:textId="21E8D946" w:rsidR="00400FA1" w:rsidRPr="00433BA3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Enable 5G Service</w:t>
            </w:r>
          </w:p>
        </w:tc>
        <w:tc>
          <w:tcPr>
            <w:tcW w:w="3357" w:type="dxa"/>
            <w:vAlign w:val="center"/>
          </w:tcPr>
          <w:p w14:paraId="07894912" w14:textId="7CE41E2E" w:rsidR="00400FA1" w:rsidRPr="00433BA3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Activate 5G Service</w:t>
            </w:r>
          </w:p>
        </w:tc>
      </w:tr>
    </w:tbl>
    <w:p w14:paraId="61C0B4B1" w14:textId="77777777" w:rsidR="001A4E0F" w:rsidRPr="00433BA3" w:rsidRDefault="00400FA1" w:rsidP="001A4E0F">
      <w:pPr>
        <w:pStyle w:val="NormalWeb"/>
        <w:rPr>
          <w:b/>
          <w:bCs/>
        </w:rPr>
      </w:pPr>
      <w:r w:rsidRPr="00433BA3">
        <w:rPr>
          <w:b/>
          <w:bCs/>
          <w:color w:val="1F4E79"/>
          <w:sz w:val="22"/>
          <w:szCs w:val="22"/>
        </w:rPr>
        <w:tab/>
      </w:r>
      <w:r w:rsidR="001A4E0F" w:rsidRPr="00433BA3">
        <w:rPr>
          <w:b/>
          <w:bCs/>
        </w:rPr>
        <w:t>Tasks:</w:t>
      </w:r>
    </w:p>
    <w:p w14:paraId="38E0CBB5" w14:textId="77777777" w:rsidR="001A4E0F" w:rsidRPr="00433BA3" w:rsidRDefault="001A4E0F" w:rsidP="001A4E0F">
      <w:pPr>
        <w:numPr>
          <w:ilvl w:val="0"/>
          <w:numId w:val="19"/>
        </w:numPr>
        <w:spacing w:before="100" w:beforeAutospacing="1" w:after="100" w:afterAutospacing="1"/>
        <w:ind w:hanging="1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semantic representations and identify the action-object relationships. </w:t>
      </w:r>
    </w:p>
    <w:p w14:paraId="22F3BDB1" w14:textId="77777777" w:rsidR="001A4E0F" w:rsidRPr="00433BA3" w:rsidRDefault="001A4E0F" w:rsidP="001A4E0F">
      <w:pPr>
        <w:numPr>
          <w:ilvl w:val="0"/>
          <w:numId w:val="19"/>
        </w:numPr>
        <w:spacing w:before="100" w:beforeAutospacing="1" w:after="100" w:afterAutospacing="1"/>
        <w:ind w:hanging="1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Determine which query contains semantic interpretation errors. </w:t>
      </w:r>
    </w:p>
    <w:p w14:paraId="7BC0E818" w14:textId="77777777" w:rsidR="001A4E0F" w:rsidRPr="00433BA3" w:rsidRDefault="001A4E0F" w:rsidP="001A4E0F">
      <w:pPr>
        <w:numPr>
          <w:ilvl w:val="0"/>
          <w:numId w:val="19"/>
        </w:numPr>
        <w:spacing w:before="100" w:beforeAutospacing="1" w:after="100" w:afterAutospacing="1"/>
        <w:ind w:hanging="1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Evaluate how meaning representation affects chatbot decision accuracy. </w:t>
      </w:r>
    </w:p>
    <w:p w14:paraId="3294D4C9" w14:textId="12B3E46F" w:rsidR="001A4E0F" w:rsidRPr="00433BA3" w:rsidRDefault="001A4E0F" w:rsidP="001A4E0F">
      <w:pPr>
        <w:numPr>
          <w:ilvl w:val="0"/>
          <w:numId w:val="19"/>
        </w:numPr>
        <w:spacing w:before="100" w:beforeAutospacing="1" w:after="100" w:afterAutospacing="1"/>
        <w:ind w:hanging="1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 improvements to enhance semantic understanding in telecom customer support systems.</w:t>
      </w:r>
    </w:p>
    <w:p w14:paraId="2AB88BC2" w14:textId="2D197E61" w:rsidR="00397065" w:rsidRPr="00433BA3" w:rsidRDefault="00397065" w:rsidP="003970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3BA3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3CFA7CD6" w14:textId="6C3CF001" w:rsidR="00397065" w:rsidRPr="00433BA3" w:rsidRDefault="00397065" w:rsidP="003970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BA3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433BA3">
        <w:rPr>
          <w:rFonts w:ascii="Times New Roman" w:eastAsia="Times New Roman" w:hAnsi="Times New Roman" w:cs="Times New Roman"/>
          <w:sz w:val="24"/>
          <w:szCs w:val="24"/>
        </w:rPr>
        <w:t xml:space="preserve"> the semantic representations and identify the action–object relationships.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97065" w:rsidRPr="00433BA3" w14:paraId="4B9509AF" w14:textId="77777777" w:rsidTr="00397065">
        <w:tc>
          <w:tcPr>
            <w:tcW w:w="1870" w:type="dxa"/>
            <w:vAlign w:val="center"/>
          </w:tcPr>
          <w:p w14:paraId="553544FB" w14:textId="4CA7A224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 Query</w:t>
            </w:r>
          </w:p>
        </w:tc>
        <w:tc>
          <w:tcPr>
            <w:tcW w:w="1870" w:type="dxa"/>
            <w:vAlign w:val="center"/>
          </w:tcPr>
          <w:p w14:paraId="77A42566" w14:textId="56042B33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Semantic Representation</w:t>
            </w:r>
          </w:p>
        </w:tc>
        <w:tc>
          <w:tcPr>
            <w:tcW w:w="1870" w:type="dxa"/>
            <w:vAlign w:val="center"/>
          </w:tcPr>
          <w:p w14:paraId="6F3BC08C" w14:textId="78FA217C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1870" w:type="dxa"/>
            <w:vAlign w:val="center"/>
          </w:tcPr>
          <w:p w14:paraId="6256BCDC" w14:textId="2EE389B5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1870" w:type="dxa"/>
            <w:vAlign w:val="center"/>
          </w:tcPr>
          <w:p w14:paraId="34982375" w14:textId="6A26C1BD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Agent</w:t>
            </w:r>
          </w:p>
        </w:tc>
      </w:tr>
      <w:tr w:rsidR="00397065" w:rsidRPr="00433BA3" w14:paraId="00C121A3" w14:textId="77777777" w:rsidTr="00397065"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60E3C84A" w14:textId="77777777" w:rsidTr="00FB01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120202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Activate international roaming for my number</w:t>
                  </w:r>
                </w:p>
              </w:tc>
            </w:tr>
          </w:tbl>
          <w:p w14:paraId="2FA151AC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759BE725" w14:textId="77777777" w:rsidTr="00FB01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879640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Activate international roaming for my number</w:t>
                  </w:r>
                </w:p>
              </w:tc>
            </w:tr>
          </w:tbl>
          <w:p w14:paraId="5AC6F7D1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78C86885" w14:textId="77777777" w:rsidTr="00FB01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FF64BC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Activate international roaming for my number</w:t>
                  </w:r>
                </w:p>
              </w:tc>
            </w:tr>
          </w:tbl>
          <w:p w14:paraId="1E1DFFF1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399E744F" w14:textId="77777777" w:rsidTr="00FB01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5EA9A2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Activate international roaming for my number</w:t>
                  </w:r>
                </w:p>
              </w:tc>
            </w:tr>
          </w:tbl>
          <w:p w14:paraId="7FF0936B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603E3B36" w14:textId="77777777" w:rsidTr="00FB01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E0C6FB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Activate international roaming for my number</w:t>
                  </w:r>
                </w:p>
              </w:tc>
            </w:tr>
          </w:tbl>
          <w:p w14:paraId="4B546C07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7065" w:rsidRPr="00433BA3" w14:paraId="53D86473" w14:textId="77777777" w:rsidTr="00397065"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44172283" w14:textId="77777777" w:rsidTr="00DC5D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7E51DA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Deactivate caller tune service</w:t>
                  </w:r>
                </w:p>
              </w:tc>
            </w:tr>
          </w:tbl>
          <w:p w14:paraId="0C341C92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323B99F1" w14:textId="77777777" w:rsidTr="00DC5D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93E16B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Deactivate caller tune service</w:t>
                  </w:r>
                </w:p>
              </w:tc>
            </w:tr>
          </w:tbl>
          <w:p w14:paraId="4638C2EA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572A7731" w14:textId="77777777" w:rsidTr="00DC5D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8D84C0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Deactivate caller tune service</w:t>
                  </w:r>
                </w:p>
              </w:tc>
            </w:tr>
          </w:tbl>
          <w:p w14:paraId="0A9A60FE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03A324E0" w14:textId="77777777" w:rsidTr="00DC5D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B6A8B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Deactivate caller tune service</w:t>
                  </w:r>
                </w:p>
              </w:tc>
            </w:tr>
          </w:tbl>
          <w:p w14:paraId="5F87A120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01B9B521" w14:textId="77777777" w:rsidTr="00DC5D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A58B4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Deactivate caller tune service</w:t>
                  </w:r>
                </w:p>
              </w:tc>
            </w:tr>
          </w:tbl>
          <w:p w14:paraId="713D32F2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7065" w:rsidRPr="00433BA3" w14:paraId="5E5BDB23" w14:textId="77777777" w:rsidTr="00397065"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2B70BCF1" w14:textId="77777777" w:rsidTr="005F71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74BC83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Check my data balance</w:t>
                  </w:r>
                </w:p>
              </w:tc>
            </w:tr>
          </w:tbl>
          <w:p w14:paraId="2F927768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572D6F8C" w14:textId="77777777" w:rsidTr="005F71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D2ABE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Check my data balance</w:t>
                  </w:r>
                </w:p>
              </w:tc>
            </w:tr>
          </w:tbl>
          <w:p w14:paraId="20FB8C47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4C6E99D8" w14:textId="77777777" w:rsidTr="005F71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1D345D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Check my data balance</w:t>
                  </w:r>
                </w:p>
              </w:tc>
            </w:tr>
          </w:tbl>
          <w:p w14:paraId="6D413BCF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00ACCC5E" w14:textId="77777777" w:rsidTr="005F71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10C6F0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Check my data balance</w:t>
                  </w:r>
                </w:p>
              </w:tc>
            </w:tr>
          </w:tbl>
          <w:p w14:paraId="7AA060FE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3CAD54E9" w14:textId="77777777" w:rsidTr="005F71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28EA33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Check my data balance</w:t>
                  </w:r>
                </w:p>
              </w:tc>
            </w:tr>
          </w:tbl>
          <w:p w14:paraId="75B5E695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7065" w:rsidRPr="00433BA3" w14:paraId="6BBED083" w14:textId="77777777" w:rsidTr="00397065"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60980F35" w14:textId="77777777" w:rsidTr="005075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4C5650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Enable 5G service</w:t>
                  </w:r>
                </w:p>
              </w:tc>
            </w:tr>
          </w:tbl>
          <w:p w14:paraId="04F2B50B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531D118E" w14:textId="77777777" w:rsidTr="005075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8C3D6B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Enable 5G service</w:t>
                  </w:r>
                </w:p>
              </w:tc>
            </w:tr>
          </w:tbl>
          <w:p w14:paraId="6E182CFA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6D86603E" w14:textId="77777777" w:rsidTr="005075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74CB4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Enable 5G service</w:t>
                  </w:r>
                </w:p>
              </w:tc>
            </w:tr>
          </w:tbl>
          <w:p w14:paraId="308265B0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1182B738" w14:textId="77777777" w:rsidTr="005075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2715F8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Enable 5G service</w:t>
                  </w:r>
                </w:p>
              </w:tc>
            </w:tr>
          </w:tbl>
          <w:p w14:paraId="1583D5F3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397065" w:rsidRPr="00433BA3" w14:paraId="5D9A6CD9" w14:textId="77777777" w:rsidTr="005075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BB96F0" w14:textId="77777777" w:rsidR="00397065" w:rsidRPr="00433BA3" w:rsidRDefault="00397065" w:rsidP="0039706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Enable 5G service</w:t>
                  </w:r>
                </w:p>
              </w:tc>
            </w:tr>
          </w:tbl>
          <w:p w14:paraId="7DB389EA" w14:textId="7777777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EC54E2" w14:textId="77777777" w:rsidR="00397065" w:rsidRPr="00433BA3" w:rsidRDefault="00397065" w:rsidP="003970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Analysis:</w:t>
      </w:r>
    </w:p>
    <w:p w14:paraId="1B810BC4" w14:textId="77777777" w:rsidR="00397065" w:rsidRPr="00433BA3" w:rsidRDefault="00397065" w:rsidP="0039706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semantic representation follows the structure </w:t>
      </w:r>
      <w:proofErr w:type="gramStart"/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ACTION(</w:t>
      </w:r>
      <w:proofErr w:type="gramEnd"/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Object, Agent)</w:t>
      </w: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40AD1161" w14:textId="77777777" w:rsidR="00397065" w:rsidRPr="00433BA3" w:rsidRDefault="00397065" w:rsidP="0039706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action specifies the user's intention. </w:t>
      </w:r>
    </w:p>
    <w:p w14:paraId="4A809266" w14:textId="77777777" w:rsidR="00397065" w:rsidRPr="00433BA3" w:rsidRDefault="00397065" w:rsidP="0039706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object represents the requested service. </w:t>
      </w:r>
    </w:p>
    <w:p w14:paraId="417D3CEE" w14:textId="77777777" w:rsidR="00397065" w:rsidRPr="00433BA3" w:rsidRDefault="00397065" w:rsidP="0039706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The customer acts as the agent requesting the action.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97065" w:rsidRPr="00433BA3" w14:paraId="09F02E33" w14:textId="77777777" w:rsidTr="00397065">
        <w:tc>
          <w:tcPr>
            <w:tcW w:w="2337" w:type="dxa"/>
            <w:vAlign w:val="center"/>
          </w:tcPr>
          <w:p w14:paraId="10B9108F" w14:textId="224A9F21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 ID</w:t>
            </w:r>
          </w:p>
        </w:tc>
        <w:tc>
          <w:tcPr>
            <w:tcW w:w="2337" w:type="dxa"/>
            <w:vAlign w:val="center"/>
          </w:tcPr>
          <w:p w14:paraId="26BCF89F" w14:textId="23C785D7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Intent</w:t>
            </w:r>
          </w:p>
        </w:tc>
        <w:tc>
          <w:tcPr>
            <w:tcW w:w="2338" w:type="dxa"/>
            <w:vAlign w:val="center"/>
          </w:tcPr>
          <w:p w14:paraId="3A9AA7DB" w14:textId="38663C35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Predicted Intent</w:t>
            </w:r>
          </w:p>
        </w:tc>
        <w:tc>
          <w:tcPr>
            <w:tcW w:w="2338" w:type="dxa"/>
            <w:vAlign w:val="center"/>
          </w:tcPr>
          <w:p w14:paraId="5A2649F5" w14:textId="45209273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397065" w:rsidRPr="00433BA3" w14:paraId="7B4DBE90" w14:textId="77777777" w:rsidTr="00397065">
        <w:tc>
          <w:tcPr>
            <w:tcW w:w="2337" w:type="dxa"/>
            <w:vAlign w:val="center"/>
          </w:tcPr>
          <w:p w14:paraId="5E29071C" w14:textId="0D9F0D6A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337" w:type="dxa"/>
            <w:vAlign w:val="center"/>
          </w:tcPr>
          <w:p w14:paraId="670299EE" w14:textId="29D24180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Activate Roaming</w:t>
            </w:r>
          </w:p>
        </w:tc>
        <w:tc>
          <w:tcPr>
            <w:tcW w:w="2338" w:type="dxa"/>
            <w:vAlign w:val="center"/>
          </w:tcPr>
          <w:p w14:paraId="69D83AB7" w14:textId="02278280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Activate Roaming</w:t>
            </w:r>
          </w:p>
        </w:tc>
        <w:tc>
          <w:tcPr>
            <w:tcW w:w="2338" w:type="dxa"/>
            <w:vAlign w:val="center"/>
          </w:tcPr>
          <w:p w14:paraId="275176F8" w14:textId="40C6286A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97065" w:rsidRPr="00433BA3" w14:paraId="6E2751DF" w14:textId="77777777" w:rsidTr="00397065">
        <w:tc>
          <w:tcPr>
            <w:tcW w:w="2337" w:type="dxa"/>
            <w:vAlign w:val="center"/>
          </w:tcPr>
          <w:p w14:paraId="70949C89" w14:textId="0D094208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2337" w:type="dxa"/>
            <w:vAlign w:val="center"/>
          </w:tcPr>
          <w:p w14:paraId="10462849" w14:textId="3736D704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Deactivate Caller Tune</w:t>
            </w:r>
          </w:p>
        </w:tc>
        <w:tc>
          <w:tcPr>
            <w:tcW w:w="2338" w:type="dxa"/>
            <w:vAlign w:val="center"/>
          </w:tcPr>
          <w:p w14:paraId="6E843D60" w14:textId="4DE39170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Activate Caller Tune</w:t>
            </w:r>
          </w:p>
        </w:tc>
        <w:tc>
          <w:tcPr>
            <w:tcW w:w="2338" w:type="dxa"/>
            <w:vAlign w:val="center"/>
          </w:tcPr>
          <w:p w14:paraId="6233894E" w14:textId="2E4F5F7D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Incorrect</w:t>
            </w:r>
          </w:p>
        </w:tc>
      </w:tr>
      <w:tr w:rsidR="00397065" w:rsidRPr="00433BA3" w14:paraId="16BBC098" w14:textId="77777777" w:rsidTr="00397065">
        <w:tc>
          <w:tcPr>
            <w:tcW w:w="2337" w:type="dxa"/>
            <w:vAlign w:val="center"/>
          </w:tcPr>
          <w:p w14:paraId="757CBE5C" w14:textId="360F042B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2337" w:type="dxa"/>
            <w:vAlign w:val="center"/>
          </w:tcPr>
          <w:p w14:paraId="4D9FD46B" w14:textId="791FC394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Check Data Balance</w:t>
            </w:r>
          </w:p>
        </w:tc>
        <w:tc>
          <w:tcPr>
            <w:tcW w:w="2338" w:type="dxa"/>
            <w:vAlign w:val="center"/>
          </w:tcPr>
          <w:p w14:paraId="07A4F699" w14:textId="529EFC6D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Query Data Balance</w:t>
            </w:r>
          </w:p>
        </w:tc>
        <w:tc>
          <w:tcPr>
            <w:tcW w:w="2338" w:type="dxa"/>
            <w:vAlign w:val="center"/>
          </w:tcPr>
          <w:p w14:paraId="5E950A5F" w14:textId="3846BE96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97065" w:rsidRPr="00433BA3" w14:paraId="07AA37C7" w14:textId="77777777" w:rsidTr="00397065">
        <w:tc>
          <w:tcPr>
            <w:tcW w:w="2337" w:type="dxa"/>
            <w:vAlign w:val="center"/>
          </w:tcPr>
          <w:p w14:paraId="3BD85824" w14:textId="0D0A43EE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Q4</w:t>
            </w:r>
          </w:p>
        </w:tc>
        <w:tc>
          <w:tcPr>
            <w:tcW w:w="2337" w:type="dxa"/>
            <w:vAlign w:val="center"/>
          </w:tcPr>
          <w:p w14:paraId="75BA3D82" w14:textId="5DDCC738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Enable 5G Service</w:t>
            </w:r>
          </w:p>
        </w:tc>
        <w:tc>
          <w:tcPr>
            <w:tcW w:w="2338" w:type="dxa"/>
            <w:vAlign w:val="center"/>
          </w:tcPr>
          <w:p w14:paraId="04D69BAB" w14:textId="79D38D4D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Activate 5G Service</w:t>
            </w:r>
          </w:p>
        </w:tc>
        <w:tc>
          <w:tcPr>
            <w:tcW w:w="2338" w:type="dxa"/>
            <w:vAlign w:val="center"/>
          </w:tcPr>
          <w:p w14:paraId="381E90EA" w14:textId="43E0BAA2" w:rsidR="00397065" w:rsidRPr="00433BA3" w:rsidRDefault="00397065" w:rsidP="00397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</w:p>
        </w:tc>
      </w:tr>
    </w:tbl>
    <w:p w14:paraId="4E55A4AB" w14:textId="77777777" w:rsidR="00397065" w:rsidRPr="00433BA3" w:rsidRDefault="00397065" w:rsidP="003970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Error Identified:</w:t>
      </w:r>
    </w:p>
    <w:p w14:paraId="469B2590" w14:textId="31A4E305" w:rsidR="00397065" w:rsidRPr="00433BA3" w:rsidRDefault="00433BA3" w:rsidP="003970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</w:t>
      </w:r>
      <w:r w:rsidR="00397065"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contains the semantic interpretation error.</w:t>
      </w:r>
    </w:p>
    <w:p w14:paraId="48FCDF4D" w14:textId="77777777" w:rsidR="00397065" w:rsidRPr="00433BA3" w:rsidRDefault="00397065" w:rsidP="003970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Reason:</w:t>
      </w:r>
    </w:p>
    <w:p w14:paraId="280F6C95" w14:textId="77777777" w:rsidR="00397065" w:rsidRPr="00433BA3" w:rsidRDefault="00397065" w:rsidP="0039706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"Deactivate" was interpreted as "Activate." </w:t>
      </w:r>
    </w:p>
    <w:p w14:paraId="1931AFC5" w14:textId="4EE686F8" w:rsidR="00397065" w:rsidRPr="00433BA3" w:rsidRDefault="00397065" w:rsidP="0039706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opposite action changes the user's intended request completely. </w:t>
      </w:r>
    </w:p>
    <w:p w14:paraId="2230DD6D" w14:textId="3BF92302" w:rsidR="00397065" w:rsidRPr="00433BA3" w:rsidRDefault="00433BA3" w:rsidP="003970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</w:t>
      </w:r>
      <w:r w:rsidR="00397065"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97065"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Evaluate how meaning representation affects chatbot decision accuracy.</w:t>
      </w:r>
    </w:p>
    <w:p w14:paraId="47AB75AA" w14:textId="77777777" w:rsidR="00397065" w:rsidRPr="00433BA3" w:rsidRDefault="00397065" w:rsidP="003970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Meaning representation directly determines chatbot accuracy.</w:t>
      </w:r>
    </w:p>
    <w:p w14:paraId="17CDD726" w14:textId="77777777" w:rsidR="00397065" w:rsidRPr="00433BA3" w:rsidRDefault="00397065" w:rsidP="003970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Advantages:</w:t>
      </w:r>
    </w:p>
    <w:p w14:paraId="4EC37EDB" w14:textId="77777777" w:rsidR="00397065" w:rsidRPr="00433BA3" w:rsidRDefault="00397065" w:rsidP="0039706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Correctly captures user intent. </w:t>
      </w:r>
    </w:p>
    <w:p w14:paraId="3CE67E49" w14:textId="77777777" w:rsidR="00397065" w:rsidRPr="00433BA3" w:rsidRDefault="00397065" w:rsidP="0039706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Reduces ambiguity. </w:t>
      </w:r>
    </w:p>
    <w:p w14:paraId="7187917B" w14:textId="77777777" w:rsidR="00397065" w:rsidRPr="00433BA3" w:rsidRDefault="00397065" w:rsidP="0039706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Enables accurate service execution. </w:t>
      </w:r>
    </w:p>
    <w:p w14:paraId="78E50927" w14:textId="77777777" w:rsidR="00397065" w:rsidRPr="00433BA3" w:rsidRDefault="00397065" w:rsidP="0039706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Improves customer satisfaction. </w:t>
      </w:r>
    </w:p>
    <w:p w14:paraId="059D058C" w14:textId="77777777" w:rsidR="00397065" w:rsidRPr="00433BA3" w:rsidRDefault="00397065" w:rsidP="0039706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Speeds up automated responses. </w:t>
      </w:r>
    </w:p>
    <w:p w14:paraId="73EA8062" w14:textId="77777777" w:rsidR="00397065" w:rsidRPr="00433BA3" w:rsidRDefault="00397065" w:rsidP="003970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Incorrect semantic representation can:</w:t>
      </w:r>
    </w:p>
    <w:p w14:paraId="064C161B" w14:textId="77777777" w:rsidR="00397065" w:rsidRPr="00433BA3" w:rsidRDefault="00397065" w:rsidP="0039706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Activate wrong services. </w:t>
      </w:r>
    </w:p>
    <w:p w14:paraId="2FF8CFDE" w14:textId="77777777" w:rsidR="00397065" w:rsidRPr="00433BA3" w:rsidRDefault="00397065" w:rsidP="0039706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Increase customer complaints. </w:t>
      </w:r>
    </w:p>
    <w:p w14:paraId="774B4B1E" w14:textId="77777777" w:rsidR="00397065" w:rsidRPr="00433BA3" w:rsidRDefault="00397065" w:rsidP="0039706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Require manual intervention. </w:t>
      </w:r>
    </w:p>
    <w:p w14:paraId="1E8DA514" w14:textId="77777777" w:rsidR="00397065" w:rsidRPr="00433BA3" w:rsidRDefault="00397065" w:rsidP="0039706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Reduce trust in the chatbot. </w:t>
      </w:r>
    </w:p>
    <w:p w14:paraId="7002B9AD" w14:textId="41D58B14" w:rsidR="00397065" w:rsidRPr="00433BA3" w:rsidRDefault="00397065" w:rsidP="003970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this dataset, only one incorrect semantic interpretation reduces the chatbot accuracy to </w:t>
      </w: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75% (3 correct out of 4 predictions).</w:t>
      </w:r>
    </w:p>
    <w:p w14:paraId="339A0847" w14:textId="38CEED7C" w:rsidR="00397065" w:rsidRPr="00433BA3" w:rsidRDefault="00433BA3" w:rsidP="003970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Q. </w:t>
      </w:r>
      <w:r w:rsidR="00397065"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Recommend improvements to enhance semantic understanding in telecom customer support systems.</w:t>
      </w:r>
    </w:p>
    <w:p w14:paraId="373C4AF5" w14:textId="77777777" w:rsidR="00397065" w:rsidRPr="00433BA3" w:rsidRDefault="00397065" w:rsidP="003970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Recommended improvements:</w:t>
      </w:r>
    </w:p>
    <w:p w14:paraId="1F147791" w14:textId="77777777" w:rsidR="00397065" w:rsidRPr="00433BA3" w:rsidRDefault="00397065" w:rsidP="0039706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Transformer-based NLP models such as </w:t>
      </w: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BERT</w:t>
      </w: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intent detection. </w:t>
      </w:r>
    </w:p>
    <w:p w14:paraId="6F3BB1FE" w14:textId="77777777" w:rsidR="00397065" w:rsidRPr="00433BA3" w:rsidRDefault="00397065" w:rsidP="0039706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Expand training data using telecom-specific vocabulary. </w:t>
      </w:r>
    </w:p>
    <w:p w14:paraId="60283F94" w14:textId="77777777" w:rsidR="00397065" w:rsidRPr="00433BA3" w:rsidRDefault="00397065" w:rsidP="0039706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Apply synonym recognition (Enable = Activate). </w:t>
      </w:r>
    </w:p>
    <w:p w14:paraId="031BF699" w14:textId="77777777" w:rsidR="00397065" w:rsidRPr="00433BA3" w:rsidRDefault="00397065" w:rsidP="0039706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Improve negation detection (Activate vs Deactivate). </w:t>
      </w:r>
    </w:p>
    <w:p w14:paraId="62CFF949" w14:textId="77777777" w:rsidR="00397065" w:rsidRPr="00433BA3" w:rsidRDefault="00397065" w:rsidP="0039706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context-aware dialogue history. </w:t>
      </w:r>
    </w:p>
    <w:p w14:paraId="5F9B5E14" w14:textId="77777777" w:rsidR="00397065" w:rsidRPr="00433BA3" w:rsidRDefault="00397065" w:rsidP="0039706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Continuously retrain using customer feedback. </w:t>
      </w:r>
    </w:p>
    <w:p w14:paraId="66752012" w14:textId="77777777" w:rsidR="00397065" w:rsidRPr="00433BA3" w:rsidRDefault="00397065" w:rsidP="0039706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Implement confidence scoring before executing sensitive actions.</w:t>
      </w:r>
    </w:p>
    <w:p w14:paraId="421CBA6E" w14:textId="77777777" w:rsidR="00397065" w:rsidRPr="00433BA3" w:rsidRDefault="00397065" w:rsidP="003970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A4F3FC2" w14:textId="44C177A0" w:rsidR="001A4E0F" w:rsidRPr="00433BA3" w:rsidRDefault="001A4E0F" w:rsidP="001A4E0F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BA3">
        <w:rPr>
          <w:rFonts w:ascii="Times New Roman" w:hAnsi="Times New Roman" w:cs="Times New Roman"/>
          <w:b/>
          <w:bCs/>
        </w:rPr>
        <w:t>First-Order Predicate Calculus for Smart Manufacturing.</w:t>
      </w:r>
    </w:p>
    <w:p w14:paraId="4D171AA7" w14:textId="16E8ED4A" w:rsidR="001A4E0F" w:rsidRPr="00433BA3" w:rsidRDefault="001A4E0F" w:rsidP="001A4E0F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>An Industry 4.0 manufacturing plant monitors machines using semantic rules.</w:t>
      </w:r>
    </w:p>
    <w:p w14:paraId="00E3FD4A" w14:textId="26DAF405" w:rsidR="0065646D" w:rsidRPr="00433BA3" w:rsidRDefault="0065646D" w:rsidP="001A4E0F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>Production Data: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A4E0F" w:rsidRPr="00433BA3" w14:paraId="19098FBA" w14:textId="77777777" w:rsidTr="001A4E0F">
        <w:tc>
          <w:tcPr>
            <w:tcW w:w="4675" w:type="dxa"/>
            <w:vAlign w:val="center"/>
          </w:tcPr>
          <w:p w14:paraId="025536EA" w14:textId="299B2931" w:rsidR="001A4E0F" w:rsidRPr="00433BA3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Machine</w:t>
            </w:r>
          </w:p>
        </w:tc>
        <w:tc>
          <w:tcPr>
            <w:tcW w:w="4675" w:type="dxa"/>
            <w:vAlign w:val="center"/>
          </w:tcPr>
          <w:p w14:paraId="1A2859CB" w14:textId="4088075B" w:rsidR="001A4E0F" w:rsidRPr="00433BA3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1A4E0F" w:rsidRPr="00433BA3" w14:paraId="25FBFF90" w14:textId="77777777" w:rsidTr="001A4E0F">
        <w:tc>
          <w:tcPr>
            <w:tcW w:w="4675" w:type="dxa"/>
            <w:vAlign w:val="center"/>
          </w:tcPr>
          <w:p w14:paraId="1EDB87EC" w14:textId="3D8EFDA2" w:rsidR="001A4E0F" w:rsidRPr="00433BA3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M1</w:t>
            </w:r>
          </w:p>
        </w:tc>
        <w:tc>
          <w:tcPr>
            <w:tcW w:w="4675" w:type="dxa"/>
            <w:vAlign w:val="center"/>
          </w:tcPr>
          <w:p w14:paraId="66FA28CC" w14:textId="31A505F2" w:rsidR="001A4E0F" w:rsidRPr="00433BA3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Active</w:t>
            </w:r>
          </w:p>
        </w:tc>
      </w:tr>
      <w:tr w:rsidR="001A4E0F" w:rsidRPr="00433BA3" w14:paraId="5F2C66C6" w14:textId="77777777" w:rsidTr="001A4E0F">
        <w:tc>
          <w:tcPr>
            <w:tcW w:w="4675" w:type="dxa"/>
            <w:vAlign w:val="center"/>
          </w:tcPr>
          <w:p w14:paraId="4F880EE7" w14:textId="22E1E371" w:rsidR="001A4E0F" w:rsidRPr="00433BA3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M2</w:t>
            </w:r>
          </w:p>
        </w:tc>
        <w:tc>
          <w:tcPr>
            <w:tcW w:w="4675" w:type="dxa"/>
            <w:vAlign w:val="center"/>
          </w:tcPr>
          <w:p w14:paraId="31B09AB9" w14:textId="4EDF2750" w:rsidR="001A4E0F" w:rsidRPr="00433BA3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Active</w:t>
            </w:r>
          </w:p>
        </w:tc>
      </w:tr>
      <w:tr w:rsidR="001A4E0F" w:rsidRPr="00433BA3" w14:paraId="7E72A2EA" w14:textId="77777777" w:rsidTr="001A4E0F">
        <w:tc>
          <w:tcPr>
            <w:tcW w:w="4675" w:type="dxa"/>
            <w:vAlign w:val="center"/>
          </w:tcPr>
          <w:p w14:paraId="456FA347" w14:textId="61F409EB" w:rsidR="001A4E0F" w:rsidRPr="00433BA3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M3</w:t>
            </w:r>
          </w:p>
        </w:tc>
        <w:tc>
          <w:tcPr>
            <w:tcW w:w="4675" w:type="dxa"/>
            <w:vAlign w:val="center"/>
          </w:tcPr>
          <w:p w14:paraId="66D7C377" w14:textId="6A2D5EC0" w:rsidR="001A4E0F" w:rsidRPr="00433BA3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Maintenance</w:t>
            </w:r>
          </w:p>
        </w:tc>
      </w:tr>
      <w:tr w:rsidR="001A4E0F" w:rsidRPr="00433BA3" w14:paraId="15C567E4" w14:textId="77777777" w:rsidTr="001A4E0F">
        <w:tc>
          <w:tcPr>
            <w:tcW w:w="4675" w:type="dxa"/>
            <w:vAlign w:val="center"/>
          </w:tcPr>
          <w:p w14:paraId="0EE0E06C" w14:textId="6998D88B" w:rsidR="001A4E0F" w:rsidRPr="00433BA3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M4</w:t>
            </w:r>
          </w:p>
        </w:tc>
        <w:tc>
          <w:tcPr>
            <w:tcW w:w="4675" w:type="dxa"/>
            <w:vAlign w:val="center"/>
          </w:tcPr>
          <w:p w14:paraId="640E5AFC" w14:textId="27B842CF" w:rsidR="001A4E0F" w:rsidRPr="00433BA3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Active</w:t>
            </w:r>
          </w:p>
        </w:tc>
      </w:tr>
    </w:tbl>
    <w:p w14:paraId="575F5093" w14:textId="6D2A91D2" w:rsidR="001A4E0F" w:rsidRPr="00433BA3" w:rsidRDefault="001A4E0F" w:rsidP="001A4E0F">
      <w:pPr>
        <w:pStyle w:val="NormalWeb"/>
        <w:ind w:left="851"/>
        <w:rPr>
          <w:rStyle w:val="Strong"/>
        </w:rPr>
      </w:pPr>
      <w:r w:rsidRPr="00433BA3">
        <w:rPr>
          <w:rStyle w:val="Strong"/>
        </w:rPr>
        <w:t>Predicate Rules</w:t>
      </w:r>
      <w:r w:rsidR="001E4861" w:rsidRPr="00433BA3">
        <w:rPr>
          <w:rStyle w:val="Strong"/>
        </w:rPr>
        <w:t>:</w:t>
      </w:r>
    </w:p>
    <w:p w14:paraId="7EA3023F" w14:textId="77777777" w:rsidR="001A4E0F" w:rsidRPr="00433BA3" w:rsidRDefault="001A4E0F" w:rsidP="001A4E0F">
      <w:pPr>
        <w:numPr>
          <w:ilvl w:val="0"/>
          <w:numId w:val="20"/>
        </w:numPr>
        <w:spacing w:before="100" w:beforeAutospacing="1" w:after="100" w:afterAutospacing="1"/>
        <w:ind w:left="851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 xml:space="preserve">Active(x) → Producing(x) </w:t>
      </w:r>
    </w:p>
    <w:p w14:paraId="4E9A2BD6" w14:textId="77777777" w:rsidR="001A4E0F" w:rsidRPr="00433BA3" w:rsidRDefault="001A4E0F" w:rsidP="001A4E0F">
      <w:pPr>
        <w:numPr>
          <w:ilvl w:val="0"/>
          <w:numId w:val="20"/>
        </w:numPr>
        <w:spacing w:before="100" w:beforeAutospacing="1" w:after="100" w:afterAutospacing="1"/>
        <w:ind w:left="851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>Produces(</w:t>
      </w:r>
      <w:proofErr w:type="spellStart"/>
      <w:proofErr w:type="gramStart"/>
      <w:r w:rsidRPr="00433BA3">
        <w:rPr>
          <w:rFonts w:ascii="Times New Roman" w:hAnsi="Times New Roman" w:cs="Times New Roman"/>
          <w:b/>
          <w:bCs/>
        </w:rPr>
        <w:t>x,y</w:t>
      </w:r>
      <w:proofErr w:type="spellEnd"/>
      <w:proofErr w:type="gramEnd"/>
      <w:r w:rsidRPr="00433BA3">
        <w:rPr>
          <w:rFonts w:ascii="Times New Roman" w:hAnsi="Times New Roman" w:cs="Times New Roman"/>
          <w:b/>
          <w:bCs/>
        </w:rPr>
        <w:t xml:space="preserve">) </w:t>
      </w:r>
      <w:r w:rsidRPr="00433BA3">
        <w:rPr>
          <w:rFonts w:ascii="Cambria Math" w:hAnsi="Cambria Math" w:cs="Cambria Math"/>
          <w:b/>
          <w:bCs/>
        </w:rPr>
        <w:t>∧</w:t>
      </w:r>
      <w:r w:rsidRPr="00433BA3">
        <w:rPr>
          <w:rFonts w:ascii="Times New Roman" w:hAnsi="Times New Roman" w:cs="Times New Roman"/>
          <w:b/>
          <w:bCs/>
        </w:rPr>
        <w:t xml:space="preserve"> Active(x) → Available(y) </w:t>
      </w:r>
    </w:p>
    <w:p w14:paraId="0B90A1D0" w14:textId="77777777" w:rsidR="001A4E0F" w:rsidRPr="00433BA3" w:rsidRDefault="001A4E0F" w:rsidP="001A4E0F">
      <w:pPr>
        <w:numPr>
          <w:ilvl w:val="0"/>
          <w:numId w:val="20"/>
        </w:numPr>
        <w:spacing w:before="100" w:beforeAutospacing="1" w:after="100" w:afterAutospacing="1"/>
        <w:ind w:left="851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 xml:space="preserve">Maintenance(x) → ¬Producing(x) </w:t>
      </w:r>
    </w:p>
    <w:p w14:paraId="469C5FB6" w14:textId="77777777" w:rsidR="001A4E0F" w:rsidRPr="00433BA3" w:rsidRDefault="001A4E0F" w:rsidP="001A4E0F">
      <w:pPr>
        <w:pStyle w:val="NormalWeb"/>
        <w:ind w:left="851"/>
        <w:rPr>
          <w:b/>
          <w:bCs/>
        </w:rPr>
      </w:pPr>
      <w:r w:rsidRPr="00433BA3">
        <w:rPr>
          <w:rStyle w:val="Strong"/>
        </w:rPr>
        <w:t>Tasks:</w:t>
      </w:r>
    </w:p>
    <w:p w14:paraId="781096F7" w14:textId="77777777" w:rsidR="001A4E0F" w:rsidRPr="00433BA3" w:rsidRDefault="001A4E0F" w:rsidP="001A4E0F">
      <w:pPr>
        <w:numPr>
          <w:ilvl w:val="0"/>
          <w:numId w:val="21"/>
        </w:numPr>
        <w:tabs>
          <w:tab w:val="clear" w:pos="720"/>
          <w:tab w:val="num" w:pos="1134"/>
        </w:tabs>
        <w:spacing w:before="100" w:beforeAutospacing="1" w:after="100" w:afterAutospacing="1"/>
        <w:ind w:hanging="11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 xml:space="preserve">Represent the production data using First-Order Predicate Calculus. </w:t>
      </w:r>
    </w:p>
    <w:p w14:paraId="2F7C775F" w14:textId="77777777" w:rsidR="001A4E0F" w:rsidRPr="00433BA3" w:rsidRDefault="001A4E0F" w:rsidP="001A4E0F">
      <w:pPr>
        <w:numPr>
          <w:ilvl w:val="0"/>
          <w:numId w:val="21"/>
        </w:numPr>
        <w:tabs>
          <w:tab w:val="clear" w:pos="720"/>
          <w:tab w:val="num" w:pos="1134"/>
        </w:tabs>
        <w:spacing w:before="100" w:beforeAutospacing="1" w:after="100" w:afterAutospacing="1"/>
        <w:ind w:hanging="11"/>
        <w:rPr>
          <w:rFonts w:ascii="Times New Roman" w:hAnsi="Times New Roman" w:cs="Times New Roman"/>
          <w:b/>
          <w:bCs/>
        </w:rPr>
      </w:pPr>
      <w:proofErr w:type="spellStart"/>
      <w:r w:rsidRPr="00433BA3">
        <w:rPr>
          <w:rFonts w:ascii="Times New Roman" w:hAnsi="Times New Roman" w:cs="Times New Roman"/>
          <w:b/>
          <w:bCs/>
        </w:rPr>
        <w:t>Analyze</w:t>
      </w:r>
      <w:proofErr w:type="spellEnd"/>
      <w:r w:rsidRPr="00433BA3">
        <w:rPr>
          <w:rFonts w:ascii="Times New Roman" w:hAnsi="Times New Roman" w:cs="Times New Roman"/>
          <w:b/>
          <w:bCs/>
        </w:rPr>
        <w:t xml:space="preserve"> which products are currently available. </w:t>
      </w:r>
    </w:p>
    <w:p w14:paraId="54FC31E1" w14:textId="77777777" w:rsidR="001A4E0F" w:rsidRPr="00433BA3" w:rsidRDefault="001A4E0F" w:rsidP="001A4E0F">
      <w:pPr>
        <w:numPr>
          <w:ilvl w:val="0"/>
          <w:numId w:val="21"/>
        </w:numPr>
        <w:tabs>
          <w:tab w:val="clear" w:pos="720"/>
          <w:tab w:val="num" w:pos="1134"/>
        </w:tabs>
        <w:spacing w:before="100" w:beforeAutospacing="1" w:after="100" w:afterAutospacing="1"/>
        <w:ind w:hanging="11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 xml:space="preserve">Infer whether Gear production is affected by maintenance activities. </w:t>
      </w:r>
    </w:p>
    <w:p w14:paraId="6A1271AF" w14:textId="0BD5C6CA" w:rsidR="001A4E0F" w:rsidRPr="00433BA3" w:rsidRDefault="001A4E0F" w:rsidP="001A4E0F">
      <w:pPr>
        <w:numPr>
          <w:ilvl w:val="0"/>
          <w:numId w:val="21"/>
        </w:numPr>
        <w:tabs>
          <w:tab w:val="clear" w:pos="720"/>
          <w:tab w:val="num" w:pos="1134"/>
        </w:tabs>
        <w:spacing w:before="100" w:beforeAutospacing="1" w:after="100" w:afterAutospacing="1"/>
        <w:ind w:hanging="11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>Evaluate the effectiveness of predicate logic in industrial decision-support systems.</w:t>
      </w:r>
    </w:p>
    <w:p w14:paraId="445F5B75" w14:textId="02E64BD2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>ANSWER:</w:t>
      </w:r>
    </w:p>
    <w:p w14:paraId="5CE23B4C" w14:textId="511E1332" w:rsidR="00397065" w:rsidRPr="00433BA3" w:rsidRDefault="00433BA3" w:rsidP="00397065">
      <w:pPr>
        <w:tabs>
          <w:tab w:val="num" w:pos="1134"/>
        </w:tabs>
        <w:spacing w:before="100" w:beforeAutospacing="1" w:after="100" w:afterAutospacing="1"/>
        <w:ind w:left="72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</w:t>
      </w:r>
      <w:r w:rsidR="00397065" w:rsidRPr="00433BA3">
        <w:rPr>
          <w:rFonts w:ascii="Times New Roman" w:hAnsi="Times New Roman" w:cs="Times New Roman"/>
          <w:lang w:val="en-US"/>
        </w:rPr>
        <w:t xml:space="preserve"> Represent the production data using First-Order Predicate Calculus (FOPC).</w:t>
      </w:r>
    </w:p>
    <w:p w14:paraId="6E09B882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Given:</w:t>
      </w:r>
    </w:p>
    <w:p w14:paraId="05F854A2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Machine Status</w:t>
      </w:r>
    </w:p>
    <w:p w14:paraId="22D372A4" w14:textId="77777777" w:rsidR="00397065" w:rsidRPr="00433BA3" w:rsidRDefault="00397065" w:rsidP="00397065">
      <w:pPr>
        <w:numPr>
          <w:ilvl w:val="0"/>
          <w:numId w:val="29"/>
        </w:numPr>
        <w:tabs>
          <w:tab w:val="num" w:pos="1134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M1 → Active </w:t>
      </w:r>
    </w:p>
    <w:p w14:paraId="24E1C25D" w14:textId="77777777" w:rsidR="00397065" w:rsidRPr="00433BA3" w:rsidRDefault="00397065" w:rsidP="00397065">
      <w:pPr>
        <w:numPr>
          <w:ilvl w:val="0"/>
          <w:numId w:val="29"/>
        </w:numPr>
        <w:tabs>
          <w:tab w:val="num" w:pos="1134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M2 → Active </w:t>
      </w:r>
    </w:p>
    <w:p w14:paraId="03EA39E3" w14:textId="77777777" w:rsidR="00397065" w:rsidRPr="00433BA3" w:rsidRDefault="00397065" w:rsidP="00397065">
      <w:pPr>
        <w:numPr>
          <w:ilvl w:val="0"/>
          <w:numId w:val="29"/>
        </w:numPr>
        <w:tabs>
          <w:tab w:val="num" w:pos="1134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M3 → Maintenance </w:t>
      </w:r>
    </w:p>
    <w:p w14:paraId="4BBB739C" w14:textId="77777777" w:rsidR="00397065" w:rsidRPr="00433BA3" w:rsidRDefault="00397065" w:rsidP="00397065">
      <w:pPr>
        <w:numPr>
          <w:ilvl w:val="0"/>
          <w:numId w:val="29"/>
        </w:numPr>
        <w:tabs>
          <w:tab w:val="num" w:pos="1134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M4 → Active </w:t>
      </w:r>
    </w:p>
    <w:p w14:paraId="714EFFB6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Predicate Representation:</w:t>
      </w:r>
    </w:p>
    <w:p w14:paraId="7A1D8680" w14:textId="2963A57C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Active(M1)</w:t>
      </w:r>
    </w:p>
    <w:p w14:paraId="62CBC284" w14:textId="42289186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Active(M2)</w:t>
      </w:r>
    </w:p>
    <w:p w14:paraId="0FB6032B" w14:textId="468D9F64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Maintenance(M3)</w:t>
      </w:r>
    </w:p>
    <w:p w14:paraId="54A43162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Active(M4)</w:t>
      </w:r>
    </w:p>
    <w:p w14:paraId="3A074F40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Rules:</w:t>
      </w:r>
    </w:p>
    <w:p w14:paraId="29502318" w14:textId="14534239" w:rsidR="00397065" w:rsidRPr="00433BA3" w:rsidRDefault="00397065" w:rsidP="001710EE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Cambria Math" w:hAnsi="Cambria Math" w:cs="Cambria Math"/>
          <w:sz w:val="24"/>
          <w:szCs w:val="24"/>
          <w:lang w:val="en-US"/>
        </w:rPr>
        <w:t>∀</w:t>
      </w:r>
      <w:r w:rsidRPr="00433BA3">
        <w:rPr>
          <w:rFonts w:ascii="Times New Roman" w:hAnsi="Times New Roman" w:cs="Times New Roman"/>
          <w:sz w:val="24"/>
          <w:szCs w:val="24"/>
          <w:lang w:val="en-US"/>
        </w:rPr>
        <w:t>x Active(x) → Producing(x)</w:t>
      </w:r>
    </w:p>
    <w:p w14:paraId="16689488" w14:textId="77B06E8A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Cambria Math" w:hAnsi="Cambria Math" w:cs="Cambria Math"/>
          <w:sz w:val="24"/>
          <w:szCs w:val="24"/>
          <w:lang w:val="en-US"/>
        </w:rPr>
        <w:t>∀</w:t>
      </w:r>
      <w:proofErr w:type="spellStart"/>
      <w:r w:rsidRPr="00433BA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433BA3">
        <w:rPr>
          <w:rFonts w:ascii="Cambria Math" w:hAnsi="Cambria Math" w:cs="Cambria Math"/>
          <w:sz w:val="24"/>
          <w:szCs w:val="24"/>
          <w:lang w:val="en-US"/>
        </w:rPr>
        <w:t>∀</w:t>
      </w:r>
      <w:r w:rsidRPr="00433BA3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spellEnd"/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 Produces(</w:t>
      </w:r>
      <w:proofErr w:type="spellStart"/>
      <w:proofErr w:type="gramStart"/>
      <w:r w:rsidRPr="00433BA3"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spellEnd"/>
      <w:proofErr w:type="gramEnd"/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433BA3">
        <w:rPr>
          <w:rFonts w:ascii="Cambria Math" w:hAnsi="Cambria Math" w:cs="Cambria Math"/>
          <w:sz w:val="24"/>
          <w:szCs w:val="24"/>
          <w:lang w:val="en-US"/>
        </w:rPr>
        <w:t>∧</w:t>
      </w: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 Active(x) → Available(y)</w:t>
      </w:r>
    </w:p>
    <w:p w14:paraId="19B35175" w14:textId="562C2C68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Cambria Math" w:hAnsi="Cambria Math" w:cs="Cambria Math"/>
          <w:sz w:val="24"/>
          <w:szCs w:val="24"/>
          <w:lang w:val="en-US"/>
        </w:rPr>
        <w:t>∀</w:t>
      </w:r>
      <w:r w:rsidRPr="00433BA3">
        <w:rPr>
          <w:rFonts w:ascii="Times New Roman" w:hAnsi="Times New Roman" w:cs="Times New Roman"/>
          <w:sz w:val="24"/>
          <w:szCs w:val="24"/>
          <w:lang w:val="en-US"/>
        </w:rPr>
        <w:t>x Maintenance(x) → ¬Producing(x)</w:t>
      </w:r>
    </w:p>
    <w:p w14:paraId="0F48C35C" w14:textId="24BA679C" w:rsidR="00397065" w:rsidRPr="00433BA3" w:rsidRDefault="00433BA3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Q</w:t>
      </w:r>
      <w:r w:rsidR="00397065"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 Analyze which products are currently available.</w:t>
      </w:r>
    </w:p>
    <w:p w14:paraId="757B4954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Using Rule:</w:t>
      </w:r>
    </w:p>
    <w:p w14:paraId="15B92277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Active(x) → Producing(x)</w:t>
      </w:r>
    </w:p>
    <w:p w14:paraId="7A6BE7F3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Therefore,</w:t>
      </w:r>
    </w:p>
    <w:p w14:paraId="70352255" w14:textId="5E87A1B3" w:rsidR="00397065" w:rsidRPr="00433BA3" w:rsidRDefault="00397065" w:rsidP="001710EE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Producing(M1)</w:t>
      </w:r>
    </w:p>
    <w:p w14:paraId="73BA1B72" w14:textId="2C80A6B1" w:rsidR="00397065" w:rsidRPr="00433BA3" w:rsidRDefault="00397065" w:rsidP="001710EE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Producing(M2)</w:t>
      </w:r>
    </w:p>
    <w:p w14:paraId="45BBCDC3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Producing(M4)</w:t>
      </w:r>
    </w:p>
    <w:p w14:paraId="50D19AAA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M3 is under maintenance.</w:t>
      </w:r>
    </w:p>
    <w:p w14:paraId="14274A05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Hence,</w:t>
      </w:r>
    </w:p>
    <w:p w14:paraId="424F68A0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Products produced by:</w:t>
      </w:r>
    </w:p>
    <w:p w14:paraId="7B6D8E8C" w14:textId="77777777" w:rsidR="00397065" w:rsidRPr="00433BA3" w:rsidRDefault="00397065" w:rsidP="00397065">
      <w:pPr>
        <w:numPr>
          <w:ilvl w:val="0"/>
          <w:numId w:val="30"/>
        </w:numPr>
        <w:tabs>
          <w:tab w:val="num" w:pos="1134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M1 </w:t>
      </w:r>
    </w:p>
    <w:p w14:paraId="35029B8D" w14:textId="77777777" w:rsidR="00397065" w:rsidRPr="00433BA3" w:rsidRDefault="00397065" w:rsidP="00397065">
      <w:pPr>
        <w:numPr>
          <w:ilvl w:val="0"/>
          <w:numId w:val="30"/>
        </w:numPr>
        <w:tabs>
          <w:tab w:val="num" w:pos="1134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M2 </w:t>
      </w:r>
    </w:p>
    <w:p w14:paraId="40165274" w14:textId="77777777" w:rsidR="00397065" w:rsidRPr="00433BA3" w:rsidRDefault="00397065" w:rsidP="00397065">
      <w:pPr>
        <w:numPr>
          <w:ilvl w:val="0"/>
          <w:numId w:val="30"/>
        </w:numPr>
        <w:tabs>
          <w:tab w:val="num" w:pos="1134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M4 </w:t>
      </w:r>
    </w:p>
    <w:p w14:paraId="33660B00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are currently available.</w:t>
      </w:r>
    </w:p>
    <w:p w14:paraId="3D0C449F" w14:textId="57BCFAE1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Products produced by M3 are unavailable.</w:t>
      </w:r>
    </w:p>
    <w:p w14:paraId="1AB16F17" w14:textId="29B8FDDF" w:rsidR="00397065" w:rsidRPr="00433BA3" w:rsidRDefault="00433BA3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b/>
          <w:bCs/>
          <w:sz w:val="24"/>
          <w:szCs w:val="24"/>
          <w:lang w:val="en-US"/>
        </w:rPr>
        <w:t>Q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97065" w:rsidRPr="00433BA3">
        <w:rPr>
          <w:rFonts w:ascii="Times New Roman" w:hAnsi="Times New Roman" w:cs="Times New Roman"/>
          <w:sz w:val="24"/>
          <w:szCs w:val="24"/>
          <w:lang w:val="en-US"/>
        </w:rPr>
        <w:t>Infer whether Gear production is affected by maintenance activities.</w:t>
      </w:r>
    </w:p>
    <w:p w14:paraId="23FF8B57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Assume:</w:t>
      </w:r>
    </w:p>
    <w:p w14:paraId="1D91551C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Produces(M</w:t>
      </w:r>
      <w:proofErr w:type="gramStart"/>
      <w:r w:rsidRPr="00433BA3">
        <w:rPr>
          <w:rFonts w:ascii="Times New Roman" w:hAnsi="Times New Roman" w:cs="Times New Roman"/>
          <w:sz w:val="24"/>
          <w:szCs w:val="24"/>
          <w:lang w:val="en-US"/>
        </w:rPr>
        <w:t>3,Gear</w:t>
      </w:r>
      <w:proofErr w:type="gramEnd"/>
      <w:r w:rsidRPr="00433BA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7AD81B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Since</w:t>
      </w:r>
    </w:p>
    <w:p w14:paraId="2FD373CF" w14:textId="5A08282A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Maintenance(M3)</w:t>
      </w:r>
    </w:p>
    <w:p w14:paraId="5E0EABF5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Maintenance(M3) → ¬Producing(M3)</w:t>
      </w:r>
    </w:p>
    <w:p w14:paraId="73E7B516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Therefore,</w:t>
      </w:r>
    </w:p>
    <w:p w14:paraId="74F909D0" w14:textId="4D19221D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¬Producing(M3)</w:t>
      </w:r>
    </w:p>
    <w:p w14:paraId="10FA5904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Hence,</w:t>
      </w:r>
    </w:p>
    <w:p w14:paraId="6F35AA05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C86B2A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¬</w:t>
      </w:r>
      <w:proofErr w:type="gramStart"/>
      <w:r w:rsidRPr="00433BA3">
        <w:rPr>
          <w:rFonts w:ascii="Times New Roman" w:hAnsi="Times New Roman" w:cs="Times New Roman"/>
          <w:sz w:val="24"/>
          <w:szCs w:val="24"/>
          <w:lang w:val="en-US"/>
        </w:rPr>
        <w:t>Available(</w:t>
      </w:r>
      <w:proofErr w:type="gramEnd"/>
      <w:r w:rsidRPr="00433BA3">
        <w:rPr>
          <w:rFonts w:ascii="Times New Roman" w:hAnsi="Times New Roman" w:cs="Times New Roman"/>
          <w:sz w:val="24"/>
          <w:szCs w:val="24"/>
          <w:lang w:val="en-US"/>
        </w:rPr>
        <w:t>Gear)</w:t>
      </w:r>
    </w:p>
    <w:p w14:paraId="3BC41315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</w:p>
    <w:p w14:paraId="6C1CEAF6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Gear production is affected because Machine M3 is under maintenance.</w:t>
      </w:r>
    </w:p>
    <w:p w14:paraId="2C6ED382" w14:textId="602A2D4F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B4EAAF" w14:textId="06B3A451" w:rsidR="00397065" w:rsidRPr="00433BA3" w:rsidRDefault="00433BA3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 </w:t>
      </w:r>
      <w:r w:rsidR="00397065" w:rsidRPr="00433BA3">
        <w:rPr>
          <w:rFonts w:ascii="Times New Roman" w:hAnsi="Times New Roman" w:cs="Times New Roman"/>
          <w:sz w:val="24"/>
          <w:szCs w:val="24"/>
          <w:lang w:val="en-US"/>
        </w:rPr>
        <w:t>Evaluate the effectiveness of predicate logic in industrial decision-support systems.</w:t>
      </w:r>
    </w:p>
    <w:p w14:paraId="619C07D9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Advantages:</w:t>
      </w:r>
    </w:p>
    <w:p w14:paraId="39E60C97" w14:textId="77777777" w:rsidR="00397065" w:rsidRPr="00433BA3" w:rsidRDefault="00397065" w:rsidP="00397065">
      <w:pPr>
        <w:numPr>
          <w:ilvl w:val="0"/>
          <w:numId w:val="31"/>
        </w:numPr>
        <w:tabs>
          <w:tab w:val="num" w:pos="1134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Represents machine knowledge formally. </w:t>
      </w:r>
    </w:p>
    <w:p w14:paraId="497DC0E4" w14:textId="77777777" w:rsidR="00397065" w:rsidRPr="00433BA3" w:rsidRDefault="00397065" w:rsidP="00397065">
      <w:pPr>
        <w:numPr>
          <w:ilvl w:val="0"/>
          <w:numId w:val="31"/>
        </w:numPr>
        <w:tabs>
          <w:tab w:val="num" w:pos="1134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Supports automatic reasoning. </w:t>
      </w:r>
    </w:p>
    <w:p w14:paraId="785DC1F7" w14:textId="77777777" w:rsidR="00397065" w:rsidRPr="00433BA3" w:rsidRDefault="00397065" w:rsidP="00397065">
      <w:pPr>
        <w:numPr>
          <w:ilvl w:val="0"/>
          <w:numId w:val="31"/>
        </w:numPr>
        <w:tabs>
          <w:tab w:val="num" w:pos="1134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Detects production failures. </w:t>
      </w:r>
    </w:p>
    <w:p w14:paraId="3FE72A73" w14:textId="77777777" w:rsidR="00397065" w:rsidRPr="00433BA3" w:rsidRDefault="00397065" w:rsidP="00397065">
      <w:pPr>
        <w:numPr>
          <w:ilvl w:val="0"/>
          <w:numId w:val="31"/>
        </w:numPr>
        <w:tabs>
          <w:tab w:val="num" w:pos="1134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Assists predictive maintenance. </w:t>
      </w:r>
    </w:p>
    <w:p w14:paraId="22545239" w14:textId="77777777" w:rsidR="00397065" w:rsidRPr="00433BA3" w:rsidRDefault="00397065" w:rsidP="00397065">
      <w:pPr>
        <w:numPr>
          <w:ilvl w:val="0"/>
          <w:numId w:val="31"/>
        </w:numPr>
        <w:tabs>
          <w:tab w:val="num" w:pos="1134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Improves production planning. </w:t>
      </w:r>
    </w:p>
    <w:p w14:paraId="17E32362" w14:textId="77777777" w:rsidR="00397065" w:rsidRPr="00433BA3" w:rsidRDefault="00397065" w:rsidP="00397065">
      <w:pPr>
        <w:numPr>
          <w:ilvl w:val="0"/>
          <w:numId w:val="31"/>
        </w:numPr>
        <w:tabs>
          <w:tab w:val="num" w:pos="1134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Enables explainable AI decisions. </w:t>
      </w:r>
    </w:p>
    <w:p w14:paraId="7FD135CC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b/>
          <w:bCs/>
          <w:sz w:val="24"/>
          <w:szCs w:val="24"/>
          <w:lang w:val="en-US"/>
        </w:rPr>
        <w:t>Limitations:</w:t>
      </w:r>
    </w:p>
    <w:p w14:paraId="1809D317" w14:textId="77777777" w:rsidR="00397065" w:rsidRPr="00433BA3" w:rsidRDefault="00397065" w:rsidP="00397065">
      <w:pPr>
        <w:numPr>
          <w:ilvl w:val="0"/>
          <w:numId w:val="32"/>
        </w:numPr>
        <w:tabs>
          <w:tab w:val="num" w:pos="1134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Cannot represent uncertainty effectively. </w:t>
      </w:r>
    </w:p>
    <w:p w14:paraId="4BF3D61F" w14:textId="77777777" w:rsidR="00397065" w:rsidRPr="00433BA3" w:rsidRDefault="00397065" w:rsidP="00397065">
      <w:pPr>
        <w:numPr>
          <w:ilvl w:val="0"/>
          <w:numId w:val="32"/>
        </w:numPr>
        <w:tabs>
          <w:tab w:val="num" w:pos="1134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Difficult to model probabilistic events. </w:t>
      </w:r>
    </w:p>
    <w:p w14:paraId="646A4903" w14:textId="77777777" w:rsidR="00397065" w:rsidRPr="00433BA3" w:rsidRDefault="00397065" w:rsidP="00397065">
      <w:pPr>
        <w:numPr>
          <w:ilvl w:val="0"/>
          <w:numId w:val="32"/>
        </w:numPr>
        <w:tabs>
          <w:tab w:val="num" w:pos="1134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 xml:space="preserve">Requires complete knowledge. </w:t>
      </w:r>
    </w:p>
    <w:p w14:paraId="5C7FEB8E" w14:textId="77777777" w:rsidR="00397065" w:rsidRPr="00433BA3" w:rsidRDefault="00397065" w:rsidP="00397065">
      <w:pPr>
        <w:tabs>
          <w:tab w:val="num" w:pos="1134"/>
        </w:tabs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hAnsi="Times New Roman" w:cs="Times New Roman"/>
          <w:sz w:val="24"/>
          <w:szCs w:val="24"/>
          <w:lang w:val="en-US"/>
        </w:rPr>
        <w:t>Overall, predicate logic provides accurate and explainable reasoning for Industry 4.0 manufacturing systems.</w:t>
      </w:r>
    </w:p>
    <w:p w14:paraId="07140B7E" w14:textId="77777777" w:rsidR="00397065" w:rsidRPr="00433BA3" w:rsidRDefault="00397065" w:rsidP="001710EE">
      <w:pPr>
        <w:tabs>
          <w:tab w:val="num" w:pos="1134"/>
        </w:tabs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2337EEF4" w14:textId="2640631F" w:rsidR="001A4E0F" w:rsidRPr="00433BA3" w:rsidRDefault="0065646D" w:rsidP="001A4E0F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>Word Sense Disambiguation in E-Commerce Search Engines.</w:t>
      </w:r>
    </w:p>
    <w:p w14:paraId="0F275210" w14:textId="13253EDA" w:rsidR="0065646D" w:rsidRPr="00433BA3" w:rsidRDefault="0065646D" w:rsidP="0065646D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>An e-commerce company observed the following search logs.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5646D" w:rsidRPr="00433BA3" w14:paraId="1BDA2C12" w14:textId="77777777" w:rsidTr="0065646D">
        <w:tc>
          <w:tcPr>
            <w:tcW w:w="3116" w:type="dxa"/>
            <w:vAlign w:val="center"/>
          </w:tcPr>
          <w:p w14:paraId="265E32E9" w14:textId="20CCF611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User Query</w:t>
            </w:r>
          </w:p>
        </w:tc>
        <w:tc>
          <w:tcPr>
            <w:tcW w:w="3117" w:type="dxa"/>
            <w:vAlign w:val="center"/>
          </w:tcPr>
          <w:p w14:paraId="06D3DE27" w14:textId="72089F26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Possible Sense 1</w:t>
            </w:r>
          </w:p>
        </w:tc>
        <w:tc>
          <w:tcPr>
            <w:tcW w:w="3117" w:type="dxa"/>
            <w:vAlign w:val="center"/>
          </w:tcPr>
          <w:p w14:paraId="08FE38EA" w14:textId="4FCE5EC1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Possible Sense 2</w:t>
            </w:r>
          </w:p>
        </w:tc>
      </w:tr>
      <w:tr w:rsidR="0065646D" w:rsidRPr="00433BA3" w14:paraId="6F0A70AF" w14:textId="77777777" w:rsidTr="0065646D">
        <w:tc>
          <w:tcPr>
            <w:tcW w:w="3116" w:type="dxa"/>
            <w:vAlign w:val="center"/>
          </w:tcPr>
          <w:p w14:paraId="1BD977D2" w14:textId="3B15E5F5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"Apple accessories"</w:t>
            </w:r>
          </w:p>
        </w:tc>
        <w:tc>
          <w:tcPr>
            <w:tcW w:w="3117" w:type="dxa"/>
            <w:vAlign w:val="center"/>
          </w:tcPr>
          <w:p w14:paraId="00D67F7F" w14:textId="5223CBA8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Fruit</w:t>
            </w:r>
          </w:p>
        </w:tc>
        <w:tc>
          <w:tcPr>
            <w:tcW w:w="3117" w:type="dxa"/>
            <w:vAlign w:val="center"/>
          </w:tcPr>
          <w:p w14:paraId="3FE5D433" w14:textId="4248DC33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Technology Brand</w:t>
            </w:r>
          </w:p>
        </w:tc>
      </w:tr>
      <w:tr w:rsidR="0065646D" w:rsidRPr="00433BA3" w14:paraId="17BB3D25" w14:textId="77777777" w:rsidTr="0065646D">
        <w:tc>
          <w:tcPr>
            <w:tcW w:w="3116" w:type="dxa"/>
            <w:vAlign w:val="center"/>
          </w:tcPr>
          <w:p w14:paraId="7E91CBCD" w14:textId="00346726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"Mouse wireless"</w:t>
            </w:r>
          </w:p>
        </w:tc>
        <w:tc>
          <w:tcPr>
            <w:tcW w:w="3117" w:type="dxa"/>
            <w:vAlign w:val="center"/>
          </w:tcPr>
          <w:p w14:paraId="3A447CC5" w14:textId="7565CF61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Animal</w:t>
            </w:r>
          </w:p>
        </w:tc>
        <w:tc>
          <w:tcPr>
            <w:tcW w:w="3117" w:type="dxa"/>
            <w:vAlign w:val="center"/>
          </w:tcPr>
          <w:p w14:paraId="707370CC" w14:textId="5DD1AD61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Computer Device</w:t>
            </w:r>
          </w:p>
        </w:tc>
      </w:tr>
      <w:tr w:rsidR="0065646D" w:rsidRPr="00433BA3" w14:paraId="072235F5" w14:textId="77777777" w:rsidTr="0065646D">
        <w:tc>
          <w:tcPr>
            <w:tcW w:w="3116" w:type="dxa"/>
            <w:vAlign w:val="center"/>
          </w:tcPr>
          <w:p w14:paraId="052571D0" w14:textId="4FF5551A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"Java tutorial"</w:t>
            </w:r>
          </w:p>
        </w:tc>
        <w:tc>
          <w:tcPr>
            <w:tcW w:w="3117" w:type="dxa"/>
            <w:vAlign w:val="center"/>
          </w:tcPr>
          <w:p w14:paraId="088BE2FA" w14:textId="11CEB1BF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Island</w:t>
            </w:r>
          </w:p>
        </w:tc>
        <w:tc>
          <w:tcPr>
            <w:tcW w:w="3117" w:type="dxa"/>
            <w:vAlign w:val="center"/>
          </w:tcPr>
          <w:p w14:paraId="798F3CF3" w14:textId="4185A40F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Programming Language</w:t>
            </w:r>
          </w:p>
        </w:tc>
      </w:tr>
      <w:tr w:rsidR="0065646D" w:rsidRPr="00433BA3" w14:paraId="1DA86289" w14:textId="77777777" w:rsidTr="0065646D">
        <w:tc>
          <w:tcPr>
            <w:tcW w:w="3116" w:type="dxa"/>
            <w:vAlign w:val="center"/>
          </w:tcPr>
          <w:p w14:paraId="467CBF43" w14:textId="3EF3ABB7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"Python course"</w:t>
            </w:r>
          </w:p>
        </w:tc>
        <w:tc>
          <w:tcPr>
            <w:tcW w:w="3117" w:type="dxa"/>
            <w:vAlign w:val="center"/>
          </w:tcPr>
          <w:p w14:paraId="3AC23D37" w14:textId="250F6446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Snake</w:t>
            </w:r>
          </w:p>
        </w:tc>
        <w:tc>
          <w:tcPr>
            <w:tcW w:w="3117" w:type="dxa"/>
            <w:vAlign w:val="center"/>
          </w:tcPr>
          <w:p w14:paraId="48B33295" w14:textId="5A868E45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Programming Language</w:t>
            </w:r>
          </w:p>
        </w:tc>
      </w:tr>
    </w:tbl>
    <w:p w14:paraId="3A10E572" w14:textId="1F98D4E0" w:rsidR="001A4E0F" w:rsidRPr="00433BA3" w:rsidRDefault="0065646D" w:rsidP="001A4E0F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>Search Context Data: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65646D" w:rsidRPr="00433BA3" w14:paraId="1265A40F" w14:textId="77777777" w:rsidTr="0065646D">
        <w:tc>
          <w:tcPr>
            <w:tcW w:w="4675" w:type="dxa"/>
            <w:vAlign w:val="center"/>
          </w:tcPr>
          <w:p w14:paraId="42E50354" w14:textId="41D44888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4675" w:type="dxa"/>
            <w:vAlign w:val="center"/>
          </w:tcPr>
          <w:p w14:paraId="66BD9763" w14:textId="07EF651F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Clicked Result</w:t>
            </w:r>
          </w:p>
        </w:tc>
      </w:tr>
      <w:tr w:rsidR="0065646D" w:rsidRPr="00433BA3" w14:paraId="6DD975F4" w14:textId="77777777" w:rsidTr="0065646D">
        <w:tc>
          <w:tcPr>
            <w:tcW w:w="4675" w:type="dxa"/>
            <w:vAlign w:val="center"/>
          </w:tcPr>
          <w:p w14:paraId="605386EC" w14:textId="06071654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Apple accessories</w:t>
            </w:r>
          </w:p>
        </w:tc>
        <w:tc>
          <w:tcPr>
            <w:tcW w:w="4675" w:type="dxa"/>
            <w:vAlign w:val="center"/>
          </w:tcPr>
          <w:p w14:paraId="7F6C03C4" w14:textId="58F0539B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iPhone Charger</w:t>
            </w:r>
          </w:p>
        </w:tc>
      </w:tr>
      <w:tr w:rsidR="0065646D" w:rsidRPr="00433BA3" w14:paraId="3225342D" w14:textId="77777777" w:rsidTr="0065646D">
        <w:tc>
          <w:tcPr>
            <w:tcW w:w="4675" w:type="dxa"/>
            <w:vAlign w:val="center"/>
          </w:tcPr>
          <w:p w14:paraId="4A8F064E" w14:textId="16C438E7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Mouse wireless</w:t>
            </w:r>
          </w:p>
        </w:tc>
        <w:tc>
          <w:tcPr>
            <w:tcW w:w="4675" w:type="dxa"/>
            <w:vAlign w:val="center"/>
          </w:tcPr>
          <w:p w14:paraId="6BF1B121" w14:textId="00C7B65C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Bluetooth Mouse</w:t>
            </w:r>
          </w:p>
        </w:tc>
      </w:tr>
      <w:tr w:rsidR="0065646D" w:rsidRPr="00433BA3" w14:paraId="66D6B1C0" w14:textId="77777777" w:rsidTr="0065646D">
        <w:tc>
          <w:tcPr>
            <w:tcW w:w="4675" w:type="dxa"/>
            <w:vAlign w:val="center"/>
          </w:tcPr>
          <w:p w14:paraId="584F7F7B" w14:textId="08ABA2FE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Java tutorial</w:t>
            </w:r>
          </w:p>
        </w:tc>
        <w:tc>
          <w:tcPr>
            <w:tcW w:w="4675" w:type="dxa"/>
            <w:vAlign w:val="center"/>
          </w:tcPr>
          <w:p w14:paraId="7CDA896A" w14:textId="3B98AD43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Coding Lessons</w:t>
            </w:r>
          </w:p>
        </w:tc>
      </w:tr>
      <w:tr w:rsidR="0065646D" w:rsidRPr="00433BA3" w14:paraId="769F1737" w14:textId="77777777" w:rsidTr="0065646D">
        <w:tc>
          <w:tcPr>
            <w:tcW w:w="4675" w:type="dxa"/>
            <w:vAlign w:val="center"/>
          </w:tcPr>
          <w:p w14:paraId="556DF189" w14:textId="6B3BB127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Python course</w:t>
            </w:r>
          </w:p>
        </w:tc>
        <w:tc>
          <w:tcPr>
            <w:tcW w:w="4675" w:type="dxa"/>
            <w:vAlign w:val="center"/>
          </w:tcPr>
          <w:p w14:paraId="75D7E5FD" w14:textId="6C08042D" w:rsidR="0065646D" w:rsidRPr="00433BA3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Software Development Training</w:t>
            </w:r>
          </w:p>
        </w:tc>
      </w:tr>
    </w:tbl>
    <w:p w14:paraId="690DC96F" w14:textId="77777777" w:rsidR="0065646D" w:rsidRPr="00433BA3" w:rsidRDefault="0065646D" w:rsidP="0065646D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50F58429" w14:textId="77777777" w:rsidR="0065646D" w:rsidRPr="00433BA3" w:rsidRDefault="0065646D" w:rsidP="0065646D">
      <w:pPr>
        <w:numPr>
          <w:ilvl w:val="0"/>
          <w:numId w:val="22"/>
        </w:numPr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contextual information and determine the correct word sense for each query. </w:t>
      </w:r>
    </w:p>
    <w:p w14:paraId="75DBF4C1" w14:textId="77777777" w:rsidR="0065646D" w:rsidRPr="00433BA3" w:rsidRDefault="0065646D" w:rsidP="0065646D">
      <w:pPr>
        <w:numPr>
          <w:ilvl w:val="0"/>
          <w:numId w:val="22"/>
        </w:numPr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Identify the semantic cues used for disambiguation. </w:t>
      </w:r>
    </w:p>
    <w:p w14:paraId="1249847B" w14:textId="77777777" w:rsidR="0065646D" w:rsidRPr="00433BA3" w:rsidRDefault="0065646D" w:rsidP="0065646D">
      <w:pPr>
        <w:numPr>
          <w:ilvl w:val="0"/>
          <w:numId w:val="22"/>
        </w:numPr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Evaluate the impact of incorrect sense selection on search engine performance. </w:t>
      </w:r>
    </w:p>
    <w:p w14:paraId="296C199C" w14:textId="093B715E" w:rsidR="0065646D" w:rsidRPr="00433BA3" w:rsidRDefault="0065646D" w:rsidP="0065646D">
      <w:pPr>
        <w:numPr>
          <w:ilvl w:val="0"/>
          <w:numId w:val="22"/>
        </w:numPr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>Suggest an industrial-scale WSD strategy for improving recommendation accuracy.</w:t>
      </w:r>
    </w:p>
    <w:p w14:paraId="060EAED2" w14:textId="77777777" w:rsidR="001710EE" w:rsidRPr="00433BA3" w:rsidRDefault="001710EE" w:rsidP="001710EE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433BA3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2339"/>
        <w:gridCol w:w="2340"/>
        <w:gridCol w:w="2341"/>
        <w:gridCol w:w="2341"/>
      </w:tblGrid>
      <w:tr w:rsidR="001710EE" w:rsidRPr="00433BA3" w14:paraId="46C9D530" w14:textId="77777777" w:rsidTr="001710EE">
        <w:tc>
          <w:tcPr>
            <w:tcW w:w="2339" w:type="dxa"/>
            <w:vAlign w:val="center"/>
          </w:tcPr>
          <w:p w14:paraId="2F2707B6" w14:textId="10C56D0D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2340" w:type="dxa"/>
            <w:vAlign w:val="center"/>
          </w:tcPr>
          <w:p w14:paraId="075FA903" w14:textId="00F54F63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Possible Senses</w:t>
            </w:r>
          </w:p>
        </w:tc>
        <w:tc>
          <w:tcPr>
            <w:tcW w:w="2341" w:type="dxa"/>
            <w:vAlign w:val="center"/>
          </w:tcPr>
          <w:p w14:paraId="7BE38E09" w14:textId="5DF33D43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Clicked Result</w:t>
            </w:r>
          </w:p>
        </w:tc>
        <w:tc>
          <w:tcPr>
            <w:tcW w:w="2341" w:type="dxa"/>
            <w:vAlign w:val="center"/>
          </w:tcPr>
          <w:p w14:paraId="63CCE714" w14:textId="57822B4D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 Sense</w:t>
            </w:r>
          </w:p>
        </w:tc>
      </w:tr>
      <w:tr w:rsidR="001710EE" w:rsidRPr="00433BA3" w14:paraId="3297ECAC" w14:textId="77777777" w:rsidTr="001710EE">
        <w:tc>
          <w:tcPr>
            <w:tcW w:w="2339" w:type="dxa"/>
            <w:vAlign w:val="center"/>
          </w:tcPr>
          <w:p w14:paraId="480473FE" w14:textId="37C406DC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Apple accessories</w:t>
            </w:r>
          </w:p>
        </w:tc>
        <w:tc>
          <w:tcPr>
            <w:tcW w:w="2340" w:type="dxa"/>
            <w:vAlign w:val="center"/>
          </w:tcPr>
          <w:p w14:paraId="6DE2C424" w14:textId="7647F03F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Fruit / Technology Brand</w:t>
            </w:r>
          </w:p>
        </w:tc>
        <w:tc>
          <w:tcPr>
            <w:tcW w:w="2341" w:type="dxa"/>
            <w:vAlign w:val="center"/>
          </w:tcPr>
          <w:p w14:paraId="2F8B965C" w14:textId="40D8A848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iPhone Charger</w:t>
            </w:r>
          </w:p>
        </w:tc>
        <w:tc>
          <w:tcPr>
            <w:tcW w:w="2341" w:type="dxa"/>
            <w:vAlign w:val="center"/>
          </w:tcPr>
          <w:p w14:paraId="191415E0" w14:textId="52BCB4B0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Technology Brand</w:t>
            </w:r>
          </w:p>
        </w:tc>
      </w:tr>
      <w:tr w:rsidR="001710EE" w:rsidRPr="00433BA3" w14:paraId="114DA050" w14:textId="77777777" w:rsidTr="001710EE">
        <w:tc>
          <w:tcPr>
            <w:tcW w:w="2339" w:type="dxa"/>
            <w:vAlign w:val="center"/>
          </w:tcPr>
          <w:p w14:paraId="095F421A" w14:textId="2C6C984F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Mouse wireless</w:t>
            </w:r>
          </w:p>
        </w:tc>
        <w:tc>
          <w:tcPr>
            <w:tcW w:w="2340" w:type="dxa"/>
            <w:vAlign w:val="center"/>
          </w:tcPr>
          <w:p w14:paraId="26779B17" w14:textId="5D1BD66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Animal / Computer Device</w:t>
            </w:r>
          </w:p>
        </w:tc>
        <w:tc>
          <w:tcPr>
            <w:tcW w:w="2341" w:type="dxa"/>
            <w:vAlign w:val="center"/>
          </w:tcPr>
          <w:p w14:paraId="55858B4F" w14:textId="0FFD271B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Bluetooth Mouse</w:t>
            </w:r>
          </w:p>
        </w:tc>
        <w:tc>
          <w:tcPr>
            <w:tcW w:w="2341" w:type="dxa"/>
            <w:vAlign w:val="center"/>
          </w:tcPr>
          <w:p w14:paraId="7F3E3A40" w14:textId="7DD1E9AE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Computer Device</w:t>
            </w:r>
          </w:p>
        </w:tc>
      </w:tr>
      <w:tr w:rsidR="001710EE" w:rsidRPr="00433BA3" w14:paraId="116FFA2F" w14:textId="77777777" w:rsidTr="001710EE">
        <w:tc>
          <w:tcPr>
            <w:tcW w:w="2339" w:type="dxa"/>
            <w:vAlign w:val="center"/>
          </w:tcPr>
          <w:p w14:paraId="6A0BE8AA" w14:textId="78FEC539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Java tutorial</w:t>
            </w:r>
          </w:p>
        </w:tc>
        <w:tc>
          <w:tcPr>
            <w:tcW w:w="2340" w:type="dxa"/>
            <w:vAlign w:val="center"/>
          </w:tcPr>
          <w:p w14:paraId="65E9A629" w14:textId="60E1163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Island / Programming Language</w:t>
            </w:r>
          </w:p>
        </w:tc>
        <w:tc>
          <w:tcPr>
            <w:tcW w:w="2341" w:type="dxa"/>
            <w:vAlign w:val="center"/>
          </w:tcPr>
          <w:p w14:paraId="4F985C05" w14:textId="361E1539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Coding Lessons</w:t>
            </w:r>
          </w:p>
        </w:tc>
        <w:tc>
          <w:tcPr>
            <w:tcW w:w="2341" w:type="dxa"/>
            <w:vAlign w:val="center"/>
          </w:tcPr>
          <w:p w14:paraId="230EFF97" w14:textId="3B20EBFF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1710EE" w:rsidRPr="00433BA3" w14:paraId="2B9A4938" w14:textId="77777777" w:rsidTr="001710EE">
        <w:tc>
          <w:tcPr>
            <w:tcW w:w="2339" w:type="dxa"/>
            <w:vAlign w:val="center"/>
          </w:tcPr>
          <w:p w14:paraId="0FDD84A4" w14:textId="790A69A1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Python course</w:t>
            </w:r>
          </w:p>
        </w:tc>
        <w:tc>
          <w:tcPr>
            <w:tcW w:w="2340" w:type="dxa"/>
            <w:vAlign w:val="center"/>
          </w:tcPr>
          <w:p w14:paraId="40363775" w14:textId="1F833715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Snake / Programming Language</w:t>
            </w:r>
          </w:p>
        </w:tc>
        <w:tc>
          <w:tcPr>
            <w:tcW w:w="2341" w:type="dxa"/>
            <w:vAlign w:val="center"/>
          </w:tcPr>
          <w:p w14:paraId="7AFA5FF6" w14:textId="07E4E232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Software Development Training</w:t>
            </w:r>
          </w:p>
        </w:tc>
        <w:tc>
          <w:tcPr>
            <w:tcW w:w="2341" w:type="dxa"/>
            <w:vAlign w:val="center"/>
          </w:tcPr>
          <w:p w14:paraId="7240661D" w14:textId="72C6492A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</w:tbl>
    <w:p w14:paraId="430FC0A5" w14:textId="7994977F" w:rsidR="001710EE" w:rsidRPr="00433BA3" w:rsidRDefault="00433BA3" w:rsidP="001710EE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1710EE" w:rsidRPr="00433BA3">
        <w:rPr>
          <w:rFonts w:ascii="Times New Roman" w:eastAsia="Times New Roman" w:hAnsi="Times New Roman" w:cs="Times New Roman"/>
          <w:sz w:val="24"/>
          <w:szCs w:val="24"/>
        </w:rPr>
        <w:t xml:space="preserve"> Identify the semantic cues used for disambiguation.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11"/>
      </w:tblGrid>
      <w:tr w:rsidR="001710EE" w:rsidRPr="00433BA3" w14:paraId="62FDB5CF" w14:textId="77777777" w:rsidTr="001710EE">
        <w:trPr>
          <w:trHeight w:val="376"/>
        </w:trPr>
        <w:tc>
          <w:tcPr>
            <w:tcW w:w="7411" w:type="dxa"/>
          </w:tcPr>
          <w:tbl>
            <w:tblPr>
              <w:tblW w:w="486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1"/>
              <w:gridCol w:w="4014"/>
            </w:tblGrid>
            <w:tr w:rsidR="001710EE" w:rsidRPr="00433BA3" w14:paraId="4A78343F" w14:textId="77777777" w:rsidTr="001710EE">
              <w:trPr>
                <w:trHeight w:val="297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59DEE9" w14:textId="77777777" w:rsidR="001710EE" w:rsidRPr="00433BA3" w:rsidRDefault="001710EE" w:rsidP="001710E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Query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C93EBA" w14:textId="65A7AAAC" w:rsidR="001710EE" w:rsidRPr="00433BA3" w:rsidRDefault="001710EE" w:rsidP="001710E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                    Semantic Cue</w:t>
                  </w:r>
                </w:p>
              </w:tc>
            </w:tr>
          </w:tbl>
          <w:p w14:paraId="4983A12E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10EE" w:rsidRPr="00433BA3" w14:paraId="279418FD" w14:textId="77777777" w:rsidTr="001710EE">
        <w:trPr>
          <w:trHeight w:val="388"/>
        </w:trPr>
        <w:tc>
          <w:tcPr>
            <w:tcW w:w="7411" w:type="dxa"/>
          </w:tcPr>
          <w:tbl>
            <w:tblPr>
              <w:tblW w:w="488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2"/>
              <w:gridCol w:w="3082"/>
            </w:tblGrid>
            <w:tr w:rsidR="001710EE" w:rsidRPr="00433BA3" w14:paraId="0030D272" w14:textId="77777777" w:rsidTr="001710EE">
              <w:trPr>
                <w:trHeight w:val="29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792417" w14:textId="77777777" w:rsidR="001710EE" w:rsidRPr="00433BA3" w:rsidRDefault="001710EE" w:rsidP="001710E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Apple accessories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6A399B" w14:textId="39898A04" w:rsidR="001710EE" w:rsidRPr="00433BA3" w:rsidRDefault="001710EE" w:rsidP="001710E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Accessories → Electronics</w:t>
                  </w:r>
                </w:p>
              </w:tc>
            </w:tr>
          </w:tbl>
          <w:p w14:paraId="3A34B46B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10EE" w:rsidRPr="00433BA3" w14:paraId="230E8CE4" w14:textId="77777777" w:rsidTr="001710EE">
        <w:trPr>
          <w:trHeight w:val="856"/>
        </w:trPr>
        <w:tc>
          <w:tcPr>
            <w:tcW w:w="7411" w:type="dxa"/>
          </w:tcPr>
          <w:tbl>
            <w:tblPr>
              <w:tblW w:w="717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8"/>
              <w:gridCol w:w="4836"/>
            </w:tblGrid>
            <w:tr w:rsidR="001710EE" w:rsidRPr="00433BA3" w14:paraId="07A50A26" w14:textId="77777777" w:rsidTr="001710EE">
              <w:trPr>
                <w:trHeight w:val="76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0603E7" w14:textId="2BDC9911" w:rsidR="001710EE" w:rsidRPr="00433BA3" w:rsidRDefault="001710EE" w:rsidP="001710E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Mouse wireless              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D0A05E" w14:textId="77777777" w:rsidR="001710EE" w:rsidRPr="00433BA3" w:rsidRDefault="001710EE" w:rsidP="001710E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Wireless → Computer Hardware</w:t>
                  </w:r>
                </w:p>
              </w:tc>
            </w:tr>
          </w:tbl>
          <w:p w14:paraId="778F62F2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10EE" w:rsidRPr="00433BA3" w14:paraId="2FA653EE" w14:textId="77777777" w:rsidTr="001710EE">
        <w:trPr>
          <w:trHeight w:val="376"/>
        </w:trPr>
        <w:tc>
          <w:tcPr>
            <w:tcW w:w="7411" w:type="dxa"/>
          </w:tcPr>
          <w:tbl>
            <w:tblPr>
              <w:tblW w:w="515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1"/>
              <w:gridCol w:w="3895"/>
            </w:tblGrid>
            <w:tr w:rsidR="001710EE" w:rsidRPr="00433BA3" w14:paraId="792AC3B9" w14:textId="77777777" w:rsidTr="001710EE">
              <w:trPr>
                <w:trHeight w:val="29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82F8AB" w14:textId="77777777" w:rsidR="001710EE" w:rsidRPr="00433BA3" w:rsidRDefault="001710EE" w:rsidP="001710E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Java tutorial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8AA00B" w14:textId="6C846EEC" w:rsidR="001710EE" w:rsidRPr="00433BA3" w:rsidRDefault="001710EE" w:rsidP="001710E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Tutorial → Learning Programming</w:t>
                  </w:r>
                </w:p>
              </w:tc>
            </w:tr>
          </w:tbl>
          <w:p w14:paraId="003FD31C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10EE" w:rsidRPr="00433BA3" w14:paraId="2538A442" w14:textId="77777777" w:rsidTr="001710EE">
        <w:trPr>
          <w:trHeight w:val="388"/>
        </w:trPr>
        <w:tc>
          <w:tcPr>
            <w:tcW w:w="7411" w:type="dxa"/>
          </w:tcPr>
          <w:tbl>
            <w:tblPr>
              <w:tblW w:w="537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4"/>
              <w:gridCol w:w="3921"/>
            </w:tblGrid>
            <w:tr w:rsidR="001710EE" w:rsidRPr="00433BA3" w14:paraId="4E9D4FA2" w14:textId="77777777" w:rsidTr="001710EE">
              <w:trPr>
                <w:trHeight w:val="29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A3889D" w14:textId="77777777" w:rsidR="001710EE" w:rsidRPr="00433BA3" w:rsidRDefault="001710EE" w:rsidP="001710E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Python course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BCEB58" w14:textId="2508CFFF" w:rsidR="001710EE" w:rsidRPr="00433BA3" w:rsidRDefault="001710EE" w:rsidP="001710E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3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Course → Programming Education</w:t>
                  </w:r>
                </w:p>
              </w:tc>
            </w:tr>
          </w:tbl>
          <w:p w14:paraId="1AEE90A1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669464" w14:textId="6AAAE071" w:rsidR="001710EE" w:rsidRPr="00433BA3" w:rsidRDefault="001710EE" w:rsidP="001710EE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These contextual words eliminate ambiguity.</w:t>
      </w:r>
    </w:p>
    <w:p w14:paraId="1C577634" w14:textId="737F3362" w:rsidR="001710EE" w:rsidRPr="00433BA3" w:rsidRDefault="00433BA3" w:rsidP="001710EE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</w:t>
      </w:r>
      <w:r w:rsidR="001710EE"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Evaluate the impact of incorrect sense selection on search engine performance.</w:t>
      </w:r>
    </w:p>
    <w:p w14:paraId="625E735E" w14:textId="77777777" w:rsidR="001710EE" w:rsidRPr="00433BA3" w:rsidRDefault="001710EE" w:rsidP="001710EE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Incorrect WSD can lead to:</w:t>
      </w:r>
    </w:p>
    <w:p w14:paraId="5C7CCC1E" w14:textId="77777777" w:rsidR="001710EE" w:rsidRPr="00433BA3" w:rsidRDefault="001710EE" w:rsidP="001710E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Irrelevant search results. </w:t>
      </w:r>
    </w:p>
    <w:p w14:paraId="3AAF751D" w14:textId="77777777" w:rsidR="001710EE" w:rsidRPr="00433BA3" w:rsidRDefault="001710EE" w:rsidP="001710E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Poor user experience. </w:t>
      </w:r>
    </w:p>
    <w:p w14:paraId="782CA7AF" w14:textId="77777777" w:rsidR="001710EE" w:rsidRPr="00433BA3" w:rsidRDefault="001710EE" w:rsidP="001710E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Lower click-through rate. </w:t>
      </w:r>
    </w:p>
    <w:p w14:paraId="6429CFB8" w14:textId="77777777" w:rsidR="001710EE" w:rsidRPr="00433BA3" w:rsidRDefault="001710EE" w:rsidP="001710E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Reduced recommendation quality. </w:t>
      </w:r>
    </w:p>
    <w:p w14:paraId="3312BC75" w14:textId="77777777" w:rsidR="001710EE" w:rsidRPr="00433BA3" w:rsidRDefault="001710EE" w:rsidP="001710E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Increased search abandonment. </w:t>
      </w:r>
    </w:p>
    <w:p w14:paraId="70D49C95" w14:textId="77777777" w:rsidR="001710EE" w:rsidRPr="00433BA3" w:rsidRDefault="001710EE" w:rsidP="001710E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Lower customer satisfaction. </w:t>
      </w:r>
    </w:p>
    <w:p w14:paraId="2787F64B" w14:textId="77777777" w:rsidR="001710EE" w:rsidRPr="00433BA3" w:rsidRDefault="001710EE" w:rsidP="001710EE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</w:p>
    <w:p w14:paraId="776E0322" w14:textId="65C25103" w:rsidR="001710EE" w:rsidRPr="00433BA3" w:rsidRDefault="001710EE" w:rsidP="001710EE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If "Apple" is interpreted as a fruit instead of the technology company, users searching for iPhone accessories would receive irrelevant results.</w:t>
      </w:r>
    </w:p>
    <w:p w14:paraId="527B13FB" w14:textId="3F4BFDB1" w:rsidR="001710EE" w:rsidRPr="00433BA3" w:rsidRDefault="00433BA3" w:rsidP="001710EE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Q.</w:t>
      </w:r>
      <w:r w:rsidR="001710EE"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710EE"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Suggest an industrial-scale WSD strategy for improving recommendation accuracy.</w:t>
      </w:r>
    </w:p>
    <w:p w14:paraId="56BA5BEC" w14:textId="77777777" w:rsidR="001710EE" w:rsidRPr="00433BA3" w:rsidRDefault="001710EE" w:rsidP="001710EE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Recommended strategy:</w:t>
      </w:r>
    </w:p>
    <w:p w14:paraId="46656179" w14:textId="77777777" w:rsidR="001710EE" w:rsidRPr="00433BA3" w:rsidRDefault="001710EE" w:rsidP="001710E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BERT or </w:t>
      </w:r>
      <w:proofErr w:type="spellStart"/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RoBERTa</w:t>
      </w:r>
      <w:proofErr w:type="spellEnd"/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contextual embeddings. </w:t>
      </w:r>
    </w:p>
    <w:p w14:paraId="3A5938A6" w14:textId="77777777" w:rsidR="001710EE" w:rsidRPr="00433BA3" w:rsidRDefault="001710EE" w:rsidP="001710E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Analyze user click history. </w:t>
      </w:r>
    </w:p>
    <w:p w14:paraId="0BDEFC0B" w14:textId="77777777" w:rsidR="001710EE" w:rsidRPr="00433BA3" w:rsidRDefault="001710EE" w:rsidP="001710E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query context. </w:t>
      </w:r>
    </w:p>
    <w:p w14:paraId="0477ED45" w14:textId="77777777" w:rsidR="001710EE" w:rsidRPr="00433BA3" w:rsidRDefault="001710EE" w:rsidP="001710E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Employ domain-specific dictionaries. </w:t>
      </w:r>
    </w:p>
    <w:p w14:paraId="07D6172F" w14:textId="77777777" w:rsidR="001710EE" w:rsidRPr="00433BA3" w:rsidRDefault="001710EE" w:rsidP="001710E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Apply knowledge graphs. </w:t>
      </w:r>
    </w:p>
    <w:p w14:paraId="3B441282" w14:textId="77777777" w:rsidR="001710EE" w:rsidRPr="00433BA3" w:rsidRDefault="001710EE" w:rsidP="001710E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Continuously retrain using user interactions. </w:t>
      </w:r>
    </w:p>
    <w:p w14:paraId="3D86D40D" w14:textId="77777777" w:rsidR="001710EE" w:rsidRPr="00433BA3" w:rsidRDefault="001710EE" w:rsidP="001710E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Combine semantic search with machine learning ranking models. </w:t>
      </w:r>
    </w:p>
    <w:p w14:paraId="7881D3DB" w14:textId="77777777" w:rsidR="001710EE" w:rsidRPr="00433BA3" w:rsidRDefault="001710EE" w:rsidP="001710EE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These techniques significantly improve recommendation accuracy.</w:t>
      </w:r>
    </w:p>
    <w:p w14:paraId="13A9F99F" w14:textId="77777777" w:rsidR="001710EE" w:rsidRDefault="001710EE" w:rsidP="001710EE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6A43D886" w14:textId="77777777" w:rsidR="00433BA3" w:rsidRPr="00433BA3" w:rsidRDefault="00433BA3" w:rsidP="001710EE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6917DA8A" w14:textId="77777777" w:rsidR="001710EE" w:rsidRPr="00433BA3" w:rsidRDefault="001710EE" w:rsidP="001710EE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4878D8CC" w14:textId="30EB27D2" w:rsidR="00843EC7" w:rsidRPr="00433BA3" w:rsidRDefault="00843EC7" w:rsidP="00C61A51">
      <w:pPr>
        <w:spacing w:before="100" w:beforeAutospacing="1" w:after="100" w:afterAutospacing="1"/>
        <w:ind w:left="567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433BA3">
        <w:rPr>
          <w:rFonts w:ascii="Times New Roman" w:hAnsi="Times New Roman" w:cs="Times New Roman"/>
          <w:b/>
          <w:bCs/>
        </w:rPr>
        <w:t>Syntax-Driven Semantic Analysis in Healthcare Information Systems.</w:t>
      </w:r>
    </w:p>
    <w:p w14:paraId="486372B6" w14:textId="71BF839E" w:rsidR="00843EC7" w:rsidRPr="00433BA3" w:rsidRDefault="00843EC7" w:rsidP="00C61A51">
      <w:pPr>
        <w:spacing w:before="100" w:beforeAutospacing="1" w:after="100" w:afterAutospacing="1"/>
        <w:ind w:left="567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>A healthcare NLP system processes medical reports.</w:t>
      </w:r>
    </w:p>
    <w:p w14:paraId="5B2926C7" w14:textId="2CC11095" w:rsidR="002B4E9D" w:rsidRPr="00433BA3" w:rsidRDefault="002B4E9D" w:rsidP="00C61A51">
      <w:pPr>
        <w:spacing w:before="100" w:beforeAutospacing="1" w:after="100" w:afterAutospacing="1"/>
        <w:ind w:left="567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>Parsed Sentences: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4473"/>
        <w:gridCol w:w="5035"/>
      </w:tblGrid>
      <w:tr w:rsidR="002B4E9D" w:rsidRPr="00433BA3" w14:paraId="190D53EF" w14:textId="77777777" w:rsidTr="00C61A51">
        <w:tc>
          <w:tcPr>
            <w:tcW w:w="4473" w:type="dxa"/>
            <w:vAlign w:val="center"/>
          </w:tcPr>
          <w:p w14:paraId="704340BB" w14:textId="36479820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Sentence</w:t>
            </w:r>
          </w:p>
        </w:tc>
        <w:tc>
          <w:tcPr>
            <w:tcW w:w="5035" w:type="dxa"/>
            <w:vAlign w:val="center"/>
          </w:tcPr>
          <w:p w14:paraId="5F1739B2" w14:textId="73A3E40E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Parse Structure</w:t>
            </w:r>
          </w:p>
        </w:tc>
      </w:tr>
      <w:tr w:rsidR="002B4E9D" w:rsidRPr="00433BA3" w14:paraId="746D4F38" w14:textId="77777777" w:rsidTr="00C61A51">
        <w:tc>
          <w:tcPr>
            <w:tcW w:w="4473" w:type="dxa"/>
            <w:vAlign w:val="center"/>
          </w:tcPr>
          <w:p w14:paraId="2F59AB60" w14:textId="7170E485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Doctor prescribed medicine to patient.</w:t>
            </w:r>
          </w:p>
        </w:tc>
        <w:tc>
          <w:tcPr>
            <w:tcW w:w="5035" w:type="dxa"/>
            <w:vAlign w:val="center"/>
          </w:tcPr>
          <w:p w14:paraId="1E105A84" w14:textId="12FBB0D7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Subject-Verb-Object</w:t>
            </w:r>
          </w:p>
        </w:tc>
      </w:tr>
      <w:tr w:rsidR="002B4E9D" w:rsidRPr="00433BA3" w14:paraId="50EB3A11" w14:textId="77777777" w:rsidTr="00C61A51">
        <w:tc>
          <w:tcPr>
            <w:tcW w:w="4473" w:type="dxa"/>
            <w:vAlign w:val="center"/>
          </w:tcPr>
          <w:p w14:paraId="20850C4F" w14:textId="5CBBD895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Patient reported severe headache.</w:t>
            </w:r>
          </w:p>
        </w:tc>
        <w:tc>
          <w:tcPr>
            <w:tcW w:w="5035" w:type="dxa"/>
            <w:vAlign w:val="center"/>
          </w:tcPr>
          <w:p w14:paraId="2B35FB02" w14:textId="2D70B9FA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Subject-Verb-Object</w:t>
            </w:r>
          </w:p>
        </w:tc>
      </w:tr>
      <w:tr w:rsidR="002B4E9D" w:rsidRPr="00433BA3" w14:paraId="5DBB352A" w14:textId="77777777" w:rsidTr="00C61A51">
        <w:tc>
          <w:tcPr>
            <w:tcW w:w="4473" w:type="dxa"/>
            <w:vAlign w:val="center"/>
          </w:tcPr>
          <w:p w14:paraId="6B1F7CCF" w14:textId="589B6A3C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Nurse monitored patient continuously.</w:t>
            </w:r>
          </w:p>
        </w:tc>
        <w:tc>
          <w:tcPr>
            <w:tcW w:w="5035" w:type="dxa"/>
            <w:vAlign w:val="center"/>
          </w:tcPr>
          <w:p w14:paraId="3203FAD9" w14:textId="5D476566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Subject-Verb-Object</w:t>
            </w:r>
          </w:p>
        </w:tc>
      </w:tr>
      <w:tr w:rsidR="002B4E9D" w:rsidRPr="00433BA3" w14:paraId="5C825B33" w14:textId="77777777" w:rsidTr="00C61A51">
        <w:tc>
          <w:tcPr>
            <w:tcW w:w="4473" w:type="dxa"/>
            <w:vAlign w:val="center"/>
          </w:tcPr>
          <w:p w14:paraId="71F38065" w14:textId="1709DF96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Medicine reduced blood pressure.</w:t>
            </w:r>
          </w:p>
        </w:tc>
        <w:tc>
          <w:tcPr>
            <w:tcW w:w="5035" w:type="dxa"/>
            <w:vAlign w:val="center"/>
          </w:tcPr>
          <w:p w14:paraId="2591915D" w14:textId="70D335B0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Subject-Verb-Object</w:t>
            </w:r>
          </w:p>
        </w:tc>
      </w:tr>
    </w:tbl>
    <w:p w14:paraId="361D4FE9" w14:textId="78A73F14" w:rsidR="00843EC7" w:rsidRPr="00433BA3" w:rsidRDefault="002B4E9D" w:rsidP="00C61A51">
      <w:pPr>
        <w:spacing w:before="100" w:beforeAutospacing="1" w:after="100" w:afterAutospacing="1"/>
        <w:ind w:left="567"/>
        <w:rPr>
          <w:rFonts w:ascii="Times New Roman" w:hAnsi="Times New Roman" w:cs="Times New Roman"/>
          <w:b/>
          <w:bCs/>
        </w:rPr>
      </w:pPr>
      <w:r w:rsidRPr="00433BA3">
        <w:rPr>
          <w:rFonts w:ascii="Times New Roman" w:hAnsi="Times New Roman" w:cs="Times New Roman"/>
          <w:b/>
          <w:bCs/>
        </w:rPr>
        <w:t>Semantic Roles Generated: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4473"/>
        <w:gridCol w:w="5035"/>
      </w:tblGrid>
      <w:tr w:rsidR="002B4E9D" w:rsidRPr="00433BA3" w14:paraId="32EA8825" w14:textId="77777777" w:rsidTr="00C61A51">
        <w:tc>
          <w:tcPr>
            <w:tcW w:w="4473" w:type="dxa"/>
            <w:vAlign w:val="center"/>
          </w:tcPr>
          <w:p w14:paraId="6C8A1038" w14:textId="4F17F1A8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5035" w:type="dxa"/>
            <w:vAlign w:val="center"/>
          </w:tcPr>
          <w:p w14:paraId="079D26EA" w14:textId="649E9ECF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2B4E9D" w:rsidRPr="00433BA3" w14:paraId="5C43BC0A" w14:textId="77777777" w:rsidTr="00C61A51">
        <w:tc>
          <w:tcPr>
            <w:tcW w:w="4473" w:type="dxa"/>
            <w:vAlign w:val="center"/>
          </w:tcPr>
          <w:p w14:paraId="6A75C290" w14:textId="343F50CE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Doctor</w:t>
            </w:r>
          </w:p>
        </w:tc>
        <w:tc>
          <w:tcPr>
            <w:tcW w:w="5035" w:type="dxa"/>
            <w:vAlign w:val="center"/>
          </w:tcPr>
          <w:p w14:paraId="42B60752" w14:textId="7C0BADFF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Agent</w:t>
            </w:r>
          </w:p>
        </w:tc>
      </w:tr>
      <w:tr w:rsidR="002B4E9D" w:rsidRPr="00433BA3" w14:paraId="4CFC810A" w14:textId="77777777" w:rsidTr="00C61A51">
        <w:tc>
          <w:tcPr>
            <w:tcW w:w="4473" w:type="dxa"/>
            <w:vAlign w:val="center"/>
          </w:tcPr>
          <w:p w14:paraId="2D91B103" w14:textId="671F148F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Medicine</w:t>
            </w:r>
          </w:p>
        </w:tc>
        <w:tc>
          <w:tcPr>
            <w:tcW w:w="5035" w:type="dxa"/>
            <w:vAlign w:val="center"/>
          </w:tcPr>
          <w:p w14:paraId="494090B6" w14:textId="2E6494C8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Instrument</w:t>
            </w:r>
          </w:p>
        </w:tc>
      </w:tr>
      <w:tr w:rsidR="002B4E9D" w:rsidRPr="00433BA3" w14:paraId="4179419E" w14:textId="77777777" w:rsidTr="00C61A51">
        <w:tc>
          <w:tcPr>
            <w:tcW w:w="4473" w:type="dxa"/>
            <w:vAlign w:val="center"/>
          </w:tcPr>
          <w:p w14:paraId="0DEF3E31" w14:textId="63AC8689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Patient</w:t>
            </w:r>
          </w:p>
        </w:tc>
        <w:tc>
          <w:tcPr>
            <w:tcW w:w="5035" w:type="dxa"/>
            <w:vAlign w:val="center"/>
          </w:tcPr>
          <w:p w14:paraId="2E31A44F" w14:textId="6CB2135A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Recipient</w:t>
            </w:r>
          </w:p>
        </w:tc>
      </w:tr>
      <w:tr w:rsidR="002B4E9D" w:rsidRPr="00433BA3" w14:paraId="50352A63" w14:textId="77777777" w:rsidTr="00C61A51">
        <w:tc>
          <w:tcPr>
            <w:tcW w:w="4473" w:type="dxa"/>
            <w:vAlign w:val="center"/>
          </w:tcPr>
          <w:p w14:paraId="63D718D9" w14:textId="069D5EE2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Headache</w:t>
            </w:r>
          </w:p>
        </w:tc>
        <w:tc>
          <w:tcPr>
            <w:tcW w:w="5035" w:type="dxa"/>
            <w:vAlign w:val="center"/>
          </w:tcPr>
          <w:p w14:paraId="4DE11D7D" w14:textId="5E4DA8E4" w:rsidR="002B4E9D" w:rsidRPr="00433BA3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3BA3">
              <w:rPr>
                <w:rFonts w:ascii="Times New Roman" w:hAnsi="Times New Roman" w:cs="Times New Roman"/>
                <w:b/>
                <w:bCs/>
              </w:rPr>
              <w:t>Symptom</w:t>
            </w:r>
          </w:p>
        </w:tc>
      </w:tr>
    </w:tbl>
    <w:p w14:paraId="1355BC64" w14:textId="77777777" w:rsidR="002B4E9D" w:rsidRPr="00433BA3" w:rsidRDefault="002B4E9D" w:rsidP="00C61A51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5B291594" w14:textId="77777777" w:rsidR="002B4E9D" w:rsidRPr="00433BA3" w:rsidRDefault="002B4E9D" w:rsidP="00C61A51">
      <w:pPr>
        <w:numPr>
          <w:ilvl w:val="0"/>
          <w:numId w:val="23"/>
        </w:numPr>
        <w:spacing w:before="100" w:beforeAutospacing="1" w:after="100" w:afterAutospacing="1"/>
        <w:ind w:left="567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how syntactic structures contribute to semantic role assignment. </w:t>
      </w:r>
    </w:p>
    <w:p w14:paraId="522DB305" w14:textId="77777777" w:rsidR="002B4E9D" w:rsidRPr="00433BA3" w:rsidRDefault="002B4E9D" w:rsidP="00C61A51">
      <w:pPr>
        <w:numPr>
          <w:ilvl w:val="0"/>
          <w:numId w:val="23"/>
        </w:numPr>
        <w:spacing w:before="100" w:beforeAutospacing="1" w:after="100" w:afterAutospacing="1"/>
        <w:ind w:left="567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Determine whether the assigned semantic roles are appropriate. </w:t>
      </w:r>
    </w:p>
    <w:p w14:paraId="3E39A201" w14:textId="77777777" w:rsidR="002B4E9D" w:rsidRPr="00433BA3" w:rsidRDefault="002B4E9D" w:rsidP="00C61A51">
      <w:pPr>
        <w:numPr>
          <w:ilvl w:val="0"/>
          <w:numId w:val="23"/>
        </w:numPr>
        <w:spacing w:before="100" w:beforeAutospacing="1" w:after="100" w:afterAutospacing="1"/>
        <w:ind w:left="567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Evaluate potential errors that could arise from incorrect parsing. </w:t>
      </w:r>
    </w:p>
    <w:p w14:paraId="4408DC60" w14:textId="77777777" w:rsidR="002B4E9D" w:rsidRPr="00433BA3" w:rsidRDefault="002B4E9D" w:rsidP="00C61A51">
      <w:pPr>
        <w:numPr>
          <w:ilvl w:val="0"/>
          <w:numId w:val="23"/>
        </w:numPr>
        <w:spacing w:before="100" w:beforeAutospacing="1" w:after="100" w:afterAutospacing="1"/>
        <w:ind w:left="567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Recommend methods to improve syntax-driven semantic analysis in healthcare applications. </w:t>
      </w:r>
    </w:p>
    <w:p w14:paraId="432BDD00" w14:textId="0EEAFA40" w:rsidR="002B4E9D" w:rsidRPr="00433BA3" w:rsidRDefault="001710EE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33BA3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5EB2644E" w14:textId="0E28837E" w:rsidR="001710EE" w:rsidRPr="00433BA3" w:rsidRDefault="00433BA3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Q.</w:t>
      </w:r>
      <w:r w:rsidR="001710EE"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Analyze</w:t>
      </w:r>
      <w:proofErr w:type="spellEnd"/>
      <w:proofErr w:type="gramEnd"/>
      <w:r w:rsidR="001710EE"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how syntactic structures contribute to semantic role assignment.</w:t>
      </w:r>
    </w:p>
    <w:p w14:paraId="7CBEDEC5" w14:textId="77777777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 sentences follow the </w:t>
      </w:r>
      <w:r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Subject–Verb–Object (SVO)</w:t>
      </w: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structure.</w:t>
      </w:r>
    </w:p>
    <w:p w14:paraId="417534FC" w14:textId="77777777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</w:p>
    <w:p w14:paraId="487E867B" w14:textId="77777777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Sentence:</w:t>
      </w:r>
    </w:p>
    <w:p w14:paraId="38F9FBD8" w14:textId="77777777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Doctor prescribed medicine to patient.</w:t>
      </w:r>
    </w:p>
    <w:p w14:paraId="693F5B2B" w14:textId="77777777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Structure:</w:t>
      </w:r>
    </w:p>
    <w:p w14:paraId="3E996852" w14:textId="77777777" w:rsidR="001710EE" w:rsidRPr="00433BA3" w:rsidRDefault="001710EE" w:rsidP="001710E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Subject → Doctor </w:t>
      </w:r>
    </w:p>
    <w:p w14:paraId="1E43FA9E" w14:textId="77777777" w:rsidR="001710EE" w:rsidRPr="00433BA3" w:rsidRDefault="001710EE" w:rsidP="001710E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Verb → Prescribed </w:t>
      </w:r>
    </w:p>
    <w:p w14:paraId="30F2374C" w14:textId="77777777" w:rsidR="001710EE" w:rsidRPr="00433BA3" w:rsidRDefault="001710EE" w:rsidP="001710E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Object → Medicine </w:t>
      </w:r>
    </w:p>
    <w:p w14:paraId="5740256A" w14:textId="77777777" w:rsidR="001710EE" w:rsidRPr="00433BA3" w:rsidRDefault="001710EE" w:rsidP="001710E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Recipient → Patient </w:t>
      </w:r>
    </w:p>
    <w:p w14:paraId="52E8464C" w14:textId="77777777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Semantic Roles:</w:t>
      </w:r>
    </w:p>
    <w:p w14:paraId="33DDB5F0" w14:textId="77777777" w:rsidR="001710EE" w:rsidRPr="00433BA3" w:rsidRDefault="001710EE" w:rsidP="001710E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Doctor → Agent </w:t>
      </w:r>
    </w:p>
    <w:p w14:paraId="5B999A58" w14:textId="77777777" w:rsidR="001710EE" w:rsidRPr="00433BA3" w:rsidRDefault="001710EE" w:rsidP="001710E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Medicine → Instrument/Theme </w:t>
      </w:r>
    </w:p>
    <w:p w14:paraId="2EC2F9DC" w14:textId="77777777" w:rsidR="001710EE" w:rsidRPr="00433BA3" w:rsidRDefault="001710EE" w:rsidP="001710E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Patient → Recipient </w:t>
      </w:r>
    </w:p>
    <w:p w14:paraId="08F8493D" w14:textId="77777777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Similarly,</w:t>
      </w:r>
    </w:p>
    <w:p w14:paraId="381E543F" w14:textId="77777777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Sentence:</w:t>
      </w:r>
    </w:p>
    <w:p w14:paraId="7E92B95E" w14:textId="77777777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Patient reported severe headache.</w:t>
      </w:r>
    </w:p>
    <w:p w14:paraId="5DDE4C19" w14:textId="77777777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Roles:</w:t>
      </w:r>
    </w:p>
    <w:p w14:paraId="341A4C26" w14:textId="77777777" w:rsidR="001710EE" w:rsidRPr="00433BA3" w:rsidRDefault="001710EE" w:rsidP="001710E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Patient → Agent </w:t>
      </w:r>
    </w:p>
    <w:p w14:paraId="6FE82B50" w14:textId="77777777" w:rsidR="001710EE" w:rsidRPr="00433BA3" w:rsidRDefault="001710EE" w:rsidP="001710E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Reported → Action </w:t>
      </w:r>
    </w:p>
    <w:p w14:paraId="38D29047" w14:textId="77777777" w:rsidR="001710EE" w:rsidRPr="00433BA3" w:rsidRDefault="001710EE" w:rsidP="001710E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Headache → Symptom </w:t>
      </w:r>
    </w:p>
    <w:p w14:paraId="6F4C23A0" w14:textId="51BB6B1B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The syntactic structure helps identify who performs the action and who receives it.</w:t>
      </w:r>
    </w:p>
    <w:p w14:paraId="56FFB260" w14:textId="2BB82049" w:rsidR="001710EE" w:rsidRPr="00433BA3" w:rsidRDefault="00433BA3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Q.</w:t>
      </w:r>
      <w:r w:rsidR="001710EE"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Determine</w:t>
      </w:r>
      <w:proofErr w:type="spellEnd"/>
      <w:proofErr w:type="gramEnd"/>
      <w:r w:rsidR="001710EE"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whether the assigned semantic roles are appropriate.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507"/>
        <w:gridCol w:w="2628"/>
      </w:tblGrid>
      <w:tr w:rsidR="001710EE" w:rsidRPr="00433BA3" w14:paraId="17ED3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AFEFE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33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5C52240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33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Assigned Role</w:t>
            </w:r>
          </w:p>
        </w:tc>
        <w:tc>
          <w:tcPr>
            <w:tcW w:w="0" w:type="auto"/>
            <w:vAlign w:val="center"/>
            <w:hideMark/>
          </w:tcPr>
          <w:p w14:paraId="56BFD222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33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Evaluation</w:t>
            </w:r>
          </w:p>
        </w:tc>
      </w:tr>
      <w:tr w:rsidR="001710EE" w:rsidRPr="00433BA3" w14:paraId="7C3E8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DEA9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3B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0C909E1D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3B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230E722A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3B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Correct</w:t>
            </w:r>
          </w:p>
        </w:tc>
      </w:tr>
      <w:tr w:rsidR="001710EE" w:rsidRPr="00433BA3" w14:paraId="472D8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3856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3B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Medicine</w:t>
            </w:r>
          </w:p>
        </w:tc>
        <w:tc>
          <w:tcPr>
            <w:tcW w:w="0" w:type="auto"/>
            <w:vAlign w:val="center"/>
            <w:hideMark/>
          </w:tcPr>
          <w:p w14:paraId="2241F95C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3B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58080826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3B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Correct</w:t>
            </w:r>
          </w:p>
        </w:tc>
      </w:tr>
      <w:tr w:rsidR="001710EE" w:rsidRPr="00433BA3" w14:paraId="01536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21FD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3B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3F6BB150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3B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217E3211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3B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Correct (for first sentence)</w:t>
            </w:r>
          </w:p>
        </w:tc>
      </w:tr>
      <w:tr w:rsidR="001710EE" w:rsidRPr="00433BA3" w14:paraId="04BFC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7594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3B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Headache</w:t>
            </w:r>
          </w:p>
        </w:tc>
        <w:tc>
          <w:tcPr>
            <w:tcW w:w="0" w:type="auto"/>
            <w:vAlign w:val="center"/>
            <w:hideMark/>
          </w:tcPr>
          <w:p w14:paraId="646C9D6F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3B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35E09BA5" w14:textId="77777777" w:rsidR="001710EE" w:rsidRPr="00433BA3" w:rsidRDefault="001710EE" w:rsidP="001710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3B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Correct</w:t>
            </w:r>
          </w:p>
        </w:tc>
      </w:tr>
    </w:tbl>
    <w:p w14:paraId="62A4A240" w14:textId="24C81D7B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Overall, the semantic roles are appropriate.</w:t>
      </w:r>
    </w:p>
    <w:p w14:paraId="60F14EAF" w14:textId="247F9951" w:rsidR="001710EE" w:rsidRPr="00433BA3" w:rsidRDefault="00433BA3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Q.</w:t>
      </w:r>
      <w:r w:rsidR="001710EE"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Evaluate</w:t>
      </w:r>
      <w:proofErr w:type="spellEnd"/>
      <w:proofErr w:type="gramEnd"/>
      <w:r w:rsidR="001710EE"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potential errors that could arise from incorrect parsing.</w:t>
      </w:r>
    </w:p>
    <w:p w14:paraId="24647CD2" w14:textId="77777777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Possible errors include:</w:t>
      </w:r>
    </w:p>
    <w:p w14:paraId="3E1557AF" w14:textId="77777777" w:rsidR="001710EE" w:rsidRPr="00433BA3" w:rsidRDefault="001710EE" w:rsidP="001710E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Wrong subject identification. </w:t>
      </w:r>
    </w:p>
    <w:p w14:paraId="53D1B4C8" w14:textId="77777777" w:rsidR="001710EE" w:rsidRPr="00433BA3" w:rsidRDefault="001710EE" w:rsidP="001710E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Incorrect agent assignment. </w:t>
      </w:r>
    </w:p>
    <w:p w14:paraId="2F113F30" w14:textId="77777777" w:rsidR="001710EE" w:rsidRPr="00433BA3" w:rsidRDefault="001710EE" w:rsidP="001710E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Misinterpreting symptoms as treatments. </w:t>
      </w:r>
    </w:p>
    <w:p w14:paraId="43B1E8CF" w14:textId="77777777" w:rsidR="001710EE" w:rsidRPr="00433BA3" w:rsidRDefault="001710EE" w:rsidP="001710E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Confusing recipient with agent. </w:t>
      </w:r>
    </w:p>
    <w:p w14:paraId="1B3D14E8" w14:textId="77777777" w:rsidR="001710EE" w:rsidRPr="00433BA3" w:rsidRDefault="001710EE" w:rsidP="001710E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Incorrect extraction of medical information. </w:t>
      </w:r>
    </w:p>
    <w:p w14:paraId="1157DB9B" w14:textId="77777777" w:rsidR="001710EE" w:rsidRPr="00433BA3" w:rsidRDefault="001710EE" w:rsidP="001710E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Errors in clinical decision support. </w:t>
      </w:r>
    </w:p>
    <w:p w14:paraId="72907C2F" w14:textId="77777777" w:rsidR="001710EE" w:rsidRPr="00433BA3" w:rsidRDefault="001710EE" w:rsidP="001710E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Inaccurate electronic health records. </w:t>
      </w:r>
    </w:p>
    <w:p w14:paraId="2BF8FDBA" w14:textId="77777777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</w:p>
    <w:p w14:paraId="0A2A9CB8" w14:textId="77777777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Incorrect parsing:</w:t>
      </w:r>
    </w:p>
    <w:p w14:paraId="1FCAF1A6" w14:textId="77777777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"Medicine prescribed doctor"</w:t>
      </w:r>
    </w:p>
    <w:p w14:paraId="25C7A03E" w14:textId="5834FBB3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may incorrectly identify Medicine as the Agent.</w:t>
      </w:r>
    </w:p>
    <w:p w14:paraId="765B3560" w14:textId="037EFB8B" w:rsidR="001710EE" w:rsidRPr="00433BA3" w:rsidRDefault="00433BA3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Q.</w:t>
      </w:r>
      <w:r w:rsidR="001710EE"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Recommend</w:t>
      </w:r>
      <w:proofErr w:type="spellEnd"/>
      <w:proofErr w:type="gramEnd"/>
      <w:r w:rsidR="001710EE" w:rsidRPr="00433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methods to improve syntax-driven semantic analysis in healthcare applications.</w:t>
      </w:r>
    </w:p>
    <w:p w14:paraId="241B8F53" w14:textId="77777777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Recommendations:</w:t>
      </w:r>
    </w:p>
    <w:p w14:paraId="505628E9" w14:textId="77777777" w:rsidR="001710EE" w:rsidRPr="00433BA3" w:rsidRDefault="001710EE" w:rsidP="001710E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dependency parsing. </w:t>
      </w:r>
    </w:p>
    <w:p w14:paraId="146C509C" w14:textId="77777777" w:rsidR="001710EE" w:rsidRPr="00433BA3" w:rsidRDefault="001710EE" w:rsidP="001710E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Apply constituency parsing. </w:t>
      </w:r>
    </w:p>
    <w:p w14:paraId="1A5D1B9C" w14:textId="77777777" w:rsidR="001710EE" w:rsidRPr="00433BA3" w:rsidRDefault="001710EE" w:rsidP="001710E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BioBERT</w:t>
      </w:r>
      <w:proofErr w:type="spellEnd"/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proofErr w:type="spellStart"/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ClinicalBERT</w:t>
      </w:r>
      <w:proofErr w:type="spellEnd"/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00F8E639" w14:textId="77777777" w:rsidR="001710EE" w:rsidRPr="00433BA3" w:rsidRDefault="001710EE" w:rsidP="001710E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Employ Named Entity Recognition (NER). </w:t>
      </w:r>
    </w:p>
    <w:p w14:paraId="67A4D52C" w14:textId="77777777" w:rsidR="001710EE" w:rsidRPr="00433BA3" w:rsidRDefault="001710EE" w:rsidP="001710E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Build healthcare knowledge graphs. </w:t>
      </w:r>
    </w:p>
    <w:p w14:paraId="3992E93B" w14:textId="77777777" w:rsidR="001710EE" w:rsidRPr="00433BA3" w:rsidRDefault="001710EE" w:rsidP="001710E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Semantic Role Labeling (SRL). </w:t>
      </w:r>
    </w:p>
    <w:p w14:paraId="540A3F1E" w14:textId="77777777" w:rsidR="001710EE" w:rsidRPr="00433BA3" w:rsidRDefault="001710EE" w:rsidP="001710E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Train on medical corpora. </w:t>
      </w:r>
    </w:p>
    <w:p w14:paraId="28245511" w14:textId="77777777" w:rsidR="001710EE" w:rsidRPr="00433BA3" w:rsidRDefault="001710EE" w:rsidP="001710E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Validate outputs using clinical ontologies such as SNOMED CT and UMLS. </w:t>
      </w:r>
    </w:p>
    <w:p w14:paraId="765CCC4F" w14:textId="03A8EF34" w:rsidR="001710EE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These methods improve semantic accuracy, reduce parsing errors, and enhance clinical NLP applications.</w:t>
      </w:r>
    </w:p>
    <w:p w14:paraId="4A98327C" w14:textId="02ED43F5" w:rsidR="00290E46" w:rsidRPr="00433BA3" w:rsidRDefault="001710EE" w:rsidP="001710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3BA3">
        <w:rPr>
          <w:rFonts w:ascii="Times New Roman" w:eastAsia="Times New Roman" w:hAnsi="Times New Roman" w:cs="Times New Roman"/>
          <w:sz w:val="24"/>
          <w:szCs w:val="24"/>
          <w:lang w:val="en-US"/>
        </w:rPr>
        <w:t>These answers comprehensively address all four assessment questions and align with the tasks and rubric provided in the uploaded assessment.</w:t>
      </w:r>
    </w:p>
    <w:p w14:paraId="273749CC" w14:textId="437A8F1E" w:rsidR="00D25E9A" w:rsidRPr="00433BA3" w:rsidRDefault="00221E53" w:rsidP="00D82AF0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 w:rsidRPr="00433BA3">
        <w:rPr>
          <w:rFonts w:ascii="Times New Roman" w:hAnsi="Times New Roman" w:cs="Times New Roman"/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Pr="00433BA3" w:rsidRDefault="00992151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1001"/>
        <w:gridCol w:w="2400"/>
        <w:gridCol w:w="1797"/>
        <w:gridCol w:w="1741"/>
        <w:gridCol w:w="1389"/>
      </w:tblGrid>
      <w:tr w:rsidR="0018240B" w:rsidRPr="00433BA3" w14:paraId="73E1F182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BBDD5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33BA3"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E4C0E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33BA3">
              <w:rPr>
                <w:rFonts w:ascii="Times New Roman" w:eastAsia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D866FE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33BA3">
              <w:rPr>
                <w:rFonts w:ascii="Times New Roman" w:eastAsia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3D0B3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33BA3">
              <w:rPr>
                <w:rFonts w:ascii="Times New Roman" w:eastAsia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9A463C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33BA3">
              <w:rPr>
                <w:rFonts w:ascii="Times New Roman" w:eastAsia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853228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33BA3">
              <w:rPr>
                <w:rFonts w:ascii="Times New Roman" w:eastAsia="Times New Roman" w:hAnsi="Times New Roman" w:cs="Times New Roman"/>
                <w:b/>
                <w:bCs/>
              </w:rPr>
              <w:t>Level 1 (Beginning)</w:t>
            </w:r>
          </w:p>
        </w:tc>
      </w:tr>
      <w:tr w:rsidR="0018240B" w:rsidRPr="00433BA3" w14:paraId="5054F768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B0548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Understanding of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67B23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AEE1B5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59720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536D35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Partial understanding; misses key trends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16823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Misinterprets or fails to understand data</w:t>
            </w:r>
          </w:p>
        </w:tc>
      </w:tr>
      <w:tr w:rsidR="0018240B" w:rsidRPr="00433BA3" w14:paraId="14DF709B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A431D0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7DB05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3A1C37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595C2B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1D6EF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Basic analysis with weak reasoning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F4538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No meaningful analysis provided</w:t>
            </w:r>
          </w:p>
        </w:tc>
      </w:tr>
      <w:tr w:rsidR="0018240B" w:rsidRPr="00433BA3" w14:paraId="6313A8C6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FA1AE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1A72F8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B95702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4BA311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BBDFC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Limited application; requires guidance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743B4D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Unable to apply concepts to data</w:t>
            </w:r>
          </w:p>
        </w:tc>
      </w:tr>
      <w:tr w:rsidR="0018240B" w:rsidRPr="00433BA3" w14:paraId="1862B34C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3EAFCB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AA0FC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2EE421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F26DC7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A3015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Conclusions are vague or weak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C33F5C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No clear or valid conclusions</w:t>
            </w:r>
          </w:p>
        </w:tc>
      </w:tr>
      <w:tr w:rsidR="0018240B" w:rsidRPr="00433BA3" w14:paraId="55C3B48F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851C4A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9B06C5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5F7CC5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Presents interpretation clearly using proper structure, visuals, and terminology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427D29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887CE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Lacks clarity or proper structure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0EB1B1" w14:textId="77777777" w:rsidR="0018240B" w:rsidRPr="00433BA3" w:rsidRDefault="0018240B" w:rsidP="0018240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BA3">
              <w:rPr>
                <w:rFonts w:ascii="Times New Roman" w:eastAsia="Times New Roman" w:hAnsi="Times New Roman" w:cs="Times New Roman"/>
              </w:rPr>
              <w:t>Poor presentation and difficult to understand</w:t>
            </w:r>
          </w:p>
        </w:tc>
      </w:tr>
    </w:tbl>
    <w:p w14:paraId="02F32B60" w14:textId="45D3B5F3" w:rsidR="00EF12DF" w:rsidRPr="00433BA3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65F80E55" w14:textId="77777777" w:rsidR="00EF12DF" w:rsidRPr="00433BA3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:rsidRPr="00433BA3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Pr="00433BA3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4F42FD0B" w:rsidR="00043746" w:rsidRPr="00433BA3" w:rsidRDefault="00176463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</w:rPr>
              <w:t>Understanding of Data</w:t>
            </w:r>
          </w:p>
        </w:tc>
        <w:tc>
          <w:tcPr>
            <w:tcW w:w="1598" w:type="dxa"/>
          </w:tcPr>
          <w:p w14:paraId="2DC91558" w14:textId="509D318D" w:rsidR="00043746" w:rsidRPr="00433BA3" w:rsidRDefault="00176463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</w:rPr>
              <w:t>Analysis</w:t>
            </w:r>
          </w:p>
        </w:tc>
        <w:tc>
          <w:tcPr>
            <w:tcW w:w="1015" w:type="dxa"/>
          </w:tcPr>
          <w:p w14:paraId="1644AB1C" w14:textId="36EA4B9D" w:rsidR="00043746" w:rsidRPr="00433BA3" w:rsidRDefault="00176463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</w:rPr>
              <w:t>Application of Concepts</w:t>
            </w:r>
          </w:p>
        </w:tc>
        <w:tc>
          <w:tcPr>
            <w:tcW w:w="1142" w:type="dxa"/>
          </w:tcPr>
          <w:p w14:paraId="6365185A" w14:textId="2D5F63D1" w:rsidR="00043746" w:rsidRPr="00433BA3" w:rsidRDefault="00176463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</w:rPr>
              <w:t>Conclusion</w:t>
            </w:r>
          </w:p>
        </w:tc>
        <w:tc>
          <w:tcPr>
            <w:tcW w:w="1281" w:type="dxa"/>
          </w:tcPr>
          <w:p w14:paraId="386423F7" w14:textId="4EF6E332" w:rsidR="00043746" w:rsidRPr="00433BA3" w:rsidRDefault="00176463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</w:rPr>
              <w:t>Clarity</w:t>
            </w:r>
          </w:p>
        </w:tc>
        <w:tc>
          <w:tcPr>
            <w:tcW w:w="1299" w:type="dxa"/>
          </w:tcPr>
          <w:p w14:paraId="74C48A74" w14:textId="77777777" w:rsidR="00043746" w:rsidRPr="00433BA3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Pr="00433BA3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7B71A1" w:rsidRPr="00433BA3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7B71A1" w:rsidRPr="00433BA3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7B71A1" w:rsidRPr="00433BA3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7B71A1" w:rsidRPr="00433BA3" w14:paraId="23C5F33B" w14:textId="77777777" w:rsidTr="00D71960">
        <w:trPr>
          <w:trHeight w:val="403"/>
        </w:trPr>
        <w:tc>
          <w:tcPr>
            <w:tcW w:w="987" w:type="dxa"/>
          </w:tcPr>
          <w:p w14:paraId="12402B36" w14:textId="7C10F0C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42C68392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54B2406B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555E348B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1A129303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559E9DC0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4116A96A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D6E191B" w14:textId="77777777" w:rsidR="007B71A1" w:rsidRPr="00433BA3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A02E6D5" w14:textId="2C5E38B2" w:rsidR="00B07446" w:rsidRPr="00433BA3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35B1CACC" w14:textId="77777777" w:rsidR="00B07446" w:rsidRPr="00433BA3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:rsidRPr="00433BA3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Pr="00433BA3" w:rsidRDefault="00221E53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Pr="00433BA3" w:rsidRDefault="00950CA0">
            <w:pPr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:rsidRPr="00433BA3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Pr="00433BA3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Pr="00433BA3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Pr="00433BA3" w:rsidRDefault="00D25E9A">
            <w:pPr>
              <w:rPr>
                <w:rFonts w:ascii="Times New Roman" w:hAnsi="Times New Roman" w:cs="Times New Roman"/>
              </w:rPr>
            </w:pPr>
          </w:p>
        </w:tc>
      </w:tr>
      <w:tr w:rsidR="00D25E9A" w:rsidRPr="00433BA3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Pr="00433BA3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Pr="00433BA3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Pr="00433BA3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D25E9A" w:rsidRPr="00433BA3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Pr="00433BA3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Pr="00433BA3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Pr="00433BA3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433BA3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Pr="00433BA3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sectPr w:rsidR="00D25E9A" w:rsidRPr="00433BA3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2128FD0-527E-4EFF-91FA-0920645E370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B439AE-74F4-4E47-8D20-5EF2C28D9280}"/>
    <w:embedBold r:id="rId3" w:fontKey="{3C36CBFC-7A2A-4425-B0EC-4616AFA25DD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B2E524F-7BF6-4221-A868-FD81F0068BF0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25149CC-7770-49A3-AA7D-05090987BD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C5039"/>
    <w:multiLevelType w:val="multilevel"/>
    <w:tmpl w:val="E1AA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13D9E"/>
    <w:multiLevelType w:val="multilevel"/>
    <w:tmpl w:val="4386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C41B2"/>
    <w:multiLevelType w:val="multilevel"/>
    <w:tmpl w:val="0842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9061F"/>
    <w:multiLevelType w:val="multilevel"/>
    <w:tmpl w:val="F8E4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7B6CDD"/>
    <w:multiLevelType w:val="multilevel"/>
    <w:tmpl w:val="63C6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AA72AC"/>
    <w:multiLevelType w:val="multilevel"/>
    <w:tmpl w:val="DDA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B22DF"/>
    <w:multiLevelType w:val="multilevel"/>
    <w:tmpl w:val="F58A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9E2466"/>
    <w:multiLevelType w:val="multilevel"/>
    <w:tmpl w:val="08C4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76A63"/>
    <w:multiLevelType w:val="multilevel"/>
    <w:tmpl w:val="4C14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91C73"/>
    <w:multiLevelType w:val="multilevel"/>
    <w:tmpl w:val="4424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B4E67"/>
    <w:multiLevelType w:val="multilevel"/>
    <w:tmpl w:val="F38C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405BC"/>
    <w:multiLevelType w:val="multilevel"/>
    <w:tmpl w:val="70F2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8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0A0732"/>
    <w:multiLevelType w:val="multilevel"/>
    <w:tmpl w:val="8684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670851"/>
    <w:multiLevelType w:val="multilevel"/>
    <w:tmpl w:val="8864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7D2590"/>
    <w:multiLevelType w:val="multilevel"/>
    <w:tmpl w:val="9D84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C0E93"/>
    <w:multiLevelType w:val="multilevel"/>
    <w:tmpl w:val="A7AA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654311">
    <w:abstractNumId w:val="27"/>
  </w:num>
  <w:num w:numId="2" w16cid:durableId="1638992659">
    <w:abstractNumId w:val="19"/>
  </w:num>
  <w:num w:numId="3" w16cid:durableId="1108550804">
    <w:abstractNumId w:val="9"/>
  </w:num>
  <w:num w:numId="4" w16cid:durableId="1576669512">
    <w:abstractNumId w:val="35"/>
  </w:num>
  <w:num w:numId="5" w16cid:durableId="856390974">
    <w:abstractNumId w:val="18"/>
  </w:num>
  <w:num w:numId="6" w16cid:durableId="1118446375">
    <w:abstractNumId w:val="37"/>
  </w:num>
  <w:num w:numId="7" w16cid:durableId="234240278">
    <w:abstractNumId w:val="29"/>
  </w:num>
  <w:num w:numId="8" w16cid:durableId="1640039840">
    <w:abstractNumId w:val="28"/>
  </w:num>
  <w:num w:numId="9" w16cid:durableId="457332647">
    <w:abstractNumId w:val="5"/>
  </w:num>
  <w:num w:numId="10" w16cid:durableId="389041643">
    <w:abstractNumId w:val="17"/>
  </w:num>
  <w:num w:numId="11" w16cid:durableId="2045325326">
    <w:abstractNumId w:val="16"/>
  </w:num>
  <w:num w:numId="12" w16cid:durableId="97993629">
    <w:abstractNumId w:val="38"/>
  </w:num>
  <w:num w:numId="13" w16cid:durableId="1279333416">
    <w:abstractNumId w:val="2"/>
  </w:num>
  <w:num w:numId="14" w16cid:durableId="895966698">
    <w:abstractNumId w:val="6"/>
  </w:num>
  <w:num w:numId="15" w16cid:durableId="2077848831">
    <w:abstractNumId w:val="20"/>
  </w:num>
  <w:num w:numId="16" w16cid:durableId="501243101">
    <w:abstractNumId w:val="3"/>
  </w:num>
  <w:num w:numId="17" w16cid:durableId="175315161">
    <w:abstractNumId w:val="34"/>
  </w:num>
  <w:num w:numId="18" w16cid:durableId="731391119">
    <w:abstractNumId w:val="1"/>
  </w:num>
  <w:num w:numId="19" w16cid:durableId="981690961">
    <w:abstractNumId w:val="13"/>
  </w:num>
  <w:num w:numId="20" w16cid:durableId="1300383834">
    <w:abstractNumId w:val="0"/>
  </w:num>
  <w:num w:numId="21" w16cid:durableId="1931770595">
    <w:abstractNumId w:val="26"/>
  </w:num>
  <w:num w:numId="22" w16cid:durableId="829634840">
    <w:abstractNumId w:val="31"/>
  </w:num>
  <w:num w:numId="23" w16cid:durableId="2123069504">
    <w:abstractNumId w:val="11"/>
  </w:num>
  <w:num w:numId="24" w16cid:durableId="1204631047">
    <w:abstractNumId w:val="22"/>
  </w:num>
  <w:num w:numId="25" w16cid:durableId="2142572037">
    <w:abstractNumId w:val="30"/>
  </w:num>
  <w:num w:numId="26" w16cid:durableId="912396502">
    <w:abstractNumId w:val="7"/>
  </w:num>
  <w:num w:numId="27" w16cid:durableId="775558039">
    <w:abstractNumId w:val="8"/>
  </w:num>
  <w:num w:numId="28" w16cid:durableId="2084792242">
    <w:abstractNumId w:val="24"/>
  </w:num>
  <w:num w:numId="29" w16cid:durableId="2123645171">
    <w:abstractNumId w:val="25"/>
  </w:num>
  <w:num w:numId="30" w16cid:durableId="1232036581">
    <w:abstractNumId w:val="33"/>
  </w:num>
  <w:num w:numId="31" w16cid:durableId="891424669">
    <w:abstractNumId w:val="21"/>
  </w:num>
  <w:num w:numId="32" w16cid:durableId="166753734">
    <w:abstractNumId w:val="14"/>
  </w:num>
  <w:num w:numId="33" w16cid:durableId="1917789158">
    <w:abstractNumId w:val="12"/>
  </w:num>
  <w:num w:numId="34" w16cid:durableId="1045712532">
    <w:abstractNumId w:val="36"/>
  </w:num>
  <w:num w:numId="35" w16cid:durableId="1204516189">
    <w:abstractNumId w:val="15"/>
  </w:num>
  <w:num w:numId="36" w16cid:durableId="550113985">
    <w:abstractNumId w:val="23"/>
  </w:num>
  <w:num w:numId="37" w16cid:durableId="1796295739">
    <w:abstractNumId w:val="10"/>
  </w:num>
  <w:num w:numId="38" w16cid:durableId="1909267777">
    <w:abstractNumId w:val="32"/>
  </w:num>
  <w:num w:numId="39" w16cid:durableId="1728390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10EE"/>
    <w:rsid w:val="0017585F"/>
    <w:rsid w:val="00176463"/>
    <w:rsid w:val="00176CA6"/>
    <w:rsid w:val="0018240B"/>
    <w:rsid w:val="001A4E0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97065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33BA3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629D3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A52C1"/>
    <w:rsid w:val="00AC72BF"/>
    <w:rsid w:val="00B07446"/>
    <w:rsid w:val="00B853F3"/>
    <w:rsid w:val="00C12C32"/>
    <w:rsid w:val="00C372A8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2215</Words>
  <Characters>12629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thangella nikhitha</cp:lastModifiedBy>
  <cp:revision>2</cp:revision>
  <dcterms:created xsi:type="dcterms:W3CDTF">2026-08-26T10:34:00Z</dcterms:created>
  <dcterms:modified xsi:type="dcterms:W3CDTF">2026-08-26T10:34:00Z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