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7C8B" w14:textId="1547A2DB" w:rsidR="009C7A46" w:rsidRDefault="009C7A46" w:rsidP="009C7A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313958EF" w14:textId="43F6876B" w:rsidR="009C7A46" w:rsidRDefault="009C7A46" w:rsidP="009C7A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WEEK-7  HANDSON-</w:t>
      </w:r>
      <w:r w:rsidR="005F367D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EXPLANATION</w:t>
      </w:r>
    </w:p>
    <w:p w14:paraId="278D23EB" w14:textId="77777777" w:rsidR="00AB71E3" w:rsidRDefault="00AB71E3" w:rsidP="009C7A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4CD62" w14:textId="77777777" w:rsidR="005E198C" w:rsidRPr="005E198C" w:rsidRDefault="005E198C" w:rsidP="005E198C">
      <w:pPr>
        <w:rPr>
          <w:rFonts w:ascii="Times New Roman" w:hAnsi="Times New Roman" w:cs="Times New Roman"/>
          <w:b/>
          <w:bCs/>
        </w:rPr>
      </w:pPr>
      <w:r w:rsidRPr="005E198C">
        <w:rPr>
          <w:rFonts w:ascii="Times New Roman" w:hAnsi="Times New Roman" w:cs="Times New Roman"/>
          <w:b/>
          <w:bCs/>
        </w:rPr>
        <w:t>React Events</w:t>
      </w:r>
    </w:p>
    <w:p w14:paraId="31081A0B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>React events are JavaScript events that similar to Browser DOM events, following the React event system</w:t>
      </w:r>
    </w:p>
    <w:p w14:paraId="1EDBF223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>They are used in the case of a user interaction like a click, type, submission of form, hover, etc</w:t>
      </w:r>
    </w:p>
    <w:p w14:paraId="76E4EFE5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>React wraps native events in a SyntheticEvent for cross-browser compatibility</w:t>
      </w:r>
    </w:p>
    <w:p w14:paraId="47D41376" w14:textId="77777777" w:rsidR="005E198C" w:rsidRPr="005E198C" w:rsidRDefault="005E198C" w:rsidP="005E198C">
      <w:pPr>
        <w:rPr>
          <w:rFonts w:ascii="Times New Roman" w:hAnsi="Times New Roman" w:cs="Times New Roman"/>
          <w:b/>
          <w:bCs/>
        </w:rPr>
      </w:pPr>
      <w:r w:rsidRPr="005E198C">
        <w:rPr>
          <w:rFonts w:ascii="Times New Roman" w:hAnsi="Times New Roman" w:cs="Times New Roman"/>
          <w:b/>
          <w:bCs/>
        </w:rPr>
        <w:t>Event Handlers in React</w:t>
      </w:r>
    </w:p>
    <w:p w14:paraId="2DFB65AB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  <w:b/>
          <w:bCs/>
        </w:rPr>
        <w:t>•</w:t>
      </w:r>
      <w:r w:rsidRPr="005E198C">
        <w:rPr>
          <w:rFonts w:ascii="Times New Roman" w:hAnsi="Times New Roman" w:cs="Times New Roman"/>
        </w:rPr>
        <w:tab/>
        <w:t xml:space="preserve">Event handlers are the functions responding to user interaction </w:t>
      </w:r>
    </w:p>
    <w:p w14:paraId="207815C2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>They are assigned using JSX syntax such as onClick, onChange, onSubmit</w:t>
      </w:r>
    </w:p>
    <w:p w14:paraId="39E775A4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>Event handlers are usually defined as arrow functions or as class methods</w:t>
      </w:r>
    </w:p>
    <w:p w14:paraId="7F98D6F6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 xml:space="preserve">Example </w:t>
      </w:r>
    </w:p>
    <w:p w14:paraId="257B9906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function handleClick() {</w:t>
      </w:r>
    </w:p>
    <w:p w14:paraId="11AA4630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alert("Button was clicked")</w:t>
      </w:r>
    </w:p>
    <w:p w14:paraId="4C534C18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}</w:t>
      </w:r>
    </w:p>
    <w:p w14:paraId="329B1873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Use in JSX: &lt;button onClick={handleClick}&gt;Click me&lt;/button&gt;</w:t>
      </w:r>
    </w:p>
    <w:p w14:paraId="0305C48E" w14:textId="77777777" w:rsidR="005E198C" w:rsidRPr="005E198C" w:rsidRDefault="005E198C" w:rsidP="005E198C">
      <w:pPr>
        <w:rPr>
          <w:rFonts w:ascii="Times New Roman" w:hAnsi="Times New Roman" w:cs="Times New Roman"/>
          <w:b/>
          <w:bCs/>
        </w:rPr>
      </w:pPr>
      <w:r w:rsidRPr="005E198C">
        <w:rPr>
          <w:rFonts w:ascii="Times New Roman" w:hAnsi="Times New Roman" w:cs="Times New Roman"/>
          <w:b/>
          <w:bCs/>
        </w:rPr>
        <w:t>Synthetic Event</w:t>
      </w:r>
    </w:p>
    <w:p w14:paraId="0F5227B9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 xml:space="preserve">React creates SyntheticEvent wrapper around the native browser event </w:t>
      </w:r>
    </w:p>
    <w:p w14:paraId="5DCA9729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>It enables event to behave consistently across the different browsers</w:t>
      </w:r>
    </w:p>
    <w:p w14:paraId="4015DE28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>SyntheticEvent has the same properties as native events, and methods of preventing default and stopping propagation</w:t>
      </w:r>
    </w:p>
    <w:p w14:paraId="21F86B57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>For performance purposes, React automatically recycles synthetic events so they must not be invoked asynchronously unless made persistent</w:t>
      </w:r>
    </w:p>
    <w:p w14:paraId="523AB508" w14:textId="77777777" w:rsidR="005E198C" w:rsidRPr="005E198C" w:rsidRDefault="005E198C" w:rsidP="005E198C">
      <w:pPr>
        <w:rPr>
          <w:rFonts w:ascii="Times New Roman" w:hAnsi="Times New Roman" w:cs="Times New Roman"/>
          <w:b/>
          <w:bCs/>
        </w:rPr>
      </w:pPr>
      <w:r w:rsidRPr="005E198C">
        <w:rPr>
          <w:rFonts w:ascii="Times New Roman" w:hAnsi="Times New Roman" w:cs="Times New Roman"/>
          <w:b/>
          <w:bCs/>
        </w:rPr>
        <w:t>React Event Naming Convention</w:t>
      </w:r>
    </w:p>
    <w:p w14:paraId="313FD83D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>React uses camelCase for naming all event handlers unlike HTML which uses all lowercase</w:t>
      </w:r>
    </w:p>
    <w:p w14:paraId="795757F3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•</w:t>
      </w:r>
      <w:r w:rsidRPr="005E198C">
        <w:rPr>
          <w:rFonts w:ascii="Times New Roman" w:hAnsi="Times New Roman" w:cs="Times New Roman"/>
        </w:rPr>
        <w:tab/>
        <w:t>Examples</w:t>
      </w:r>
    </w:p>
    <w:p w14:paraId="26D60389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 xml:space="preserve">onClick in React instead of onclick in HTML </w:t>
      </w:r>
    </w:p>
    <w:p w14:paraId="7B5254CA" w14:textId="77777777" w:rsidR="005E198C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lastRenderedPageBreak/>
        <w:t xml:space="preserve">onChange instead of onchange </w:t>
      </w:r>
    </w:p>
    <w:p w14:paraId="76E768C4" w14:textId="208BC82A" w:rsidR="00AB71E3" w:rsidRPr="005E198C" w:rsidRDefault="005E198C" w:rsidP="005E198C">
      <w:pPr>
        <w:rPr>
          <w:rFonts w:ascii="Times New Roman" w:hAnsi="Times New Roman" w:cs="Times New Roman"/>
        </w:rPr>
      </w:pPr>
      <w:r w:rsidRPr="005E198C">
        <w:rPr>
          <w:rFonts w:ascii="Times New Roman" w:hAnsi="Times New Roman" w:cs="Times New Roman"/>
        </w:rPr>
        <w:t>onSubmit instead of onsubmit</w:t>
      </w:r>
    </w:p>
    <w:sectPr w:rsidR="00AB71E3" w:rsidRPr="005E1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E90"/>
    <w:multiLevelType w:val="multilevel"/>
    <w:tmpl w:val="727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26B46"/>
    <w:multiLevelType w:val="multilevel"/>
    <w:tmpl w:val="4036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C5417"/>
    <w:multiLevelType w:val="multilevel"/>
    <w:tmpl w:val="68B8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4614B"/>
    <w:multiLevelType w:val="multilevel"/>
    <w:tmpl w:val="749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861944">
    <w:abstractNumId w:val="3"/>
  </w:num>
  <w:num w:numId="2" w16cid:durableId="306517487">
    <w:abstractNumId w:val="0"/>
  </w:num>
  <w:num w:numId="3" w16cid:durableId="797333885">
    <w:abstractNumId w:val="1"/>
  </w:num>
  <w:num w:numId="4" w16cid:durableId="212547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46"/>
    <w:rsid w:val="0010528E"/>
    <w:rsid w:val="005537D5"/>
    <w:rsid w:val="005E198C"/>
    <w:rsid w:val="005F367D"/>
    <w:rsid w:val="00881686"/>
    <w:rsid w:val="009C7A46"/>
    <w:rsid w:val="00AB71E3"/>
    <w:rsid w:val="00ED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7B06"/>
  <w15:chartTrackingRefBased/>
  <w15:docId w15:val="{09193EFC-AA34-4A2B-AD5B-5E3531C7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7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5</cp:revision>
  <dcterms:created xsi:type="dcterms:W3CDTF">2025-07-19T15:53:00Z</dcterms:created>
  <dcterms:modified xsi:type="dcterms:W3CDTF">2025-07-21T08:26:00Z</dcterms:modified>
</cp:coreProperties>
</file>