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предметной области.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База данных будет относиться к интернет-магазину электронных товаров. В ней будут храниться данные о товарах, категориях товаров, производителях, службах доставки, пользователях и их заказах.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Пользователь:</w:t>
      </w:r>
      <w:r w:rsidDel="00000000" w:rsidR="00000000" w:rsidRPr="00000000">
        <w:rPr>
          <w:rtl w:val="0"/>
        </w:rPr>
        <w:t xml:space="preserve"> содержится информация, необходимая для идентификации каждого отдельного покупателя, его имя, номер телефона, почта и адрес доставки, а также собственный пароль для входа в личный кабинет, где покупатель сможет посмотреть свои предыдущие заказы.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Доставка:</w:t>
      </w:r>
      <w:r w:rsidDel="00000000" w:rsidR="00000000" w:rsidRPr="00000000">
        <w:rPr>
          <w:rtl w:val="0"/>
        </w:rPr>
        <w:t xml:space="preserve"> информация о службах доставки, осуществляющих доставку товаров клиентам.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Производитель: </w:t>
      </w:r>
      <w:r w:rsidDel="00000000" w:rsidR="00000000" w:rsidRPr="00000000">
        <w:rPr>
          <w:rtl w:val="0"/>
        </w:rPr>
        <w:t xml:space="preserve">название производителя, его индекс и мобильный телефон, по которому можно обратиться.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Категория: </w:t>
      </w:r>
      <w:r w:rsidDel="00000000" w:rsidR="00000000" w:rsidRPr="00000000">
        <w:rPr>
          <w:rtl w:val="0"/>
        </w:rPr>
        <w:t xml:space="preserve">необходима для разделения товаров на категории. В таблице образуется иерархия подкатегорий для более удобного пользования.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Товар:</w:t>
      </w:r>
      <w:r w:rsidDel="00000000" w:rsidR="00000000" w:rsidRPr="00000000">
        <w:rPr>
          <w:rtl w:val="0"/>
        </w:rPr>
        <w:t xml:space="preserve"> информация о названии товара, его стоимости, количестве, а также наличии товара.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Заказ:</w:t>
      </w:r>
      <w:r w:rsidDel="00000000" w:rsidR="00000000" w:rsidRPr="00000000">
        <w:rPr>
          <w:rtl w:val="0"/>
        </w:rPr>
        <w:t xml:space="preserve"> информация о заказанных покупателем товарах, их количестве, способе оплаты и дате оформления заказа, а также о статусе заказа.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Инфологическая модель.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(пользователь)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user_id - </w:t>
      </w:r>
      <w:r w:rsidDel="00000000" w:rsidR="00000000" w:rsidRPr="00000000">
        <w:rPr>
          <w:shd w:fill="f8f9fa" w:val="clear"/>
          <w:rtl w:val="0"/>
        </w:rPr>
        <w:t xml:space="preserve">числовой идентификатор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/>
      </w:pPr>
      <w:r w:rsidDel="00000000" w:rsidR="00000000" w:rsidRPr="00000000">
        <w:rPr>
          <w:shd w:fill="f8f9fa" w:val="clear"/>
          <w:rtl w:val="0"/>
        </w:rPr>
        <w:t xml:space="preserve">first_name - имя 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last_name - фамилия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password - пароль от личного кабинета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phone - номер телефона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email - адрес электронной почты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location - город доставки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delivery </w:t>
      </w:r>
      <w:r w:rsidDel="00000000" w:rsidR="00000000" w:rsidRPr="00000000">
        <w:rPr>
          <w:shd w:fill="f8f9fa" w:val="clear"/>
          <w:rtl w:val="0"/>
        </w:rPr>
        <w:t xml:space="preserve">(доставка)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delivery_id -</w:t>
      </w:r>
      <w:r w:rsidDel="00000000" w:rsidR="00000000" w:rsidRPr="00000000">
        <w:rPr>
          <w:shd w:fill="f8f9fa" w:val="clear"/>
          <w:rtl w:val="0"/>
        </w:rPr>
        <w:t xml:space="preserve"> числовой идентификатор службы доставки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name - название службы доставки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phone - номер телефона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manufacturer</w:t>
      </w:r>
      <w:r w:rsidDel="00000000" w:rsidR="00000000" w:rsidRPr="00000000">
        <w:rPr>
          <w:shd w:fill="f8f9fa" w:val="clear"/>
          <w:rtl w:val="0"/>
        </w:rPr>
        <w:t xml:space="preserve"> (производитель)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hd w:fill="f8f9fa" w:val="clear"/>
        </w:rPr>
      </w:pPr>
      <w:r w:rsidDel="00000000" w:rsidR="00000000" w:rsidRPr="00000000">
        <w:rPr>
          <w:rtl w:val="0"/>
        </w:rPr>
        <w:t xml:space="preserve">manufacturer_id - </w:t>
      </w:r>
      <w:r w:rsidDel="00000000" w:rsidR="00000000" w:rsidRPr="00000000">
        <w:rPr>
          <w:shd w:fill="f8f9fa" w:val="clear"/>
          <w:rtl w:val="0"/>
        </w:rPr>
        <w:t xml:space="preserve"> числовой идентификатор производителя товаров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name - название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postcode - почтовый индекс производителя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phone - номер телефона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(категория товаров)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/>
      </w:pPr>
      <w:r w:rsidDel="00000000" w:rsidR="00000000" w:rsidRPr="00000000">
        <w:rPr>
          <w:rtl w:val="0"/>
        </w:rPr>
        <w:t xml:space="preserve">category_id - </w:t>
      </w:r>
      <w:r w:rsidDel="00000000" w:rsidR="00000000" w:rsidRPr="00000000">
        <w:rPr>
          <w:shd w:fill="f8f9fa" w:val="clear"/>
          <w:rtl w:val="0"/>
        </w:rPr>
        <w:t xml:space="preserve">числовой идентификатор категории 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/>
      </w:pPr>
      <w:r w:rsidDel="00000000" w:rsidR="00000000" w:rsidRPr="00000000">
        <w:rPr>
          <w:shd w:fill="f8f9fa" w:val="clear"/>
          <w:rtl w:val="0"/>
        </w:rPr>
        <w:t xml:space="preserve">name - название категории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parent_id - числовой идентификатор родительской категории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product</w:t>
      </w:r>
      <w:r w:rsidDel="00000000" w:rsidR="00000000" w:rsidRPr="00000000">
        <w:rPr>
          <w:shd w:fill="f8f9fa" w:val="clear"/>
          <w:rtl w:val="0"/>
        </w:rPr>
        <w:t xml:space="preserve"> (товар)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product_id - числовой идентификатор товара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name - название товара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price - цена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amont - доступное количество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status - статус товара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category_id - числовой идентификатор категории товара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rtl w:val="0"/>
        </w:rPr>
        <w:t xml:space="preserve">manufacturer_id - </w:t>
      </w:r>
      <w:r w:rsidDel="00000000" w:rsidR="00000000" w:rsidRPr="00000000">
        <w:rPr>
          <w:shd w:fill="f8f9fa" w:val="clear"/>
          <w:rtl w:val="0"/>
        </w:rPr>
        <w:t xml:space="preserve">числовой идентификатор производителя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order</w:t>
      </w:r>
      <w:r w:rsidDel="00000000" w:rsidR="00000000" w:rsidRPr="00000000">
        <w:rPr>
          <w:shd w:fill="f8f9fa" w:val="clear"/>
          <w:rtl w:val="0"/>
        </w:rPr>
        <w:t xml:space="preserve"> (заказ)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order_id - числовой идентификатор заказа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count - количество заказанных товаров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payment - способ оплаты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status - статус заказа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created_at - дата создания заказа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product_id - числовой идентификатор заказанного товара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user_id - числовой идентификатор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7.3228346456694" w:hanging="360"/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delivery_id -</w:t>
      </w:r>
      <w:r w:rsidDel="00000000" w:rsidR="00000000" w:rsidRPr="00000000">
        <w:rPr>
          <w:shd w:fill="f8f9fa" w:val="clear"/>
          <w:rtl w:val="0"/>
        </w:rPr>
        <w:t xml:space="preserve"> числовой идентификатор службы доставки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center"/>
        <w:rPr>
          <w:b w:val="1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Даталогическая модель базы данных.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CREATE TABLE public.manufacturer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manufacturer_id integer NOT NULL,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name varchar(32) NOT NULL,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postcode integer NOT NULL,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phone varchar(16) NOT NULL,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CONSTRAINT pk_manufacturer_id PRIMARY KEY (manufacturer_id)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CREATE TABLE public.delivery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delivery_id integer NOT NULL,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name varchar(64) NOT NULL,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phone varchar(16) NOT NULL,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CONSTRAINT pk_delivery_id PRIMARY KEY (delivery_id)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CREATE TABLE public.user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user_id integer NOT NULL,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first_name varchar(32) NOT NULL,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last_name varchar(32) NOT NULL,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password varchar(16) NOT NULL,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phone varchar(16) NOT NULL UNIQUE, 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email varchar(32) NOT NULL UNIQUE,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location text NOT NULL,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CONSTRAINT pk_user_id PRIMARY KEY (user_id)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CREATE TABLE public.category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category_id integer NOT NULL,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name varchar(32) NOT NULL,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parent_id smallint,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CONSTRAINT pk_category_id PRIMARY KEY (category_id)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CREATE TYPE public.product_status AS ENUM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('out_of_stock', 'in_stock');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CREATE TABLE public.product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product_id integer NOT NULL,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name varchar(64) NOT NULL UNIQUE,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price money NOT NULL,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amount smallint NOT NULL DEFAULT 0,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status product_status NOT NULL,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category_id integer NOT NULL,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manufacturer_id integer NOT NULL,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CONSTRAINT pk_product_id PRIMARY KEY (product_id),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CONSTRAINT fk_category_id FOREIGN KEY (category_id) REFERENCES public.category (category_id),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CONSTRAINT fk_manufacturer_id FOREIGN KEY (manufacturer_id) REFERENCES public.manufacturer (manufacturer_id) 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CREATE TYPE public.payment_type AS ENUM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('VISA', 'MasterCard', 'Mir', 'Qiwi', 'PayPal', 'UnionPay', 'Bitcoin', 'cash', 'WebMoney');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CREATE TYPE public.order_status AS ENUM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('in processing', 'completed', 'canceled');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CREATE TABLE public.order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order_id integer NOT NULL,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count smallint NOT NULL,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payment payment_type NOT NULL,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created_at date NOT NULL DEFAULT CURRENT_DATE,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product_id integer NOT NULL,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user_id integer NOT NULL,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delivery_id integer NOT NULL,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CONSTRAINT pk_order_id PRIMARY KEY (order_id),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CONSTRAINT fk_product_id FOREIGN KEY (product_id) REFERENCES public.product (product_id),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CONSTRAINT fk_user_id FOREIGN KEY (user_id) REFERENCES public.user (user_id),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CONSTRAINT fk_delivery_id FOREIGN KEY (delivery_id) REFERENCES public.delivery (delivery_id),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status order_status NOT NULL DEFAULT 'in processing'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