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8E" w:rsidRPr="00727A5F" w:rsidRDefault="00C6788E" w:rsidP="00532ACD">
      <w:pPr>
        <w:pStyle w:val="1"/>
      </w:pPr>
      <w:bookmarkStart w:id="0" w:name="_Toc275359968"/>
      <w:bookmarkStart w:id="1" w:name="_GoBack"/>
      <w:bookmarkEnd w:id="1"/>
      <w:r w:rsidRPr="00727A5F">
        <w:t>АННОТАЦИЯ</w:t>
      </w:r>
      <w:bookmarkEnd w:id="0"/>
    </w:p>
    <w:p w:rsidR="00C6788E" w:rsidRPr="00727A5F" w:rsidRDefault="00C6788E" w:rsidP="00727A5F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Данный документ содержит описание языка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 xml:space="preserve"> для CP/M.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В разделе 1 описаны элементы и структура программы, написанной на языке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>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 разделе 2 дано описание формата строки.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Элементы и структура данных языка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 xml:space="preserve"> описаны в разделе 3, где дается подробное описание компонент операторов языка и типов данных.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Раздел 4 содержит описание выражений.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Операторы языка описаны в разделе 5.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Раздел 6 посвящен описанию подпрограмм, их параметров, арифметических опер</w:t>
      </w:r>
      <w:r w:rsidRPr="00727A5F">
        <w:rPr>
          <w:rFonts w:ascii="Times New Roman" w:hAnsi="Times New Roman"/>
        </w:rPr>
        <w:t>а</w:t>
      </w:r>
      <w:r w:rsidRPr="00727A5F">
        <w:rPr>
          <w:rFonts w:ascii="Times New Roman" w:hAnsi="Times New Roman"/>
        </w:rPr>
        <w:t>торов-функций и подпрограмм-функций.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В документе имеется 2 приложения, содержащих справочные сведения по языку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>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 приложении 1 кратко изложены основные сведения об операторах языка.</w:t>
      </w:r>
    </w:p>
    <w:p w:rsidR="00C6788E" w:rsidRPr="00727A5F" w:rsidRDefault="00C6788E" w:rsidP="00C6788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 приложении 2 дан перечень библиотечных функций.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3A57A9" w:rsidRDefault="003A57A9" w:rsidP="003A57A9">
      <w:pPr>
        <w:jc w:val="center"/>
        <w:rPr>
          <w:rFonts w:ascii="Calibri" w:hAnsi="Calibri" w:cs="Arial"/>
          <w:b/>
          <w:sz w:val="32"/>
          <w:szCs w:val="32"/>
        </w:rPr>
      </w:pPr>
      <w:r w:rsidRPr="003A57A9">
        <w:rPr>
          <w:rFonts w:ascii="Calibri" w:hAnsi="Calibri" w:cs="Arial"/>
          <w:b/>
          <w:sz w:val="32"/>
          <w:szCs w:val="32"/>
        </w:rPr>
        <w:t>Содержание</w:t>
      </w:r>
    </w:p>
    <w:p w:rsidR="0057377F" w:rsidRPr="00502AEE" w:rsidRDefault="003A57A9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</w:instrText>
      </w:r>
      <w:r>
        <w:rPr>
          <w:rFonts w:ascii="Times New Roman" w:hAnsi="Times New Roman"/>
        </w:rPr>
        <w:fldChar w:fldCharType="separate"/>
      </w:r>
      <w:r w:rsidR="0057377F">
        <w:rPr>
          <w:noProof/>
        </w:rPr>
        <w:t>АННОТАЦИЯ</w:t>
      </w:r>
      <w:r w:rsidR="0057377F">
        <w:rPr>
          <w:noProof/>
        </w:rPr>
        <w:tab/>
      </w:r>
      <w:r w:rsidR="0057377F">
        <w:rPr>
          <w:noProof/>
        </w:rPr>
        <w:fldChar w:fldCharType="begin"/>
      </w:r>
      <w:r w:rsidR="0057377F">
        <w:rPr>
          <w:noProof/>
        </w:rPr>
        <w:instrText xml:space="preserve"> PAGEREF _Toc275359968 \h </w:instrText>
      </w:r>
      <w:r w:rsidR="0057377F">
        <w:rPr>
          <w:noProof/>
        </w:rPr>
      </w:r>
      <w:r w:rsidR="0057377F">
        <w:rPr>
          <w:noProof/>
        </w:rPr>
        <w:fldChar w:fldCharType="separate"/>
      </w:r>
      <w:r w:rsidR="00814FD4">
        <w:rPr>
          <w:noProof/>
        </w:rPr>
        <w:t>1</w:t>
      </w:r>
      <w:r w:rsidR="0057377F"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_Toc275359969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1. Общие сведения и способ описания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1.1. Компоненты программы на языке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1.1.1. Операторы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1.1.2. Комментарии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2. Элементы и основные конструкции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2.1. Набор символов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2.2. Задание формата строки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2.2.1. Использование бланка программирования на языке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 Использование редактора текстов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3. Элементы данных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_Toc275359979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7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3.1. Идентификаторы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7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3.2. Типы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8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3.3.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3.3.1. Целые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3.3.2. Вещественные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3.3.3. Константы с двойной точностью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3.3.4. Шестнадцатеричные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3.3.5. Логические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11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3.3.6. Текстовые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11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3.4. Переменные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_Toc275359989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3.4.1. Спецификация типа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13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3.4.2. Оператор задания типа данных по первой букве имени (IMPLICIT)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13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3.5. Массивы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3.5.1. Описатели массивов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3.5.2. Списки индексов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3.5.3. Расположение массивов в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15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3.5.4. Тип данных массива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3.5.5. Обращения к массивам без использования списка индексов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3.5.6. Массивы с переменными границами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16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4.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_Toc275359999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17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4.1. Арифметические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4.1.1. Применение скобок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18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4.1.2. Тип значения арифметического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19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4.2. Выражения отношений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20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4.3. Логические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20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5. Операторы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22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5.1. Операторы присваивания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5.1.1. Оператор присваивания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5.1.2. Оператор "</w:t>
      </w:r>
      <w:r w:rsidRPr="000E0A88">
        <w:rPr>
          <w:rFonts w:ascii="Consolas" w:hAnsi="Consolas"/>
          <w:noProof/>
        </w:rPr>
        <w:t>ASSIGN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23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5.2. Операторы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_Toc275360009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5.2.1. Оператор "</w:t>
      </w:r>
      <w:r w:rsidRPr="000E0A88">
        <w:rPr>
          <w:rFonts w:ascii="Consolas" w:hAnsi="Consolas"/>
          <w:noProof/>
        </w:rPr>
        <w:t>GO TO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5.2.2. Операторы "</w:t>
      </w:r>
      <w:r w:rsidRPr="000E0A88">
        <w:rPr>
          <w:rFonts w:ascii="Consolas" w:hAnsi="Consolas"/>
          <w:noProof/>
        </w:rPr>
        <w:t>IF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5.2.3. Оператор "</w:t>
      </w:r>
      <w:r w:rsidRPr="000E0A88">
        <w:rPr>
          <w:rFonts w:ascii="Consolas" w:hAnsi="Consolas"/>
          <w:noProof/>
        </w:rPr>
        <w:t>DO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27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5.2.4. Оператор "CONTINUE"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5.2.5. Оператор "CALL"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5.2.6. Оператор "</w:t>
      </w:r>
      <w:r w:rsidRPr="000E0A88">
        <w:rPr>
          <w:rFonts w:ascii="Consolas" w:hAnsi="Consolas"/>
          <w:noProof/>
        </w:rPr>
        <w:t>RETURN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31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5.2.7. Оператор "</w:t>
      </w:r>
      <w:r w:rsidRPr="000E0A88">
        <w:rPr>
          <w:rFonts w:ascii="Consolas" w:hAnsi="Consolas"/>
          <w:noProof/>
        </w:rPr>
        <w:t>PAUSE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5.2.8. Оператор "</w:t>
      </w:r>
      <w:r w:rsidRPr="000E0A88">
        <w:rPr>
          <w:rFonts w:ascii="Consolas" w:hAnsi="Consolas"/>
          <w:noProof/>
        </w:rPr>
        <w:t>STOP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5.2.9. Оператор "</w:t>
      </w:r>
      <w:r w:rsidRPr="000E0A88">
        <w:rPr>
          <w:rFonts w:ascii="Consolas" w:hAnsi="Consolas"/>
          <w:noProof/>
        </w:rPr>
        <w:t>END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32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5.3. Ввод/вывод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_Toc275360019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5.3.1. Номера логических устройств ввода/вывода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33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5.3.2. Форматный последовательный ввод/вывод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5.3.3. Неформатный ввод/вывод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36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5.3.4. Ввод/вывод с прямым доступом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5.3.5. Единицы ввода/вывода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5.3.6. Списки ввода/вывода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37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5.4. Оператор "</w:t>
      </w:r>
      <w:r w:rsidRPr="000E0A88">
        <w:rPr>
          <w:rFonts w:ascii="Consolas" w:hAnsi="Consolas"/>
          <w:noProof/>
        </w:rPr>
        <w:t>FORMAT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39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5.4.1. Спецификации преобразования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5.4.2. Масштабный коэффициент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5.4.3. Группирование и повторяемые группы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_Toc275360029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48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5.4.4. Управление кареткой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5.4.5. Разделительные знаки списка спецификаций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49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5.4.6. Взаимодействие управления форматом и списка ввода/вывода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5.4.7. Сводка правил для оператора "</w:t>
      </w:r>
      <w:r w:rsidRPr="000E0A88">
        <w:rPr>
          <w:rFonts w:ascii="Consolas" w:hAnsi="Consolas"/>
          <w:noProof/>
        </w:rPr>
        <w:t>FORMAT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51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5.5. Операторы описания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5.5.1. Операторы описания типа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53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5.5.2. Оператор "</w:t>
      </w:r>
      <w:r w:rsidRPr="000E0A88">
        <w:rPr>
          <w:rFonts w:ascii="Consolas" w:hAnsi="Consolas"/>
          <w:noProof/>
        </w:rPr>
        <w:t>DIMENSION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53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5.4.3. Оператор "</w:t>
      </w:r>
      <w:r w:rsidRPr="000E0A88">
        <w:rPr>
          <w:rFonts w:ascii="Consolas" w:hAnsi="Consolas"/>
          <w:noProof/>
        </w:rPr>
        <w:t>COMMON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5.5.4. Оператор "</w:t>
      </w:r>
      <w:r w:rsidRPr="000E0A88">
        <w:rPr>
          <w:rFonts w:ascii="Consolas" w:hAnsi="Consolas"/>
          <w:noProof/>
        </w:rPr>
        <w:t>EQUIVALENCE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55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5.5.5. Оператор "</w:t>
      </w:r>
      <w:r w:rsidRPr="000E0A88">
        <w:rPr>
          <w:rFonts w:ascii="Consolas" w:hAnsi="Consolas"/>
          <w:noProof/>
        </w:rPr>
        <w:t>EXTERNAL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_Toc275360039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57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5.5.6. Оператор "</w:t>
      </w:r>
      <w:r w:rsidRPr="000E0A88">
        <w:rPr>
          <w:rFonts w:ascii="Consolas" w:hAnsi="Consolas"/>
          <w:noProof/>
        </w:rPr>
        <w:t>DATA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58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5.5.7. Оператор "</w:t>
      </w:r>
      <w:r w:rsidRPr="000E0A88">
        <w:rPr>
          <w:rFonts w:ascii="Consolas" w:hAnsi="Consolas"/>
          <w:noProof/>
        </w:rPr>
        <w:t>PROGRAM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59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6. Подпрограммы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_Toc275360042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59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6.1. Параметры подпрограмм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_Toc275360043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59</w:t>
      </w:r>
      <w:r>
        <w:rPr>
          <w:noProof/>
        </w:rPr>
        <w:fldChar w:fldCharType="end"/>
      </w:r>
    </w:p>
    <w:p w:rsidR="0057377F" w:rsidRPr="00502AEE" w:rsidRDefault="0057377F">
      <w:pPr>
        <w:pStyle w:val="21"/>
        <w:tabs>
          <w:tab w:val="right" w:pos="9339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6.2. Пользовательские подпрограммы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_Toc275360044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6.2.1. Арифметические операторы-функции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_Toc275360045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60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6.2.2. Подпрограмма-функция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_Toc275360046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61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6.2.3. Подпрограмма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_Toc275360047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62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6.2.4. Подпрограмма данных "</w:t>
      </w:r>
      <w:r w:rsidRPr="000E0A88">
        <w:rPr>
          <w:rFonts w:ascii="Consolas" w:hAnsi="Consolas"/>
          <w:noProof/>
        </w:rPr>
        <w:t>BLOCK DATA</w:t>
      </w:r>
      <w:r>
        <w:rPr>
          <w:noProof/>
        </w:rPr>
        <w:t>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_Toc275360048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64</w:t>
      </w:r>
      <w:r>
        <w:rPr>
          <w:noProof/>
        </w:rPr>
        <w:fldChar w:fldCharType="end"/>
      </w:r>
    </w:p>
    <w:p w:rsidR="0057377F" w:rsidRPr="00502AEE" w:rsidRDefault="0057377F">
      <w:pPr>
        <w:pStyle w:val="31"/>
        <w:tabs>
          <w:tab w:val="right" w:pos="9339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6.2.5. Библиотечные функции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_Toc275360049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64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Приложение 1 Основные сведения о языке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_Toc275360050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65</w:t>
      </w:r>
      <w:r>
        <w:rPr>
          <w:noProof/>
        </w:rPr>
        <w:fldChar w:fldCharType="end"/>
      </w:r>
    </w:p>
    <w:p w:rsidR="0057377F" w:rsidRPr="00502AEE" w:rsidRDefault="0057377F">
      <w:pPr>
        <w:pStyle w:val="11"/>
        <w:tabs>
          <w:tab w:val="right" w:pos="9339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Приложение 2 Библиотечные функции языка ФОРТРАН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_Toc275360051 \h </w:instrText>
      </w:r>
      <w:r>
        <w:rPr>
          <w:noProof/>
        </w:rPr>
      </w:r>
      <w:r>
        <w:rPr>
          <w:noProof/>
        </w:rPr>
        <w:fldChar w:fldCharType="separate"/>
      </w:r>
      <w:r w:rsidR="00814FD4">
        <w:rPr>
          <w:noProof/>
        </w:rPr>
        <w:t>71</w:t>
      </w:r>
      <w:r>
        <w:rPr>
          <w:noProof/>
        </w:rPr>
        <w:fldChar w:fldCharType="end"/>
      </w:r>
    </w:p>
    <w:p w:rsidR="00C6788E" w:rsidRPr="00727A5F" w:rsidRDefault="003A57A9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C6788E" w:rsidRPr="00727A5F" w:rsidRDefault="00C6788E" w:rsidP="00532ACD">
      <w:pPr>
        <w:jc w:val="center"/>
        <w:rPr>
          <w:rFonts w:ascii="Times New Roman" w:hAnsi="Times New Roman"/>
        </w:rPr>
      </w:pPr>
    </w:p>
    <w:p w:rsidR="00C6788E" w:rsidRPr="00727A5F" w:rsidRDefault="003A57A9" w:rsidP="00532ACD">
      <w:pPr>
        <w:pStyle w:val="1"/>
      </w:pPr>
      <w:r>
        <w:br w:type="page"/>
      </w:r>
      <w:bookmarkStart w:id="2" w:name="_Toc275359969"/>
      <w:r w:rsidR="00532ACD" w:rsidRPr="00727A5F">
        <w:t>В</w:t>
      </w:r>
      <w:r w:rsidR="00C6788E" w:rsidRPr="00727A5F">
        <w:t>ведение</w:t>
      </w:r>
      <w:bookmarkEnd w:id="2"/>
    </w:p>
    <w:p w:rsidR="00C6788E" w:rsidRPr="00727A5F" w:rsidRDefault="00532ACD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бязательным условием применения язы</w:t>
      </w:r>
      <w:r w:rsidRPr="00727A5F">
        <w:rPr>
          <w:rFonts w:ascii="Times New Roman" w:hAnsi="Times New Roman"/>
        </w:rPr>
        <w:t xml:space="preserve">ка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 xml:space="preserve"> является знание поль</w:t>
      </w:r>
      <w:r w:rsidR="00C6788E" w:rsidRPr="00727A5F">
        <w:rPr>
          <w:rFonts w:ascii="Times New Roman" w:hAnsi="Times New Roman"/>
        </w:rPr>
        <w:t>зов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телем документа [1], содержащего </w:t>
      </w:r>
      <w:r w:rsidRPr="00727A5F">
        <w:rPr>
          <w:rFonts w:ascii="Times New Roman" w:hAnsi="Times New Roman"/>
        </w:rPr>
        <w:t>разъяснение основных понятий и об</w:t>
      </w:r>
      <w:r w:rsidR="00C6788E" w:rsidRPr="00727A5F">
        <w:rPr>
          <w:rFonts w:ascii="Times New Roman" w:hAnsi="Times New Roman"/>
        </w:rPr>
        <w:t xml:space="preserve">щей организации </w:t>
      </w:r>
      <w:r w:rsidRPr="00727A5F">
        <w:rPr>
          <w:rFonts w:ascii="Times New Roman" w:hAnsi="Times New Roman"/>
        </w:rPr>
        <w:t>CP/M</w:t>
      </w:r>
      <w:r w:rsidR="00855BA7" w:rsidRPr="00727A5F">
        <w:rPr>
          <w:rFonts w:ascii="Times New Roman" w:hAnsi="Times New Roman"/>
        </w:rPr>
        <w:t> </w:t>
      </w:r>
      <w:r w:rsidRPr="00727A5F">
        <w:rPr>
          <w:rFonts w:ascii="Times New Roman" w:hAnsi="Times New Roman"/>
        </w:rPr>
        <w:t>2.2</w:t>
      </w:r>
      <w:r w:rsidR="00C6788E" w:rsidRPr="00727A5F">
        <w:rPr>
          <w:rFonts w:ascii="Times New Roman" w:hAnsi="Times New Roman"/>
        </w:rPr>
        <w:t xml:space="preserve">, список принятых </w:t>
      </w:r>
      <w:r w:rsidRPr="00727A5F">
        <w:rPr>
          <w:rFonts w:ascii="Times New Roman" w:hAnsi="Times New Roman"/>
        </w:rPr>
        <w:t>в документации по CP/M</w:t>
      </w:r>
      <w:r w:rsidR="00855BA7" w:rsidRPr="00727A5F">
        <w:rPr>
          <w:rFonts w:ascii="Times New Roman" w:hAnsi="Times New Roman"/>
        </w:rPr>
        <w:t> </w:t>
      </w:r>
      <w:r w:rsidRPr="00727A5F">
        <w:rPr>
          <w:rFonts w:ascii="Times New Roman" w:hAnsi="Times New Roman"/>
        </w:rPr>
        <w:t>2.2 сокра</w:t>
      </w:r>
      <w:r w:rsidR="00C6788E" w:rsidRPr="00727A5F">
        <w:rPr>
          <w:rFonts w:ascii="Times New Roman" w:hAnsi="Times New Roman"/>
        </w:rPr>
        <w:t>щений и условных обозн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чений, а также спо</w:t>
      </w:r>
      <w:r w:rsidRPr="00727A5F">
        <w:rPr>
          <w:rFonts w:ascii="Times New Roman" w:hAnsi="Times New Roman"/>
        </w:rPr>
        <w:t>собов ввода управляющих и графи</w:t>
      </w:r>
      <w:r w:rsidR="00C6788E" w:rsidRPr="00727A5F">
        <w:rPr>
          <w:rFonts w:ascii="Times New Roman" w:hAnsi="Times New Roman"/>
        </w:rPr>
        <w:t>ческих символов клавиатуры виде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терминала.</w:t>
      </w:r>
    </w:p>
    <w:p w:rsidR="00C6788E" w:rsidRPr="00727A5F" w:rsidRDefault="00532ACD" w:rsidP="00727A5F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 xml:space="preserve">зык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для </w:t>
      </w:r>
      <w:r w:rsidRPr="00727A5F">
        <w:rPr>
          <w:rFonts w:ascii="Times New Roman" w:hAnsi="Times New Roman"/>
        </w:rPr>
        <w:t>CP/M</w:t>
      </w:r>
      <w:r w:rsidR="00C6788E" w:rsidRPr="00727A5F">
        <w:rPr>
          <w:rFonts w:ascii="Times New Roman" w:hAnsi="Times New Roman"/>
        </w:rPr>
        <w:t xml:space="preserve"> представляет</w:t>
      </w:r>
      <w:r w:rsidRPr="00727A5F">
        <w:rPr>
          <w:rFonts w:ascii="Times New Roman" w:hAnsi="Times New Roman"/>
        </w:rPr>
        <w:t xml:space="preserve"> собой реализацию </w:t>
      </w:r>
      <w:r w:rsidR="00D83723" w:rsidRPr="00727A5F">
        <w:rPr>
          <w:rFonts w:ascii="Times New Roman" w:hAnsi="Times New Roman"/>
        </w:rPr>
        <w:t>ФОРТРАН</w:t>
      </w:r>
      <w:r w:rsidRPr="00727A5F">
        <w:rPr>
          <w:rFonts w:ascii="Times New Roman" w:hAnsi="Times New Roman"/>
        </w:rPr>
        <w:t>, при</w:t>
      </w:r>
      <w:r w:rsidR="00C6788E" w:rsidRPr="00727A5F">
        <w:rPr>
          <w:rFonts w:ascii="Times New Roman" w:hAnsi="Times New Roman"/>
        </w:rPr>
        <w:t>нятого в качестве стандарта со следующими расширениями: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задании операторов "</w:t>
      </w:r>
      <w:r w:rsidRPr="00727A5F">
        <w:rPr>
          <w:rFonts w:ascii="Consolas" w:hAnsi="Consolas"/>
        </w:rPr>
        <w:t>STOP С</w:t>
      </w:r>
      <w:r w:rsidR="00C6788E" w:rsidRPr="00727A5F">
        <w:rPr>
          <w:rFonts w:ascii="Times New Roman" w:hAnsi="Times New Roman"/>
        </w:rPr>
        <w:t>" и "</w:t>
      </w:r>
      <w:r w:rsidRPr="00727A5F">
        <w:rPr>
          <w:rFonts w:ascii="Consolas" w:hAnsi="Consolas"/>
        </w:rPr>
        <w:t>PAUSE C</w:t>
      </w:r>
      <w:r w:rsidR="00C6788E" w:rsidRPr="00727A5F">
        <w:rPr>
          <w:rFonts w:ascii="Times New Roman" w:hAnsi="Times New Roman"/>
        </w:rPr>
        <w:t>" может быть не только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десятичным числом, но и любой цепочкой, содержащей до 6 символов в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коде, принятом в </w:t>
      </w:r>
      <w:r w:rsidRPr="00727A5F">
        <w:rPr>
          <w:rFonts w:ascii="Times New Roman" w:hAnsi="Times New Roman"/>
        </w:rPr>
        <w:t>CP/M </w:t>
      </w:r>
      <w:r w:rsidR="00C6788E" w:rsidRPr="00727A5F">
        <w:rPr>
          <w:rFonts w:ascii="Times New Roman" w:hAnsi="Times New Roman"/>
        </w:rPr>
        <w:t>2.2;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операторах </w:t>
      </w:r>
      <w:r w:rsidRPr="00727A5F">
        <w:rPr>
          <w:rFonts w:ascii="Consolas" w:hAnsi="Consolas"/>
        </w:rPr>
        <w:t>READ</w:t>
      </w:r>
      <w:r w:rsidR="00C6788E" w:rsidRPr="00727A5F">
        <w:rPr>
          <w:rFonts w:ascii="Times New Roman" w:hAnsi="Times New Roman"/>
        </w:rPr>
        <w:t xml:space="preserve"> и </w:t>
      </w:r>
      <w:r w:rsidRPr="00727A5F">
        <w:rPr>
          <w:rFonts w:ascii="Consolas" w:hAnsi="Consolas"/>
        </w:rPr>
        <w:t>WRITE</w:t>
      </w:r>
      <w:r w:rsidR="00C6788E" w:rsidRPr="00727A5F">
        <w:rPr>
          <w:rFonts w:ascii="Times New Roman" w:hAnsi="Times New Roman"/>
        </w:rPr>
        <w:t xml:space="preserve"> реализо</w:t>
      </w:r>
      <w:r w:rsidRPr="00727A5F">
        <w:rPr>
          <w:rFonts w:ascii="Times New Roman" w:hAnsi="Times New Roman"/>
        </w:rPr>
        <w:t>вана возможность передачи управ</w:t>
      </w:r>
      <w:r w:rsidR="00C6788E" w:rsidRPr="00727A5F">
        <w:rPr>
          <w:rFonts w:ascii="Times New Roman" w:hAnsi="Times New Roman"/>
        </w:rPr>
        <w:t>ления при ошибке (</w:t>
      </w:r>
      <w:r w:rsidRPr="00727A5F">
        <w:rPr>
          <w:rFonts w:ascii="Consolas" w:hAnsi="Consolas"/>
        </w:rPr>
        <w:t>ERR=</w:t>
      </w:r>
      <w:r w:rsidR="00C6788E" w:rsidRPr="00727A5F">
        <w:rPr>
          <w:rFonts w:ascii="Times New Roman" w:hAnsi="Times New Roman"/>
        </w:rPr>
        <w:t>) и концу файла (</w:t>
      </w:r>
      <w:r w:rsidRPr="00727A5F">
        <w:rPr>
          <w:rFonts w:ascii="Consolas" w:hAnsi="Consolas"/>
        </w:rPr>
        <w:t>END=</w:t>
      </w:r>
      <w:r w:rsidR="00C6788E" w:rsidRPr="00727A5F">
        <w:rPr>
          <w:rFonts w:ascii="Times New Roman" w:hAnsi="Times New Roman"/>
        </w:rPr>
        <w:t>);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операторной функции можно использовать переменные с индексами;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 всех случаях возможно использование вместо целых констант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шестнадцатери</w:t>
      </w:r>
      <w:r w:rsidR="00C6788E" w:rsidRPr="00727A5F"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>ных констант;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опустимо использование в выражен</w:t>
      </w:r>
      <w:r w:rsidRPr="00727A5F">
        <w:rPr>
          <w:rFonts w:ascii="Times New Roman" w:hAnsi="Times New Roman"/>
        </w:rPr>
        <w:t>иях литералов вместо целых конс</w:t>
      </w:r>
      <w:r w:rsidR="00C6788E" w:rsidRPr="00727A5F">
        <w:rPr>
          <w:rFonts w:ascii="Times New Roman" w:hAnsi="Times New Roman"/>
        </w:rPr>
        <w:t>тант;</w:t>
      </w:r>
    </w:p>
    <w:p w:rsidR="00C6788E" w:rsidRPr="00727A5F" w:rsidRDefault="00532ACD" w:rsidP="00855BA7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 накладываются ограничения на количество строк продолжения;</w:t>
      </w:r>
    </w:p>
    <w:p w:rsidR="00C6788E" w:rsidRPr="00727A5F" w:rsidRDefault="00532ACD" w:rsidP="00C6788E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выражениях и операторах присваивания возможно использование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данных разных типов.</w:t>
      </w:r>
    </w:p>
    <w:p w:rsidR="00C6788E" w:rsidRPr="00727A5F" w:rsidRDefault="00855BA7" w:rsidP="00A33012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иже перечислены ограничения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для </w:t>
      </w:r>
      <w:r w:rsidRPr="00727A5F">
        <w:rPr>
          <w:rFonts w:ascii="Times New Roman" w:hAnsi="Times New Roman"/>
        </w:rPr>
        <w:t>CP/M</w:t>
      </w:r>
      <w:r w:rsid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 сравнению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со ста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дартным:</w:t>
      </w:r>
    </w:p>
    <w:p w:rsidR="00C6788E" w:rsidRPr="00727A5F" w:rsidRDefault="00855BA7" w:rsidP="00855BA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е реализованы данные типа </w:t>
      </w:r>
      <w:r w:rsidRPr="00727A5F">
        <w:rPr>
          <w:rFonts w:ascii="Consolas" w:hAnsi="Consolas"/>
        </w:rPr>
        <w:t>COMPLEX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855BA7" w:rsidP="00855BA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спецификации должны </w:t>
      </w:r>
      <w:r w:rsidRPr="00727A5F">
        <w:rPr>
          <w:rFonts w:ascii="Times New Roman" w:hAnsi="Times New Roman"/>
        </w:rPr>
        <w:t>располагаться</w:t>
      </w:r>
      <w:r w:rsidR="00C6788E" w:rsidRPr="00727A5F">
        <w:rPr>
          <w:rFonts w:ascii="Times New Roman" w:hAnsi="Times New Roman"/>
        </w:rPr>
        <w:t xml:space="preserve"> в таком порядке: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</w:t>
      </w:r>
      <w:r w:rsidR="00855BA7" w:rsidRPr="00727A5F">
        <w:rPr>
          <w:rFonts w:ascii="Consolas" w:hAnsi="Consolas"/>
        </w:rPr>
        <w:t>PROGRAM</w:t>
      </w:r>
      <w:r w:rsidR="00855BA7" w:rsidRPr="00727A5F">
        <w:rPr>
          <w:rFonts w:ascii="Times New Roman" w:hAnsi="Times New Roman"/>
        </w:rPr>
        <w:t xml:space="preserve">, </w:t>
      </w:r>
      <w:r w:rsidR="00855BA7" w:rsidRPr="00727A5F">
        <w:rPr>
          <w:rFonts w:ascii="Consolas" w:hAnsi="Consolas"/>
        </w:rPr>
        <w:t>SUBROUTINE</w:t>
      </w:r>
      <w:r w:rsidR="00855BA7" w:rsidRPr="00727A5F">
        <w:rPr>
          <w:rFonts w:ascii="Times New Roman" w:hAnsi="Times New Roman"/>
        </w:rPr>
        <w:t xml:space="preserve">, </w:t>
      </w:r>
      <w:r w:rsidR="00855BA7" w:rsidRPr="00727A5F">
        <w:rPr>
          <w:rFonts w:ascii="Consolas" w:hAnsi="Consolas"/>
        </w:rPr>
        <w:t>FUNCTION</w:t>
      </w:r>
      <w:r w:rsidR="00855BA7" w:rsidRPr="00727A5F">
        <w:rPr>
          <w:rFonts w:ascii="Times New Roman" w:hAnsi="Times New Roman"/>
        </w:rPr>
        <w:t xml:space="preserve">, </w:t>
      </w:r>
      <w:r w:rsidR="00F51B9B" w:rsidRPr="00727A5F">
        <w:rPr>
          <w:rFonts w:ascii="Consolas" w:hAnsi="Consolas"/>
        </w:rPr>
        <w:t>BLOCK</w:t>
      </w:r>
      <w:r w:rsidR="00855BA7" w:rsidRPr="00727A5F">
        <w:rPr>
          <w:rFonts w:ascii="Consolas" w:hAnsi="Consolas"/>
        </w:rPr>
        <w:t xml:space="preserve"> DATA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спецификации типа </w:t>
      </w:r>
      <w:r w:rsidR="00855BA7" w:rsidRPr="00727A5F">
        <w:rPr>
          <w:rFonts w:ascii="Consolas" w:hAnsi="Consolas"/>
        </w:rPr>
        <w:t>EXTERNAL</w:t>
      </w:r>
      <w:r w:rsidR="00C6788E" w:rsidRPr="00727A5F">
        <w:rPr>
          <w:rFonts w:ascii="Times New Roman" w:hAnsi="Times New Roman"/>
        </w:rPr>
        <w:t xml:space="preserve"> и </w:t>
      </w:r>
      <w:r w:rsidR="00855BA7" w:rsidRPr="00727A5F">
        <w:rPr>
          <w:rFonts w:ascii="Consolas" w:hAnsi="Consolas"/>
        </w:rPr>
        <w:t>DIMENSION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</w:t>
      </w:r>
      <w:r w:rsidR="00855BA7" w:rsidRPr="00727A5F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855BA7" w:rsidRPr="00727A5F">
        <w:rPr>
          <w:rFonts w:ascii="Consolas" w:hAnsi="Consolas"/>
        </w:rPr>
        <w:t>EQUIVALENCE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</w:t>
      </w:r>
      <w:r w:rsidR="00855BA7" w:rsidRPr="00727A5F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855BA7">
      <w:pPr>
        <w:pStyle w:val="a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ператорные функции;</w:t>
      </w:r>
    </w:p>
    <w:p w:rsidR="00C6788E" w:rsidRPr="00727A5F" w:rsidRDefault="00855BA7" w:rsidP="00855BA7">
      <w:pPr>
        <w:pStyle w:val="a5"/>
        <w:numPr>
          <w:ilvl w:val="0"/>
          <w:numId w:val="4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нак равенства в операторе присва</w:t>
      </w:r>
      <w:r w:rsidRPr="00727A5F">
        <w:rPr>
          <w:rFonts w:ascii="Times New Roman" w:hAnsi="Times New Roman"/>
        </w:rPr>
        <w:t>ивания и первая запятая в опера</w:t>
      </w:r>
      <w:r w:rsidR="00C6788E" w:rsidRPr="00727A5F">
        <w:rPr>
          <w:rFonts w:ascii="Times New Roman" w:hAnsi="Times New Roman"/>
        </w:rPr>
        <w:t xml:space="preserve">торе </w:t>
      </w:r>
      <w:r w:rsidRPr="00727A5F">
        <w:rPr>
          <w:rFonts w:ascii="Consolas" w:hAnsi="Consolas"/>
        </w:rPr>
        <w:t>DO</w:t>
      </w:r>
      <w:r w:rsidR="00C6788E" w:rsidRPr="00727A5F">
        <w:rPr>
          <w:rFonts w:ascii="Times New Roman" w:hAnsi="Times New Roman"/>
        </w:rPr>
        <w:t xml:space="preserve"> не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гут быть помещены в строке продолжения;</w:t>
      </w:r>
    </w:p>
    <w:p w:rsidR="00C6788E" w:rsidRPr="00727A5F" w:rsidRDefault="00855BA7" w:rsidP="00855BA7">
      <w:pPr>
        <w:pStyle w:val="a5"/>
        <w:numPr>
          <w:ilvl w:val="0"/>
          <w:numId w:val="4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 xml:space="preserve">елые переменные типа </w:t>
      </w:r>
      <w:r w:rsidRPr="00727A5F">
        <w:rPr>
          <w:rFonts w:ascii="Consolas" w:hAnsi="Consolas"/>
        </w:rPr>
        <w:t>INTEGER*4</w:t>
      </w:r>
      <w:r w:rsidR="00C6788E" w:rsidRPr="00727A5F">
        <w:rPr>
          <w:rFonts w:ascii="Times New Roman" w:hAnsi="Times New Roman"/>
        </w:rPr>
        <w:t xml:space="preserve"> не могут быть использованы при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вычислении индексов, а также в качестве переменной цикла </w:t>
      </w:r>
      <w:r w:rsidRPr="00727A5F">
        <w:rPr>
          <w:rFonts w:ascii="Consolas" w:hAnsi="Consolas"/>
        </w:rPr>
        <w:t>DO</w:t>
      </w:r>
      <w:r w:rsidR="00C6788E" w:rsidRPr="00727A5F">
        <w:rPr>
          <w:rFonts w:ascii="Times New Roman" w:hAnsi="Times New Roman"/>
        </w:rPr>
        <w:t xml:space="preserve"> и его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параметров.</w:t>
      </w:r>
    </w:p>
    <w:p w:rsidR="00C6788E" w:rsidRPr="00727A5F" w:rsidRDefault="00C6788E" w:rsidP="00855BA7">
      <w:pPr>
        <w:pStyle w:val="1"/>
      </w:pPr>
      <w:bookmarkStart w:id="3" w:name="_Toc275359970"/>
      <w:r w:rsidRPr="00727A5F">
        <w:t xml:space="preserve">1. </w:t>
      </w:r>
      <w:r w:rsidR="00855BA7" w:rsidRPr="00727A5F">
        <w:t>О</w:t>
      </w:r>
      <w:r w:rsidRPr="00727A5F">
        <w:t>бщие сведения и способ описания языка</w:t>
      </w:r>
      <w:bookmarkEnd w:id="3"/>
    </w:p>
    <w:p w:rsidR="00C6788E" w:rsidRPr="00727A5F" w:rsidRDefault="00C6788E" w:rsidP="00855BA7">
      <w:pPr>
        <w:pStyle w:val="2"/>
      </w:pPr>
      <w:bookmarkStart w:id="4" w:name="_Toc275359971"/>
      <w:r w:rsidRPr="00727A5F">
        <w:t xml:space="preserve">1.1. </w:t>
      </w:r>
      <w:r w:rsidR="00855BA7" w:rsidRPr="00727A5F">
        <w:t>К</w:t>
      </w:r>
      <w:r w:rsidRPr="00727A5F">
        <w:t xml:space="preserve">омпоненты программы на языке </w:t>
      </w:r>
      <w:r w:rsidR="00D83723" w:rsidRPr="00727A5F">
        <w:t>ФОРТРАН</w:t>
      </w:r>
      <w:bookmarkEnd w:id="4"/>
    </w:p>
    <w:p w:rsidR="00C6788E" w:rsidRDefault="00855BA7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рограмма на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состоит из операторов и необязательных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комме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тариев. </w:t>
      </w:r>
      <w:r w:rsidR="00297025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объединяются в ло</w:t>
      </w:r>
      <w:r w:rsidRPr="00727A5F">
        <w:rPr>
          <w:rFonts w:ascii="Times New Roman" w:hAnsi="Times New Roman"/>
        </w:rPr>
        <w:t>гические блоки, называемые прог</w:t>
      </w:r>
      <w:r w:rsidR="00C6788E" w:rsidRPr="00727A5F">
        <w:rPr>
          <w:rFonts w:ascii="Times New Roman" w:hAnsi="Times New Roman"/>
        </w:rPr>
        <w:t>раммными един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цами. </w:t>
      </w: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рограммная единица я</w:t>
      </w:r>
      <w:r w:rsidRPr="00727A5F">
        <w:rPr>
          <w:rFonts w:ascii="Times New Roman" w:hAnsi="Times New Roman"/>
        </w:rPr>
        <w:t>вляется последовательностью опе</w:t>
      </w:r>
      <w:r w:rsidR="00C6788E" w:rsidRPr="00727A5F">
        <w:rPr>
          <w:rFonts w:ascii="Times New Roman" w:hAnsi="Times New Roman"/>
        </w:rPr>
        <w:t xml:space="preserve">раторов, определяющей некоторую процедуру вычисления. </w:t>
      </w: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рограммная единица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может быть или программой, или подпрограммой, или подпрограммой-функцией,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или подпрограммой </w:t>
      </w:r>
      <w:r w:rsidR="00297025" w:rsidRPr="00727A5F">
        <w:rPr>
          <w:rFonts w:ascii="Consolas" w:hAnsi="Consolas"/>
        </w:rPr>
        <w:t>BLOCK DATA</w:t>
      </w:r>
      <w:r w:rsidR="00C6788E" w:rsidRPr="00727A5F">
        <w:rPr>
          <w:rFonts w:ascii="Times New Roman" w:hAnsi="Times New Roman"/>
        </w:rPr>
        <w:t xml:space="preserve">. </w:t>
      </w:r>
      <w:r w:rsidR="00297025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ыполняема</w:t>
      </w:r>
      <w:r w:rsidRPr="00727A5F">
        <w:rPr>
          <w:rFonts w:ascii="Times New Roman" w:hAnsi="Times New Roman"/>
        </w:rPr>
        <w:t>я программа состоит из одной ос</w:t>
      </w:r>
      <w:r w:rsidR="00C6788E" w:rsidRPr="00727A5F">
        <w:rPr>
          <w:rFonts w:ascii="Times New Roman" w:hAnsi="Times New Roman"/>
        </w:rPr>
        <w:t>новной программы и любого количества подпрограмм и подпрограмм-функций.</w:t>
      </w:r>
    </w:p>
    <w:p w:rsidR="00FA3325" w:rsidRPr="00727A5F" w:rsidRDefault="00FA3325" w:rsidP="00727A5F">
      <w:pPr>
        <w:spacing w:before="240"/>
        <w:ind w:firstLine="709"/>
        <w:jc w:val="both"/>
        <w:rPr>
          <w:rFonts w:ascii="Times New Roman" w:hAnsi="Times New Roman"/>
        </w:rPr>
      </w:pPr>
    </w:p>
    <w:p w:rsidR="00C6788E" w:rsidRPr="00727A5F" w:rsidRDefault="00855BA7" w:rsidP="00FA3325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омпилятор различает следующие типы программных единиц:</w:t>
      </w:r>
    </w:p>
    <w:p w:rsidR="00C6788E" w:rsidRPr="00727A5F" w:rsidRDefault="00297025" w:rsidP="003A3368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рограмму - последовательность операторов, начинающуюся с </w:t>
      </w:r>
      <w:r w:rsidRPr="00727A5F">
        <w:rPr>
          <w:rFonts w:ascii="Consolas" w:hAnsi="Consolas"/>
        </w:rPr>
        <w:t>PROGRAM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 зака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чивающуюся </w:t>
      </w:r>
      <w:r w:rsidRPr="00727A5F">
        <w:rPr>
          <w:rFonts w:ascii="Consolas" w:hAnsi="Consolas"/>
        </w:rPr>
        <w:t>END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297025" w:rsidP="00297025">
      <w:pPr>
        <w:pStyle w:val="a5"/>
        <w:numPr>
          <w:ilvl w:val="0"/>
          <w:numId w:val="9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одпрограмму, начинающуюся с </w:t>
      </w:r>
      <w:r w:rsidRPr="00727A5F">
        <w:rPr>
          <w:rFonts w:ascii="Consolas" w:hAnsi="Consolas"/>
        </w:rPr>
        <w:t>SUBROUTINE</w:t>
      </w:r>
      <w:r w:rsidR="00C6788E" w:rsidRPr="00727A5F">
        <w:rPr>
          <w:rFonts w:ascii="Times New Roman" w:hAnsi="Times New Roman"/>
        </w:rPr>
        <w:t xml:space="preserve"> и кончающуюся </w:t>
      </w:r>
      <w:r w:rsidRPr="00727A5F">
        <w:rPr>
          <w:rFonts w:ascii="Consolas" w:hAnsi="Consolas"/>
        </w:rPr>
        <w:t>END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297025" w:rsidP="00297025">
      <w:pPr>
        <w:pStyle w:val="a5"/>
        <w:numPr>
          <w:ilvl w:val="0"/>
          <w:numId w:val="9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одпрограмму-функцию, начинающуюся с </w:t>
      </w:r>
      <w:r w:rsidRPr="00727A5F">
        <w:rPr>
          <w:rFonts w:ascii="Consolas" w:hAnsi="Consolas"/>
        </w:rPr>
        <w:t>FUNCTION</w:t>
      </w:r>
      <w:r w:rsidR="00C6788E" w:rsidRPr="00727A5F">
        <w:rPr>
          <w:rFonts w:ascii="Times New Roman" w:hAnsi="Times New Roman"/>
        </w:rPr>
        <w:t xml:space="preserve"> и кончающуюся </w:t>
      </w:r>
      <w:r w:rsidRPr="00727A5F">
        <w:rPr>
          <w:rFonts w:ascii="Consolas" w:hAnsi="Consolas"/>
        </w:rPr>
        <w:t>END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297025" w:rsidP="003A3368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одпрограмму </w:t>
      </w:r>
      <w:r w:rsidRPr="00727A5F">
        <w:rPr>
          <w:rFonts w:ascii="Consolas" w:hAnsi="Consolas"/>
        </w:rPr>
        <w:t>BLOCK DATA</w:t>
      </w:r>
      <w:r w:rsidR="00C6788E" w:rsidRPr="00727A5F">
        <w:rPr>
          <w:rFonts w:ascii="Times New Roman" w:hAnsi="Times New Roman"/>
        </w:rPr>
        <w:t xml:space="preserve">, начинающуюся с </w:t>
      </w:r>
      <w:r w:rsidRPr="00727A5F">
        <w:rPr>
          <w:rFonts w:ascii="Consolas" w:hAnsi="Consolas"/>
        </w:rPr>
        <w:t>BLOCK DATA</w:t>
      </w:r>
      <w:r w:rsidR="00C6788E" w:rsidRPr="00727A5F">
        <w:rPr>
          <w:rFonts w:ascii="Times New Roman" w:hAnsi="Times New Roman"/>
        </w:rPr>
        <w:t xml:space="preserve"> и завершающуюся </w:t>
      </w:r>
      <w:r w:rsidRPr="00727A5F">
        <w:rPr>
          <w:rFonts w:ascii="Consolas" w:hAnsi="Consolas"/>
        </w:rPr>
        <w:t>END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297025" w:rsidP="00297025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омпилятор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может обрабатывать файл, содержащий любое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чество различных программных единиц.</w:t>
      </w:r>
    </w:p>
    <w:p w:rsidR="00C6788E" w:rsidRPr="00727A5F" w:rsidRDefault="00C6788E" w:rsidP="00D83723">
      <w:pPr>
        <w:pStyle w:val="3"/>
      </w:pPr>
      <w:bookmarkStart w:id="5" w:name="_Toc275359972"/>
      <w:r w:rsidRPr="00727A5F">
        <w:t xml:space="preserve">1.1.1. </w:t>
      </w:r>
      <w:r w:rsidR="00D83723" w:rsidRPr="00727A5F">
        <w:t>О</w:t>
      </w:r>
      <w:r w:rsidRPr="00727A5F">
        <w:t>ператоры</w:t>
      </w:r>
      <w:bookmarkEnd w:id="5"/>
    </w:p>
    <w:p w:rsidR="00C6788E" w:rsidRPr="00727A5F" w:rsidRDefault="00D83723" w:rsidP="00AE5FF1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се операторы делятся на два класса: </w:t>
      </w:r>
      <w:r w:rsidRPr="00727A5F">
        <w:rPr>
          <w:rFonts w:ascii="Times New Roman" w:hAnsi="Times New Roman"/>
        </w:rPr>
        <w:t>выполняемые и невыполняемые опе</w:t>
      </w:r>
      <w:r w:rsidR="00C6788E" w:rsidRPr="00727A5F">
        <w:rPr>
          <w:rFonts w:ascii="Times New Roman" w:hAnsi="Times New Roman"/>
        </w:rPr>
        <w:t xml:space="preserve">раторы. невыполняемые операторы описывают </w:t>
      </w:r>
      <w:r w:rsidRPr="00727A5F">
        <w:rPr>
          <w:rFonts w:ascii="Times New Roman" w:hAnsi="Times New Roman"/>
        </w:rPr>
        <w:t>размещение и характеристики дан</w:t>
      </w:r>
      <w:r w:rsidR="00C6788E" w:rsidRPr="00727A5F">
        <w:rPr>
          <w:rFonts w:ascii="Times New Roman" w:hAnsi="Times New Roman"/>
        </w:rPr>
        <w:t>ных, а также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держат информацию, необход</w:t>
      </w:r>
      <w:r w:rsidRPr="00727A5F">
        <w:rPr>
          <w:rFonts w:ascii="Times New Roman" w:hAnsi="Times New Roman"/>
        </w:rPr>
        <w:t>имую для редактирования и преоб</w:t>
      </w:r>
      <w:r w:rsidR="00C6788E" w:rsidRPr="00727A5F">
        <w:rPr>
          <w:rFonts w:ascii="Times New Roman" w:hAnsi="Times New Roman"/>
        </w:rPr>
        <w:t>разования данных.</w:t>
      </w:r>
    </w:p>
    <w:p w:rsidR="00C6788E" w:rsidRPr="00727A5F" w:rsidRDefault="00D83723" w:rsidP="00AE5FF1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состоит из одной или нескольких строк. </w:t>
      </w:r>
      <w:r w:rsidR="00FB461B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трокой называется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последов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тельность символов до 80 знаков д</w:t>
      </w:r>
      <w:r w:rsidRPr="00727A5F">
        <w:rPr>
          <w:rFonts w:ascii="Times New Roman" w:hAnsi="Times New Roman"/>
        </w:rPr>
        <w:t>линой, заканчивающаяся управляю</w:t>
      </w:r>
      <w:r w:rsidR="00C6788E" w:rsidRPr="00727A5F">
        <w:rPr>
          <w:rFonts w:ascii="Times New Roman" w:hAnsi="Times New Roman"/>
        </w:rPr>
        <w:t xml:space="preserve">щим символом </w:t>
      </w:r>
      <w:r w:rsidR="00AE5FF1" w:rsidRPr="00727A5F">
        <w:rPr>
          <w:rFonts w:ascii="Consolas" w:hAnsi="Consolas"/>
        </w:rPr>
        <w:t>CR</w:t>
      </w:r>
      <w:r w:rsidR="00C6788E" w:rsidRPr="00727A5F">
        <w:rPr>
          <w:rFonts w:ascii="Times New Roman" w:hAnsi="Times New Roman"/>
        </w:rPr>
        <w:t xml:space="preserve">. </w:t>
      </w:r>
      <w:r w:rsidR="00AE5FF1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размер оператора превышает допустимую длину строки,</w:t>
      </w:r>
      <w:r w:rsidR="00AE5FF1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он может быть продолжен на следующей строке или на нескольких последующих</w:t>
      </w:r>
      <w:r w:rsidR="00AE5FF1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строках, называемых строками продолжения</w:t>
      </w:r>
      <w:r w:rsidR="00AE5FF1" w:rsidRPr="00727A5F">
        <w:rPr>
          <w:rFonts w:ascii="Times New Roman" w:hAnsi="Times New Roman"/>
        </w:rPr>
        <w:t xml:space="preserve">. </w:t>
      </w:r>
      <w:r w:rsidR="00FB461B">
        <w:rPr>
          <w:rFonts w:ascii="Times New Roman" w:hAnsi="Times New Roman"/>
        </w:rPr>
        <w:t>С</w:t>
      </w:r>
      <w:r w:rsidR="00AE5FF1" w:rsidRPr="00727A5F">
        <w:rPr>
          <w:rFonts w:ascii="Times New Roman" w:hAnsi="Times New Roman"/>
        </w:rPr>
        <w:t>трока продолжения идентифици</w:t>
      </w:r>
      <w:r w:rsidR="00C6788E" w:rsidRPr="00727A5F">
        <w:rPr>
          <w:rFonts w:ascii="Times New Roman" w:hAnsi="Times New Roman"/>
        </w:rPr>
        <w:t>руется наличием символа продолжения в шестой позиции этой строки.</w:t>
      </w:r>
    </w:p>
    <w:p w:rsidR="00C6788E" w:rsidRPr="00727A5F" w:rsidRDefault="00AE5FF1" w:rsidP="00AE5FF1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может иметь метку, по котор</w:t>
      </w:r>
      <w:r w:rsidRPr="00727A5F">
        <w:rPr>
          <w:rFonts w:ascii="Times New Roman" w:hAnsi="Times New Roman"/>
        </w:rPr>
        <w:t>ой другие операторы получат воз</w:t>
      </w:r>
      <w:r w:rsidR="00C6788E" w:rsidRPr="00727A5F">
        <w:rPr>
          <w:rFonts w:ascii="Times New Roman" w:hAnsi="Times New Roman"/>
        </w:rPr>
        <w:t>можность обращаться к нему либо за информ</w:t>
      </w:r>
      <w:r w:rsidRPr="00727A5F">
        <w:rPr>
          <w:rFonts w:ascii="Times New Roman" w:hAnsi="Times New Roman"/>
        </w:rPr>
        <w:t>ацией, либо для передачи ему уп</w:t>
      </w:r>
      <w:r w:rsidR="00C6788E" w:rsidRPr="00727A5F">
        <w:rPr>
          <w:rFonts w:ascii="Times New Roman" w:hAnsi="Times New Roman"/>
        </w:rPr>
        <w:t xml:space="preserve">равления. </w:t>
      </w:r>
      <w:r w:rsidR="00FB461B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етка оп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ратора является целым числом, записанным в первых пяти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позициях первой строки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тора.</w:t>
      </w:r>
    </w:p>
    <w:p w:rsidR="00C6788E" w:rsidRPr="00727A5F" w:rsidRDefault="00C6788E" w:rsidP="00AE5FF1">
      <w:pPr>
        <w:pStyle w:val="3"/>
      </w:pPr>
      <w:bookmarkStart w:id="6" w:name="_Toc275359973"/>
      <w:r w:rsidRPr="00727A5F">
        <w:t xml:space="preserve">1.1.2. </w:t>
      </w:r>
      <w:r w:rsidR="00727A5F" w:rsidRPr="00727A5F">
        <w:t>К</w:t>
      </w:r>
      <w:r w:rsidRPr="00727A5F">
        <w:t>омментарии</w:t>
      </w:r>
      <w:bookmarkEnd w:id="6"/>
    </w:p>
    <w:p w:rsidR="00C6788E" w:rsidRPr="00727A5F" w:rsidRDefault="00AE5FF1" w:rsidP="00AE5FF1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аличие комментария не влияет на выполнение программы</w:t>
      </w:r>
      <w:r w:rsidR="001E361B"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 служит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вспомог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тельной информацией для программиста. </w:t>
      </w:r>
      <w:r w:rsidR="00FB461B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омментарий используется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для описания раб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ты программы, идентифи</w:t>
      </w:r>
      <w:r w:rsidRPr="00727A5F">
        <w:rPr>
          <w:rFonts w:ascii="Times New Roman" w:hAnsi="Times New Roman"/>
        </w:rPr>
        <w:t>кации частей программы и процес</w:t>
      </w:r>
      <w:r w:rsidR="00C6788E" w:rsidRPr="00727A5F">
        <w:rPr>
          <w:rFonts w:ascii="Times New Roman" w:hAnsi="Times New Roman"/>
        </w:rPr>
        <w:t>сов обработки, для удобства чт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 листинга программы на входном языке.</w:t>
      </w:r>
    </w:p>
    <w:p w:rsidR="00C6788E" w:rsidRPr="00727A5F" w:rsidRDefault="00AE5FF1" w:rsidP="00AE5FF1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>уква "</w:t>
      </w:r>
      <w:r w:rsidRPr="003A57A9">
        <w:rPr>
          <w:rFonts w:ascii="Consolas" w:hAnsi="Consolas"/>
        </w:rPr>
        <w:t>C</w:t>
      </w:r>
      <w:r w:rsidR="00C6788E" w:rsidRPr="00727A5F">
        <w:rPr>
          <w:rFonts w:ascii="Times New Roman" w:hAnsi="Times New Roman"/>
        </w:rPr>
        <w:t>" в первой позиции исходной строки указывает, что эта строка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является комментарием.</w:t>
      </w:r>
    </w:p>
    <w:p w:rsidR="00C6788E" w:rsidRPr="00727A5F" w:rsidRDefault="00C6788E" w:rsidP="00AE5FF1">
      <w:pPr>
        <w:pStyle w:val="1"/>
      </w:pPr>
      <w:bookmarkStart w:id="7" w:name="_Toc275359974"/>
      <w:r w:rsidRPr="00727A5F">
        <w:t xml:space="preserve">2. </w:t>
      </w:r>
      <w:r w:rsidR="00AE5FF1" w:rsidRPr="00727A5F">
        <w:t>Э</w:t>
      </w:r>
      <w:r w:rsidRPr="00727A5F">
        <w:t xml:space="preserve">лементы и основные конструкции языка </w:t>
      </w:r>
      <w:r w:rsidR="00D83723" w:rsidRPr="00727A5F">
        <w:t>ФОРТРАН</w:t>
      </w:r>
      <w:bookmarkEnd w:id="7"/>
    </w:p>
    <w:p w:rsidR="00C6788E" w:rsidRPr="00727A5F" w:rsidRDefault="00C6788E" w:rsidP="00AE5FF1">
      <w:pPr>
        <w:pStyle w:val="2"/>
      </w:pPr>
      <w:bookmarkStart w:id="8" w:name="_Toc275359975"/>
      <w:r w:rsidRPr="00727A5F">
        <w:t xml:space="preserve">2.1. </w:t>
      </w:r>
      <w:r w:rsidR="00AE5FF1" w:rsidRPr="00727A5F">
        <w:t>Н</w:t>
      </w:r>
      <w:r w:rsidRPr="00727A5F">
        <w:t xml:space="preserve">абор символов языка </w:t>
      </w:r>
      <w:r w:rsidR="00D83723" w:rsidRPr="00727A5F">
        <w:t>ФОРТРАН</w:t>
      </w:r>
      <w:bookmarkEnd w:id="8"/>
    </w:p>
    <w:p w:rsidR="00C6788E" w:rsidRPr="00727A5F" w:rsidRDefault="00AE5FF1" w:rsidP="002B4CF8">
      <w:pPr>
        <w:spacing w:before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записи программ на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используются следующие символы:</w:t>
      </w:r>
    </w:p>
    <w:p w:rsidR="00C6788E" w:rsidRPr="00727A5F" w:rsidRDefault="00C6788E" w:rsidP="00AE5FF1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прописные буквы латинского алфавита от "</w:t>
      </w:r>
      <w:r w:rsidR="00AE5FF1" w:rsidRPr="00727A5F">
        <w:rPr>
          <w:rFonts w:ascii="Consolas" w:hAnsi="Consolas"/>
        </w:rPr>
        <w:t>A</w:t>
      </w:r>
      <w:r w:rsidRPr="00727A5F">
        <w:rPr>
          <w:rFonts w:ascii="Times New Roman" w:hAnsi="Times New Roman"/>
        </w:rPr>
        <w:t>" до "</w:t>
      </w:r>
      <w:r w:rsidR="00AE5FF1" w:rsidRPr="00727A5F">
        <w:rPr>
          <w:rFonts w:ascii="Consolas" w:hAnsi="Consolas"/>
        </w:rPr>
        <w:t>Z</w:t>
      </w:r>
      <w:r w:rsidRPr="00727A5F">
        <w:rPr>
          <w:rFonts w:ascii="Times New Roman" w:hAnsi="Times New Roman"/>
        </w:rPr>
        <w:t>";</w:t>
      </w:r>
    </w:p>
    <w:p w:rsidR="00C6788E" w:rsidRPr="00727A5F" w:rsidRDefault="00C6788E" w:rsidP="00AE5FF1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цифры от "</w:t>
      </w:r>
      <w:r w:rsidRPr="00727A5F">
        <w:rPr>
          <w:rFonts w:ascii="Consolas" w:hAnsi="Consolas"/>
        </w:rPr>
        <w:t>0</w:t>
      </w:r>
      <w:r w:rsidRPr="00727A5F">
        <w:rPr>
          <w:rFonts w:ascii="Times New Roman" w:hAnsi="Times New Roman"/>
        </w:rPr>
        <w:t>" до "</w:t>
      </w:r>
      <w:r w:rsidRPr="00727A5F">
        <w:rPr>
          <w:rFonts w:ascii="Consolas" w:hAnsi="Consolas"/>
        </w:rPr>
        <w:t>9</w:t>
      </w:r>
      <w:r w:rsidRPr="00727A5F">
        <w:rPr>
          <w:rFonts w:ascii="Times New Roman" w:hAnsi="Times New Roman"/>
        </w:rPr>
        <w:t>";</w:t>
      </w:r>
    </w:p>
    <w:p w:rsidR="00C6788E" w:rsidRDefault="00C6788E" w:rsidP="00AE5FF1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следующие специальные знаки:</w:t>
      </w:r>
    </w:p>
    <w:tbl>
      <w:tblPr>
        <w:tblW w:w="0" w:type="auto"/>
        <w:tblInd w:w="1384" w:type="dxa"/>
        <w:tblLook w:val="04A0" w:firstRow="1" w:lastRow="0" w:firstColumn="1" w:lastColumn="0" w:noHBand="0" w:noVBand="1"/>
      </w:tblPr>
      <w:tblGrid>
        <w:gridCol w:w="425"/>
        <w:gridCol w:w="2552"/>
        <w:gridCol w:w="567"/>
        <w:gridCol w:w="425"/>
        <w:gridCol w:w="2835"/>
      </w:tblGrid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пробел;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(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круглая скобка левая;</w:t>
            </w:r>
          </w:p>
        </w:tc>
      </w:tr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=</w:t>
            </w: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равно;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круглая скобка пр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вая;</w:t>
            </w:r>
          </w:p>
        </w:tc>
      </w:tr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+</w:t>
            </w: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плюс;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,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запятая;</w:t>
            </w:r>
          </w:p>
        </w:tc>
      </w:tr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минус;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точка;</w:t>
            </w:r>
          </w:p>
        </w:tc>
      </w:tr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*</w:t>
            </w: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звездочка;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'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апостроф;</w:t>
            </w:r>
          </w:p>
        </w:tc>
      </w:tr>
      <w:tr w:rsidR="003A3368" w:rsidRPr="00B53090" w:rsidTr="00B53090"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/</w:t>
            </w:r>
          </w:p>
        </w:tc>
        <w:tc>
          <w:tcPr>
            <w:tcW w:w="2552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косая (дробная) че</w:t>
            </w:r>
            <w:r w:rsidRPr="00B53090">
              <w:rPr>
                <w:rFonts w:ascii="Times New Roman" w:hAnsi="Times New Roman"/>
              </w:rPr>
              <w:t>р</w:t>
            </w:r>
            <w:r w:rsidRPr="00B53090">
              <w:rPr>
                <w:rFonts w:ascii="Times New Roman" w:hAnsi="Times New Roman"/>
              </w:rPr>
              <w:t>та;</w:t>
            </w:r>
          </w:p>
        </w:tc>
        <w:tc>
          <w:tcPr>
            <w:tcW w:w="567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$</w:t>
            </w:r>
          </w:p>
        </w:tc>
        <w:tc>
          <w:tcPr>
            <w:tcW w:w="283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знак денежной един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>цы.</w:t>
            </w:r>
          </w:p>
        </w:tc>
      </w:tr>
    </w:tbl>
    <w:p w:rsidR="00FA3325" w:rsidRDefault="00FA3325" w:rsidP="00A520B3">
      <w:pPr>
        <w:spacing w:before="240"/>
        <w:ind w:firstLine="709"/>
        <w:jc w:val="both"/>
        <w:rPr>
          <w:rFonts w:ascii="Times New Roman" w:hAnsi="Times New Roman"/>
        </w:rPr>
      </w:pPr>
    </w:p>
    <w:p w:rsidR="00C6788E" w:rsidRDefault="00AE5FF1" w:rsidP="00A520B3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набор символов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не вх</w:t>
      </w:r>
      <w:r w:rsidRPr="00727A5F">
        <w:rPr>
          <w:rFonts w:ascii="Times New Roman" w:hAnsi="Times New Roman"/>
        </w:rPr>
        <w:t>одят, но используются компилято</w:t>
      </w:r>
      <w:r w:rsidR="00C6788E" w:rsidRPr="00727A5F">
        <w:rPr>
          <w:rFonts w:ascii="Times New Roman" w:hAnsi="Times New Roman"/>
        </w:rPr>
        <w:t>ром следующие управляющие символы:</w:t>
      </w:r>
    </w:p>
    <w:tbl>
      <w:tblPr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536"/>
        <w:gridCol w:w="3008"/>
        <w:gridCol w:w="425"/>
        <w:gridCol w:w="567"/>
        <w:gridCol w:w="2491"/>
      </w:tblGrid>
      <w:tr w:rsidR="00FA3325" w:rsidRPr="00B53090" w:rsidTr="00B53090">
        <w:tc>
          <w:tcPr>
            <w:tcW w:w="536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SI</w:t>
            </w:r>
          </w:p>
        </w:tc>
        <w:tc>
          <w:tcPr>
            <w:tcW w:w="3008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вход;</w:t>
            </w: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LF</w:t>
            </w:r>
          </w:p>
        </w:tc>
        <w:tc>
          <w:tcPr>
            <w:tcW w:w="2491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перевод строки;</w:t>
            </w:r>
          </w:p>
        </w:tc>
      </w:tr>
      <w:tr w:rsidR="00FA3325" w:rsidRPr="00B53090" w:rsidTr="00B53090">
        <w:tc>
          <w:tcPr>
            <w:tcW w:w="536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SO</w:t>
            </w:r>
          </w:p>
        </w:tc>
        <w:tc>
          <w:tcPr>
            <w:tcW w:w="3008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выход;</w:t>
            </w:r>
          </w:p>
        </w:tc>
        <w:tc>
          <w:tcPr>
            <w:tcW w:w="425" w:type="dxa"/>
            <w:shd w:val="clear" w:color="auto" w:fill="auto"/>
          </w:tcPr>
          <w:p w:rsidR="003A3368" w:rsidRPr="00B53090" w:rsidRDefault="003A3368" w:rsidP="003A3368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CR</w:t>
            </w:r>
          </w:p>
        </w:tc>
        <w:tc>
          <w:tcPr>
            <w:tcW w:w="2491" w:type="dxa"/>
            <w:shd w:val="clear" w:color="auto" w:fill="auto"/>
          </w:tcPr>
          <w:p w:rsidR="003A3368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возврат каретки.</w:t>
            </w:r>
          </w:p>
        </w:tc>
      </w:tr>
      <w:tr w:rsidR="00FA3325" w:rsidRPr="00B53090" w:rsidTr="00B53090">
        <w:tc>
          <w:tcPr>
            <w:tcW w:w="536" w:type="dxa"/>
            <w:shd w:val="clear" w:color="auto" w:fill="auto"/>
          </w:tcPr>
          <w:p w:rsidR="00FA3325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HT</w:t>
            </w:r>
          </w:p>
        </w:tc>
        <w:tc>
          <w:tcPr>
            <w:tcW w:w="3008" w:type="dxa"/>
            <w:shd w:val="clear" w:color="auto" w:fill="auto"/>
          </w:tcPr>
          <w:p w:rsidR="00FA3325" w:rsidRPr="00B53090" w:rsidRDefault="00FA3325" w:rsidP="003A336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горизонтальная табул</w:t>
            </w:r>
            <w:r w:rsidRPr="00B53090">
              <w:rPr>
                <w:rFonts w:ascii="Times New Roman" w:hAnsi="Times New Roman"/>
              </w:rPr>
              <w:t>я</w:t>
            </w:r>
            <w:r w:rsidRPr="00B53090">
              <w:rPr>
                <w:rFonts w:ascii="Times New Roman" w:hAnsi="Times New Roman"/>
              </w:rPr>
              <w:t>ция;</w:t>
            </w:r>
          </w:p>
        </w:tc>
        <w:tc>
          <w:tcPr>
            <w:tcW w:w="425" w:type="dxa"/>
            <w:shd w:val="clear" w:color="auto" w:fill="auto"/>
          </w:tcPr>
          <w:p w:rsidR="00FA3325" w:rsidRPr="00B53090" w:rsidRDefault="00FA3325" w:rsidP="003A3368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A3325" w:rsidRPr="00B53090" w:rsidRDefault="00FA3325" w:rsidP="003A3368">
            <w:pPr>
              <w:rPr>
                <w:rFonts w:ascii="Times New Roman" w:hAnsi="Times New Roman"/>
              </w:rPr>
            </w:pPr>
          </w:p>
        </w:tc>
        <w:tc>
          <w:tcPr>
            <w:tcW w:w="2491" w:type="dxa"/>
            <w:shd w:val="clear" w:color="auto" w:fill="auto"/>
          </w:tcPr>
          <w:p w:rsidR="00FA3325" w:rsidRPr="00B53090" w:rsidRDefault="00FA3325" w:rsidP="003A3368">
            <w:pPr>
              <w:rPr>
                <w:rFonts w:ascii="Times New Roman" w:hAnsi="Times New Roman"/>
              </w:rPr>
            </w:pPr>
          </w:p>
        </w:tc>
      </w:tr>
    </w:tbl>
    <w:p w:rsidR="00C6788E" w:rsidRPr="00727A5F" w:rsidRDefault="00AE5FF1" w:rsidP="00FA3325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нечисловых литералах и комментариях</w:t>
      </w:r>
      <w:r w:rsidRPr="00727A5F">
        <w:rPr>
          <w:rFonts w:ascii="Times New Roman" w:hAnsi="Times New Roman"/>
        </w:rPr>
        <w:t xml:space="preserve"> могут использоваться все графи</w:t>
      </w:r>
      <w:r w:rsidR="00C6788E" w:rsidRPr="00727A5F">
        <w:rPr>
          <w:rFonts w:ascii="Times New Roman" w:hAnsi="Times New Roman"/>
        </w:rPr>
        <w:t xml:space="preserve">ческие символы, допустимые в </w:t>
      </w:r>
      <w:r w:rsidRPr="00727A5F">
        <w:rPr>
          <w:rFonts w:ascii="Times New Roman" w:hAnsi="Times New Roman"/>
        </w:rPr>
        <w:t>CP/M</w:t>
      </w:r>
      <w:r w:rsidR="00A520B3" w:rsidRPr="00727A5F">
        <w:rPr>
          <w:rFonts w:ascii="Times New Roman" w:hAnsi="Times New Roman"/>
        </w:rPr>
        <w:t> </w:t>
      </w:r>
      <w:r w:rsidR="00C6788E" w:rsidRPr="00727A5F">
        <w:rPr>
          <w:rFonts w:ascii="Times New Roman" w:hAnsi="Times New Roman"/>
        </w:rPr>
        <w:t xml:space="preserve">2.2, в частности русские буквы. </w:t>
      </w:r>
      <w:r w:rsidR="000E049C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>обен</w:t>
      </w:r>
      <w:r w:rsidR="00C6788E" w:rsidRPr="00727A5F">
        <w:rPr>
          <w:rFonts w:ascii="Times New Roman" w:hAnsi="Times New Roman"/>
        </w:rPr>
        <w:t>ности использов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ния </w:t>
      </w:r>
      <w:r w:rsidRPr="00727A5F">
        <w:rPr>
          <w:rFonts w:ascii="Times New Roman" w:hAnsi="Times New Roman"/>
        </w:rPr>
        <w:t>русских</w:t>
      </w:r>
      <w:r w:rsidR="00C6788E" w:rsidRPr="00727A5F">
        <w:rPr>
          <w:rFonts w:ascii="Times New Roman" w:hAnsi="Times New Roman"/>
        </w:rPr>
        <w:t xml:space="preserve"> букв подробно описаны в документе [1].</w:t>
      </w:r>
    </w:p>
    <w:p w:rsidR="00C6788E" w:rsidRPr="00727A5F" w:rsidRDefault="00C6788E" w:rsidP="000E049C">
      <w:pPr>
        <w:pStyle w:val="2"/>
      </w:pPr>
      <w:bookmarkStart w:id="9" w:name="_Toc275359976"/>
      <w:r w:rsidRPr="00727A5F">
        <w:t xml:space="preserve">2.2. </w:t>
      </w:r>
      <w:r w:rsidR="000E049C" w:rsidRPr="00727A5F">
        <w:t>З</w:t>
      </w:r>
      <w:r w:rsidRPr="00727A5F">
        <w:t>адание формата строки</w:t>
      </w:r>
      <w:bookmarkEnd w:id="9"/>
    </w:p>
    <w:p w:rsidR="00C6788E" w:rsidRPr="00727A5F" w:rsidRDefault="000E049C" w:rsidP="00D14743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 xml:space="preserve">ормат строки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является одинаковым как для строк, вводимых с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перф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ленты, так и для строк, вводимых с к</w:t>
      </w:r>
      <w:r w:rsidRPr="00727A5F">
        <w:rPr>
          <w:rFonts w:ascii="Times New Roman" w:hAnsi="Times New Roman"/>
        </w:rPr>
        <w:t>онсоли при помощи редактора тек</w:t>
      </w:r>
      <w:r w:rsidR="00C6788E" w:rsidRPr="00727A5F">
        <w:rPr>
          <w:rFonts w:ascii="Times New Roman" w:hAnsi="Times New Roman"/>
        </w:rPr>
        <w:t xml:space="preserve">ста. </w:t>
      </w:r>
      <w:r w:rsidR="00A33012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азличаются лишь способы формирования строк.</w:t>
      </w:r>
    </w:p>
    <w:p w:rsidR="00C6788E" w:rsidRPr="00727A5F" w:rsidRDefault="00C6788E" w:rsidP="000E049C">
      <w:pPr>
        <w:pStyle w:val="3"/>
      </w:pPr>
      <w:bookmarkStart w:id="10" w:name="_Toc275359977"/>
      <w:r w:rsidRPr="00727A5F">
        <w:t xml:space="preserve">2.2.1. </w:t>
      </w:r>
      <w:r w:rsidR="000E049C" w:rsidRPr="00727A5F">
        <w:t>И</w:t>
      </w:r>
      <w:r w:rsidRPr="00727A5F">
        <w:t xml:space="preserve">спользование бланка программирования на языке </w:t>
      </w:r>
      <w:r w:rsidR="00D83723" w:rsidRPr="00727A5F">
        <w:t>ФОРТРАН</w:t>
      </w:r>
      <w:bookmarkEnd w:id="10"/>
    </w:p>
    <w:p w:rsidR="00C6788E" w:rsidRPr="00727A5F" w:rsidRDefault="000E049C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трока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делится на поля, предназначенные для записи меток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операторов, признаков продолжения, текста операторов и порядковых номеров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операторов. </w:t>
      </w:r>
      <w:r w:rsidR="00FB461B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аждая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зиция строки соответствует одному символу.</w:t>
      </w:r>
    </w:p>
    <w:p w:rsidR="00C6788E" w:rsidRPr="00727A5F" w:rsidRDefault="000E049C" w:rsidP="000E049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етка оператора (или номер оператора) состоит из одной или нескольких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(не более пяти) десятичных цифр, располож</w:t>
      </w:r>
      <w:r w:rsidRPr="00727A5F">
        <w:rPr>
          <w:rFonts w:ascii="Times New Roman" w:hAnsi="Times New Roman"/>
        </w:rPr>
        <w:t>енных в первых пяти позициях на</w:t>
      </w:r>
      <w:r w:rsidR="00C6788E" w:rsidRPr="00727A5F">
        <w:rPr>
          <w:rFonts w:ascii="Times New Roman" w:hAnsi="Times New Roman"/>
        </w:rPr>
        <w:t>чальной строки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тора. </w:t>
      </w:r>
      <w:r w:rsidR="005D111C"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робелы и левые нули игнорируются. </w:t>
      </w:r>
      <w:r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апрещается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использование метки оператора, состоящей только из нулей.</w:t>
      </w:r>
    </w:p>
    <w:p w:rsidR="00C6788E" w:rsidRPr="00727A5F" w:rsidRDefault="000E049C" w:rsidP="000E049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юбой оператор, на который существует ссылка из другого оператора,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должен иметь метку. </w:t>
      </w:r>
      <w:r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икакие два оператора в программной единице не должны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иметь одинак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вых меток.</w:t>
      </w:r>
    </w:p>
    <w:p w:rsidR="00C6788E" w:rsidRPr="00727A5F" w:rsidRDefault="000E049C" w:rsidP="000E049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позиции 1 может быть помещена буква "</w:t>
      </w:r>
      <w:r w:rsidR="005D111C" w:rsidRPr="00FA3325">
        <w:rPr>
          <w:rFonts w:ascii="Consolas" w:hAnsi="Consolas"/>
        </w:rPr>
        <w:t>C</w:t>
      </w:r>
      <w:r w:rsidR="00C6788E" w:rsidRPr="00727A5F">
        <w:rPr>
          <w:rFonts w:ascii="Times New Roman" w:hAnsi="Times New Roman"/>
        </w:rPr>
        <w:t xml:space="preserve">". </w:t>
      </w:r>
      <w:r w:rsidR="005D111C" w:rsidRPr="00727A5F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означает, что данная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строка я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ляется комментарием. </w:t>
      </w:r>
      <w:r w:rsidR="005D111C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омпилятор выводит содержимое этой строки на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листинг исходной программы, после чего эта строка игнорируется.</w:t>
      </w:r>
      <w:r w:rsidRPr="00727A5F"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 xml:space="preserve">озиция 6 строки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зарезерв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рована для признака продолжения.</w:t>
      </w:r>
    </w:p>
    <w:p w:rsidR="00C6788E" w:rsidRPr="00727A5F" w:rsidRDefault="000E049C" w:rsidP="000E049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юбой символ, за исключением нуля или пробела, помещенный в эту позицию,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распознается как признак продолжения. </w:t>
      </w:r>
      <w:r w:rsidR="005D111C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имволы, начинающиеся с позиции 7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строки продолжения, рассматриваются как следующие за последним символом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предыдущей строки.</w:t>
      </w:r>
    </w:p>
    <w:p w:rsidR="00C6788E" w:rsidRPr="00727A5F" w:rsidRDefault="005D111C" w:rsidP="005D111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троки комментариев не могут быть продолжены. </w:t>
      </w:r>
      <w:r w:rsidR="00FB461B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строки комментариев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ны начинаться с буквы "</w:t>
      </w:r>
      <w:r w:rsidRPr="00FA3325">
        <w:rPr>
          <w:rFonts w:ascii="Consolas" w:hAnsi="Consolas"/>
        </w:rPr>
        <w:t>C</w:t>
      </w:r>
      <w:r w:rsidR="00C6788E" w:rsidRPr="00727A5F">
        <w:rPr>
          <w:rFonts w:ascii="Times New Roman" w:hAnsi="Times New Roman"/>
        </w:rPr>
        <w:t xml:space="preserve">" в позиции 1. </w:t>
      </w:r>
      <w:r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троки комментариев не должны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вставляться между начальной строкой оператора и его строкой продолжения,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либо между идущими подряд строками продолжения.</w:t>
      </w:r>
    </w:p>
    <w:p w:rsidR="00C6788E" w:rsidRPr="00727A5F" w:rsidRDefault="005D111C" w:rsidP="005D111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екст оператора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помещается в позициях с 7 по 72. </w:t>
      </w:r>
      <w:r w:rsidR="00FB461B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 как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компилятор игнорирует пробелы (за исключен</w:t>
      </w:r>
      <w:r w:rsidRPr="00727A5F">
        <w:rPr>
          <w:rFonts w:ascii="Times New Roman" w:hAnsi="Times New Roman"/>
        </w:rPr>
        <w:t>ием находящихся в текстовых кон</w:t>
      </w:r>
      <w:r w:rsidR="00C6788E" w:rsidRPr="00727A5F">
        <w:rPr>
          <w:rFonts w:ascii="Times New Roman" w:hAnsi="Times New Roman"/>
        </w:rPr>
        <w:t>стантах и буквенно-цифровых литералах), пользователь может вставлять в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текст пробелы в любом месте для достижения большего удобства чтения.</w:t>
      </w:r>
    </w:p>
    <w:p w:rsidR="00C6788E" w:rsidRPr="00727A5F" w:rsidRDefault="005D111C" w:rsidP="005D111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позициях с 73 по 80 любой строки исходного текста может помещаться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порядк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вый номер строки или другая иденти</w:t>
      </w:r>
      <w:r w:rsidRPr="00727A5F">
        <w:rPr>
          <w:rFonts w:ascii="Times New Roman" w:hAnsi="Times New Roman"/>
        </w:rPr>
        <w:t xml:space="preserve">фицирующая информация. </w:t>
      </w:r>
      <w:r w:rsidR="00A33012">
        <w:rPr>
          <w:rFonts w:ascii="Times New Roman" w:hAnsi="Times New Roman"/>
        </w:rPr>
        <w:t>Т</w:t>
      </w:r>
      <w:r w:rsidRPr="00727A5F">
        <w:rPr>
          <w:rFonts w:ascii="Times New Roman" w:hAnsi="Times New Roman"/>
        </w:rPr>
        <w:t>екст бу</w:t>
      </w:r>
      <w:r w:rsidR="00C6788E" w:rsidRPr="00727A5F">
        <w:rPr>
          <w:rFonts w:ascii="Times New Roman" w:hAnsi="Times New Roman"/>
        </w:rPr>
        <w:t>дет игнорир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ваться без предупреждающего с</w:t>
      </w:r>
      <w:r w:rsidRPr="00727A5F">
        <w:rPr>
          <w:rFonts w:ascii="Times New Roman" w:hAnsi="Times New Roman"/>
        </w:rPr>
        <w:t>ообщения, если длина строки опе</w:t>
      </w:r>
      <w:r w:rsidR="00C6788E" w:rsidRPr="00727A5F">
        <w:rPr>
          <w:rFonts w:ascii="Times New Roman" w:hAnsi="Times New Roman"/>
        </w:rPr>
        <w:t>ратора окажется больше 72.</w:t>
      </w:r>
    </w:p>
    <w:p w:rsidR="00C6788E" w:rsidRPr="00727A5F" w:rsidRDefault="00C6788E" w:rsidP="005D111C">
      <w:pPr>
        <w:pStyle w:val="3"/>
      </w:pPr>
      <w:bookmarkStart w:id="11" w:name="_Toc275359978"/>
      <w:r w:rsidRPr="00727A5F">
        <w:t xml:space="preserve">2.2.2. </w:t>
      </w:r>
      <w:r w:rsidR="005D111C" w:rsidRPr="00727A5F">
        <w:t>И</w:t>
      </w:r>
      <w:r w:rsidRPr="00727A5F">
        <w:t>спользование редактора текстов</w:t>
      </w:r>
      <w:bookmarkEnd w:id="11"/>
    </w:p>
    <w:p w:rsidR="00C6788E" w:rsidRPr="00727A5F" w:rsidRDefault="005D111C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исходная программа вводится с </w:t>
      </w:r>
      <w:r w:rsidR="004B5675" w:rsidRPr="00727A5F">
        <w:rPr>
          <w:rFonts w:ascii="Times New Roman" w:hAnsi="Times New Roman"/>
        </w:rPr>
        <w:t>консоли с помощью редактора тек</w:t>
      </w:r>
      <w:r w:rsidR="00C6788E" w:rsidRPr="00727A5F">
        <w:rPr>
          <w:rFonts w:ascii="Times New Roman" w:hAnsi="Times New Roman"/>
        </w:rPr>
        <w:t>стов [2], пользователь может печатать с</w:t>
      </w:r>
      <w:r w:rsidR="004B5675" w:rsidRPr="00727A5F">
        <w:rPr>
          <w:rFonts w:ascii="Times New Roman" w:hAnsi="Times New Roman"/>
        </w:rPr>
        <w:t>троки по принципу "символ на по</w:t>
      </w:r>
      <w:r w:rsidR="00C6788E" w:rsidRPr="00727A5F">
        <w:rPr>
          <w:rFonts w:ascii="Times New Roman" w:hAnsi="Times New Roman"/>
        </w:rPr>
        <w:t>зицию", либо использ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вать управляющий символ </w:t>
      </w:r>
      <w:r w:rsidR="004B5675" w:rsidRPr="00FA3325">
        <w:rPr>
          <w:rFonts w:ascii="Consolas" w:hAnsi="Consolas"/>
        </w:rPr>
        <w:t>ТАВ</w:t>
      </w:r>
      <w:r w:rsidR="00C6788E" w:rsidRPr="00727A5F">
        <w:rPr>
          <w:rFonts w:ascii="Times New Roman" w:hAnsi="Times New Roman"/>
        </w:rPr>
        <w:t xml:space="preserve"> для облегчения задания</w:t>
      </w:r>
      <w:r w:rsidR="004B5675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формата строк.</w:t>
      </w:r>
    </w:p>
    <w:p w:rsidR="00C6788E" w:rsidRPr="00727A5F" w:rsidRDefault="004B5675" w:rsidP="004B5675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символ табуляции является первым в строке или стоит после метки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оператора и следующим символом является цифра, то компилятор рассматривает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цифру как признак продолжения, а следующий</w:t>
      </w:r>
      <w:r w:rsidRPr="00727A5F">
        <w:rPr>
          <w:rFonts w:ascii="Times New Roman" w:hAnsi="Times New Roman"/>
        </w:rPr>
        <w:t xml:space="preserve"> символ как начало текста опера</w:t>
      </w:r>
      <w:r w:rsidR="00C6788E" w:rsidRPr="00727A5F">
        <w:rPr>
          <w:rFonts w:ascii="Times New Roman" w:hAnsi="Times New Roman"/>
        </w:rPr>
        <w:t xml:space="preserve">тора. </w:t>
      </w:r>
      <w:r w:rsidR="00FB461B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символ, следу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>щий за начальным символом табуляции, не является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цифрой, то компилятор рассматрив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ет его как первый символ те</w:t>
      </w:r>
      <w:r w:rsidRPr="00727A5F">
        <w:rPr>
          <w:rFonts w:ascii="Times New Roman" w:hAnsi="Times New Roman"/>
        </w:rPr>
        <w:t>кста операто</w:t>
      </w:r>
      <w:r w:rsidR="00C6788E" w:rsidRPr="00727A5F">
        <w:rPr>
          <w:rFonts w:ascii="Times New Roman" w:hAnsi="Times New Roman"/>
        </w:rPr>
        <w:t xml:space="preserve">ра. </w:t>
      </w:r>
      <w:r w:rsidR="00A33012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признак продолжения отсутствуе</w:t>
      </w:r>
      <w:r w:rsidRPr="00727A5F">
        <w:rPr>
          <w:rFonts w:ascii="Times New Roman" w:hAnsi="Times New Roman"/>
        </w:rPr>
        <w:t>т, то данная строка является на</w:t>
      </w:r>
      <w:r w:rsidR="00C6788E" w:rsidRPr="00727A5F">
        <w:rPr>
          <w:rFonts w:ascii="Times New Roman" w:hAnsi="Times New Roman"/>
        </w:rPr>
        <w:t>чальной строкой.</w:t>
      </w:r>
    </w:p>
    <w:p w:rsidR="00C6788E" w:rsidRPr="00727A5F" w:rsidRDefault="004B5675" w:rsidP="004B5675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имвол пробела может использоваться в операторе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для удобства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чтения строки. </w:t>
      </w:r>
      <w:r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ранслятор игнорирует все пробелы в поле оператора за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исключением пробелов внутри текстовых кон</w:t>
      </w:r>
      <w:r w:rsidRPr="00727A5F">
        <w:rPr>
          <w:rFonts w:ascii="Times New Roman" w:hAnsi="Times New Roman"/>
        </w:rPr>
        <w:t>стант или внутри буквенно-цифро</w:t>
      </w:r>
      <w:r w:rsidR="00C6788E" w:rsidRPr="00727A5F">
        <w:rPr>
          <w:rFonts w:ascii="Times New Roman" w:hAnsi="Times New Roman"/>
        </w:rPr>
        <w:t xml:space="preserve">вых литералов. </w:t>
      </w:r>
      <w:r w:rsidR="00FB461B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 xml:space="preserve">правляющий символ </w:t>
      </w:r>
      <w:r w:rsidRPr="00727A5F">
        <w:rPr>
          <w:rFonts w:ascii="Times New Roman" w:hAnsi="Times New Roman"/>
        </w:rPr>
        <w:t>ТАВ</w:t>
      </w:r>
      <w:r w:rsidR="00C6788E" w:rsidRPr="00727A5F">
        <w:rPr>
          <w:rFonts w:ascii="Times New Roman" w:hAnsi="Times New Roman"/>
        </w:rPr>
        <w:t xml:space="preserve"> в поле оператора воспринимается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компилятором так же, как и пробел. </w:t>
      </w:r>
      <w:r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исходной программе используется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управляющий символ </w:t>
      </w:r>
      <w:r w:rsidRPr="00727A5F">
        <w:rPr>
          <w:rFonts w:ascii="Consolas" w:hAnsi="Consolas"/>
        </w:rPr>
        <w:t>ТАВ</w:t>
      </w:r>
      <w:r w:rsidR="00C6788E" w:rsidRPr="00727A5F">
        <w:rPr>
          <w:rFonts w:ascii="Times New Roman" w:hAnsi="Times New Roman"/>
        </w:rPr>
        <w:t>, то компилятор выставляет автоматически следующие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позиции табуляции 9, 17, 25, 33 и т.д.</w:t>
      </w:r>
    </w:p>
    <w:p w:rsidR="00C6788E" w:rsidRPr="00727A5F" w:rsidRDefault="00C6788E" w:rsidP="001D3E0D">
      <w:pPr>
        <w:pStyle w:val="1"/>
      </w:pPr>
      <w:bookmarkStart w:id="12" w:name="_Toc275359979"/>
      <w:r w:rsidRPr="00727A5F">
        <w:t xml:space="preserve">3. </w:t>
      </w:r>
      <w:r w:rsidR="004B5675" w:rsidRPr="00727A5F">
        <w:t>Э</w:t>
      </w:r>
      <w:r w:rsidRPr="00727A5F">
        <w:t xml:space="preserve">лементы данных языка </w:t>
      </w:r>
      <w:r w:rsidR="00D83723" w:rsidRPr="00727A5F">
        <w:t>ФОРТРАН</w:t>
      </w:r>
      <w:bookmarkEnd w:id="12"/>
    </w:p>
    <w:p w:rsidR="004B5675" w:rsidRPr="00727A5F" w:rsidRDefault="004B5675" w:rsidP="002B4CF8">
      <w:pPr>
        <w:spacing w:before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сновными элементами операторов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являются: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688"/>
        <w:gridCol w:w="296"/>
        <w:gridCol w:w="7189"/>
      </w:tblGrid>
      <w:tr w:rsidR="004B5675" w:rsidRPr="00B53090" w:rsidTr="00B53090">
        <w:tc>
          <w:tcPr>
            <w:tcW w:w="1688" w:type="dxa"/>
            <w:shd w:val="clear" w:color="auto" w:fill="auto"/>
          </w:tcPr>
          <w:p w:rsidR="004B5675" w:rsidRPr="00B53090" w:rsidRDefault="00F333F5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К</w:t>
            </w:r>
            <w:r w:rsidR="004B5675" w:rsidRPr="00B53090">
              <w:rPr>
                <w:rFonts w:ascii="Times New Roman" w:hAnsi="Times New Roman"/>
                <w:b/>
              </w:rPr>
              <w:t>онстанта</w:t>
            </w:r>
          </w:p>
        </w:tc>
        <w:tc>
          <w:tcPr>
            <w:tcW w:w="296" w:type="dxa"/>
            <w:shd w:val="clear" w:color="auto" w:fill="auto"/>
          </w:tcPr>
          <w:p w:rsidR="004B5675" w:rsidRPr="00B53090" w:rsidRDefault="004B567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89" w:type="dxa"/>
            <w:shd w:val="clear" w:color="auto" w:fill="auto"/>
          </w:tcPr>
          <w:p w:rsidR="004B5675" w:rsidRPr="00B53090" w:rsidRDefault="004B5675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представляет фиксированную величину, которая не меняется в х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де выполнения программы;</w:t>
            </w:r>
          </w:p>
        </w:tc>
      </w:tr>
      <w:tr w:rsidR="004B5675" w:rsidRPr="00B53090" w:rsidTr="00B53090">
        <w:tc>
          <w:tcPr>
            <w:tcW w:w="1688" w:type="dxa"/>
            <w:shd w:val="clear" w:color="auto" w:fill="auto"/>
          </w:tcPr>
          <w:p w:rsidR="004B5675" w:rsidRPr="00B53090" w:rsidRDefault="00F333F5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П</w:t>
            </w:r>
            <w:r w:rsidR="004B5675" w:rsidRPr="00B53090">
              <w:rPr>
                <w:rFonts w:ascii="Times New Roman" w:hAnsi="Times New Roman"/>
                <w:b/>
              </w:rPr>
              <w:t>еременная</w:t>
            </w:r>
          </w:p>
        </w:tc>
        <w:tc>
          <w:tcPr>
            <w:tcW w:w="296" w:type="dxa"/>
            <w:shd w:val="clear" w:color="auto" w:fill="auto"/>
          </w:tcPr>
          <w:p w:rsidR="004B5675" w:rsidRPr="00B53090" w:rsidRDefault="004B567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89" w:type="dxa"/>
            <w:shd w:val="clear" w:color="auto" w:fill="auto"/>
          </w:tcPr>
          <w:p w:rsidR="004B5675" w:rsidRPr="00B53090" w:rsidRDefault="004B5675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символическое имя (идентификатор), представляющее некоторую величину, хранящуюся в памяти;</w:t>
            </w:r>
          </w:p>
        </w:tc>
      </w:tr>
      <w:tr w:rsidR="004B5675" w:rsidRPr="00B53090" w:rsidTr="00B53090">
        <w:tc>
          <w:tcPr>
            <w:tcW w:w="1688" w:type="dxa"/>
            <w:shd w:val="clear" w:color="auto" w:fill="auto"/>
          </w:tcPr>
          <w:p w:rsidR="004B5675" w:rsidRPr="00B53090" w:rsidRDefault="00F333F5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М</w:t>
            </w:r>
            <w:r w:rsidR="004B5675" w:rsidRPr="00B53090">
              <w:rPr>
                <w:rFonts w:ascii="Times New Roman" w:hAnsi="Times New Roman"/>
                <w:b/>
              </w:rPr>
              <w:t>ассив</w:t>
            </w:r>
          </w:p>
        </w:tc>
        <w:tc>
          <w:tcPr>
            <w:tcW w:w="296" w:type="dxa"/>
            <w:shd w:val="clear" w:color="auto" w:fill="auto"/>
          </w:tcPr>
          <w:p w:rsidR="004B5675" w:rsidRPr="00B53090" w:rsidRDefault="004B567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89" w:type="dxa"/>
            <w:shd w:val="clear" w:color="auto" w:fill="auto"/>
          </w:tcPr>
          <w:p w:rsidR="004B5675" w:rsidRPr="00B53090" w:rsidRDefault="004B5675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группа однотипных величин, расположенных в памяти последов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 xml:space="preserve">тельно друг за другом. </w:t>
            </w:r>
            <w:r w:rsidR="00F333F5"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тдельные величины, составляющие ма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 xml:space="preserve">сив, называются элементами массива. </w:t>
            </w:r>
            <w:r w:rsidR="00F333F5" w:rsidRPr="00B53090">
              <w:rPr>
                <w:rFonts w:ascii="Times New Roman" w:hAnsi="Times New Roman"/>
              </w:rPr>
              <w:t>М</w:t>
            </w:r>
            <w:r w:rsidRPr="00B53090">
              <w:rPr>
                <w:rFonts w:ascii="Times New Roman" w:hAnsi="Times New Roman"/>
              </w:rPr>
              <w:t>ожно обращаться не тол</w:t>
            </w:r>
            <w:r w:rsidRPr="00B53090">
              <w:rPr>
                <w:rFonts w:ascii="Times New Roman" w:hAnsi="Times New Roman"/>
              </w:rPr>
              <w:t>ь</w:t>
            </w:r>
            <w:r w:rsidRPr="00B53090">
              <w:rPr>
                <w:rFonts w:ascii="Times New Roman" w:hAnsi="Times New Roman"/>
              </w:rPr>
              <w:t xml:space="preserve">ко к массиву, но и к любому элементу массива. </w:t>
            </w:r>
            <w:r w:rsidR="00F333F5" w:rsidRPr="00B53090">
              <w:rPr>
                <w:rFonts w:ascii="Times New Roman" w:hAnsi="Times New Roman"/>
              </w:rPr>
              <w:t>Д</w:t>
            </w:r>
            <w:r w:rsidRPr="00B53090">
              <w:rPr>
                <w:rFonts w:ascii="Times New Roman" w:hAnsi="Times New Roman"/>
              </w:rPr>
              <w:t>ля обращения к массиву используется идентификатор;</w:t>
            </w:r>
          </w:p>
        </w:tc>
      </w:tr>
      <w:tr w:rsidR="004B5675" w:rsidRPr="00B53090" w:rsidTr="00B53090">
        <w:tc>
          <w:tcPr>
            <w:tcW w:w="1688" w:type="dxa"/>
            <w:shd w:val="clear" w:color="auto" w:fill="auto"/>
          </w:tcPr>
          <w:p w:rsidR="004B5675" w:rsidRPr="00B53090" w:rsidRDefault="00F333F5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В</w:t>
            </w:r>
            <w:r w:rsidR="004B5675" w:rsidRPr="00B53090">
              <w:rPr>
                <w:rFonts w:ascii="Times New Roman" w:hAnsi="Times New Roman"/>
                <w:b/>
              </w:rPr>
              <w:t>ыражение</w:t>
            </w:r>
          </w:p>
        </w:tc>
        <w:tc>
          <w:tcPr>
            <w:tcW w:w="296" w:type="dxa"/>
            <w:shd w:val="clear" w:color="auto" w:fill="auto"/>
          </w:tcPr>
          <w:p w:rsidR="004B5675" w:rsidRPr="00B53090" w:rsidRDefault="004B567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89" w:type="dxa"/>
            <w:shd w:val="clear" w:color="auto" w:fill="auto"/>
          </w:tcPr>
          <w:p w:rsidR="004B5675" w:rsidRPr="00B53090" w:rsidRDefault="004B5675" w:rsidP="00FB461B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может быть простой константой, переменной, элементом массива или обращением к функции. </w:t>
            </w:r>
            <w:r w:rsidR="00F333F5"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>ыражение также может быть комб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 xml:space="preserve">нацией вышеперечисленных элементов и элементов, называемых операциями. </w:t>
            </w:r>
            <w:r w:rsidR="00FB461B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перации определяют вид вычислений, которые надо выполнить над элементами для того, чтобы получить значение в</w:t>
            </w:r>
            <w:r w:rsidRPr="00B53090">
              <w:rPr>
                <w:rFonts w:ascii="Times New Roman" w:hAnsi="Times New Roman"/>
              </w:rPr>
              <w:t>ы</w:t>
            </w:r>
            <w:r w:rsidRPr="00B53090">
              <w:rPr>
                <w:rFonts w:ascii="Times New Roman" w:hAnsi="Times New Roman"/>
              </w:rPr>
              <w:t>ражения;</w:t>
            </w:r>
          </w:p>
        </w:tc>
      </w:tr>
      <w:tr w:rsidR="004B5675" w:rsidRPr="00B53090" w:rsidTr="00B53090">
        <w:tc>
          <w:tcPr>
            <w:tcW w:w="1688" w:type="dxa"/>
            <w:shd w:val="clear" w:color="auto" w:fill="auto"/>
          </w:tcPr>
          <w:p w:rsidR="004B5675" w:rsidRPr="00B53090" w:rsidRDefault="00F333F5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О</w:t>
            </w:r>
            <w:r w:rsidR="004B5675" w:rsidRPr="00B53090">
              <w:rPr>
                <w:rFonts w:ascii="Times New Roman" w:hAnsi="Times New Roman"/>
                <w:b/>
              </w:rPr>
              <w:t>бращение к функции</w:t>
            </w:r>
          </w:p>
        </w:tc>
        <w:tc>
          <w:tcPr>
            <w:tcW w:w="296" w:type="dxa"/>
            <w:shd w:val="clear" w:color="auto" w:fill="auto"/>
          </w:tcPr>
          <w:p w:rsidR="004B5675" w:rsidRPr="00B53090" w:rsidRDefault="004B567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89" w:type="dxa"/>
            <w:shd w:val="clear" w:color="auto" w:fill="auto"/>
          </w:tcPr>
          <w:p w:rsidR="004B5675" w:rsidRPr="00B53090" w:rsidRDefault="004B5675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идентификатор функции, за которым следует список аргументов (параметров). </w:t>
            </w:r>
            <w:r w:rsidR="00F333F5" w:rsidRPr="00B53090">
              <w:rPr>
                <w:rFonts w:ascii="Times New Roman" w:hAnsi="Times New Roman"/>
              </w:rPr>
              <w:t>П</w:t>
            </w:r>
            <w:r w:rsidRPr="00B53090">
              <w:rPr>
                <w:rFonts w:ascii="Times New Roman" w:hAnsi="Times New Roman"/>
              </w:rPr>
              <w:t>оявление в программе обращения к функции выз</w:t>
            </w:r>
            <w:r w:rsidRPr="00B53090">
              <w:rPr>
                <w:rFonts w:ascii="Times New Roman" w:hAnsi="Times New Roman"/>
              </w:rPr>
              <w:t>ы</w:t>
            </w:r>
            <w:r w:rsidRPr="00B53090">
              <w:rPr>
                <w:rFonts w:ascii="Times New Roman" w:hAnsi="Times New Roman"/>
              </w:rPr>
              <w:t>вает выполнение вычислений над параметрами согласно определ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нию функции.</w:t>
            </w:r>
          </w:p>
        </w:tc>
      </w:tr>
    </w:tbl>
    <w:p w:rsidR="00C6788E" w:rsidRPr="00727A5F" w:rsidRDefault="00C6788E" w:rsidP="00E7252C">
      <w:pPr>
        <w:pStyle w:val="2"/>
      </w:pPr>
      <w:bookmarkStart w:id="13" w:name="_Toc275359980"/>
      <w:r w:rsidRPr="00727A5F">
        <w:t xml:space="preserve">3.1. </w:t>
      </w:r>
      <w:r w:rsidR="00E7252C" w:rsidRPr="00727A5F">
        <w:t>И</w:t>
      </w:r>
      <w:r w:rsidRPr="00727A5F">
        <w:t>дентификаторы</w:t>
      </w:r>
      <w:bookmarkEnd w:id="13"/>
    </w:p>
    <w:p w:rsidR="00C6788E" w:rsidRPr="00727A5F" w:rsidRDefault="00E7252C" w:rsidP="009926BD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- это последовательность букв и цифр, обязательно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начинающаяся с бу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вы.</w:t>
      </w:r>
    </w:p>
    <w:p w:rsidR="00C6788E" w:rsidRPr="00727A5F" w:rsidRDefault="00E7252C" w:rsidP="002B4CF8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правильных и неправильных идентификаторов: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134"/>
        <w:gridCol w:w="709"/>
        <w:gridCol w:w="3827"/>
      </w:tblGrid>
      <w:tr w:rsidR="00A87C7A" w:rsidRPr="00B53090" w:rsidTr="00B53090">
        <w:tc>
          <w:tcPr>
            <w:tcW w:w="3085" w:type="dxa"/>
            <w:gridSpan w:val="2"/>
            <w:shd w:val="clear" w:color="auto" w:fill="auto"/>
            <w:vAlign w:val="center"/>
          </w:tcPr>
          <w:p w:rsidR="00A87C7A" w:rsidRPr="00B53090" w:rsidRDefault="00A87C7A" w:rsidP="00B53090">
            <w:pPr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Правильная запись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7C7A" w:rsidRPr="00B53090" w:rsidRDefault="00A87C7A" w:rsidP="00B5309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:rsidR="00A87C7A" w:rsidRPr="00B53090" w:rsidRDefault="00A87C7A" w:rsidP="00B53090">
            <w:pPr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Неправильная запись</w:t>
            </w:r>
          </w:p>
        </w:tc>
      </w:tr>
      <w:tr w:rsidR="00D14743" w:rsidRPr="00B53090" w:rsidTr="00B53090">
        <w:tc>
          <w:tcPr>
            <w:tcW w:w="817" w:type="dxa"/>
            <w:shd w:val="clear" w:color="auto" w:fill="auto"/>
          </w:tcPr>
          <w:p w:rsidR="00D14743" w:rsidRPr="00B53090" w:rsidRDefault="00D14743" w:rsidP="00B53090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268" w:type="dxa"/>
            <w:shd w:val="clear" w:color="auto" w:fill="auto"/>
          </w:tcPr>
          <w:p w:rsidR="00D14743" w:rsidRPr="00B53090" w:rsidRDefault="00D14743" w:rsidP="00D14743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auto"/>
          </w:tcPr>
          <w:p w:rsidR="00D14743" w:rsidRPr="00B53090" w:rsidRDefault="00D14743" w:rsidP="00D14743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14743" w:rsidRPr="00B53090" w:rsidRDefault="00D14743" w:rsidP="00D14743">
            <w:pPr>
              <w:rPr>
                <w:rFonts w:ascii="Consolas" w:hAnsi="Consolas"/>
              </w:rPr>
            </w:pPr>
          </w:p>
        </w:tc>
        <w:tc>
          <w:tcPr>
            <w:tcW w:w="3827" w:type="dxa"/>
            <w:shd w:val="clear" w:color="auto" w:fill="auto"/>
          </w:tcPr>
          <w:p w:rsidR="00D14743" w:rsidRPr="00B53090" w:rsidRDefault="00D14743" w:rsidP="00D14743">
            <w:pPr>
              <w:rPr>
                <w:rFonts w:ascii="Times New Roman" w:hAnsi="Times New Roman"/>
              </w:rPr>
            </w:pPr>
          </w:p>
        </w:tc>
      </w:tr>
      <w:tr w:rsidR="00A87C7A" w:rsidRPr="00B53090" w:rsidTr="00B53090">
        <w:tc>
          <w:tcPr>
            <w:tcW w:w="817" w:type="dxa"/>
            <w:shd w:val="clear" w:color="auto" w:fill="auto"/>
          </w:tcPr>
          <w:p w:rsidR="00A87C7A" w:rsidRPr="00B53090" w:rsidRDefault="00A87C7A" w:rsidP="00B53090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268" w:type="dxa"/>
            <w:shd w:val="clear" w:color="auto" w:fill="auto"/>
          </w:tcPr>
          <w:p w:rsidR="00A87C7A" w:rsidRPr="00B53090" w:rsidRDefault="00A87C7A" w:rsidP="00D14743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:rsidR="00A87C7A" w:rsidRPr="00B53090" w:rsidRDefault="00A87C7A" w:rsidP="00D14743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A87C7A" w:rsidRPr="00B53090" w:rsidRDefault="00A87C7A" w:rsidP="00D14743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5Q</w:t>
            </w:r>
          </w:p>
        </w:tc>
        <w:tc>
          <w:tcPr>
            <w:tcW w:w="3827" w:type="dxa"/>
            <w:shd w:val="clear" w:color="auto" w:fill="auto"/>
          </w:tcPr>
          <w:p w:rsidR="00A87C7A" w:rsidRPr="00B53090" w:rsidRDefault="00A87C7A" w:rsidP="00D1474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(начинается с цифры)</w:t>
            </w:r>
          </w:p>
        </w:tc>
      </w:tr>
      <w:tr w:rsidR="00A87C7A" w:rsidRPr="00B53090" w:rsidTr="00B53090">
        <w:tc>
          <w:tcPr>
            <w:tcW w:w="817" w:type="dxa"/>
            <w:shd w:val="clear" w:color="auto" w:fill="auto"/>
          </w:tcPr>
          <w:p w:rsidR="00A87C7A" w:rsidRPr="00B53090" w:rsidRDefault="00A87C7A" w:rsidP="00B53090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268" w:type="dxa"/>
            <w:shd w:val="clear" w:color="auto" w:fill="auto"/>
          </w:tcPr>
          <w:p w:rsidR="00A87C7A" w:rsidRPr="00B53090" w:rsidRDefault="00A87C7A" w:rsidP="00D14743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K9</w:t>
            </w:r>
          </w:p>
        </w:tc>
        <w:tc>
          <w:tcPr>
            <w:tcW w:w="1134" w:type="dxa"/>
            <w:shd w:val="clear" w:color="auto" w:fill="auto"/>
          </w:tcPr>
          <w:p w:rsidR="00A87C7A" w:rsidRPr="00B53090" w:rsidRDefault="00A87C7A" w:rsidP="00D14743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A87C7A" w:rsidRPr="00B53090" w:rsidRDefault="00A87C7A" w:rsidP="00D14743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B.4</w:t>
            </w:r>
          </w:p>
        </w:tc>
        <w:tc>
          <w:tcPr>
            <w:tcW w:w="3827" w:type="dxa"/>
            <w:shd w:val="clear" w:color="auto" w:fill="auto"/>
          </w:tcPr>
          <w:p w:rsidR="00A87C7A" w:rsidRPr="00B53090" w:rsidRDefault="00A87C7A" w:rsidP="00D1474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(содержит специальный символ)</w:t>
            </w:r>
          </w:p>
        </w:tc>
      </w:tr>
    </w:tbl>
    <w:p w:rsidR="00C6788E" w:rsidRPr="00727A5F" w:rsidRDefault="00E7252C" w:rsidP="00D14743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табл</w:t>
      </w:r>
      <w:r w:rsidR="00DD41A0">
        <w:rPr>
          <w:rFonts w:ascii="Times New Roman" w:hAnsi="Times New Roman"/>
        </w:rPr>
        <w:t>ице</w:t>
      </w:r>
      <w:r w:rsidR="00C6788E" w:rsidRPr="00727A5F">
        <w:rPr>
          <w:rFonts w:ascii="Times New Roman" w:hAnsi="Times New Roman"/>
        </w:rPr>
        <w:t xml:space="preserve"> 1 перечислены все </w:t>
      </w:r>
      <w:r w:rsidRPr="00727A5F">
        <w:rPr>
          <w:rFonts w:ascii="Times New Roman" w:hAnsi="Times New Roman"/>
        </w:rPr>
        <w:t>объекты, которые обозначаются идентифи</w:t>
      </w:r>
      <w:r w:rsidR="00C6788E" w:rsidRPr="00727A5F">
        <w:rPr>
          <w:rFonts w:ascii="Times New Roman" w:hAnsi="Times New Roman"/>
        </w:rPr>
        <w:t xml:space="preserve">каторами. </w:t>
      </w:r>
      <w:r w:rsidR="00F333F5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пределах программной единицы один и тот же идентификатор не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может быть присвоен более, чем одному </w:t>
      </w:r>
      <w:r w:rsidRPr="00727A5F">
        <w:rPr>
          <w:rFonts w:ascii="Times New Roman" w:hAnsi="Times New Roman"/>
        </w:rPr>
        <w:t>объекту</w:t>
      </w:r>
      <w:r w:rsidR="00C6788E" w:rsidRPr="00727A5F">
        <w:rPr>
          <w:rFonts w:ascii="Times New Roman" w:hAnsi="Times New Roman"/>
        </w:rPr>
        <w:t>, за исключением специальных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случаев.</w:t>
      </w:r>
    </w:p>
    <w:p w:rsidR="00C6788E" w:rsidRPr="00727A5F" w:rsidRDefault="00E7252C" w:rsidP="00E7252C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нутри подпрограммы идентификаторы </w:t>
      </w:r>
      <w:r w:rsidRPr="00727A5F">
        <w:rPr>
          <w:rFonts w:ascii="Times New Roman" w:hAnsi="Times New Roman"/>
        </w:rPr>
        <w:t>могут использоваться также в ка</w:t>
      </w:r>
      <w:r w:rsidR="00C6788E" w:rsidRPr="00727A5F">
        <w:rPr>
          <w:rFonts w:ascii="Times New Roman" w:hAnsi="Times New Roman"/>
        </w:rPr>
        <w:t xml:space="preserve">честве формальных параметров. </w:t>
      </w:r>
      <w:r w:rsidR="00F333F5" w:rsidRPr="00727A5F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ормальный п</w:t>
      </w:r>
      <w:r w:rsidRPr="00727A5F">
        <w:rPr>
          <w:rFonts w:ascii="Times New Roman" w:hAnsi="Times New Roman"/>
        </w:rPr>
        <w:t>араметр может представлять пере</w:t>
      </w:r>
      <w:r w:rsidR="00C6788E" w:rsidRPr="00727A5F">
        <w:rPr>
          <w:rFonts w:ascii="Times New Roman" w:hAnsi="Times New Roman"/>
        </w:rPr>
        <w:t>менную, массив, элемент массива, константу, выражение или подпрограмму.</w:t>
      </w:r>
    </w:p>
    <w:p w:rsidR="00C6788E" w:rsidRPr="002B4CF8" w:rsidRDefault="00A520B3" w:rsidP="002B4CF8">
      <w:pPr>
        <w:spacing w:before="120" w:after="120"/>
        <w:rPr>
          <w:rFonts w:ascii="Times New Roman" w:hAnsi="Times New Roman"/>
          <w:b/>
        </w:rPr>
      </w:pPr>
      <w:r w:rsidRPr="002B4CF8">
        <w:rPr>
          <w:rFonts w:ascii="Times New Roman" w:hAnsi="Times New Roman"/>
          <w:b/>
        </w:rPr>
        <w:t>Т</w:t>
      </w:r>
      <w:r w:rsidR="00C6788E" w:rsidRPr="002B4CF8">
        <w:rPr>
          <w:rFonts w:ascii="Times New Roman" w:hAnsi="Times New Roman"/>
          <w:b/>
        </w:rPr>
        <w:t>аблица 1</w:t>
      </w:r>
      <w:r w:rsidRPr="002B4CF8">
        <w:rPr>
          <w:rFonts w:ascii="Times New Roman" w:hAnsi="Times New Roman"/>
          <w:b/>
        </w:rPr>
        <w:t xml:space="preserve"> Классификация идентификаторов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985"/>
        <w:gridCol w:w="3503"/>
      </w:tblGrid>
      <w:tr w:rsidR="00A520B3" w:rsidRPr="00B53090" w:rsidTr="00B53090">
        <w:trPr>
          <w:tblHeader/>
        </w:trPr>
        <w:tc>
          <w:tcPr>
            <w:tcW w:w="4077" w:type="dxa"/>
            <w:shd w:val="clear" w:color="auto" w:fill="auto"/>
          </w:tcPr>
          <w:p w:rsidR="00A520B3" w:rsidRPr="00B53090" w:rsidRDefault="007233C7" w:rsidP="00B53090">
            <w:pPr>
              <w:spacing w:after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О</w:t>
            </w:r>
            <w:r w:rsidR="00A520B3" w:rsidRPr="00B53090">
              <w:rPr>
                <w:rFonts w:ascii="Times New Roman" w:hAnsi="Times New Roman"/>
                <w:b/>
              </w:rPr>
              <w:t>бъект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7233C7" w:rsidP="00B53090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И</w:t>
            </w:r>
            <w:r w:rsidR="00A520B3" w:rsidRPr="00B53090">
              <w:rPr>
                <w:rFonts w:ascii="Times New Roman" w:hAnsi="Times New Roman"/>
                <w:b/>
              </w:rPr>
              <w:t>меет тип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7233C7" w:rsidP="00B53090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Е</w:t>
            </w:r>
            <w:r w:rsidR="00A520B3" w:rsidRPr="00B53090">
              <w:rPr>
                <w:rFonts w:ascii="Times New Roman" w:hAnsi="Times New Roman"/>
                <w:b/>
              </w:rPr>
              <w:t>динственный в программе</w:t>
            </w:r>
          </w:p>
        </w:tc>
      </w:tr>
      <w:tr w:rsidR="00A520B3" w:rsidRPr="00B53090" w:rsidTr="00B53090">
        <w:tc>
          <w:tcPr>
            <w:tcW w:w="4077" w:type="dxa"/>
            <w:shd w:val="clear" w:color="auto" w:fill="auto"/>
          </w:tcPr>
          <w:p w:rsidR="00A520B3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</w:t>
            </w:r>
            <w:r w:rsidR="00A520B3" w:rsidRPr="00B53090">
              <w:rPr>
                <w:rFonts w:ascii="Times New Roman" w:hAnsi="Times New Roman"/>
              </w:rPr>
              <w:t>еременная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</w:tr>
      <w:tr w:rsidR="00A520B3" w:rsidRPr="00B53090" w:rsidTr="00B53090">
        <w:tc>
          <w:tcPr>
            <w:tcW w:w="4077" w:type="dxa"/>
            <w:shd w:val="clear" w:color="auto" w:fill="auto"/>
          </w:tcPr>
          <w:p w:rsidR="00A520B3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</w:t>
            </w:r>
            <w:r w:rsidR="00A520B3" w:rsidRPr="00B53090">
              <w:rPr>
                <w:rFonts w:ascii="Times New Roman" w:hAnsi="Times New Roman"/>
              </w:rPr>
              <w:t>ассив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</w:tr>
      <w:tr w:rsidR="00A520B3" w:rsidRPr="00B53090" w:rsidTr="00B53090">
        <w:tc>
          <w:tcPr>
            <w:tcW w:w="4077" w:type="dxa"/>
            <w:shd w:val="clear" w:color="auto" w:fill="auto"/>
          </w:tcPr>
          <w:p w:rsidR="00A520B3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А</w:t>
            </w:r>
            <w:r w:rsidR="00A520B3" w:rsidRPr="00B53090">
              <w:rPr>
                <w:rFonts w:ascii="Times New Roman" w:hAnsi="Times New Roman"/>
              </w:rPr>
              <w:t>рифметический оператор-функция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</w:tr>
      <w:tr w:rsidR="00A520B3" w:rsidRPr="00B53090" w:rsidTr="00B53090">
        <w:tc>
          <w:tcPr>
            <w:tcW w:w="4077" w:type="dxa"/>
            <w:shd w:val="clear" w:color="auto" w:fill="auto"/>
          </w:tcPr>
          <w:p w:rsidR="00A520B3" w:rsidRPr="00B53090" w:rsidRDefault="007233C7" w:rsidP="007233C7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Б</w:t>
            </w:r>
            <w:r w:rsidR="00A520B3" w:rsidRPr="00B53090">
              <w:rPr>
                <w:rFonts w:ascii="Times New Roman" w:hAnsi="Times New Roman"/>
              </w:rPr>
              <w:t>иблиотечная функция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A520B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A520B3" w:rsidRPr="00B53090" w:rsidTr="00B53090">
        <w:tc>
          <w:tcPr>
            <w:tcW w:w="4077" w:type="dxa"/>
            <w:shd w:val="clear" w:color="auto" w:fill="auto"/>
          </w:tcPr>
          <w:p w:rsidR="00A520B3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Подпрограмма-функция</w:t>
            </w:r>
          </w:p>
        </w:tc>
        <w:tc>
          <w:tcPr>
            <w:tcW w:w="1985" w:type="dxa"/>
            <w:shd w:val="clear" w:color="auto" w:fill="auto"/>
          </w:tcPr>
          <w:p w:rsidR="00A520B3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3503" w:type="dxa"/>
            <w:shd w:val="clear" w:color="auto" w:fill="auto"/>
          </w:tcPr>
          <w:p w:rsidR="00A520B3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7233C7" w:rsidRPr="00B53090" w:rsidTr="00B53090">
        <w:tc>
          <w:tcPr>
            <w:tcW w:w="4077" w:type="dxa"/>
            <w:shd w:val="clear" w:color="auto" w:fill="auto"/>
          </w:tcPr>
          <w:p w:rsidR="007233C7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Подпрограмма</w:t>
            </w:r>
          </w:p>
        </w:tc>
        <w:tc>
          <w:tcPr>
            <w:tcW w:w="1985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  <w:tc>
          <w:tcPr>
            <w:tcW w:w="3503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7233C7" w:rsidRPr="00B53090" w:rsidTr="00B53090">
        <w:tc>
          <w:tcPr>
            <w:tcW w:w="4077" w:type="dxa"/>
            <w:shd w:val="clear" w:color="auto" w:fill="auto"/>
          </w:tcPr>
          <w:p w:rsidR="007233C7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Общий блок</w:t>
            </w:r>
          </w:p>
        </w:tc>
        <w:tc>
          <w:tcPr>
            <w:tcW w:w="1985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  <w:tc>
          <w:tcPr>
            <w:tcW w:w="3503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7233C7" w:rsidRPr="00B53090" w:rsidTr="00B53090">
        <w:tc>
          <w:tcPr>
            <w:tcW w:w="4077" w:type="dxa"/>
            <w:shd w:val="clear" w:color="auto" w:fill="auto"/>
          </w:tcPr>
          <w:p w:rsidR="007233C7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Основная программа</w:t>
            </w:r>
          </w:p>
        </w:tc>
        <w:tc>
          <w:tcPr>
            <w:tcW w:w="1985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  <w:tc>
          <w:tcPr>
            <w:tcW w:w="3503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7233C7" w:rsidRPr="00B53090" w:rsidTr="00B53090">
        <w:tc>
          <w:tcPr>
            <w:tcW w:w="4077" w:type="dxa"/>
            <w:shd w:val="clear" w:color="auto" w:fill="auto"/>
          </w:tcPr>
          <w:p w:rsidR="007233C7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Блок данных</w:t>
            </w:r>
          </w:p>
        </w:tc>
        <w:tc>
          <w:tcPr>
            <w:tcW w:w="1985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  <w:tc>
          <w:tcPr>
            <w:tcW w:w="3503" w:type="dxa"/>
            <w:shd w:val="clear" w:color="auto" w:fill="auto"/>
          </w:tcPr>
          <w:p w:rsidR="007233C7" w:rsidRPr="00B53090" w:rsidRDefault="007233C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</w:tbl>
    <w:p w:rsidR="00C6788E" w:rsidRPr="00727A5F" w:rsidRDefault="00C6788E" w:rsidP="007233C7">
      <w:pPr>
        <w:pStyle w:val="2"/>
      </w:pPr>
      <w:bookmarkStart w:id="14" w:name="_Toc275359981"/>
      <w:r w:rsidRPr="00727A5F">
        <w:t xml:space="preserve">3.2. </w:t>
      </w:r>
      <w:r w:rsidR="007233C7" w:rsidRPr="00727A5F">
        <w:t>Т</w:t>
      </w:r>
      <w:r w:rsidRPr="00727A5F">
        <w:t>ипы данных</w:t>
      </w:r>
      <w:bookmarkEnd w:id="14"/>
    </w:p>
    <w:p w:rsidR="00C6788E" w:rsidRPr="00727A5F" w:rsidRDefault="007233C7" w:rsidP="009926BD">
      <w:pPr>
        <w:spacing w:before="24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аждый основной элемент представляет </w:t>
      </w:r>
      <w:r w:rsidRPr="00727A5F">
        <w:rPr>
          <w:rFonts w:ascii="Times New Roman" w:hAnsi="Times New Roman"/>
        </w:rPr>
        <w:t>данные одного из нескольких раз</w:t>
      </w:r>
      <w:r w:rsidR="00C6788E" w:rsidRPr="00727A5F">
        <w:rPr>
          <w:rFonts w:ascii="Times New Roman" w:hAnsi="Times New Roman"/>
        </w:rPr>
        <w:t xml:space="preserve">личных типов. </w:t>
      </w:r>
      <w:r w:rsidR="007900A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данных элемента может определяться самой конструкцией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элемента, может задаваться по умолчанию, либо явным образом.</w:t>
      </w:r>
    </w:p>
    <w:p w:rsidR="00C6788E" w:rsidRPr="00727A5F" w:rsidRDefault="007233C7" w:rsidP="007900AE">
      <w:pPr>
        <w:spacing w:before="24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ипы данных, допустимые в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следующие: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1"/>
        <w:gridCol w:w="296"/>
        <w:gridCol w:w="5913"/>
      </w:tblGrid>
      <w:tr w:rsidR="007233C7" w:rsidRPr="00B53090" w:rsidTr="00B53090">
        <w:tc>
          <w:tcPr>
            <w:tcW w:w="2681" w:type="dxa"/>
            <w:shd w:val="clear" w:color="auto" w:fill="auto"/>
          </w:tcPr>
          <w:p w:rsidR="007233C7" w:rsidRPr="00B53090" w:rsidRDefault="007900AE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Ц</w:t>
            </w:r>
            <w:r w:rsidR="007233C7" w:rsidRPr="00B53090">
              <w:rPr>
                <w:rFonts w:ascii="Times New Roman" w:hAnsi="Times New Roman"/>
                <w:b/>
              </w:rPr>
              <w:t>елый</w:t>
            </w:r>
          </w:p>
        </w:tc>
        <w:tc>
          <w:tcPr>
            <w:tcW w:w="296" w:type="dxa"/>
            <w:shd w:val="clear" w:color="auto" w:fill="auto"/>
          </w:tcPr>
          <w:p w:rsidR="007233C7" w:rsidRPr="00B53090" w:rsidRDefault="007233C7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913" w:type="dxa"/>
            <w:shd w:val="clear" w:color="auto" w:fill="auto"/>
          </w:tcPr>
          <w:p w:rsidR="007233C7" w:rsidRPr="00B53090" w:rsidRDefault="007233C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целое число;</w:t>
            </w:r>
          </w:p>
        </w:tc>
      </w:tr>
      <w:tr w:rsidR="007233C7" w:rsidRPr="00B53090" w:rsidTr="00B53090">
        <w:tc>
          <w:tcPr>
            <w:tcW w:w="2681" w:type="dxa"/>
            <w:shd w:val="clear" w:color="auto" w:fill="auto"/>
          </w:tcPr>
          <w:p w:rsidR="007233C7" w:rsidRPr="00B53090" w:rsidRDefault="007900AE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В</w:t>
            </w:r>
            <w:r w:rsidR="007233C7" w:rsidRPr="00B53090">
              <w:rPr>
                <w:rFonts w:ascii="Times New Roman" w:hAnsi="Times New Roman"/>
                <w:b/>
              </w:rPr>
              <w:t>ещественный</w:t>
            </w:r>
          </w:p>
        </w:tc>
        <w:tc>
          <w:tcPr>
            <w:tcW w:w="296" w:type="dxa"/>
            <w:shd w:val="clear" w:color="auto" w:fill="auto"/>
          </w:tcPr>
          <w:p w:rsidR="007233C7" w:rsidRPr="00B53090" w:rsidRDefault="007233C7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913" w:type="dxa"/>
            <w:shd w:val="clear" w:color="auto" w:fill="auto"/>
          </w:tcPr>
          <w:p w:rsidR="007233C7" w:rsidRPr="00B53090" w:rsidRDefault="007233C7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число с десятичной точкой. </w:t>
            </w:r>
            <w:r w:rsidR="007900AE" w:rsidRPr="00B53090">
              <w:rPr>
                <w:rFonts w:ascii="Times New Roman" w:hAnsi="Times New Roman"/>
              </w:rPr>
              <w:t>Э</w:t>
            </w:r>
            <w:r w:rsidRPr="00B53090">
              <w:rPr>
                <w:rFonts w:ascii="Times New Roman" w:hAnsi="Times New Roman"/>
              </w:rPr>
              <w:t>то может быть целое число, десятичная дробь или комбинация этих знач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ний;</w:t>
            </w:r>
          </w:p>
        </w:tc>
      </w:tr>
      <w:tr w:rsidR="007233C7" w:rsidRPr="00B53090" w:rsidTr="00B53090">
        <w:tc>
          <w:tcPr>
            <w:tcW w:w="2681" w:type="dxa"/>
            <w:shd w:val="clear" w:color="auto" w:fill="auto"/>
          </w:tcPr>
          <w:p w:rsidR="007233C7" w:rsidRPr="00B53090" w:rsidRDefault="007900AE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С</w:t>
            </w:r>
            <w:r w:rsidR="007233C7" w:rsidRPr="00B53090">
              <w:rPr>
                <w:rFonts w:ascii="Times New Roman" w:hAnsi="Times New Roman"/>
                <w:b/>
              </w:rPr>
              <w:t xml:space="preserve"> двойной точностью</w:t>
            </w:r>
          </w:p>
        </w:tc>
        <w:tc>
          <w:tcPr>
            <w:tcW w:w="296" w:type="dxa"/>
            <w:shd w:val="clear" w:color="auto" w:fill="auto"/>
          </w:tcPr>
          <w:p w:rsidR="007233C7" w:rsidRPr="00B53090" w:rsidRDefault="007233C7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913" w:type="dxa"/>
            <w:shd w:val="clear" w:color="auto" w:fill="auto"/>
          </w:tcPr>
          <w:p w:rsidR="007233C7" w:rsidRPr="00B53090" w:rsidRDefault="007233C7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аналогично вещественным, но с повышенной точн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стью представления числа;</w:t>
            </w:r>
          </w:p>
        </w:tc>
      </w:tr>
      <w:tr w:rsidR="007900AE" w:rsidRPr="00B53090" w:rsidTr="00B53090">
        <w:tc>
          <w:tcPr>
            <w:tcW w:w="2681" w:type="dxa"/>
            <w:shd w:val="clear" w:color="auto" w:fill="auto"/>
          </w:tcPr>
          <w:p w:rsidR="007900AE" w:rsidRPr="00B53090" w:rsidRDefault="007900AE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Логический</w:t>
            </w:r>
          </w:p>
        </w:tc>
        <w:tc>
          <w:tcPr>
            <w:tcW w:w="296" w:type="dxa"/>
            <w:shd w:val="clear" w:color="auto" w:fill="auto"/>
          </w:tcPr>
          <w:p w:rsidR="007900AE" w:rsidRPr="00B53090" w:rsidRDefault="007900AE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913" w:type="dxa"/>
            <w:shd w:val="clear" w:color="auto" w:fill="auto"/>
          </w:tcPr>
          <w:p w:rsidR="007900AE" w:rsidRPr="00B53090" w:rsidRDefault="007900A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данное, принимающее логическое значение "истина" или "ложь".</w:t>
            </w:r>
          </w:p>
        </w:tc>
      </w:tr>
    </w:tbl>
    <w:p w:rsidR="00C6788E" w:rsidRPr="00727A5F" w:rsidRDefault="001E2334" w:rsidP="00833337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ажной характеристикой каждого типа данных является </w:t>
      </w:r>
      <w:r w:rsidR="007900AE" w:rsidRPr="00727A5F">
        <w:rPr>
          <w:rFonts w:ascii="Times New Roman" w:hAnsi="Times New Roman"/>
        </w:rPr>
        <w:t>объем</w:t>
      </w:r>
      <w:r w:rsidR="00C6788E" w:rsidRPr="00727A5F">
        <w:rPr>
          <w:rFonts w:ascii="Times New Roman" w:hAnsi="Times New Roman"/>
        </w:rPr>
        <w:t xml:space="preserve"> памяти,</w:t>
      </w:r>
      <w:r w:rsidR="007900AE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требу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щийся для хранения величины этого типа. </w:t>
      </w:r>
      <w:r w:rsidR="00833337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азличия внутри основных</w:t>
      </w:r>
      <w:r w:rsidR="007900AE" w:rsidRPr="00727A5F">
        <w:rPr>
          <w:rFonts w:ascii="Times New Roman" w:hAnsi="Times New Roman"/>
        </w:rPr>
        <w:t xml:space="preserve"> типов выражаются либо </w:t>
      </w:r>
      <w:r w:rsidR="00C6788E" w:rsidRPr="00727A5F">
        <w:rPr>
          <w:rFonts w:ascii="Times New Roman" w:hAnsi="Times New Roman"/>
        </w:rPr>
        <w:t>точностью представления величины, либо диапазоном</w:t>
      </w:r>
      <w:r w:rsidR="007900AE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допустимых значений.</w:t>
      </w:r>
    </w:p>
    <w:p w:rsidR="00C6788E" w:rsidRPr="00727A5F" w:rsidRDefault="007900AE" w:rsidP="007900A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екстовые константы и литералы не имеют типа данных. </w:t>
      </w: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ни принимают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тип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ных в зависимости от того контекста, в котором они встречаются.</w:t>
      </w:r>
    </w:p>
    <w:p w:rsidR="00C6788E" w:rsidRPr="00727A5F" w:rsidRDefault="007900AE" w:rsidP="007900AE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оптимального использования памяти и повышения производительности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пилятора допускается использование дополнительных типов данных.</w:t>
      </w:r>
    </w:p>
    <w:p w:rsidR="00C6788E" w:rsidRPr="00727A5F" w:rsidRDefault="007900AE" w:rsidP="00F51B9B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аспределение памяти по типам данных следующее: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531"/>
        <w:gridCol w:w="296"/>
        <w:gridCol w:w="5346"/>
      </w:tblGrid>
      <w:tr w:rsidR="002961E4" w:rsidRPr="00B53090" w:rsidTr="00B53090">
        <w:tc>
          <w:tcPr>
            <w:tcW w:w="3531" w:type="dxa"/>
            <w:shd w:val="clear" w:color="auto" w:fill="auto"/>
          </w:tcPr>
          <w:p w:rsidR="007900AE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 (INTEGER*2)</w:t>
            </w:r>
          </w:p>
        </w:tc>
        <w:tc>
          <w:tcPr>
            <w:tcW w:w="296" w:type="dxa"/>
            <w:shd w:val="clear" w:color="auto" w:fill="auto"/>
          </w:tcPr>
          <w:p w:rsidR="007900AE" w:rsidRPr="00B53090" w:rsidRDefault="007900AE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7900AE" w:rsidRPr="00B53090" w:rsidRDefault="007900A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занимает 2 байта памяти;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7900AE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INTEGER*1</w:t>
            </w:r>
          </w:p>
        </w:tc>
        <w:tc>
          <w:tcPr>
            <w:tcW w:w="296" w:type="dxa"/>
            <w:shd w:val="clear" w:color="auto" w:fill="auto"/>
          </w:tcPr>
          <w:p w:rsidR="007900AE" w:rsidRPr="00B53090" w:rsidRDefault="007900AE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7900AE" w:rsidRPr="00B53090" w:rsidRDefault="007900A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отводится 1 байт памяти;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7900AE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REAL (REAL*4)</w:t>
            </w:r>
          </w:p>
        </w:tc>
        <w:tc>
          <w:tcPr>
            <w:tcW w:w="296" w:type="dxa"/>
            <w:shd w:val="clear" w:color="auto" w:fill="auto"/>
          </w:tcPr>
          <w:p w:rsidR="007900AE" w:rsidRPr="00B53090" w:rsidRDefault="007900AE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7900AE" w:rsidRPr="00B53090" w:rsidRDefault="007900A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отводится 4 байта памяти;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7900AE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DOUBLE PRECISION (REAL*8)</w:t>
            </w:r>
          </w:p>
        </w:tc>
        <w:tc>
          <w:tcPr>
            <w:tcW w:w="296" w:type="dxa"/>
            <w:shd w:val="clear" w:color="auto" w:fill="auto"/>
          </w:tcPr>
          <w:p w:rsidR="007900AE" w:rsidRPr="00B53090" w:rsidRDefault="007900AE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7900AE" w:rsidRPr="00B53090" w:rsidRDefault="007900A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занимает 8 байтов памяти;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2961E4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LOGICAL</w:t>
            </w:r>
          </w:p>
        </w:tc>
        <w:tc>
          <w:tcPr>
            <w:tcW w:w="296" w:type="dxa"/>
            <w:shd w:val="clear" w:color="auto" w:fill="auto"/>
          </w:tcPr>
          <w:p w:rsidR="002961E4" w:rsidRPr="00B53090" w:rsidRDefault="002961E4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2961E4" w:rsidRPr="00B53090" w:rsidRDefault="002961E4" w:rsidP="00A33012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отводится 1-байтовая область памяти, которая может содержать логические величины "истина" или "ложь", один буквенно-цифровой символ или целые величины от минус 128 до +127;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2961E4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INTEGER*4</w:t>
            </w:r>
          </w:p>
        </w:tc>
        <w:tc>
          <w:tcPr>
            <w:tcW w:w="296" w:type="dxa"/>
            <w:shd w:val="clear" w:color="auto" w:fill="auto"/>
          </w:tcPr>
          <w:p w:rsidR="002961E4" w:rsidRPr="00B53090" w:rsidRDefault="002961E4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2961E4" w:rsidRPr="00B53090" w:rsidRDefault="002961E4" w:rsidP="002961E4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занимает 4 байта памяти;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2961E4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LOGICAL*2</w:t>
            </w:r>
          </w:p>
        </w:tc>
        <w:tc>
          <w:tcPr>
            <w:tcW w:w="296" w:type="dxa"/>
            <w:shd w:val="clear" w:color="auto" w:fill="auto"/>
          </w:tcPr>
          <w:p w:rsidR="002961E4" w:rsidRPr="00B53090" w:rsidRDefault="002961E4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2961E4" w:rsidRPr="00B53090" w:rsidRDefault="002961E4" w:rsidP="00A33012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отводится 2-байтовая область памяти. </w:t>
            </w:r>
            <w:r w:rsidR="00A33012">
              <w:rPr>
                <w:rFonts w:ascii="Times New Roman" w:hAnsi="Times New Roman"/>
              </w:rPr>
              <w:t>Э</w:t>
            </w:r>
            <w:r w:rsidRPr="00B53090">
              <w:rPr>
                <w:rFonts w:ascii="Times New Roman" w:hAnsi="Times New Roman"/>
              </w:rPr>
              <w:t>квив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 xml:space="preserve">лентно </w:t>
            </w:r>
            <w:r w:rsidRPr="00B53090">
              <w:rPr>
                <w:rFonts w:ascii="Consolas" w:hAnsi="Consolas"/>
              </w:rPr>
              <w:t>INTEGER*2</w:t>
            </w:r>
            <w:r w:rsidRPr="00B53090">
              <w:rPr>
                <w:rFonts w:ascii="Times New Roman" w:hAnsi="Times New Roman"/>
              </w:rPr>
              <w:t>;</w:t>
            </w:r>
          </w:p>
        </w:tc>
      </w:tr>
      <w:tr w:rsidR="002961E4" w:rsidRPr="00B53090" w:rsidTr="00B53090">
        <w:tc>
          <w:tcPr>
            <w:tcW w:w="3531" w:type="dxa"/>
            <w:shd w:val="clear" w:color="auto" w:fill="auto"/>
          </w:tcPr>
          <w:p w:rsidR="002961E4" w:rsidRPr="00B53090" w:rsidRDefault="002961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BYTE</w:t>
            </w:r>
          </w:p>
        </w:tc>
        <w:tc>
          <w:tcPr>
            <w:tcW w:w="296" w:type="dxa"/>
            <w:shd w:val="clear" w:color="auto" w:fill="auto"/>
          </w:tcPr>
          <w:p w:rsidR="002961E4" w:rsidRPr="00B53090" w:rsidRDefault="002961E4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5346" w:type="dxa"/>
            <w:shd w:val="clear" w:color="auto" w:fill="auto"/>
          </w:tcPr>
          <w:p w:rsidR="002961E4" w:rsidRPr="00B53090" w:rsidRDefault="002961E4" w:rsidP="002961E4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занимает один байт.</w:t>
            </w:r>
          </w:p>
        </w:tc>
      </w:tr>
    </w:tbl>
    <w:p w:rsidR="00C6788E" w:rsidRPr="00727A5F" w:rsidRDefault="00C6788E" w:rsidP="00F333F5">
      <w:pPr>
        <w:pStyle w:val="2"/>
      </w:pPr>
      <w:bookmarkStart w:id="15" w:name="_Toc275359982"/>
      <w:r w:rsidRPr="00727A5F">
        <w:t xml:space="preserve">3.3. </w:t>
      </w:r>
      <w:r w:rsidR="00F333F5" w:rsidRPr="00727A5F">
        <w:t>К</w:t>
      </w:r>
      <w:r w:rsidRPr="00727A5F">
        <w:t>онстанты</w:t>
      </w:r>
      <w:bookmarkEnd w:id="15"/>
    </w:p>
    <w:p w:rsidR="00C6788E" w:rsidRPr="00727A5F" w:rsidRDefault="00F333F5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онстанта представляет неизменяемую величину: логическую, числовое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значение или последовательность символов.</w:t>
      </w:r>
    </w:p>
    <w:p w:rsidR="00C6788E" w:rsidRPr="00727A5F" w:rsidRDefault="00C6788E" w:rsidP="00F333F5">
      <w:pPr>
        <w:pStyle w:val="3"/>
      </w:pPr>
      <w:bookmarkStart w:id="16" w:name="_Toc275359983"/>
      <w:r w:rsidRPr="00727A5F">
        <w:t xml:space="preserve">3.3.1. </w:t>
      </w:r>
      <w:r w:rsidR="00F333F5" w:rsidRPr="00727A5F">
        <w:t>Ц</w:t>
      </w:r>
      <w:r w:rsidRPr="00727A5F">
        <w:t>елые константы</w:t>
      </w:r>
      <w:bookmarkEnd w:id="16"/>
    </w:p>
    <w:p w:rsidR="00C6788E" w:rsidRPr="00727A5F" w:rsidRDefault="00F333F5" w:rsidP="002B4CF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 xml:space="preserve">елая константа - это число, которое </w:t>
      </w:r>
      <w:r w:rsidRPr="00727A5F">
        <w:rPr>
          <w:rFonts w:ascii="Times New Roman" w:hAnsi="Times New Roman"/>
        </w:rPr>
        <w:t xml:space="preserve">не имеет десятичной точки. </w:t>
      </w:r>
      <w:r w:rsidR="00833337" w:rsidRPr="00727A5F">
        <w:rPr>
          <w:rFonts w:ascii="Times New Roman" w:hAnsi="Times New Roman"/>
        </w:rPr>
        <w:t>К</w:t>
      </w:r>
      <w:r w:rsidRPr="00727A5F">
        <w:rPr>
          <w:rFonts w:ascii="Times New Roman" w:hAnsi="Times New Roman"/>
        </w:rPr>
        <w:t>онс</w:t>
      </w:r>
      <w:r w:rsidR="00C6788E" w:rsidRPr="00727A5F">
        <w:rPr>
          <w:rFonts w:ascii="Times New Roman" w:hAnsi="Times New Roman"/>
        </w:rPr>
        <w:t xml:space="preserve">танте может предшествовать знак числа. </w:t>
      </w:r>
      <w:r w:rsidR="00833337" w:rsidRPr="00727A5F"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>елая константа интерпретируется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как десятичное число и имеет следующий вид:</w:t>
      </w:r>
    </w:p>
    <w:p w:rsidR="00C6788E" w:rsidRPr="00727A5F" w:rsidRDefault="00C6788E" w:rsidP="00D14743">
      <w:pPr>
        <w:spacing w:before="120"/>
        <w:ind w:firstLine="709"/>
        <w:rPr>
          <w:rFonts w:ascii="Consolas" w:hAnsi="Consolas"/>
          <w:noProof/>
        </w:rPr>
      </w:pPr>
      <w:r w:rsidRPr="00727A5F">
        <w:rPr>
          <w:rFonts w:ascii="Consolas" w:hAnsi="Consolas"/>
          <w:noProof/>
        </w:rPr>
        <w:t>snn</w:t>
      </w:r>
    </w:p>
    <w:p w:rsidR="00C6788E" w:rsidRDefault="00C6788E" w:rsidP="00E70C81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96"/>
        <w:gridCol w:w="8735"/>
      </w:tblGrid>
      <w:tr w:rsidR="00E70C81" w:rsidRPr="00B53090" w:rsidTr="00B53090">
        <w:tc>
          <w:tcPr>
            <w:tcW w:w="534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735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знак числа;</w:t>
            </w:r>
          </w:p>
        </w:tc>
      </w:tr>
      <w:tr w:rsidR="00E70C81" w:rsidRPr="00B53090" w:rsidTr="00B53090">
        <w:tc>
          <w:tcPr>
            <w:tcW w:w="534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nn</w:t>
            </w:r>
          </w:p>
        </w:tc>
        <w:tc>
          <w:tcPr>
            <w:tcW w:w="296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735" w:type="dxa"/>
            <w:shd w:val="clear" w:color="auto" w:fill="auto"/>
          </w:tcPr>
          <w:p w:rsidR="00E70C81" w:rsidRPr="00B53090" w:rsidRDefault="00E70C8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последовательность десятичных цифр.</w:t>
            </w:r>
          </w:p>
        </w:tc>
      </w:tr>
    </w:tbl>
    <w:p w:rsidR="00C6788E" w:rsidRPr="00727A5F" w:rsidRDefault="00833337" w:rsidP="00646B7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евые незначащие нули (если они есть) игнорируются.</w:t>
      </w:r>
      <w:r w:rsidR="00646B78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трицательной целой ко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станте должен предшествовать знак "</w:t>
      </w:r>
      <w:r w:rsidR="00C6788E" w:rsidRPr="00FA3325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 xml:space="preserve">". </w:t>
      </w:r>
      <w:r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нак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C6788E" w:rsidRPr="00FA3325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 xml:space="preserve">" является необязательным символом. </w:t>
      </w:r>
      <w:r w:rsidR="00E70C81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ли константа не имеет знака, она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считается положител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ной.</w:t>
      </w:r>
    </w:p>
    <w:p w:rsidR="00C6788E" w:rsidRPr="00727A5F" w:rsidRDefault="00833337" w:rsidP="00646B78">
      <w:pPr>
        <w:spacing w:after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>елая константа не должна содержать никаких символов, кроме цифр от</w:t>
      </w:r>
      <w:r w:rsidRPr="00727A5F">
        <w:rPr>
          <w:rFonts w:ascii="Times New Roman" w:hAnsi="Times New Roman"/>
        </w:rPr>
        <w:t xml:space="preserve"> </w:t>
      </w:r>
      <w:r w:rsidR="00C6788E" w:rsidRPr="00FA3325">
        <w:rPr>
          <w:rFonts w:ascii="Consolas" w:hAnsi="Consolas"/>
        </w:rPr>
        <w:t>0</w:t>
      </w:r>
      <w:r w:rsidR="00C6788E" w:rsidRPr="00727A5F">
        <w:rPr>
          <w:rFonts w:ascii="Times New Roman" w:hAnsi="Times New Roman"/>
        </w:rPr>
        <w:t xml:space="preserve"> до </w:t>
      </w:r>
      <w:r w:rsidR="00C6788E" w:rsidRPr="00FA3325">
        <w:rPr>
          <w:rFonts w:ascii="Consolas" w:hAnsi="Consolas"/>
        </w:rPr>
        <w:t>9</w:t>
      </w:r>
      <w:r w:rsidR="00C6788E" w:rsidRPr="00727A5F">
        <w:rPr>
          <w:rFonts w:ascii="Times New Roman" w:hAnsi="Times New Roman"/>
        </w:rPr>
        <w:t xml:space="preserve"> (знак числа ставится перед константой).</w:t>
      </w:r>
      <w:r w:rsidR="00646B78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бсолютная величина целой константы не дол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на превышать 2147483647.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425"/>
        <w:gridCol w:w="2127"/>
        <w:gridCol w:w="3928"/>
      </w:tblGrid>
      <w:tr w:rsidR="009926BD" w:rsidRPr="00B53090" w:rsidTr="00B53090">
        <w:tc>
          <w:tcPr>
            <w:tcW w:w="3085" w:type="dxa"/>
            <w:gridSpan w:val="2"/>
            <w:shd w:val="clear" w:color="auto" w:fill="auto"/>
            <w:vAlign w:val="center"/>
          </w:tcPr>
          <w:p w:rsidR="009926BD" w:rsidRPr="00B53090" w:rsidRDefault="009926BD" w:rsidP="00B53090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Правильные записи</w:t>
            </w:r>
            <w:r w:rsidRPr="00B53090">
              <w:rPr>
                <w:rFonts w:ascii="Times New Roman" w:hAnsi="Times New Roman"/>
                <w:b/>
              </w:rPr>
              <w:br/>
              <w:t>целой константы: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926BD" w:rsidRPr="00B53090" w:rsidRDefault="009926BD" w:rsidP="00B53090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055" w:type="dxa"/>
            <w:gridSpan w:val="2"/>
            <w:shd w:val="clear" w:color="auto" w:fill="auto"/>
            <w:vAlign w:val="center"/>
          </w:tcPr>
          <w:p w:rsidR="009926BD" w:rsidRPr="00B53090" w:rsidRDefault="009926BD" w:rsidP="003C3427">
            <w:pPr>
              <w:spacing w:after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Неправильные записи</w:t>
            </w:r>
            <w:r w:rsidRPr="00B53090">
              <w:rPr>
                <w:rFonts w:ascii="Times New Roman" w:hAnsi="Times New Roman"/>
                <w:b/>
              </w:rPr>
              <w:br/>
              <w:t>целой константы:</w:t>
            </w:r>
          </w:p>
        </w:tc>
      </w:tr>
      <w:tr w:rsidR="009926BD" w:rsidRPr="00B53090" w:rsidTr="00B53090">
        <w:tc>
          <w:tcPr>
            <w:tcW w:w="1951" w:type="dxa"/>
            <w:vMerge w:val="restart"/>
            <w:shd w:val="clear" w:color="auto" w:fill="auto"/>
          </w:tcPr>
          <w:p w:rsidR="009926BD" w:rsidRPr="00B53090" w:rsidRDefault="009926BD" w:rsidP="00B53090">
            <w:pPr>
              <w:jc w:val="right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</w:t>
            </w:r>
          </w:p>
          <w:p w:rsidR="009926BD" w:rsidRPr="00B53090" w:rsidRDefault="009926BD" w:rsidP="00B53090">
            <w:pPr>
              <w:jc w:val="right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+127</w:t>
            </w:r>
          </w:p>
          <w:p w:rsidR="009926BD" w:rsidRPr="00B53090" w:rsidRDefault="009926BD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-32123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  <w:shd w:val="clear" w:color="auto" w:fill="auto"/>
          </w:tcPr>
          <w:p w:rsidR="009926BD" w:rsidRPr="00B53090" w:rsidRDefault="009926BD" w:rsidP="009926B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999999999999</w:t>
            </w:r>
          </w:p>
        </w:tc>
        <w:tc>
          <w:tcPr>
            <w:tcW w:w="3928" w:type="dxa"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(слишком велика)</w:t>
            </w:r>
          </w:p>
        </w:tc>
      </w:tr>
      <w:tr w:rsidR="009926BD" w:rsidRPr="00B53090" w:rsidTr="00B53090">
        <w:tc>
          <w:tcPr>
            <w:tcW w:w="1951" w:type="dxa"/>
            <w:vMerge/>
            <w:shd w:val="clear" w:color="auto" w:fill="auto"/>
          </w:tcPr>
          <w:p w:rsidR="009926BD" w:rsidRPr="00B53090" w:rsidRDefault="009926BD" w:rsidP="00B5309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  <w:shd w:val="clear" w:color="auto" w:fill="auto"/>
          </w:tcPr>
          <w:p w:rsidR="009926BD" w:rsidRPr="00B53090" w:rsidRDefault="009926BD" w:rsidP="009926B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3.14</w:t>
            </w:r>
          </w:p>
        </w:tc>
        <w:tc>
          <w:tcPr>
            <w:tcW w:w="3928" w:type="dxa"/>
            <w:vMerge w:val="restart"/>
            <w:shd w:val="clear" w:color="auto" w:fill="auto"/>
          </w:tcPr>
          <w:p w:rsidR="003C3427" w:rsidRDefault="003C3427" w:rsidP="009926B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(не допускается использование</w:t>
            </w:r>
          </w:p>
          <w:p w:rsidR="009926BD" w:rsidRPr="00B53090" w:rsidRDefault="009926BD" w:rsidP="009926BD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сятичной точки или запятой).</w:t>
            </w:r>
          </w:p>
        </w:tc>
      </w:tr>
      <w:tr w:rsidR="009926BD" w:rsidRPr="00B53090" w:rsidTr="00B53090">
        <w:tc>
          <w:tcPr>
            <w:tcW w:w="1951" w:type="dxa"/>
            <w:vMerge/>
            <w:shd w:val="clear" w:color="auto" w:fill="auto"/>
          </w:tcPr>
          <w:p w:rsidR="009926BD" w:rsidRPr="00B53090" w:rsidRDefault="009926BD" w:rsidP="00B53090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:rsidR="009926BD" w:rsidRPr="00B53090" w:rsidRDefault="009926BD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  <w:shd w:val="clear" w:color="auto" w:fill="auto"/>
          </w:tcPr>
          <w:p w:rsidR="009926BD" w:rsidRPr="00B53090" w:rsidRDefault="009926BD" w:rsidP="009926B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25,154</w:t>
            </w:r>
          </w:p>
        </w:tc>
        <w:tc>
          <w:tcPr>
            <w:tcW w:w="3928" w:type="dxa"/>
            <w:vMerge/>
            <w:shd w:val="clear" w:color="auto" w:fill="auto"/>
          </w:tcPr>
          <w:p w:rsidR="009926BD" w:rsidRPr="00B53090" w:rsidRDefault="009926BD" w:rsidP="00C6788E">
            <w:pPr>
              <w:rPr>
                <w:rFonts w:ascii="Consolas" w:hAnsi="Consolas"/>
              </w:rPr>
            </w:pPr>
          </w:p>
        </w:tc>
      </w:tr>
    </w:tbl>
    <w:p w:rsidR="00C6788E" w:rsidRPr="00727A5F" w:rsidRDefault="00C6788E" w:rsidP="009926BD">
      <w:pPr>
        <w:pStyle w:val="3"/>
      </w:pPr>
      <w:bookmarkStart w:id="17" w:name="_Toc275359984"/>
      <w:r w:rsidRPr="00727A5F">
        <w:t xml:space="preserve">3.3.2. </w:t>
      </w:r>
      <w:r w:rsidR="009926BD" w:rsidRPr="00727A5F">
        <w:t>В</w:t>
      </w:r>
      <w:r w:rsidRPr="00727A5F">
        <w:t>ещественные константы</w:t>
      </w:r>
      <w:bookmarkEnd w:id="17"/>
    </w:p>
    <w:p w:rsidR="00C6788E" w:rsidRPr="00727A5F" w:rsidRDefault="00FA3325" w:rsidP="002B4CF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ещественная константа - это последовательность десятичных цифр,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включающая 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ну десятичную точку.</w:t>
      </w:r>
    </w:p>
    <w:p w:rsidR="00C6788E" w:rsidRPr="00727A5F" w:rsidRDefault="00FA3325" w:rsidP="002B4CF8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опустимы следующие записи вещественной константы:</w:t>
      </w:r>
    </w:p>
    <w:p w:rsidR="00C6788E" w:rsidRPr="00727A5F" w:rsidRDefault="00C6788E" w:rsidP="00FA3325">
      <w:pPr>
        <w:spacing w:before="120" w:after="120"/>
        <w:ind w:firstLine="709"/>
        <w:rPr>
          <w:rFonts w:ascii="Times New Roman" w:hAnsi="Times New Roman"/>
          <w:noProof/>
        </w:rPr>
      </w:pPr>
      <w:r w:rsidRPr="00FA3325">
        <w:rPr>
          <w:rFonts w:ascii="Consolas" w:hAnsi="Consolas"/>
          <w:noProof/>
        </w:rPr>
        <w:t>s.nn</w:t>
      </w:r>
      <w:r w:rsidRPr="00727A5F">
        <w:rPr>
          <w:rFonts w:ascii="Times New Roman" w:hAnsi="Times New Roman"/>
          <w:noProof/>
        </w:rPr>
        <w:t xml:space="preserve">   или   </w:t>
      </w:r>
      <w:r w:rsidRPr="00FA3325">
        <w:rPr>
          <w:rFonts w:ascii="Consolas" w:hAnsi="Consolas"/>
          <w:noProof/>
        </w:rPr>
        <w:t>snn.nn</w:t>
      </w:r>
      <w:r w:rsidRPr="00727A5F">
        <w:rPr>
          <w:rFonts w:ascii="Times New Roman" w:hAnsi="Times New Roman"/>
          <w:noProof/>
        </w:rPr>
        <w:t xml:space="preserve">    или    </w:t>
      </w:r>
      <w:r w:rsidRPr="00FA3325">
        <w:rPr>
          <w:rFonts w:ascii="Consolas" w:hAnsi="Consolas"/>
          <w:noProof/>
        </w:rPr>
        <w:t>snn</w:t>
      </w:r>
      <w:r w:rsidRPr="00727A5F">
        <w:rPr>
          <w:rFonts w:ascii="Times New Roman" w:hAnsi="Times New Roman"/>
          <w:noProof/>
        </w:rPr>
        <w:t>.</w:t>
      </w:r>
    </w:p>
    <w:p w:rsidR="00C6788E" w:rsidRDefault="00FA3325" w:rsidP="002E5BE7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C6788E" w:rsidRPr="00727A5F">
        <w:rPr>
          <w:rFonts w:ascii="Times New Roman" w:hAnsi="Times New Roman"/>
        </w:rPr>
        <w:t>де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80"/>
        <w:gridCol w:w="9119"/>
      </w:tblGrid>
      <w:tr w:rsidR="00FA3325" w:rsidRPr="00B53090" w:rsidTr="00B53090">
        <w:tc>
          <w:tcPr>
            <w:tcW w:w="480" w:type="dxa"/>
            <w:shd w:val="clear" w:color="auto" w:fill="auto"/>
          </w:tcPr>
          <w:p w:rsidR="00FA3325" w:rsidRPr="00B53090" w:rsidRDefault="00FA3325" w:rsidP="00FA3325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9119" w:type="dxa"/>
            <w:shd w:val="clear" w:color="auto" w:fill="auto"/>
          </w:tcPr>
          <w:p w:rsidR="00FA3325" w:rsidRPr="00B53090" w:rsidRDefault="00FA3325" w:rsidP="00FA3325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знак числа;</w:t>
            </w:r>
          </w:p>
        </w:tc>
      </w:tr>
      <w:tr w:rsidR="00FA3325" w:rsidRPr="00B53090" w:rsidTr="00B53090">
        <w:tc>
          <w:tcPr>
            <w:tcW w:w="480" w:type="dxa"/>
            <w:shd w:val="clear" w:color="auto" w:fill="auto"/>
          </w:tcPr>
          <w:p w:rsidR="00FA3325" w:rsidRPr="00B53090" w:rsidRDefault="00FA3325" w:rsidP="00FA3325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nn</w:t>
            </w:r>
          </w:p>
        </w:tc>
        <w:tc>
          <w:tcPr>
            <w:tcW w:w="9119" w:type="dxa"/>
            <w:shd w:val="clear" w:color="auto" w:fill="auto"/>
          </w:tcPr>
          <w:p w:rsidR="00FA3325" w:rsidRPr="00B53090" w:rsidRDefault="00FA3325" w:rsidP="00FA3325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последовательность цифровых символов.</w:t>
            </w:r>
          </w:p>
        </w:tc>
      </w:tr>
    </w:tbl>
    <w:p w:rsidR="00C6788E" w:rsidRPr="00727A5F" w:rsidRDefault="00FA3325" w:rsidP="002B4CF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есятичная точка может находиться в любом месте последовательности.</w:t>
      </w:r>
      <w:r w:rsidR="002B4C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>исло цифр не ограничивается, но в качестве значащих рассматриваются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только восемь старших цифр.</w:t>
      </w:r>
    </w:p>
    <w:p w:rsidR="00C6788E" w:rsidRPr="00727A5F" w:rsidRDefault="00FA3325" w:rsidP="002B4CF8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ещественная константа может быть записана также в таком виде:</w:t>
      </w:r>
    </w:p>
    <w:p w:rsidR="00C6788E" w:rsidRPr="00EF571B" w:rsidRDefault="00C6788E" w:rsidP="00EF571B">
      <w:pPr>
        <w:spacing w:before="120" w:after="120"/>
        <w:ind w:firstLine="709"/>
        <w:rPr>
          <w:rFonts w:ascii="Consolas" w:hAnsi="Consolas"/>
        </w:rPr>
      </w:pPr>
      <w:r w:rsidRPr="00EF571B">
        <w:rPr>
          <w:rFonts w:ascii="Consolas" w:hAnsi="Consolas"/>
        </w:rPr>
        <w:t>s</w:t>
      </w:r>
      <w:r w:rsidRPr="00EF571B">
        <w:rPr>
          <w:rFonts w:ascii="Consolas" w:hAnsi="Consolas"/>
          <w:vertAlign w:val="subscript"/>
        </w:rPr>
        <w:t>1</w:t>
      </w:r>
      <w:r w:rsidRPr="00EF571B">
        <w:rPr>
          <w:rFonts w:ascii="Consolas" w:hAnsi="Consolas"/>
        </w:rPr>
        <w:t>d</w:t>
      </w:r>
      <w:r w:rsidRPr="00EF571B">
        <w:rPr>
          <w:rFonts w:ascii="Consolas" w:hAnsi="Consolas"/>
          <w:vertAlign w:val="subscript"/>
        </w:rPr>
        <w:t>1</w:t>
      </w:r>
      <w:r w:rsidRPr="00EF571B">
        <w:rPr>
          <w:rFonts w:ascii="Times New Roman" w:hAnsi="Times New Roman"/>
        </w:rPr>
        <w:t>...</w:t>
      </w:r>
      <w:r w:rsidRPr="00EF571B">
        <w:rPr>
          <w:rFonts w:ascii="Consolas" w:hAnsi="Consolas"/>
        </w:rPr>
        <w:t>d</w:t>
      </w:r>
      <w:r w:rsidRPr="00EF571B">
        <w:rPr>
          <w:rFonts w:ascii="Consolas" w:hAnsi="Consolas"/>
          <w:vertAlign w:val="subscript"/>
        </w:rPr>
        <w:t>k</w:t>
      </w:r>
      <w:r w:rsidRPr="00EF571B">
        <w:rPr>
          <w:rFonts w:ascii="Consolas" w:hAnsi="Consolas"/>
        </w:rPr>
        <w:t>.d</w:t>
      </w:r>
      <w:r w:rsidRPr="00EF571B">
        <w:rPr>
          <w:rFonts w:ascii="Consolas" w:hAnsi="Consolas"/>
          <w:vertAlign w:val="subscript"/>
        </w:rPr>
        <w:t>k+1</w:t>
      </w:r>
      <w:r w:rsidRPr="00EF571B">
        <w:rPr>
          <w:rFonts w:ascii="Times New Roman" w:hAnsi="Times New Roman"/>
        </w:rPr>
        <w:t>...</w:t>
      </w:r>
      <w:r w:rsidRPr="00EF571B">
        <w:rPr>
          <w:rFonts w:ascii="Consolas" w:hAnsi="Consolas"/>
        </w:rPr>
        <w:t>d</w:t>
      </w:r>
      <w:r w:rsidRPr="00EF571B">
        <w:rPr>
          <w:rFonts w:ascii="Consolas" w:hAnsi="Consolas"/>
          <w:vertAlign w:val="subscript"/>
        </w:rPr>
        <w:t>n</w:t>
      </w:r>
      <w:r w:rsidRPr="00EF571B">
        <w:rPr>
          <w:rFonts w:ascii="Consolas" w:hAnsi="Consolas"/>
        </w:rPr>
        <w:t>xs</w:t>
      </w:r>
      <w:r w:rsidRPr="00EF571B">
        <w:rPr>
          <w:rFonts w:ascii="Consolas" w:hAnsi="Consolas"/>
          <w:vertAlign w:val="subscript"/>
        </w:rPr>
        <w:t>2</w:t>
      </w:r>
      <w:r w:rsidRPr="00EF571B">
        <w:rPr>
          <w:rFonts w:ascii="Consolas" w:hAnsi="Consolas"/>
        </w:rPr>
        <w:t>pp</w:t>
      </w:r>
    </w:p>
    <w:p w:rsidR="00C6788E" w:rsidRPr="00EF571B" w:rsidRDefault="00C6788E" w:rsidP="00C6788E">
      <w:pPr>
        <w:rPr>
          <w:rFonts w:ascii="Times New Roman" w:hAnsi="Times New Roman"/>
          <w:lang w:val="en-US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039"/>
      </w:tblGrid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s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знак числа;</w:t>
            </w:r>
          </w:p>
        </w:tc>
      </w:tr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Times New Roman" w:hAnsi="Times New Roman"/>
              </w:rPr>
              <w:t>...</w:t>
            </w: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k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целая часть константы;</w:t>
            </w:r>
          </w:p>
        </w:tc>
      </w:tr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k+1</w:t>
            </w:r>
            <w:r w:rsidRPr="00B53090">
              <w:rPr>
                <w:rFonts w:ascii="Times New Roman" w:hAnsi="Times New Roman"/>
              </w:rPr>
              <w:t>...</w:t>
            </w: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n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дробная часть константы;</w:t>
            </w:r>
          </w:p>
        </w:tc>
      </w:tr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x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признак начала поля степени;</w:t>
            </w:r>
          </w:p>
        </w:tc>
      </w:tr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знак степени;</w:t>
            </w:r>
          </w:p>
        </w:tc>
      </w:tr>
      <w:tr w:rsidR="00EF571B" w:rsidRPr="00B53090" w:rsidTr="00B53090">
        <w:tc>
          <w:tcPr>
            <w:tcW w:w="1134" w:type="dxa"/>
            <w:shd w:val="clear" w:color="auto" w:fill="auto"/>
          </w:tcPr>
          <w:p w:rsidR="00EF571B" w:rsidRPr="00B53090" w:rsidRDefault="00EF571B" w:rsidP="00EF571B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pp</w:t>
            </w:r>
          </w:p>
        </w:tc>
        <w:tc>
          <w:tcPr>
            <w:tcW w:w="8039" w:type="dxa"/>
            <w:shd w:val="clear" w:color="auto" w:fill="auto"/>
          </w:tcPr>
          <w:p w:rsidR="00EF571B" w:rsidRPr="00B53090" w:rsidRDefault="00EF571B" w:rsidP="00EF571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однозначная или двузначная беззнаковая целая константа.</w:t>
            </w:r>
          </w:p>
        </w:tc>
      </w:tr>
    </w:tbl>
    <w:p w:rsidR="00C6788E" w:rsidRPr="00522F3E" w:rsidRDefault="00EF571B" w:rsidP="002E5BE7">
      <w:pPr>
        <w:spacing w:before="24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степень положительна, знак "</w:t>
      </w:r>
      <w:r w:rsidR="00C6788E" w:rsidRPr="00EF571B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 xml:space="preserve">" может быть опущен. </w:t>
      </w:r>
      <w:r>
        <w:rPr>
          <w:rFonts w:ascii="Times New Roman" w:hAnsi="Times New Roman"/>
        </w:rPr>
        <w:t>Перед отрица</w:t>
      </w:r>
      <w:r w:rsidR="00C6788E" w:rsidRPr="00727A5F">
        <w:rPr>
          <w:rFonts w:ascii="Times New Roman" w:hAnsi="Times New Roman"/>
        </w:rPr>
        <w:t>тельной степенью обязательно должен стоять знак "</w:t>
      </w:r>
      <w:r w:rsidR="00C6788E" w:rsidRPr="00EF571B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EF571B" w:rsidP="006415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та запись изображает степень десяти, на которую должна быть умножена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предш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ствующая ей целая или вещественная константа (например, </w:t>
      </w:r>
      <w:r w:rsidR="0064152A" w:rsidRPr="0064152A">
        <w:rPr>
          <w:rFonts w:ascii="Consolas" w:hAnsi="Consolas"/>
        </w:rPr>
        <w:t>1E6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представляет величину </w:t>
      </w:r>
      <w:r w:rsidR="00C6788E" w:rsidRPr="0064152A">
        <w:rPr>
          <w:rFonts w:ascii="Consolas" w:hAnsi="Consolas"/>
        </w:rPr>
        <w:t>1.0*10**6</w:t>
      </w:r>
      <w:r w:rsidR="00C6788E" w:rsidRPr="00727A5F">
        <w:rPr>
          <w:rFonts w:ascii="Times New Roman" w:hAnsi="Times New Roman"/>
        </w:rPr>
        <w:t>).</w:t>
      </w:r>
    </w:p>
    <w:p w:rsidR="00C6788E" w:rsidRPr="00727A5F" w:rsidRDefault="0064152A" w:rsidP="006415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ещественная константа занимает четыре байта и интерпретируется как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вещ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ственное число, имеющее степень точности немного больше, чем семь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десятичных цифр.</w:t>
      </w:r>
    </w:p>
    <w:p w:rsidR="00C6788E" w:rsidRPr="00727A5F" w:rsidRDefault="0064152A" w:rsidP="006415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 исключением знаков "</w:t>
      </w:r>
      <w:r w:rsidR="00C6788E" w:rsidRPr="0064152A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и "</w:t>
      </w:r>
      <w:r w:rsidR="00C6788E" w:rsidRPr="0064152A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", десятичной точки и буквы "</w:t>
      </w:r>
      <w:r w:rsidRPr="0064152A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 запись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веществе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ной константы не должна содержать никаких символов, кроме цифр от</w:t>
      </w:r>
      <w:r>
        <w:rPr>
          <w:rFonts w:ascii="Times New Roman" w:hAnsi="Times New Roman"/>
        </w:rPr>
        <w:t xml:space="preserve"> </w:t>
      </w:r>
      <w:r w:rsidR="00C6788E" w:rsidRPr="0064152A">
        <w:rPr>
          <w:rFonts w:ascii="Consolas" w:hAnsi="Consolas"/>
        </w:rPr>
        <w:t>0</w:t>
      </w:r>
      <w:r w:rsidR="00C6788E" w:rsidRPr="00727A5F">
        <w:rPr>
          <w:rFonts w:ascii="Times New Roman" w:hAnsi="Times New Roman"/>
        </w:rPr>
        <w:t xml:space="preserve"> до </w:t>
      </w:r>
      <w:r w:rsidR="00C6788E" w:rsidRPr="0064152A">
        <w:rPr>
          <w:rFonts w:ascii="Consolas" w:hAnsi="Consolas"/>
        </w:rPr>
        <w:t>9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64152A" w:rsidP="006415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записи вещественной константы присутствует буква "</w:t>
      </w:r>
      <w:r w:rsidRPr="0064152A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", то за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ней обяз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тельно должна следовать однозначн</w:t>
      </w:r>
      <w:r>
        <w:rPr>
          <w:rFonts w:ascii="Times New Roman" w:hAnsi="Times New Roman"/>
        </w:rPr>
        <w:t>ая или двузначная целая констан</w:t>
      </w:r>
      <w:r w:rsidR="00C6788E" w:rsidRPr="00727A5F">
        <w:rPr>
          <w:rFonts w:ascii="Times New Roman" w:hAnsi="Times New Roman"/>
        </w:rPr>
        <w:t xml:space="preserve">та.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оле степени не может быть пропущено,</w:t>
      </w:r>
      <w:r>
        <w:rPr>
          <w:rFonts w:ascii="Times New Roman" w:hAnsi="Times New Roman"/>
        </w:rPr>
        <w:t xml:space="preserve"> но может быть нулевым. Абсолют</w:t>
      </w:r>
      <w:r w:rsidR="00C6788E" w:rsidRPr="00727A5F">
        <w:rPr>
          <w:rFonts w:ascii="Times New Roman" w:hAnsi="Times New Roman"/>
        </w:rPr>
        <w:t xml:space="preserve">ная величина вещественной константы не может быть меньше </w:t>
      </w:r>
      <w:r w:rsidR="00C6788E" w:rsidRPr="0064152A">
        <w:rPr>
          <w:rFonts w:ascii="Consolas" w:hAnsi="Consolas"/>
        </w:rPr>
        <w:t>0.29*10**(-38)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 не может быть больше </w:t>
      </w:r>
      <w:r w:rsidR="00C6788E" w:rsidRPr="0064152A">
        <w:rPr>
          <w:rFonts w:ascii="Consolas" w:hAnsi="Consolas"/>
        </w:rPr>
        <w:t>1.7*10**38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64152A" w:rsidP="00646B7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851"/>
        <w:gridCol w:w="1701"/>
        <w:gridCol w:w="3928"/>
      </w:tblGrid>
      <w:tr w:rsidR="0008657E" w:rsidRPr="0008657E" w:rsidTr="003C3427">
        <w:tc>
          <w:tcPr>
            <w:tcW w:w="3085" w:type="dxa"/>
            <w:gridSpan w:val="2"/>
            <w:shd w:val="clear" w:color="auto" w:fill="auto"/>
            <w:vAlign w:val="center"/>
          </w:tcPr>
          <w:p w:rsidR="0008657E" w:rsidRPr="0008657E" w:rsidRDefault="0008657E" w:rsidP="00646B7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08657E">
              <w:rPr>
                <w:rFonts w:ascii="Times New Roman" w:hAnsi="Times New Roman"/>
                <w:b/>
              </w:rPr>
              <w:t>Правильн</w:t>
            </w:r>
            <w:r>
              <w:rPr>
                <w:rFonts w:ascii="Times New Roman" w:hAnsi="Times New Roman"/>
                <w:b/>
              </w:rPr>
              <w:t>ая</w:t>
            </w:r>
            <w:r w:rsidRPr="0008657E">
              <w:rPr>
                <w:rFonts w:ascii="Times New Roman" w:hAnsi="Times New Roman"/>
                <w:b/>
              </w:rPr>
              <w:t xml:space="preserve"> запис</w:t>
            </w:r>
            <w:r>
              <w:rPr>
                <w:rFonts w:ascii="Times New Roman" w:hAnsi="Times New Roman"/>
                <w:b/>
              </w:rPr>
              <w:t>ь</w:t>
            </w:r>
            <w:r w:rsidRPr="0008657E">
              <w:rPr>
                <w:rFonts w:ascii="Times New Roman" w:hAnsi="Times New Roman"/>
                <w:b/>
              </w:rPr>
              <w:br/>
              <w:t>вещественных</w:t>
            </w:r>
            <w:r w:rsidRPr="00727A5F">
              <w:rPr>
                <w:rFonts w:ascii="Times New Roman" w:hAnsi="Times New Roman"/>
              </w:rPr>
              <w:t xml:space="preserve"> </w:t>
            </w:r>
            <w:r w:rsidRPr="0008657E">
              <w:rPr>
                <w:rFonts w:ascii="Times New Roman" w:hAnsi="Times New Roman"/>
                <w:b/>
              </w:rPr>
              <w:t>конста</w:t>
            </w:r>
            <w:r w:rsidRPr="0008657E">
              <w:rPr>
                <w:rFonts w:ascii="Times New Roman" w:hAnsi="Times New Roman"/>
                <w:b/>
              </w:rPr>
              <w:t>н</w:t>
            </w:r>
            <w:r>
              <w:rPr>
                <w:rFonts w:ascii="Times New Roman" w:hAnsi="Times New Roman"/>
                <w:b/>
              </w:rPr>
              <w:t>т</w:t>
            </w:r>
            <w:r w:rsidRPr="0008657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657E" w:rsidRPr="0008657E" w:rsidRDefault="0008657E" w:rsidP="00646B7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29" w:type="dxa"/>
            <w:gridSpan w:val="2"/>
            <w:shd w:val="clear" w:color="auto" w:fill="auto"/>
            <w:vAlign w:val="center"/>
          </w:tcPr>
          <w:p w:rsidR="0008657E" w:rsidRPr="0008657E" w:rsidRDefault="0008657E" w:rsidP="003C3427">
            <w:pPr>
              <w:spacing w:after="120"/>
              <w:rPr>
                <w:rFonts w:ascii="Times New Roman" w:hAnsi="Times New Roman"/>
                <w:b/>
              </w:rPr>
            </w:pPr>
            <w:r w:rsidRPr="0008657E">
              <w:rPr>
                <w:rFonts w:ascii="Times New Roman" w:hAnsi="Times New Roman"/>
                <w:b/>
              </w:rPr>
              <w:t>Правильн</w:t>
            </w:r>
            <w:r>
              <w:rPr>
                <w:rFonts w:ascii="Times New Roman" w:hAnsi="Times New Roman"/>
                <w:b/>
              </w:rPr>
              <w:t>ая</w:t>
            </w:r>
            <w:r w:rsidRPr="0008657E">
              <w:rPr>
                <w:rFonts w:ascii="Times New Roman" w:hAnsi="Times New Roman"/>
                <w:b/>
              </w:rPr>
              <w:t xml:space="preserve"> запис</w:t>
            </w:r>
            <w:r>
              <w:rPr>
                <w:rFonts w:ascii="Times New Roman" w:hAnsi="Times New Roman"/>
                <w:b/>
              </w:rPr>
              <w:t>ь</w:t>
            </w:r>
            <w:r w:rsidRPr="0008657E">
              <w:rPr>
                <w:rFonts w:ascii="Times New Roman" w:hAnsi="Times New Roman"/>
                <w:b/>
              </w:rPr>
              <w:br/>
              <w:t>вещественных</w:t>
            </w:r>
            <w:r w:rsidRPr="00727A5F">
              <w:rPr>
                <w:rFonts w:ascii="Times New Roman" w:hAnsi="Times New Roman"/>
              </w:rPr>
              <w:t xml:space="preserve"> </w:t>
            </w:r>
            <w:r w:rsidRPr="0008657E">
              <w:rPr>
                <w:rFonts w:ascii="Times New Roman" w:hAnsi="Times New Roman"/>
                <w:b/>
              </w:rPr>
              <w:t>конста</w:t>
            </w:r>
            <w:r w:rsidRPr="0008657E">
              <w:rPr>
                <w:rFonts w:ascii="Times New Roman" w:hAnsi="Times New Roman"/>
                <w:b/>
              </w:rPr>
              <w:t>н</w:t>
            </w:r>
            <w:r>
              <w:rPr>
                <w:rFonts w:ascii="Times New Roman" w:hAnsi="Times New Roman"/>
                <w:b/>
              </w:rPr>
              <w:t>т</w:t>
            </w:r>
            <w:r w:rsidRPr="0008657E">
              <w:rPr>
                <w:rFonts w:ascii="Times New Roman" w:hAnsi="Times New Roman"/>
                <w:b/>
              </w:rPr>
              <w:t>:</w:t>
            </w:r>
          </w:p>
        </w:tc>
      </w:tr>
      <w:tr w:rsidR="0008657E" w:rsidRPr="0008657E" w:rsidTr="003C3427">
        <w:tc>
          <w:tcPr>
            <w:tcW w:w="1951" w:type="dxa"/>
            <w:shd w:val="clear" w:color="auto" w:fill="auto"/>
          </w:tcPr>
          <w:p w:rsidR="0008657E" w:rsidRPr="00FA01D9" w:rsidRDefault="0008657E" w:rsidP="0008657E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3.14159</w:t>
            </w:r>
          </w:p>
        </w:tc>
        <w:tc>
          <w:tcPr>
            <w:tcW w:w="1134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08657E" w:rsidRPr="00FA01D9" w:rsidRDefault="0008657E" w:rsidP="00FA01D9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1,234,567</w:t>
            </w:r>
          </w:p>
        </w:tc>
        <w:tc>
          <w:tcPr>
            <w:tcW w:w="3928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  <w:r w:rsidRPr="00727A5F">
              <w:rPr>
                <w:rFonts w:ascii="Times New Roman" w:hAnsi="Times New Roman"/>
              </w:rPr>
              <w:t>(запятые запрещены)</w:t>
            </w:r>
          </w:p>
        </w:tc>
      </w:tr>
      <w:tr w:rsidR="0008657E" w:rsidRPr="0008657E" w:rsidTr="003C3427">
        <w:tc>
          <w:tcPr>
            <w:tcW w:w="1951" w:type="dxa"/>
            <w:shd w:val="clear" w:color="auto" w:fill="auto"/>
          </w:tcPr>
          <w:p w:rsidR="0008657E" w:rsidRPr="00FA01D9" w:rsidRDefault="0008657E" w:rsidP="0008657E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621312.</w:t>
            </w:r>
          </w:p>
        </w:tc>
        <w:tc>
          <w:tcPr>
            <w:tcW w:w="1134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08657E" w:rsidRPr="00FA01D9" w:rsidRDefault="0008657E" w:rsidP="00FA01D9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325Е-75</w:t>
            </w:r>
          </w:p>
        </w:tc>
        <w:tc>
          <w:tcPr>
            <w:tcW w:w="3928" w:type="dxa"/>
            <w:shd w:val="clear" w:color="auto" w:fill="auto"/>
          </w:tcPr>
          <w:p w:rsidR="0008657E" w:rsidRPr="0008657E" w:rsidRDefault="0008657E" w:rsidP="0008657E">
            <w:pPr>
              <w:rPr>
                <w:rFonts w:ascii="Consolas" w:hAnsi="Consolas"/>
              </w:rPr>
            </w:pPr>
            <w:r w:rsidRPr="00727A5F">
              <w:rPr>
                <w:rFonts w:ascii="Times New Roman" w:hAnsi="Times New Roman"/>
              </w:rPr>
              <w:t>(слишком мала)</w:t>
            </w:r>
          </w:p>
        </w:tc>
      </w:tr>
      <w:tr w:rsidR="0008657E" w:rsidRPr="0008657E" w:rsidTr="003C3427">
        <w:tc>
          <w:tcPr>
            <w:tcW w:w="1951" w:type="dxa"/>
            <w:shd w:val="clear" w:color="auto" w:fill="auto"/>
          </w:tcPr>
          <w:p w:rsidR="0008657E" w:rsidRPr="00FA01D9" w:rsidRDefault="0008657E" w:rsidP="0008657E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-.00127</w:t>
            </w:r>
          </w:p>
        </w:tc>
        <w:tc>
          <w:tcPr>
            <w:tcW w:w="1134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08657E" w:rsidRPr="00FA01D9" w:rsidRDefault="0008657E" w:rsidP="00FA01D9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100</w:t>
            </w:r>
          </w:p>
        </w:tc>
        <w:tc>
          <w:tcPr>
            <w:tcW w:w="3928" w:type="dxa"/>
            <w:shd w:val="clear" w:color="auto" w:fill="auto"/>
          </w:tcPr>
          <w:p w:rsidR="0008657E" w:rsidRPr="0008657E" w:rsidRDefault="0008657E" w:rsidP="0008657E">
            <w:pPr>
              <w:rPr>
                <w:rFonts w:ascii="Consolas" w:hAnsi="Consolas"/>
              </w:rPr>
            </w:pPr>
            <w:r w:rsidRPr="00727A5F">
              <w:rPr>
                <w:rFonts w:ascii="Times New Roman" w:hAnsi="Times New Roman"/>
              </w:rPr>
              <w:t>(отсутствует десятичная точка)</w:t>
            </w:r>
          </w:p>
        </w:tc>
      </w:tr>
      <w:tr w:rsidR="0008657E" w:rsidRPr="0008657E" w:rsidTr="003C3427">
        <w:tc>
          <w:tcPr>
            <w:tcW w:w="1951" w:type="dxa"/>
            <w:shd w:val="clear" w:color="auto" w:fill="auto"/>
          </w:tcPr>
          <w:p w:rsidR="0008657E" w:rsidRPr="00FA01D9" w:rsidRDefault="0008657E" w:rsidP="0008657E">
            <w:pPr>
              <w:jc w:val="right"/>
              <w:rPr>
                <w:rFonts w:ascii="Consolas" w:hAnsi="Consolas"/>
              </w:rPr>
            </w:pPr>
            <w:r w:rsidRPr="00FA01D9">
              <w:rPr>
                <w:rFonts w:ascii="Consolas" w:hAnsi="Consolas"/>
              </w:rPr>
              <w:t>+5.0E3</w:t>
            </w:r>
          </w:p>
        </w:tc>
        <w:tc>
          <w:tcPr>
            <w:tcW w:w="1134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08657E" w:rsidRPr="0008657E" w:rsidRDefault="0008657E" w:rsidP="000865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08657E" w:rsidRPr="00FA01D9" w:rsidRDefault="0008657E" w:rsidP="0008657E">
            <w:pPr>
              <w:rPr>
                <w:rFonts w:ascii="Consolas" w:hAnsi="Consolas"/>
              </w:rPr>
            </w:pPr>
          </w:p>
        </w:tc>
        <w:tc>
          <w:tcPr>
            <w:tcW w:w="3928" w:type="dxa"/>
            <w:shd w:val="clear" w:color="auto" w:fill="auto"/>
          </w:tcPr>
          <w:p w:rsidR="0008657E" w:rsidRPr="00727A5F" w:rsidRDefault="0008657E" w:rsidP="0008657E">
            <w:pPr>
              <w:rPr>
                <w:rFonts w:ascii="Times New Roman" w:hAnsi="Times New Roman"/>
              </w:rPr>
            </w:pPr>
          </w:p>
        </w:tc>
      </w:tr>
    </w:tbl>
    <w:p w:rsidR="00C6788E" w:rsidRPr="00727A5F" w:rsidRDefault="00C6788E" w:rsidP="0008657E">
      <w:pPr>
        <w:pStyle w:val="3"/>
      </w:pPr>
      <w:bookmarkStart w:id="18" w:name="_Toc275359985"/>
      <w:r w:rsidRPr="00727A5F">
        <w:t xml:space="preserve">3.3.3. </w:t>
      </w:r>
      <w:r w:rsidR="0008657E">
        <w:t>К</w:t>
      </w:r>
      <w:r w:rsidRPr="00727A5F">
        <w:t>онстанты с двойной точностью</w:t>
      </w:r>
      <w:bookmarkEnd w:id="18"/>
    </w:p>
    <w:p w:rsidR="00C6788E" w:rsidRPr="00727A5F" w:rsidRDefault="0008657E" w:rsidP="00646B7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онстанта с двойной точностью занима</w:t>
      </w:r>
      <w:r>
        <w:rPr>
          <w:rFonts w:ascii="Times New Roman" w:hAnsi="Times New Roman"/>
        </w:rPr>
        <w:t>ет 8 байтов памяти и интерпрети</w:t>
      </w:r>
      <w:r w:rsidR="00C6788E" w:rsidRPr="00727A5F">
        <w:rPr>
          <w:rFonts w:ascii="Times New Roman" w:hAnsi="Times New Roman"/>
        </w:rPr>
        <w:t>руется как вещ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ственное число, имеющее до 16 значащих цифр.</w:t>
      </w:r>
    </w:p>
    <w:p w:rsidR="00C6788E" w:rsidRPr="00727A5F" w:rsidRDefault="0008657E" w:rsidP="006455B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онстанта с двойной точностью может быть представлена так же, как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веществе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ная константа, в экспоненциальной форме с буквой "</w:t>
      </w:r>
      <w:r w:rsidRPr="0008657E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>" вместо "</w:t>
      </w:r>
      <w:r w:rsidRPr="0008657E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качестве признака начала поля степени:</w:t>
      </w:r>
    </w:p>
    <w:p w:rsidR="00C6788E" w:rsidRPr="006455BC" w:rsidRDefault="00C6788E" w:rsidP="006536CB">
      <w:pPr>
        <w:spacing w:before="120" w:after="120"/>
        <w:ind w:firstLine="709"/>
        <w:rPr>
          <w:rFonts w:ascii="Consolas" w:hAnsi="Consolas"/>
        </w:rPr>
      </w:pPr>
      <w:r w:rsidRPr="006455BC">
        <w:rPr>
          <w:rFonts w:ascii="Consolas" w:hAnsi="Consolas"/>
        </w:rPr>
        <w:t>s</w:t>
      </w:r>
      <w:r w:rsidRPr="006455BC">
        <w:rPr>
          <w:rFonts w:ascii="Consolas" w:hAnsi="Consolas"/>
          <w:vertAlign w:val="subscript"/>
        </w:rPr>
        <w:t>1</w:t>
      </w:r>
      <w:r w:rsidRPr="006455BC">
        <w:rPr>
          <w:rFonts w:ascii="Consolas" w:hAnsi="Consolas"/>
        </w:rPr>
        <w:t>d</w:t>
      </w:r>
      <w:r w:rsidRPr="006455BC">
        <w:rPr>
          <w:rFonts w:ascii="Consolas" w:hAnsi="Consolas"/>
          <w:vertAlign w:val="subscript"/>
        </w:rPr>
        <w:t>1</w:t>
      </w:r>
      <w:r w:rsidRPr="006455BC">
        <w:rPr>
          <w:rFonts w:ascii="Consolas" w:hAnsi="Consolas"/>
        </w:rPr>
        <w:t>...d</w:t>
      </w:r>
      <w:r w:rsidRPr="006455BC">
        <w:rPr>
          <w:rFonts w:ascii="Consolas" w:hAnsi="Consolas"/>
          <w:vertAlign w:val="subscript"/>
        </w:rPr>
        <w:t>k</w:t>
      </w:r>
      <w:r w:rsidRPr="006455BC">
        <w:rPr>
          <w:rFonts w:ascii="Consolas" w:hAnsi="Consolas"/>
        </w:rPr>
        <w:t>.d</w:t>
      </w:r>
      <w:r w:rsidRPr="006455BC">
        <w:rPr>
          <w:rFonts w:ascii="Consolas" w:hAnsi="Consolas"/>
          <w:vertAlign w:val="subscript"/>
        </w:rPr>
        <w:t>k+1</w:t>
      </w:r>
      <w:r w:rsidRPr="006455BC">
        <w:rPr>
          <w:rFonts w:ascii="Consolas" w:hAnsi="Consolas"/>
        </w:rPr>
        <w:t>...</w:t>
      </w:r>
      <w:r w:rsidR="006455BC" w:rsidRPr="006455BC">
        <w:rPr>
          <w:rFonts w:ascii="Consolas" w:hAnsi="Consolas"/>
        </w:rPr>
        <w:t>D</w:t>
      </w:r>
      <w:r w:rsidRPr="006455BC">
        <w:rPr>
          <w:rFonts w:ascii="Consolas" w:hAnsi="Consolas"/>
        </w:rPr>
        <w:t>n</w:t>
      </w:r>
      <w:r w:rsidRPr="006455BC">
        <w:rPr>
          <w:rFonts w:ascii="Consolas" w:hAnsi="Consolas"/>
          <w:vertAlign w:val="subscript"/>
        </w:rPr>
        <w:t>x</w:t>
      </w:r>
      <w:r w:rsidRPr="006455BC">
        <w:rPr>
          <w:rFonts w:ascii="Consolas" w:hAnsi="Consolas"/>
        </w:rPr>
        <w:t>s</w:t>
      </w:r>
      <w:r w:rsidRPr="006455BC">
        <w:rPr>
          <w:rFonts w:ascii="Consolas" w:hAnsi="Consolas"/>
          <w:vertAlign w:val="subscript"/>
        </w:rPr>
        <w:t>2</w:t>
      </w:r>
      <w:r w:rsidRPr="006455BC">
        <w:rPr>
          <w:rFonts w:ascii="Consolas" w:hAnsi="Consolas"/>
        </w:rPr>
        <w:t>pp</w:t>
      </w:r>
    </w:p>
    <w:p w:rsidR="00C6788E" w:rsidRPr="00727A5F" w:rsidRDefault="006455BC" w:rsidP="006455B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Число цифр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, которые могут предшеств</w:t>
      </w:r>
      <w:r>
        <w:rPr>
          <w:rFonts w:ascii="Times New Roman" w:hAnsi="Times New Roman"/>
        </w:rPr>
        <w:t>овать указанию степени, не лими</w:t>
      </w:r>
      <w:r w:rsidR="00C6788E" w:rsidRPr="00727A5F">
        <w:rPr>
          <w:rFonts w:ascii="Times New Roman" w:hAnsi="Times New Roman"/>
        </w:rPr>
        <w:t>тиров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но, однако только 16 старших цифр являются значащими.</w:t>
      </w:r>
    </w:p>
    <w:p w:rsidR="00C6788E" w:rsidRPr="00727A5F" w:rsidRDefault="006455BC" w:rsidP="006455B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трицательной константе с двойной точностью обязательно должен пред-шествовать знак "</w:t>
      </w:r>
      <w:r w:rsidR="00C6788E" w:rsidRPr="006455BC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 xml:space="preserve">". </w:t>
      </w:r>
      <w:r w:rsidR="00FB461B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аличие знака "</w:t>
      </w:r>
      <w:r w:rsidR="00C6788E" w:rsidRPr="006455BC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перед положительной константой не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является об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зательным.</w:t>
      </w:r>
    </w:p>
    <w:p w:rsidR="00C6788E" w:rsidRPr="00727A5F" w:rsidRDefault="006455BC" w:rsidP="006455B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тепень, следующая за буквой "</w:t>
      </w:r>
      <w:r w:rsidRPr="00522F3E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>", не может быть опущена, но она может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н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левой.</w:t>
      </w:r>
    </w:p>
    <w:p w:rsidR="00C6788E" w:rsidRPr="00727A5F" w:rsidRDefault="006455BC" w:rsidP="006455B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бсолютная величина константы с двойн</w:t>
      </w:r>
      <w:r>
        <w:rPr>
          <w:rFonts w:ascii="Times New Roman" w:hAnsi="Times New Roman"/>
        </w:rPr>
        <w:t>ой точностью не может быть мень</w:t>
      </w:r>
      <w:r w:rsidR="00C6788E" w:rsidRPr="00727A5F">
        <w:rPr>
          <w:rFonts w:ascii="Times New Roman" w:hAnsi="Times New Roman"/>
        </w:rPr>
        <w:t xml:space="preserve">ше, чем </w:t>
      </w:r>
      <w:r w:rsidR="00C6788E" w:rsidRPr="006455BC">
        <w:rPr>
          <w:rFonts w:ascii="Consolas" w:hAnsi="Consolas"/>
        </w:rPr>
        <w:t>0.29*10**(-38)</w:t>
      </w:r>
      <w:r w:rsidR="00C6788E" w:rsidRPr="00727A5F">
        <w:rPr>
          <w:rFonts w:ascii="Times New Roman" w:hAnsi="Times New Roman"/>
        </w:rPr>
        <w:t xml:space="preserve"> и не может быть бол</w:t>
      </w:r>
      <w:r>
        <w:rPr>
          <w:rFonts w:ascii="Times New Roman" w:hAnsi="Times New Roman"/>
        </w:rPr>
        <w:t xml:space="preserve">ьше </w:t>
      </w:r>
      <w:r w:rsidRPr="00522F3E">
        <w:rPr>
          <w:rFonts w:ascii="Consolas" w:hAnsi="Consolas"/>
        </w:rPr>
        <w:t>1.7</w:t>
      </w:r>
      <w:r w:rsidR="00C6788E" w:rsidRPr="00522F3E">
        <w:rPr>
          <w:rFonts w:ascii="Consolas" w:hAnsi="Consolas"/>
        </w:rPr>
        <w:t>*10**38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6455BC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FA01D9" w:rsidRDefault="00C6788E" w:rsidP="00FA01D9">
      <w:pPr>
        <w:ind w:firstLine="709"/>
        <w:rPr>
          <w:rFonts w:ascii="Consolas" w:hAnsi="Consolas"/>
        </w:rPr>
      </w:pPr>
      <w:r w:rsidRPr="00FA01D9">
        <w:rPr>
          <w:rFonts w:ascii="Consolas" w:hAnsi="Consolas"/>
        </w:rPr>
        <w:t>1234567890</w:t>
      </w:r>
      <w:r w:rsidR="00FA01D9" w:rsidRPr="00FA01D9">
        <w:rPr>
          <w:rFonts w:ascii="Consolas" w:hAnsi="Consolas"/>
        </w:rPr>
        <w:t>D</w:t>
      </w:r>
      <w:r w:rsidRPr="00FA01D9">
        <w:rPr>
          <w:rFonts w:ascii="Consolas" w:hAnsi="Consolas"/>
        </w:rPr>
        <w:t>+5</w:t>
      </w:r>
    </w:p>
    <w:p w:rsidR="00C6788E" w:rsidRPr="00FA01D9" w:rsidRDefault="00C6788E" w:rsidP="00FA01D9">
      <w:pPr>
        <w:ind w:firstLine="709"/>
        <w:rPr>
          <w:rFonts w:ascii="Consolas" w:hAnsi="Consolas"/>
        </w:rPr>
      </w:pPr>
      <w:r w:rsidRPr="00FA01D9">
        <w:rPr>
          <w:rFonts w:ascii="Consolas" w:hAnsi="Consolas"/>
        </w:rPr>
        <w:t>+2.71828182846182</w:t>
      </w:r>
      <w:r w:rsidR="00FA01D9" w:rsidRPr="00FA01D9">
        <w:rPr>
          <w:rFonts w:ascii="Consolas" w:hAnsi="Consolas"/>
        </w:rPr>
        <w:t>D</w:t>
      </w:r>
      <w:r w:rsidRPr="00FA01D9">
        <w:rPr>
          <w:rFonts w:ascii="Consolas" w:hAnsi="Consolas"/>
        </w:rPr>
        <w:t>00</w:t>
      </w:r>
    </w:p>
    <w:p w:rsidR="00C6788E" w:rsidRPr="00FA01D9" w:rsidRDefault="00C6788E" w:rsidP="00FA01D9">
      <w:pPr>
        <w:ind w:firstLine="709"/>
        <w:rPr>
          <w:rFonts w:ascii="Consolas" w:hAnsi="Consolas"/>
        </w:rPr>
      </w:pPr>
      <w:r w:rsidRPr="00FA01D9">
        <w:rPr>
          <w:rFonts w:ascii="Consolas" w:hAnsi="Consolas"/>
        </w:rPr>
        <w:t>-72.5</w:t>
      </w:r>
      <w:r w:rsidR="00522F3E" w:rsidRPr="00FA01D9">
        <w:rPr>
          <w:rFonts w:ascii="Consolas" w:hAnsi="Consolas"/>
        </w:rPr>
        <w:t>D</w:t>
      </w:r>
      <w:r w:rsidRPr="00FA01D9">
        <w:rPr>
          <w:rFonts w:ascii="Consolas" w:hAnsi="Consolas"/>
        </w:rPr>
        <w:t>-13</w:t>
      </w:r>
    </w:p>
    <w:p w:rsidR="00C6788E" w:rsidRPr="00FA01D9" w:rsidRDefault="00C6788E" w:rsidP="00FA01D9">
      <w:pPr>
        <w:ind w:firstLine="709"/>
        <w:rPr>
          <w:rFonts w:ascii="Consolas" w:hAnsi="Consolas"/>
        </w:rPr>
      </w:pPr>
      <w:r w:rsidRPr="00FA01D9">
        <w:rPr>
          <w:rFonts w:ascii="Consolas" w:hAnsi="Consolas"/>
        </w:rPr>
        <w:t>1</w:t>
      </w:r>
      <w:r w:rsidR="00FA01D9" w:rsidRPr="00FA01D9">
        <w:rPr>
          <w:rFonts w:ascii="Consolas" w:hAnsi="Consolas"/>
        </w:rPr>
        <w:t>D</w:t>
      </w:r>
      <w:r w:rsidRPr="00FA01D9">
        <w:rPr>
          <w:rFonts w:ascii="Consolas" w:hAnsi="Consolas"/>
        </w:rPr>
        <w:t>0</w:t>
      </w:r>
    </w:p>
    <w:p w:rsidR="00C6788E" w:rsidRPr="00727A5F" w:rsidRDefault="00C6788E" w:rsidP="0008657E">
      <w:pPr>
        <w:pStyle w:val="3"/>
      </w:pPr>
      <w:bookmarkStart w:id="19" w:name="_Toc275359986"/>
      <w:r w:rsidRPr="00727A5F">
        <w:t xml:space="preserve">3.3.4. </w:t>
      </w:r>
      <w:r w:rsidR="0008657E">
        <w:t>Ш</w:t>
      </w:r>
      <w:r w:rsidRPr="00727A5F">
        <w:t>естнадцатеричные константы</w:t>
      </w:r>
      <w:bookmarkEnd w:id="19"/>
    </w:p>
    <w:p w:rsidR="00C6788E" w:rsidRPr="00727A5F" w:rsidRDefault="00FA01D9" w:rsidP="00FA01D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>естнадцатеричная константа - это буква z или x, за которой следует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1 до 4 шестн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дцатеричных цифр (</w:t>
      </w:r>
      <w:r w:rsidRPr="00727A5F">
        <w:rPr>
          <w:rFonts w:ascii="Times New Roman" w:hAnsi="Times New Roman"/>
        </w:rPr>
        <w:t>0-9, A-F</w:t>
      </w:r>
      <w:r w:rsidR="00C6788E" w:rsidRPr="00727A5F">
        <w:rPr>
          <w:rFonts w:ascii="Times New Roman" w:hAnsi="Times New Roman"/>
        </w:rPr>
        <w:t>), заключенных в апострофы.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FA01D9" w:rsidP="00646B78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522F3E" w:rsidRDefault="00522F3E" w:rsidP="00522F3E">
      <w:pPr>
        <w:ind w:firstLine="709"/>
        <w:rPr>
          <w:rFonts w:ascii="Consolas" w:hAnsi="Consolas"/>
        </w:rPr>
      </w:pPr>
      <w:r w:rsidRPr="00522F3E">
        <w:rPr>
          <w:rFonts w:ascii="Consolas" w:hAnsi="Consolas"/>
        </w:rPr>
        <w:t>Z'1C'</w:t>
      </w:r>
    </w:p>
    <w:p w:rsidR="00C6788E" w:rsidRPr="00522F3E" w:rsidRDefault="00522F3E" w:rsidP="00522F3E">
      <w:pPr>
        <w:ind w:firstLine="709"/>
        <w:rPr>
          <w:rFonts w:ascii="Consolas" w:hAnsi="Consolas"/>
        </w:rPr>
      </w:pPr>
      <w:r w:rsidRPr="00522F3E">
        <w:rPr>
          <w:rFonts w:ascii="Consolas" w:hAnsi="Consolas"/>
        </w:rPr>
        <w:t>X'AB1F'</w:t>
      </w:r>
    </w:p>
    <w:p w:rsidR="00C6788E" w:rsidRPr="00522F3E" w:rsidRDefault="00522F3E" w:rsidP="00522F3E">
      <w:pPr>
        <w:ind w:firstLine="709"/>
        <w:rPr>
          <w:rFonts w:ascii="Consolas" w:hAnsi="Consolas"/>
        </w:rPr>
      </w:pPr>
      <w:r w:rsidRPr="00522F3E">
        <w:rPr>
          <w:rFonts w:ascii="Consolas" w:hAnsi="Consolas"/>
        </w:rPr>
        <w:t>Z'FFFF'</w:t>
      </w:r>
    </w:p>
    <w:p w:rsidR="00C6788E" w:rsidRPr="00522F3E" w:rsidRDefault="00522F3E" w:rsidP="00522F3E">
      <w:pPr>
        <w:ind w:firstLine="709"/>
        <w:rPr>
          <w:rFonts w:ascii="Consolas" w:hAnsi="Consolas"/>
        </w:rPr>
      </w:pPr>
      <w:r w:rsidRPr="00522F3E">
        <w:rPr>
          <w:rFonts w:ascii="Consolas" w:hAnsi="Consolas"/>
        </w:rPr>
        <w:t>X'FFFF'</w:t>
      </w:r>
    </w:p>
    <w:p w:rsidR="00C6788E" w:rsidRPr="00727A5F" w:rsidRDefault="00522F3E" w:rsidP="00646B78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 xml:space="preserve">естнадцатеричная константа </w:t>
      </w:r>
      <w:r w:rsidR="00A33012">
        <w:rPr>
          <w:rFonts w:ascii="Times New Roman" w:hAnsi="Times New Roman"/>
        </w:rPr>
        <w:t>выравниваются</w:t>
      </w:r>
      <w:r w:rsidR="00C6788E" w:rsidRPr="00727A5F">
        <w:rPr>
          <w:rFonts w:ascii="Times New Roman" w:hAnsi="Times New Roman"/>
        </w:rPr>
        <w:t xml:space="preserve"> в поле хранения вправо.</w:t>
      </w:r>
    </w:p>
    <w:p w:rsidR="00C6788E" w:rsidRPr="00727A5F" w:rsidRDefault="00C6788E" w:rsidP="003166EE">
      <w:pPr>
        <w:pStyle w:val="3"/>
      </w:pPr>
      <w:bookmarkStart w:id="20" w:name="_Toc275359987"/>
      <w:r w:rsidRPr="00727A5F">
        <w:t xml:space="preserve">3.3.5. </w:t>
      </w:r>
      <w:r w:rsidR="003166EE">
        <w:t>Л</w:t>
      </w:r>
      <w:r w:rsidRPr="00727A5F">
        <w:t>огические константы</w:t>
      </w:r>
      <w:bookmarkEnd w:id="20"/>
    </w:p>
    <w:p w:rsidR="00C6788E" w:rsidRPr="00727A5F" w:rsidRDefault="003166EE" w:rsidP="00646B7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огическая константа принимает логическое значение "истина" 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"ложь".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лед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вательно, могут быть только две логические константы, они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имеют следующий вид:</w:t>
      </w:r>
    </w:p>
    <w:p w:rsidR="00C6788E" w:rsidRPr="00727A5F" w:rsidRDefault="00C6788E" w:rsidP="002B4CF8">
      <w:pPr>
        <w:spacing w:before="120" w:after="120"/>
        <w:ind w:firstLine="709"/>
        <w:rPr>
          <w:rFonts w:ascii="Times New Roman" w:hAnsi="Times New Roman"/>
        </w:rPr>
      </w:pPr>
      <w:r w:rsidRPr="003166EE">
        <w:rPr>
          <w:rFonts w:ascii="Consolas" w:hAnsi="Consolas"/>
        </w:rPr>
        <w:t>.</w:t>
      </w:r>
      <w:r w:rsidRPr="002E5BE7">
        <w:rPr>
          <w:rFonts w:ascii="Consolas" w:hAnsi="Consolas"/>
          <w:lang w:val="en-US"/>
        </w:rPr>
        <w:t>true</w:t>
      </w:r>
      <w:r w:rsidRPr="003166EE">
        <w:rPr>
          <w:rFonts w:ascii="Consolas" w:hAnsi="Consolas"/>
        </w:rPr>
        <w:t>.</w:t>
      </w:r>
      <w:r w:rsidRPr="00727A5F">
        <w:rPr>
          <w:rFonts w:ascii="Times New Roman" w:hAnsi="Times New Roman"/>
        </w:rPr>
        <w:t xml:space="preserve">   или    </w:t>
      </w:r>
      <w:r w:rsidRPr="003166EE">
        <w:rPr>
          <w:rFonts w:ascii="Consolas" w:hAnsi="Consolas"/>
        </w:rPr>
        <w:t>.</w:t>
      </w:r>
      <w:r w:rsidRPr="002E5BE7">
        <w:rPr>
          <w:rFonts w:ascii="Consolas" w:hAnsi="Consolas"/>
          <w:lang w:val="en-US"/>
        </w:rPr>
        <w:t>false</w:t>
      </w:r>
      <w:r w:rsidRPr="003166EE">
        <w:rPr>
          <w:rFonts w:ascii="Consolas" w:hAnsi="Consolas"/>
        </w:rPr>
        <w:t>.</w:t>
      </w:r>
    </w:p>
    <w:p w:rsidR="00C6788E" w:rsidRPr="00727A5F" w:rsidRDefault="00C6788E" w:rsidP="003166EE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ограничивающие точки являются обязательной составной частью каждой</w:t>
      </w:r>
      <w:r w:rsidR="003166EE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логической ко</w:t>
      </w:r>
      <w:r w:rsidRPr="00727A5F">
        <w:rPr>
          <w:rFonts w:ascii="Times New Roman" w:hAnsi="Times New Roman"/>
        </w:rPr>
        <w:t>н</w:t>
      </w:r>
      <w:r w:rsidRPr="00727A5F">
        <w:rPr>
          <w:rFonts w:ascii="Times New Roman" w:hAnsi="Times New Roman"/>
        </w:rPr>
        <w:t>станты.</w:t>
      </w:r>
    </w:p>
    <w:p w:rsidR="00C6788E" w:rsidRPr="00727A5F" w:rsidRDefault="00C6788E" w:rsidP="003166EE">
      <w:pPr>
        <w:pStyle w:val="3"/>
      </w:pPr>
      <w:bookmarkStart w:id="21" w:name="_Toc275359988"/>
      <w:r w:rsidRPr="00727A5F">
        <w:t xml:space="preserve">3.3.6. </w:t>
      </w:r>
      <w:r w:rsidR="003166EE">
        <w:t>Т</w:t>
      </w:r>
      <w:r w:rsidRPr="00727A5F">
        <w:t>екстовые константы</w:t>
      </w:r>
      <w:bookmarkEnd w:id="21"/>
    </w:p>
    <w:p w:rsidR="00C6788E" w:rsidRPr="00727A5F" w:rsidRDefault="003166EE" w:rsidP="002B4CF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екстовая константа - это последовате</w:t>
      </w:r>
      <w:r>
        <w:rPr>
          <w:rFonts w:ascii="Times New Roman" w:hAnsi="Times New Roman"/>
        </w:rPr>
        <w:t>льность буквенно-цифровых симво</w:t>
      </w:r>
      <w:r w:rsidR="00C6788E" w:rsidRPr="00727A5F">
        <w:rPr>
          <w:rFonts w:ascii="Times New Roman" w:hAnsi="Times New Roman"/>
        </w:rPr>
        <w:t>лов, кот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рой предшествует указатель числа символов и буква "</w:t>
      </w:r>
      <w:r w:rsidRPr="003166EE">
        <w:rPr>
          <w:rFonts w:ascii="Consolas" w:hAnsi="Consolas"/>
        </w:rPr>
        <w:t>H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3166EE" w:rsidP="002B4CF8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екстовая константа имеет следующий вид:</w:t>
      </w:r>
    </w:p>
    <w:p w:rsidR="00C6788E" w:rsidRPr="004D1FAE" w:rsidRDefault="00C6788E" w:rsidP="006B31D9">
      <w:pPr>
        <w:spacing w:before="120" w:after="120"/>
        <w:ind w:firstLine="709"/>
        <w:rPr>
          <w:rFonts w:ascii="Consolas" w:hAnsi="Consolas"/>
          <w:noProof/>
        </w:rPr>
      </w:pPr>
      <w:r w:rsidRPr="004D1FAE">
        <w:rPr>
          <w:rFonts w:ascii="Consolas" w:hAnsi="Consolas"/>
          <w:noProof/>
        </w:rPr>
        <w:t>n</w:t>
      </w:r>
      <w:r w:rsidR="003166EE" w:rsidRPr="004D1FAE">
        <w:rPr>
          <w:rFonts w:ascii="Consolas" w:hAnsi="Consolas"/>
          <w:noProof/>
        </w:rPr>
        <w:t>H</w:t>
      </w:r>
      <w:r w:rsidRPr="004D1FAE">
        <w:rPr>
          <w:rFonts w:ascii="Consolas" w:hAnsi="Consolas"/>
          <w:noProof/>
        </w:rPr>
        <w:t>c</w:t>
      </w:r>
      <w:r w:rsidRPr="004D1FAE">
        <w:rPr>
          <w:rFonts w:ascii="Consolas" w:hAnsi="Consolas"/>
          <w:noProof/>
          <w:vertAlign w:val="subscript"/>
        </w:rPr>
        <w:t>1</w:t>
      </w:r>
      <w:r w:rsidRPr="004D1FAE">
        <w:rPr>
          <w:rFonts w:ascii="Consolas" w:hAnsi="Consolas"/>
          <w:noProof/>
        </w:rPr>
        <w:t>c</w:t>
      </w:r>
      <w:r w:rsidRPr="004D1FAE">
        <w:rPr>
          <w:rFonts w:ascii="Consolas" w:hAnsi="Consolas"/>
          <w:noProof/>
          <w:vertAlign w:val="subscript"/>
        </w:rPr>
        <w:t>2</w:t>
      </w:r>
      <w:r w:rsidRPr="004D1FAE">
        <w:rPr>
          <w:rFonts w:ascii="Times New Roman" w:hAnsi="Times New Roman"/>
          <w:noProof/>
        </w:rPr>
        <w:t>...</w:t>
      </w:r>
      <w:r w:rsidRPr="004D1FAE">
        <w:rPr>
          <w:rFonts w:ascii="Consolas" w:hAnsi="Consolas"/>
          <w:noProof/>
        </w:rPr>
        <w:t>c</w:t>
      </w:r>
      <w:r w:rsidRPr="004D1FAE">
        <w:rPr>
          <w:rFonts w:ascii="Consolas" w:hAnsi="Consolas"/>
          <w:noProof/>
          <w:vertAlign w:val="subscript"/>
        </w:rPr>
        <w:t>i</w:t>
      </w:r>
    </w:p>
    <w:p w:rsidR="00C6788E" w:rsidRDefault="00C6788E" w:rsidP="003C3427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"/>
        <w:gridCol w:w="296"/>
        <w:gridCol w:w="8833"/>
      </w:tblGrid>
      <w:tr w:rsidR="003C3427" w:rsidRPr="00502AEE" w:rsidTr="00502AEE">
        <w:tc>
          <w:tcPr>
            <w:tcW w:w="392" w:type="dxa"/>
            <w:shd w:val="clear" w:color="auto" w:fill="auto"/>
          </w:tcPr>
          <w:p w:rsidR="003C3427" w:rsidRPr="00502AEE" w:rsidRDefault="003C34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3C3427" w:rsidRPr="00502AEE" w:rsidRDefault="003C34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3C3427" w:rsidRPr="00502AEE" w:rsidRDefault="003C3427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константа, указывающая число символов в последовательности, включая пр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белы и знаки табуляции, может иметь значение от 1 до 255.</w:t>
            </w:r>
          </w:p>
        </w:tc>
      </w:tr>
      <w:tr w:rsidR="003C3427" w:rsidRPr="00502AEE" w:rsidTr="00502AEE">
        <w:tc>
          <w:tcPr>
            <w:tcW w:w="392" w:type="dxa"/>
            <w:shd w:val="clear" w:color="auto" w:fill="auto"/>
          </w:tcPr>
          <w:p w:rsidR="003C3427" w:rsidRPr="00502AEE" w:rsidRDefault="003C3427" w:rsidP="00C6788E">
            <w:pPr>
              <w:rPr>
                <w:rFonts w:ascii="Times New Roman" w:hAnsi="Times New Roman"/>
                <w:noProof/>
              </w:rPr>
            </w:pPr>
            <w:r w:rsidRPr="00502AEE">
              <w:rPr>
                <w:rFonts w:ascii="Consolas" w:hAnsi="Consolas"/>
                <w:noProof/>
              </w:rPr>
              <w:t>c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</w:p>
        </w:tc>
        <w:tc>
          <w:tcPr>
            <w:tcW w:w="296" w:type="dxa"/>
            <w:shd w:val="clear" w:color="auto" w:fill="auto"/>
          </w:tcPr>
          <w:p w:rsidR="003C3427" w:rsidRPr="00502AEE" w:rsidRDefault="003C34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3C3427" w:rsidRPr="00502AEE" w:rsidRDefault="003C34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обозначает некоторый символ. Максимальное число символов ра</w:t>
            </w:r>
            <w:r w:rsidRPr="00502AEE">
              <w:rPr>
                <w:rFonts w:ascii="Times New Roman" w:hAnsi="Times New Roman"/>
              </w:rPr>
              <w:t>в</w:t>
            </w:r>
            <w:r w:rsidRPr="00502AEE">
              <w:rPr>
                <w:rFonts w:ascii="Times New Roman" w:hAnsi="Times New Roman"/>
              </w:rPr>
              <w:t>но 255.</w:t>
            </w:r>
          </w:p>
        </w:tc>
      </w:tr>
    </w:tbl>
    <w:p w:rsidR="00C6788E" w:rsidRPr="00727A5F" w:rsidRDefault="00575E92" w:rsidP="00575E9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екстовая константа запоминается как последовательность байтов по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одному си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 xml:space="preserve">волу на байт.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екстовые константы не имеют определенного типа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данных.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ни приним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ют тип данных, указанных в операторе </w:t>
      </w:r>
      <w:r w:rsidRPr="00575E92">
        <w:rPr>
          <w:rFonts w:ascii="Consolas" w:hAnsi="Consolas"/>
        </w:rPr>
        <w:t>FORMAT</w:t>
      </w:r>
      <w:r w:rsidR="00C6788E" w:rsidRPr="00727A5F">
        <w:rPr>
          <w:rFonts w:ascii="Times New Roman" w:hAnsi="Times New Roman"/>
        </w:rPr>
        <w:t>, или у</w:t>
      </w:r>
      <w:r>
        <w:rPr>
          <w:rFonts w:ascii="Times New Roman" w:hAnsi="Times New Roman"/>
        </w:rPr>
        <w:t>ста</w:t>
      </w:r>
      <w:r w:rsidR="00C6788E" w:rsidRPr="00727A5F">
        <w:rPr>
          <w:rFonts w:ascii="Times New Roman" w:hAnsi="Times New Roman"/>
        </w:rPr>
        <w:t>навливаются по правилам, оп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санным в подпункте 3.3.6.2.</w:t>
      </w:r>
    </w:p>
    <w:p w:rsidR="00C6788E" w:rsidRPr="00727A5F" w:rsidRDefault="00575E92" w:rsidP="006B31D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правильной записи текстовых констант:</w:t>
      </w:r>
    </w:p>
    <w:p w:rsidR="00C6788E" w:rsidRPr="0002659B" w:rsidRDefault="00A33012" w:rsidP="00385DB5">
      <w:pPr>
        <w:spacing w:before="120"/>
        <w:ind w:firstLine="709"/>
        <w:rPr>
          <w:rFonts w:ascii="Consolas" w:hAnsi="Consolas"/>
        </w:rPr>
      </w:pPr>
      <w:r w:rsidRPr="0002659B">
        <w:rPr>
          <w:rFonts w:ascii="Consolas" w:hAnsi="Consolas"/>
        </w:rPr>
        <w:t>14H Сегодн. Дата;</w:t>
      </w:r>
    </w:p>
    <w:p w:rsidR="00C6788E" w:rsidRPr="0002659B" w:rsidRDefault="00A33012" w:rsidP="00385DB5">
      <w:pPr>
        <w:spacing w:after="120"/>
        <w:ind w:firstLine="709"/>
        <w:rPr>
          <w:rFonts w:ascii="Consolas" w:hAnsi="Consolas"/>
        </w:rPr>
      </w:pPr>
      <w:r w:rsidRPr="0002659B">
        <w:rPr>
          <w:rFonts w:ascii="Consolas" w:hAnsi="Consolas"/>
        </w:rPr>
        <w:t>1HF</w:t>
      </w:r>
    </w:p>
    <w:p w:rsidR="00C6788E" w:rsidRPr="00727A5F" w:rsidRDefault="0002659B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неправильной записи текстовых констант:</w:t>
      </w:r>
    </w:p>
    <w:p w:rsidR="00C6788E" w:rsidRPr="00727A5F" w:rsidRDefault="00A33012" w:rsidP="00385DB5">
      <w:pPr>
        <w:spacing w:before="120"/>
        <w:ind w:firstLine="709"/>
        <w:rPr>
          <w:rFonts w:ascii="Times New Roman" w:hAnsi="Times New Roman"/>
        </w:rPr>
      </w:pPr>
      <w:r w:rsidRPr="0002659B">
        <w:rPr>
          <w:rFonts w:ascii="Consolas" w:hAnsi="Consolas"/>
        </w:rPr>
        <w:t>3HABCD</w:t>
      </w:r>
      <w:r w:rsidR="00C6788E" w:rsidRPr="00727A5F">
        <w:rPr>
          <w:rFonts w:ascii="Times New Roman" w:hAnsi="Times New Roman"/>
        </w:rPr>
        <w:t xml:space="preserve"> (неверное число</w:t>
      </w:r>
    </w:p>
    <w:p w:rsidR="00C6788E" w:rsidRPr="00727A5F" w:rsidRDefault="00A33012" w:rsidP="0002659B">
      <w:pPr>
        <w:ind w:firstLine="709"/>
        <w:rPr>
          <w:rFonts w:ascii="Times New Roman" w:hAnsi="Times New Roman"/>
        </w:rPr>
      </w:pPr>
      <w:r w:rsidRPr="0002659B">
        <w:rPr>
          <w:rFonts w:ascii="Consolas" w:hAnsi="Consolas"/>
        </w:rPr>
        <w:t>2HB:1</w:t>
      </w:r>
      <w:r w:rsidR="00C6788E" w:rsidRPr="00727A5F">
        <w:rPr>
          <w:rFonts w:ascii="Times New Roman" w:hAnsi="Times New Roman"/>
        </w:rPr>
        <w:t xml:space="preserve">   символов)</w:t>
      </w:r>
    </w:p>
    <w:p w:rsidR="00C6788E" w:rsidRPr="00727A5F" w:rsidRDefault="00C6788E" w:rsidP="0002659B">
      <w:pPr>
        <w:pStyle w:val="4"/>
      </w:pPr>
      <w:r w:rsidRPr="00727A5F">
        <w:t xml:space="preserve">3.3.6.1. </w:t>
      </w:r>
      <w:r w:rsidR="0002659B">
        <w:t>Л</w:t>
      </w:r>
      <w:r w:rsidRPr="00727A5F">
        <w:t>итералы</w:t>
      </w:r>
    </w:p>
    <w:p w:rsidR="00C6788E" w:rsidRPr="00727A5F" w:rsidRDefault="0002659B" w:rsidP="006B31D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итерал - это альтернативная форма текстовой константы.</w:t>
      </w:r>
      <w:r w:rsidR="006B31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итерал имеет следующий вид:</w:t>
      </w:r>
    </w:p>
    <w:p w:rsidR="00C6788E" w:rsidRPr="0002659B" w:rsidRDefault="00C6788E" w:rsidP="006B31D9">
      <w:pPr>
        <w:spacing w:before="120" w:after="120"/>
        <w:ind w:firstLine="709"/>
        <w:rPr>
          <w:rFonts w:ascii="Consolas" w:hAnsi="Consolas"/>
          <w:noProof/>
        </w:rPr>
      </w:pPr>
      <w:r w:rsidRPr="0002659B">
        <w:rPr>
          <w:rFonts w:ascii="Consolas" w:hAnsi="Consolas"/>
          <w:noProof/>
        </w:rPr>
        <w:t>'c</w:t>
      </w:r>
      <w:r w:rsidRPr="0002659B">
        <w:rPr>
          <w:rFonts w:ascii="Consolas" w:hAnsi="Consolas"/>
          <w:noProof/>
          <w:vertAlign w:val="subscript"/>
        </w:rPr>
        <w:t>1</w:t>
      </w:r>
      <w:r w:rsidRPr="0002659B">
        <w:rPr>
          <w:rFonts w:ascii="Consolas" w:hAnsi="Consolas"/>
          <w:noProof/>
        </w:rPr>
        <w:t>c</w:t>
      </w:r>
      <w:r w:rsidRPr="0002659B">
        <w:rPr>
          <w:rFonts w:ascii="Consolas" w:hAnsi="Consolas"/>
          <w:noProof/>
          <w:vertAlign w:val="subscript"/>
        </w:rPr>
        <w:t>2</w:t>
      </w:r>
      <w:r w:rsidRPr="0002659B">
        <w:rPr>
          <w:rFonts w:ascii="Consolas" w:hAnsi="Consolas"/>
          <w:noProof/>
        </w:rPr>
        <w:t>c</w:t>
      </w:r>
      <w:r w:rsidRPr="0002659B">
        <w:rPr>
          <w:rFonts w:ascii="Consolas" w:hAnsi="Consolas"/>
          <w:noProof/>
          <w:vertAlign w:val="subscript"/>
        </w:rPr>
        <w:t>3</w:t>
      </w:r>
      <w:r w:rsidRPr="0002659B">
        <w:rPr>
          <w:rFonts w:ascii="Consolas" w:hAnsi="Consolas"/>
          <w:noProof/>
        </w:rPr>
        <w:t>c</w:t>
      </w:r>
      <w:r w:rsidRPr="0002659B">
        <w:rPr>
          <w:rFonts w:ascii="Consolas" w:hAnsi="Consolas"/>
          <w:noProof/>
          <w:vertAlign w:val="subscript"/>
        </w:rPr>
        <w:t>4</w:t>
      </w:r>
      <w:r w:rsidRPr="0002659B">
        <w:rPr>
          <w:rFonts w:ascii="Times New Roman" w:hAnsi="Times New Roman"/>
          <w:noProof/>
        </w:rPr>
        <w:t>...</w:t>
      </w:r>
      <w:r w:rsidRPr="0002659B">
        <w:rPr>
          <w:rFonts w:ascii="Consolas" w:hAnsi="Consolas"/>
          <w:noProof/>
        </w:rPr>
        <w:t>c</w:t>
      </w:r>
      <w:r w:rsidRPr="0002659B">
        <w:rPr>
          <w:rFonts w:ascii="Consolas" w:hAnsi="Consolas"/>
          <w:noProof/>
          <w:vertAlign w:val="subscript"/>
        </w:rPr>
        <w:t>i</w:t>
      </w:r>
      <w:r w:rsidRPr="0002659B">
        <w:rPr>
          <w:rFonts w:ascii="Consolas" w:hAnsi="Consolas"/>
          <w:noProof/>
        </w:rPr>
        <w:t>'</w:t>
      </w:r>
    </w:p>
    <w:p w:rsidR="00C6788E" w:rsidRPr="00727A5F" w:rsidRDefault="00C6788E" w:rsidP="002E5BE7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02659B" w:rsidP="002E5B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каждое из </w:t>
      </w:r>
      <w:r w:rsidRPr="004D1FAE">
        <w:rPr>
          <w:rFonts w:ascii="Consolas" w:hAnsi="Consolas"/>
          <w:noProof/>
        </w:rPr>
        <w:t>c</w:t>
      </w:r>
      <w:r w:rsidRPr="004D1FAE">
        <w:rPr>
          <w:rFonts w:ascii="Consolas" w:hAnsi="Consolas"/>
          <w:noProof/>
          <w:vertAlign w:val="subscript"/>
        </w:rPr>
        <w:t>1</w:t>
      </w:r>
      <w:r w:rsidR="00C6788E" w:rsidRPr="00727A5F">
        <w:rPr>
          <w:rFonts w:ascii="Times New Roman" w:hAnsi="Times New Roman"/>
          <w:noProof/>
        </w:rPr>
        <w:t>,</w:t>
      </w:r>
      <w:r w:rsidR="00C6788E" w:rsidRPr="004D1FAE">
        <w:rPr>
          <w:rFonts w:ascii="Consolas" w:hAnsi="Consolas"/>
          <w:noProof/>
        </w:rPr>
        <w:t>c</w:t>
      </w:r>
      <w:r w:rsidR="00C6788E" w:rsidRPr="004D1FAE">
        <w:rPr>
          <w:rFonts w:ascii="Consolas" w:hAnsi="Consolas"/>
          <w:noProof/>
          <w:vertAlign w:val="subscript"/>
        </w:rPr>
        <w:t>2</w:t>
      </w:r>
      <w:r w:rsidR="00C6788E" w:rsidRPr="00727A5F">
        <w:rPr>
          <w:rFonts w:ascii="Times New Roman" w:hAnsi="Times New Roman"/>
          <w:noProof/>
        </w:rPr>
        <w:t>,</w:t>
      </w:r>
      <w:r w:rsidR="00C6788E" w:rsidRPr="004D1FAE">
        <w:rPr>
          <w:rFonts w:ascii="Consolas" w:hAnsi="Consolas"/>
          <w:noProof/>
        </w:rPr>
        <w:t>c</w:t>
      </w:r>
      <w:r w:rsidR="00C6788E" w:rsidRPr="004D1FAE">
        <w:rPr>
          <w:rFonts w:ascii="Consolas" w:hAnsi="Consolas"/>
          <w:noProof/>
          <w:vertAlign w:val="subscript"/>
        </w:rPr>
        <w:t>3</w:t>
      </w:r>
      <w:r w:rsidR="00C6788E" w:rsidRPr="00727A5F">
        <w:rPr>
          <w:rFonts w:ascii="Times New Roman" w:hAnsi="Times New Roman"/>
          <w:noProof/>
        </w:rPr>
        <w:t>...,</w:t>
      </w:r>
      <w:r w:rsidR="00C6788E" w:rsidRPr="004D1FAE">
        <w:rPr>
          <w:rFonts w:ascii="Consolas" w:hAnsi="Consolas"/>
          <w:noProof/>
        </w:rPr>
        <w:t>c</w:t>
      </w:r>
      <w:r w:rsidR="00C6788E" w:rsidRPr="004D1FAE">
        <w:rPr>
          <w:rFonts w:ascii="Consolas" w:hAnsi="Consolas"/>
          <w:noProof/>
          <w:vertAlign w:val="subscript"/>
        </w:rPr>
        <w:t>i</w:t>
      </w:r>
      <w:r w:rsidR="00C6788E" w:rsidRPr="00727A5F">
        <w:rPr>
          <w:rFonts w:ascii="Times New Roman" w:hAnsi="Times New Roman"/>
        </w:rPr>
        <w:t xml:space="preserve"> обозначает некоторый символ.</w:t>
      </w:r>
    </w:p>
    <w:p w:rsidR="00C6788E" w:rsidRPr="00727A5F" w:rsidRDefault="0002659B" w:rsidP="002E5BE7">
      <w:pPr>
        <w:spacing w:before="120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рисутствие обоих ограничивающих апострофов является обязательным.</w:t>
      </w:r>
    </w:p>
    <w:p w:rsidR="00C6788E" w:rsidRPr="00727A5F" w:rsidRDefault="0002659B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аксимальное число символов в литерале равно 255.</w:t>
      </w:r>
    </w:p>
    <w:p w:rsidR="00C6788E" w:rsidRPr="00727A5F" w:rsidRDefault="0002659B" w:rsidP="0002659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нутри литерала символ "апостроф" о</w:t>
      </w:r>
      <w:r>
        <w:rPr>
          <w:rFonts w:ascii="Times New Roman" w:hAnsi="Times New Roman"/>
        </w:rPr>
        <w:t>бозначается двумя последователь</w:t>
      </w:r>
      <w:r w:rsidR="00C6788E" w:rsidRPr="00727A5F">
        <w:rPr>
          <w:rFonts w:ascii="Times New Roman" w:hAnsi="Times New Roman"/>
        </w:rPr>
        <w:t>ными ап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строфами.</w:t>
      </w:r>
    </w:p>
    <w:p w:rsidR="00C6788E" w:rsidRPr="00727A5F" w:rsidRDefault="00C81DC2" w:rsidP="006B31D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D0605C" w:rsidRDefault="00C6788E" w:rsidP="00C81DC2">
      <w:pPr>
        <w:ind w:firstLine="709"/>
        <w:rPr>
          <w:rFonts w:ascii="Consolas" w:hAnsi="Consolas"/>
        </w:rPr>
      </w:pPr>
      <w:r w:rsidRPr="00D0605C">
        <w:rPr>
          <w:rFonts w:ascii="Consolas" w:hAnsi="Consolas"/>
        </w:rPr>
        <w:t>'</w:t>
      </w:r>
      <w:r w:rsidR="00D0605C" w:rsidRPr="00D0605C">
        <w:rPr>
          <w:rFonts w:ascii="Consolas" w:hAnsi="Consolas"/>
        </w:rPr>
        <w:t>Н</w:t>
      </w:r>
      <w:r w:rsidRPr="00D0605C">
        <w:rPr>
          <w:rFonts w:ascii="Consolas" w:hAnsi="Consolas"/>
        </w:rPr>
        <w:t>азначьте устройство ввода данных'</w:t>
      </w:r>
    </w:p>
    <w:p w:rsidR="00C6788E" w:rsidRPr="00D0605C" w:rsidRDefault="00C6788E" w:rsidP="00C81DC2">
      <w:pPr>
        <w:ind w:firstLine="709"/>
        <w:rPr>
          <w:rFonts w:ascii="Consolas" w:hAnsi="Consolas"/>
        </w:rPr>
      </w:pPr>
      <w:r w:rsidRPr="00D0605C">
        <w:rPr>
          <w:rFonts w:ascii="Consolas" w:hAnsi="Consolas"/>
        </w:rPr>
        <w:t>'</w:t>
      </w:r>
      <w:r w:rsidR="004D1FAE" w:rsidRPr="00D0605C">
        <w:rPr>
          <w:rFonts w:ascii="Consolas" w:hAnsi="Consolas"/>
        </w:rPr>
        <w:t>П</w:t>
      </w:r>
      <w:r w:rsidRPr="00D0605C">
        <w:rPr>
          <w:rFonts w:ascii="Consolas" w:hAnsi="Consolas"/>
        </w:rPr>
        <w:t>рограмма ''</w:t>
      </w:r>
      <w:r w:rsidR="004D1FAE" w:rsidRPr="00D0605C">
        <w:rPr>
          <w:rFonts w:ascii="Consolas" w:hAnsi="Consolas"/>
        </w:rPr>
        <w:t>Т</w:t>
      </w:r>
      <w:r w:rsidRPr="00D0605C">
        <w:rPr>
          <w:rFonts w:ascii="Consolas" w:hAnsi="Consolas"/>
        </w:rPr>
        <w:t>аблица'' завершена'</w:t>
      </w:r>
    </w:p>
    <w:p w:rsidR="00C6788E" w:rsidRPr="00727A5F" w:rsidRDefault="00C6788E" w:rsidP="00C81DC2">
      <w:pPr>
        <w:pStyle w:val="4"/>
      </w:pPr>
      <w:r w:rsidRPr="00727A5F">
        <w:t xml:space="preserve">3.3.6.2. </w:t>
      </w:r>
      <w:r w:rsidR="00C81DC2">
        <w:t>П</w:t>
      </w:r>
      <w:r w:rsidRPr="00727A5F">
        <w:t>равила, определяющие тип данных, представленных в виде</w:t>
      </w:r>
      <w:r w:rsidR="00C81DC2">
        <w:t xml:space="preserve"> </w:t>
      </w:r>
      <w:r w:rsidRPr="00727A5F">
        <w:t>текстовых ко</w:t>
      </w:r>
      <w:r w:rsidRPr="00727A5F">
        <w:t>н</w:t>
      </w:r>
      <w:r w:rsidRPr="00727A5F">
        <w:t>стант</w:t>
      </w:r>
    </w:p>
    <w:p w:rsidR="00C6788E" w:rsidRPr="00727A5F" w:rsidRDefault="00C81DC2" w:rsidP="00C81DC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выражении используется литерал или текстовая константа, то тип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данного, который предполагается для этой</w:t>
      </w:r>
      <w:r>
        <w:rPr>
          <w:rFonts w:ascii="Times New Roman" w:hAnsi="Times New Roman"/>
        </w:rPr>
        <w:t xml:space="preserve"> константы, регулируется следую</w:t>
      </w:r>
      <w:r w:rsidR="00C6788E" w:rsidRPr="00727A5F">
        <w:rPr>
          <w:rFonts w:ascii="Times New Roman" w:hAnsi="Times New Roman"/>
        </w:rPr>
        <w:t>щими правилами:</w:t>
      </w:r>
    </w:p>
    <w:p w:rsidR="00C6788E" w:rsidRPr="000C036D" w:rsidRDefault="000C6C7F" w:rsidP="00646B78">
      <w:pPr>
        <w:numPr>
          <w:ilvl w:val="0"/>
          <w:numId w:val="12"/>
        </w:numPr>
        <w:spacing w:before="120"/>
        <w:ind w:left="71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операторе присваивания тип текстовой константы определяется</w:t>
      </w:r>
      <w:r w:rsidR="00C81DC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типом данных операнда, которому присваивается эта константа.</w:t>
      </w:r>
    </w:p>
    <w:p w:rsidR="00C6788E" w:rsidRPr="00727A5F" w:rsidRDefault="00C81DC2" w:rsidP="000C036D">
      <w:pPr>
        <w:spacing w:before="120" w:after="120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985"/>
        <w:gridCol w:w="2835"/>
      </w:tblGrid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Оператор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Длина константы</w:t>
            </w:r>
          </w:p>
        </w:tc>
      </w:tr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REL = 'ABCD'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REAL*4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</w:tr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IF(I.EQ.'XY') GO TO 3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M = N - 'ABC'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X = 'Z'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REAL*4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</w:tr>
    </w:tbl>
    <w:p w:rsidR="00C6788E" w:rsidRPr="000C036D" w:rsidRDefault="005C3044" w:rsidP="00646B78">
      <w:pPr>
        <w:numPr>
          <w:ilvl w:val="0"/>
          <w:numId w:val="12"/>
        </w:numPr>
        <w:spacing w:before="120" w:after="120"/>
        <w:ind w:left="71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контекстах, где используется определенный тип данных (обычно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целое число), тип этих данных предполагается для константы.</w:t>
      </w:r>
      <w:r w:rsidR="000C03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</w:t>
      </w:r>
      <w:r w:rsidRPr="00727A5F">
        <w:rPr>
          <w:rFonts w:ascii="Times New Roman" w:hAnsi="Times New Roman"/>
        </w:rPr>
        <w:t>апример, при индексации эл</w:t>
      </w:r>
      <w:r w:rsidRPr="00727A5F">
        <w:rPr>
          <w:rFonts w:ascii="Times New Roman" w:hAnsi="Times New Roman"/>
        </w:rPr>
        <w:t>е</w:t>
      </w:r>
      <w:r w:rsidRPr="00727A5F">
        <w:rPr>
          <w:rFonts w:ascii="Times New Roman" w:hAnsi="Times New Roman"/>
        </w:rPr>
        <w:t>мента массива: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985"/>
        <w:gridCol w:w="2835"/>
      </w:tblGrid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0C036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Y(IX)=Y('ABC')+3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0C036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</w:tbl>
    <w:p w:rsidR="00C6788E" w:rsidRPr="00727A5F" w:rsidRDefault="005C3044" w:rsidP="00646B78">
      <w:pPr>
        <w:numPr>
          <w:ilvl w:val="0"/>
          <w:numId w:val="12"/>
        </w:numPr>
        <w:spacing w:before="120" w:after="12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константа используется в качестве фактического аргумента, то тип константы не определяется.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985"/>
        <w:gridCol w:w="2835"/>
      </w:tblGrid>
      <w:tr w:rsidR="000C036D" w:rsidRPr="00B53090" w:rsidTr="00B53090">
        <w:tc>
          <w:tcPr>
            <w:tcW w:w="3969" w:type="dxa"/>
            <w:shd w:val="clear" w:color="auto" w:fill="auto"/>
          </w:tcPr>
          <w:p w:rsidR="000C036D" w:rsidRPr="00B53090" w:rsidRDefault="000C036D" w:rsidP="000C036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CALL APAC ('ABCDEFGNI')</w:t>
            </w:r>
          </w:p>
        </w:tc>
        <w:tc>
          <w:tcPr>
            <w:tcW w:w="1985" w:type="dxa"/>
            <w:shd w:val="clear" w:color="auto" w:fill="auto"/>
          </w:tcPr>
          <w:p w:rsidR="000C036D" w:rsidRPr="00B53090" w:rsidRDefault="000C036D" w:rsidP="000C036D">
            <w:pPr>
              <w:rPr>
                <w:rFonts w:ascii="Consolas" w:hAnsi="Consolas"/>
              </w:rPr>
            </w:pPr>
          </w:p>
        </w:tc>
        <w:tc>
          <w:tcPr>
            <w:tcW w:w="2835" w:type="dxa"/>
            <w:shd w:val="clear" w:color="auto" w:fill="auto"/>
          </w:tcPr>
          <w:p w:rsidR="000C036D" w:rsidRPr="00B53090" w:rsidRDefault="000C036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9</w:t>
            </w:r>
          </w:p>
        </w:tc>
      </w:tr>
    </w:tbl>
    <w:p w:rsidR="00C6788E" w:rsidRPr="00727A5F" w:rsidRDefault="000C6C7F" w:rsidP="00646B78">
      <w:pPr>
        <w:numPr>
          <w:ilvl w:val="0"/>
          <w:numId w:val="12"/>
        </w:numPr>
        <w:spacing w:before="120" w:after="12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 всех других контекстах предпо</w:t>
      </w:r>
      <w:r>
        <w:rPr>
          <w:rFonts w:ascii="Times New Roman" w:hAnsi="Times New Roman"/>
        </w:rPr>
        <w:t xml:space="preserve">лагается тип </w:t>
      </w:r>
      <w:r w:rsidRPr="000C6C7F">
        <w:rPr>
          <w:rFonts w:ascii="Consolas" w:hAnsi="Consolas"/>
        </w:rPr>
        <w:t>INTEGER*2</w:t>
      </w:r>
      <w:r>
        <w:rPr>
          <w:rFonts w:ascii="Times New Roman" w:hAnsi="Times New Roman"/>
        </w:rPr>
        <w:t>. 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985"/>
        <w:gridCol w:w="2835"/>
      </w:tblGrid>
      <w:tr w:rsidR="000C6C7F" w:rsidRPr="00B53090" w:rsidTr="00B53090">
        <w:tc>
          <w:tcPr>
            <w:tcW w:w="3969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IF ('AB') 1,2,3</w:t>
            </w:r>
          </w:p>
        </w:tc>
        <w:tc>
          <w:tcPr>
            <w:tcW w:w="1985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6C7F" w:rsidRPr="00B53090" w:rsidRDefault="000C6C7F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0C6C7F" w:rsidRPr="00B53090" w:rsidTr="00B53090">
        <w:tc>
          <w:tcPr>
            <w:tcW w:w="3969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I= 'C'-'A'</w:t>
            </w:r>
          </w:p>
        </w:tc>
        <w:tc>
          <w:tcPr>
            <w:tcW w:w="1985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6C7F" w:rsidRPr="00B53090" w:rsidRDefault="000C6C7F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0C6C7F" w:rsidRPr="00B53090" w:rsidTr="00B53090">
        <w:tc>
          <w:tcPr>
            <w:tcW w:w="3969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J= .NOT. 'B'</w:t>
            </w:r>
          </w:p>
        </w:tc>
        <w:tc>
          <w:tcPr>
            <w:tcW w:w="1985" w:type="dxa"/>
            <w:shd w:val="clear" w:color="auto" w:fill="auto"/>
          </w:tcPr>
          <w:p w:rsidR="000C6C7F" w:rsidRPr="00B53090" w:rsidRDefault="000C6C7F" w:rsidP="000C6C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2835" w:type="dxa"/>
            <w:shd w:val="clear" w:color="auto" w:fill="auto"/>
          </w:tcPr>
          <w:p w:rsidR="000C6C7F" w:rsidRPr="00B53090" w:rsidRDefault="000C6C7F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</w:tbl>
    <w:p w:rsidR="00C6788E" w:rsidRDefault="000C6C7F" w:rsidP="00646B78">
      <w:pPr>
        <w:spacing w:before="120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длина константы меньше длины, подразумеваемой типом данных, 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конста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та справа дополняется пробелами.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длина константы больше длины,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подраз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меваемой типом данных, то константа усекается справа.</w:t>
      </w:r>
    </w:p>
    <w:p w:rsidR="00C6788E" w:rsidRPr="00727A5F" w:rsidRDefault="00C6788E" w:rsidP="000C6C7F">
      <w:pPr>
        <w:pStyle w:val="2"/>
      </w:pPr>
      <w:bookmarkStart w:id="22" w:name="_Toc275359989"/>
      <w:r w:rsidRPr="00727A5F">
        <w:t xml:space="preserve">3.4. </w:t>
      </w:r>
      <w:r w:rsidR="000C6C7F">
        <w:t>П</w:t>
      </w:r>
      <w:r w:rsidRPr="00727A5F">
        <w:t>еременные</w:t>
      </w:r>
      <w:bookmarkEnd w:id="22"/>
    </w:p>
    <w:p w:rsidR="00C6788E" w:rsidRPr="00727A5F" w:rsidRDefault="000C6C7F" w:rsidP="000C6C7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еременная - это величина, обращение к которой осущес</w:t>
      </w:r>
      <w:r>
        <w:rPr>
          <w:rFonts w:ascii="Times New Roman" w:hAnsi="Times New Roman"/>
        </w:rPr>
        <w:t>твляется с по</w:t>
      </w:r>
      <w:r w:rsidR="00C6788E" w:rsidRPr="00727A5F">
        <w:rPr>
          <w:rFonts w:ascii="Times New Roman" w:hAnsi="Times New Roman"/>
        </w:rPr>
        <w:t xml:space="preserve">мощью ее идентификатора. </w:t>
      </w: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пе</w:t>
      </w:r>
      <w:r>
        <w:rPr>
          <w:rFonts w:ascii="Times New Roman" w:hAnsi="Times New Roman"/>
        </w:rPr>
        <w:t>ременной может превышать по раз</w:t>
      </w:r>
      <w:r w:rsidR="00C6788E" w:rsidRPr="00727A5F">
        <w:rPr>
          <w:rFonts w:ascii="Times New Roman" w:hAnsi="Times New Roman"/>
        </w:rPr>
        <w:t xml:space="preserve">меру шесть знаков. </w:t>
      </w:r>
      <w:r w:rsidR="00FB461B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днако используются только первые шесть знаков, которые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должны быть уникальны ср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ди имен переменных данной программной единицы.</w:t>
      </w:r>
      <w:r>
        <w:rPr>
          <w:rFonts w:ascii="Times New Roman" w:hAnsi="Times New Roman"/>
        </w:rPr>
        <w:t xml:space="preserve"> З</w:t>
      </w:r>
      <w:r w:rsidR="00C6788E" w:rsidRPr="00727A5F">
        <w:rPr>
          <w:rFonts w:ascii="Times New Roman" w:hAnsi="Times New Roman"/>
        </w:rPr>
        <w:t>начение переменной может быть изменено присваиванием ей нового значения.</w:t>
      </w:r>
      <w:r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>еременные классифицируются по типу данных точно так же, как и константы.</w:t>
      </w:r>
      <w:r>
        <w:rPr>
          <w:rFonts w:ascii="Times New Roman" w:hAnsi="Times New Roman"/>
        </w:rPr>
        <w:t xml:space="preserve"> Т</w:t>
      </w:r>
      <w:r w:rsidR="00C6788E" w:rsidRPr="00727A5F">
        <w:rPr>
          <w:rFonts w:ascii="Times New Roman" w:hAnsi="Times New Roman"/>
        </w:rPr>
        <w:t xml:space="preserve">ип переменной определяет, какой тип данных она представляет. </w:t>
      </w:r>
      <w:r>
        <w:rPr>
          <w:rFonts w:ascii="Times New Roman" w:hAnsi="Times New Roman"/>
        </w:rPr>
        <w:t>Если пере</w:t>
      </w:r>
      <w:r w:rsidR="00C6788E" w:rsidRPr="00727A5F">
        <w:rPr>
          <w:rFonts w:ascii="Times New Roman" w:hAnsi="Times New Roman"/>
        </w:rPr>
        <w:t>менной присваиваются данные другого типа, то они преобр</w:t>
      </w:r>
      <w:r>
        <w:rPr>
          <w:rFonts w:ascii="Times New Roman" w:hAnsi="Times New Roman"/>
        </w:rPr>
        <w:t>азую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ся к типу пе</w:t>
      </w:r>
      <w:r w:rsidR="00C6788E" w:rsidRPr="00727A5F">
        <w:rPr>
          <w:rFonts w:ascii="Times New Roman" w:hAnsi="Times New Roman"/>
        </w:rPr>
        <w:t xml:space="preserve">ременной.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переменной может быть установлен операторами описания 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па,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либо неявным заданием типа.</w:t>
      </w:r>
    </w:p>
    <w:p w:rsidR="00C6788E" w:rsidRPr="00727A5F" w:rsidRDefault="000C6C7F" w:rsidP="00DC2C4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две или более переменных используют одну и ту же область памяти,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то эти переменные эквивалентны друг другу.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квивалентность может быть и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частичной, когда часть области памяти (но не вся область), соответствующая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одной переменной, является в то же время частью или всей областью памяти,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соответствующей другой переменной. </w:t>
      </w:r>
      <w:r w:rsidR="00DC2C42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вива</w:t>
      </w:r>
      <w:r w:rsidR="00DC2C42">
        <w:rPr>
          <w:rFonts w:ascii="Times New Roman" w:hAnsi="Times New Roman"/>
        </w:rPr>
        <w:t>лентность устанавливается опера</w:t>
      </w:r>
      <w:r w:rsidR="00C6788E" w:rsidRPr="00727A5F">
        <w:rPr>
          <w:rFonts w:ascii="Times New Roman" w:hAnsi="Times New Roman"/>
        </w:rPr>
        <w:t>торами "</w:t>
      </w:r>
      <w:r w:rsidR="00DC2C42" w:rsidRPr="00DC2C42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", "</w:t>
      </w:r>
      <w:r w:rsidR="00DC2C42" w:rsidRPr="00DC2C42">
        <w:rPr>
          <w:rFonts w:ascii="Consolas" w:hAnsi="Consolas"/>
        </w:rPr>
        <w:t>EQUIVALENCE</w:t>
      </w:r>
      <w:r w:rsidR="00C6788E" w:rsidRPr="00727A5F">
        <w:rPr>
          <w:rFonts w:ascii="Times New Roman" w:hAnsi="Times New Roman"/>
        </w:rPr>
        <w:t>" и при испо</w:t>
      </w:r>
      <w:r w:rsidR="00DC2C42">
        <w:rPr>
          <w:rFonts w:ascii="Times New Roman" w:hAnsi="Times New Roman"/>
        </w:rPr>
        <w:t>льз</w:t>
      </w:r>
      <w:r w:rsidR="00DC2C42">
        <w:rPr>
          <w:rFonts w:ascii="Times New Roman" w:hAnsi="Times New Roman"/>
        </w:rPr>
        <w:t>о</w:t>
      </w:r>
      <w:r w:rsidR="00DC2C42">
        <w:rPr>
          <w:rFonts w:ascii="Times New Roman" w:hAnsi="Times New Roman"/>
        </w:rPr>
        <w:t>вании фактических и формаль</w:t>
      </w:r>
      <w:r w:rsidR="00C6788E" w:rsidRPr="00727A5F">
        <w:rPr>
          <w:rFonts w:ascii="Times New Roman" w:hAnsi="Times New Roman"/>
        </w:rPr>
        <w:t xml:space="preserve">ных параметров в обращениях к подпрограммам. </w:t>
      </w:r>
      <w:r w:rsidR="00DC2C42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менной говорится, что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она определена, если соответствующая ей область памяти соде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жит заданную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величину того же типа, что и идентификатор. </w:t>
      </w:r>
      <w:r w:rsidR="00DC2C42">
        <w:rPr>
          <w:rFonts w:ascii="Times New Roman" w:hAnsi="Times New Roman"/>
        </w:rPr>
        <w:t>Переменная может быть опреде</w:t>
      </w:r>
      <w:r w:rsidR="00C6788E" w:rsidRPr="00727A5F">
        <w:rPr>
          <w:rFonts w:ascii="Times New Roman" w:hAnsi="Times New Roman"/>
        </w:rPr>
        <w:t>лена еще до выполнения программы посредст</w:t>
      </w:r>
      <w:r w:rsidR="00DC2C42">
        <w:rPr>
          <w:rFonts w:ascii="Times New Roman" w:hAnsi="Times New Roman"/>
        </w:rPr>
        <w:t>вом оператора "</w:t>
      </w:r>
      <w:r w:rsidR="00DC2C42" w:rsidRPr="00DC2C42">
        <w:rPr>
          <w:rFonts w:ascii="Consolas" w:hAnsi="Consolas"/>
        </w:rPr>
        <w:t>DATA</w:t>
      </w:r>
      <w:r w:rsidR="00DC2C42">
        <w:rPr>
          <w:rFonts w:ascii="Times New Roman" w:hAnsi="Times New Roman"/>
        </w:rPr>
        <w:t>" или во вре</w:t>
      </w:r>
      <w:r w:rsidR="00C6788E" w:rsidRPr="00727A5F">
        <w:rPr>
          <w:rFonts w:ascii="Times New Roman" w:hAnsi="Times New Roman"/>
        </w:rPr>
        <w:t>мя выполн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 программы при помощи операторов присваивания или операторов</w:t>
      </w:r>
      <w:r w:rsidR="00DC2C4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ввода.</w:t>
      </w:r>
    </w:p>
    <w:p w:rsidR="00C6788E" w:rsidRPr="00727A5F" w:rsidRDefault="00DC2C42" w:rsidP="00DC2C4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одной и той же области памяти с</w:t>
      </w:r>
      <w:r>
        <w:rPr>
          <w:rFonts w:ascii="Times New Roman" w:hAnsi="Times New Roman"/>
        </w:rPr>
        <w:t>оответствуют (или частично соот</w:t>
      </w:r>
      <w:r w:rsidR="00C6788E" w:rsidRPr="00727A5F">
        <w:rPr>
          <w:rFonts w:ascii="Times New Roman" w:hAnsi="Times New Roman"/>
        </w:rPr>
        <w:t>ветств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ют) переменные различных типов, то определение значения одной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переменной (например, присваиванием) приводит к тому, что значения других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переменных перестают быть опр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деленными.</w:t>
      </w:r>
    </w:p>
    <w:p w:rsidR="00C6788E" w:rsidRPr="00727A5F" w:rsidRDefault="00C6788E" w:rsidP="00685CE8">
      <w:pPr>
        <w:pStyle w:val="3"/>
      </w:pPr>
      <w:bookmarkStart w:id="23" w:name="_Toc275359990"/>
      <w:r w:rsidRPr="00727A5F">
        <w:t xml:space="preserve">3.4.1. </w:t>
      </w:r>
      <w:r w:rsidR="00685CE8">
        <w:t>С</w:t>
      </w:r>
      <w:r w:rsidRPr="00727A5F">
        <w:t>пецификация типа данных</w:t>
      </w:r>
      <w:bookmarkEnd w:id="23"/>
    </w:p>
    <w:p w:rsidR="00C6788E" w:rsidRPr="00727A5F" w:rsidRDefault="00685CE8" w:rsidP="002E5BE7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явного описания типа определяют, что переменные будут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представлять ук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занные типы данных.</w:t>
      </w:r>
    </w:p>
    <w:p w:rsidR="00C6788E" w:rsidRPr="00727A5F" w:rsidRDefault="00685CE8" w:rsidP="00646B7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685CE8" w:rsidRDefault="00685CE8" w:rsidP="00685CE8">
      <w:pPr>
        <w:ind w:firstLine="709"/>
        <w:rPr>
          <w:rFonts w:ascii="Consolas" w:hAnsi="Consolas"/>
        </w:rPr>
      </w:pPr>
      <w:r w:rsidRPr="00685CE8">
        <w:rPr>
          <w:rFonts w:ascii="Consolas" w:hAnsi="Consolas"/>
        </w:rPr>
        <w:t>REAL VAR1</w:t>
      </w:r>
    </w:p>
    <w:p w:rsidR="00C6788E" w:rsidRPr="00685CE8" w:rsidRDefault="00685CE8" w:rsidP="00685CE8">
      <w:pPr>
        <w:ind w:firstLine="709"/>
        <w:rPr>
          <w:rFonts w:ascii="Consolas" w:hAnsi="Consolas"/>
        </w:rPr>
      </w:pPr>
      <w:r w:rsidRPr="00685CE8">
        <w:rPr>
          <w:rFonts w:ascii="Consolas" w:hAnsi="Consolas"/>
        </w:rPr>
        <w:t>DOUBLE PRECISION VAR2</w:t>
      </w:r>
    </w:p>
    <w:p w:rsidR="00C6788E" w:rsidRPr="00727A5F" w:rsidRDefault="00685CE8" w:rsidP="00646B7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ти операторы указывают, что переменной "</w:t>
      </w:r>
      <w:r w:rsidRPr="00685CE8">
        <w:rPr>
          <w:rFonts w:ascii="Consolas" w:hAnsi="Consolas"/>
        </w:rPr>
        <w:t>VAR1</w:t>
      </w:r>
      <w:r w:rsidR="00C6788E" w:rsidRPr="00727A5F">
        <w:rPr>
          <w:rFonts w:ascii="Times New Roman" w:hAnsi="Times New Roman"/>
        </w:rPr>
        <w:t>" должна соответствовать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>ласть памяти длиной в 4 байта, которая будет содержать действительные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данные, и что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менной "</w:t>
      </w:r>
      <w:r w:rsidRPr="00685CE8">
        <w:rPr>
          <w:rFonts w:ascii="Consolas" w:hAnsi="Consolas"/>
        </w:rPr>
        <w:t>VAR2</w:t>
      </w:r>
      <w:r w:rsidR="00C6788E" w:rsidRPr="00727A5F">
        <w:rPr>
          <w:rFonts w:ascii="Times New Roman" w:hAnsi="Times New Roman"/>
        </w:rPr>
        <w:t>" должна соответствовать область памяти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8 байтов для размещения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ных с двойной точностью.</w:t>
      </w:r>
    </w:p>
    <w:p w:rsidR="00C6788E" w:rsidRPr="00727A5F" w:rsidRDefault="00685CE8" w:rsidP="00685CE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се переменные, идентификаторы которых начинаются с букв </w:t>
      </w:r>
      <w:r w:rsidR="007D5BBF" w:rsidRPr="007D5BBF">
        <w:rPr>
          <w:rFonts w:ascii="Consolas" w:hAnsi="Consolas"/>
        </w:rPr>
        <w:t>I</w:t>
      </w:r>
      <w:r w:rsidR="007D5BBF" w:rsidRPr="00727A5F">
        <w:rPr>
          <w:rFonts w:ascii="Times New Roman" w:hAnsi="Times New Roman"/>
        </w:rPr>
        <w:t xml:space="preserve">, </w:t>
      </w:r>
      <w:r w:rsidR="007D5BBF" w:rsidRPr="007D5BBF">
        <w:rPr>
          <w:rFonts w:ascii="Consolas" w:hAnsi="Consolas"/>
        </w:rPr>
        <w:t>J</w:t>
      </w:r>
      <w:r w:rsidR="007D5BBF" w:rsidRPr="00727A5F">
        <w:rPr>
          <w:rFonts w:ascii="Times New Roman" w:hAnsi="Times New Roman"/>
        </w:rPr>
        <w:t xml:space="preserve">, </w:t>
      </w:r>
      <w:r w:rsidR="007D5BBF" w:rsidRPr="007D5BBF">
        <w:rPr>
          <w:rFonts w:ascii="Consolas" w:hAnsi="Consolas"/>
        </w:rPr>
        <w:t>K</w:t>
      </w:r>
      <w:r w:rsidR="007D5BBF" w:rsidRPr="00727A5F">
        <w:rPr>
          <w:rFonts w:ascii="Times New Roman" w:hAnsi="Times New Roman"/>
        </w:rPr>
        <w:t xml:space="preserve">, </w:t>
      </w:r>
      <w:r w:rsidR="007D5BBF" w:rsidRPr="007D5BBF">
        <w:rPr>
          <w:rFonts w:ascii="Consolas" w:hAnsi="Consolas"/>
        </w:rPr>
        <w:t>L</w:t>
      </w:r>
      <w:r w:rsidR="007D5BBF" w:rsidRPr="00727A5F">
        <w:rPr>
          <w:rFonts w:ascii="Times New Roman" w:hAnsi="Times New Roman"/>
        </w:rPr>
        <w:t>,</w:t>
      </w:r>
      <w:r w:rsidR="007D5BBF">
        <w:rPr>
          <w:rFonts w:ascii="Times New Roman" w:hAnsi="Times New Roman"/>
        </w:rPr>
        <w:t xml:space="preserve"> </w:t>
      </w:r>
      <w:r w:rsidR="007D5BBF" w:rsidRPr="007D5BBF">
        <w:rPr>
          <w:rFonts w:ascii="Consolas" w:hAnsi="Consolas"/>
        </w:rPr>
        <w:t>M</w:t>
      </w:r>
      <w:r w:rsidR="007D5BBF" w:rsidRPr="00727A5F">
        <w:rPr>
          <w:rFonts w:ascii="Times New Roman" w:hAnsi="Times New Roman"/>
        </w:rPr>
        <w:t xml:space="preserve">, </w:t>
      </w:r>
      <w:r w:rsidR="007D5BBF" w:rsidRPr="007D5BBF">
        <w:rPr>
          <w:rFonts w:ascii="Times New Roman" w:hAnsi="Times New Roman"/>
        </w:rPr>
        <w:t>N</w:t>
      </w:r>
      <w:r w:rsidR="00C6788E" w:rsidRPr="00727A5F">
        <w:rPr>
          <w:rFonts w:ascii="Times New Roman" w:hAnsi="Times New Roman"/>
        </w:rPr>
        <w:t>, пре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 xml:space="preserve">ставляют переменные целого типа. </w:t>
      </w:r>
      <w:r w:rsidR="007D5BB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еременные, идентификаторы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которых начинаю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ся с любой другой буквы,</w:t>
      </w:r>
      <w:r>
        <w:rPr>
          <w:rFonts w:ascii="Times New Roman" w:hAnsi="Times New Roman"/>
        </w:rPr>
        <w:t xml:space="preserve"> представляют вещественные пере</w:t>
      </w:r>
      <w:r w:rsidR="00C6788E" w:rsidRPr="00727A5F">
        <w:rPr>
          <w:rFonts w:ascii="Times New Roman" w:hAnsi="Times New Roman"/>
        </w:rPr>
        <w:t>менные.</w:t>
      </w:r>
    </w:p>
    <w:p w:rsidR="00C6788E" w:rsidRPr="00727A5F" w:rsidRDefault="007D5BBF" w:rsidP="00646B7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07"/>
        <w:gridCol w:w="4783"/>
      </w:tblGrid>
      <w:tr w:rsidR="004D1FAE" w:rsidRPr="00B53090" w:rsidTr="003C3427">
        <w:tc>
          <w:tcPr>
            <w:tcW w:w="4107" w:type="dxa"/>
            <w:shd w:val="clear" w:color="auto" w:fill="auto"/>
          </w:tcPr>
          <w:p w:rsidR="004D1FAE" w:rsidRPr="00B53090" w:rsidRDefault="004D1FAE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Вещественные переменные</w:t>
            </w:r>
          </w:p>
        </w:tc>
        <w:tc>
          <w:tcPr>
            <w:tcW w:w="4783" w:type="dxa"/>
            <w:shd w:val="clear" w:color="auto" w:fill="auto"/>
          </w:tcPr>
          <w:p w:rsidR="004D1FAE" w:rsidRPr="00B53090" w:rsidRDefault="004D1FAE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Целые переменные</w:t>
            </w:r>
          </w:p>
        </w:tc>
      </w:tr>
      <w:tr w:rsidR="004D1FAE" w:rsidRPr="00B53090" w:rsidTr="003C3427">
        <w:tc>
          <w:tcPr>
            <w:tcW w:w="4107" w:type="dxa"/>
            <w:shd w:val="clear" w:color="auto" w:fill="auto"/>
          </w:tcPr>
          <w:p w:rsidR="004D1FAE" w:rsidRPr="00B53090" w:rsidRDefault="004D1FAE" w:rsidP="004D1FA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ALPHA</w:t>
            </w:r>
          </w:p>
        </w:tc>
        <w:tc>
          <w:tcPr>
            <w:tcW w:w="4783" w:type="dxa"/>
            <w:shd w:val="clear" w:color="auto" w:fill="auto"/>
          </w:tcPr>
          <w:p w:rsidR="004D1FAE" w:rsidRPr="00B53090" w:rsidRDefault="004D1FAE" w:rsidP="004D1FA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KOUNT</w:t>
            </w:r>
          </w:p>
        </w:tc>
      </w:tr>
      <w:tr w:rsidR="004D1FAE" w:rsidRPr="00B53090" w:rsidTr="003C3427">
        <w:tc>
          <w:tcPr>
            <w:tcW w:w="4107" w:type="dxa"/>
            <w:shd w:val="clear" w:color="auto" w:fill="auto"/>
          </w:tcPr>
          <w:p w:rsidR="004D1FAE" w:rsidRPr="00B53090" w:rsidRDefault="004D1FAE" w:rsidP="004D1FA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BETA</w:t>
            </w:r>
          </w:p>
        </w:tc>
        <w:tc>
          <w:tcPr>
            <w:tcW w:w="4783" w:type="dxa"/>
            <w:shd w:val="clear" w:color="auto" w:fill="auto"/>
          </w:tcPr>
          <w:p w:rsidR="004D1FAE" w:rsidRPr="00B53090" w:rsidRDefault="004D1FAE" w:rsidP="004D1FA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ITEM</w:t>
            </w:r>
          </w:p>
        </w:tc>
      </w:tr>
      <w:tr w:rsidR="004D1FAE" w:rsidRPr="00B53090" w:rsidTr="003C3427">
        <w:tc>
          <w:tcPr>
            <w:tcW w:w="4107" w:type="dxa"/>
            <w:shd w:val="clear" w:color="auto" w:fill="auto"/>
          </w:tcPr>
          <w:p w:rsidR="004D1FAE" w:rsidRPr="00B53090" w:rsidRDefault="004D1FAE" w:rsidP="004D1FA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TOTAN</w:t>
            </w:r>
          </w:p>
        </w:tc>
        <w:tc>
          <w:tcPr>
            <w:tcW w:w="4783" w:type="dxa"/>
            <w:shd w:val="clear" w:color="auto" w:fill="auto"/>
          </w:tcPr>
          <w:p w:rsidR="004D1FAE" w:rsidRPr="00B53090" w:rsidRDefault="004D1FAE" w:rsidP="004D1FA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NIOTAL</w:t>
            </w:r>
          </w:p>
        </w:tc>
      </w:tr>
    </w:tbl>
    <w:p w:rsidR="00C6788E" w:rsidRPr="00727A5F" w:rsidRDefault="00C6788E" w:rsidP="004D1FAE">
      <w:pPr>
        <w:pStyle w:val="3"/>
      </w:pPr>
      <w:bookmarkStart w:id="24" w:name="_Toc275359991"/>
      <w:r w:rsidRPr="00727A5F">
        <w:t xml:space="preserve">3.4.2. </w:t>
      </w:r>
      <w:r w:rsidR="004D1FAE">
        <w:t>О</w:t>
      </w:r>
      <w:r w:rsidRPr="00727A5F">
        <w:t>ператор задания типа данных по первой букве имени (</w:t>
      </w:r>
      <w:r w:rsidR="004D1FAE" w:rsidRPr="00727A5F">
        <w:t>IMPLICIT</w:t>
      </w:r>
      <w:r w:rsidRPr="00727A5F">
        <w:t>)</w:t>
      </w:r>
      <w:bookmarkEnd w:id="24"/>
    </w:p>
    <w:p w:rsidR="00C6788E" w:rsidRPr="00727A5F" w:rsidRDefault="004D1FAE" w:rsidP="007B3DEB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используется для переопредел</w:t>
      </w:r>
      <w:r>
        <w:rPr>
          <w:rFonts w:ascii="Times New Roman" w:hAnsi="Times New Roman"/>
        </w:rPr>
        <w:t>ения неявного типа данных (опре</w:t>
      </w:r>
      <w:r w:rsidR="00C6788E" w:rsidRPr="00727A5F">
        <w:rPr>
          <w:rFonts w:ascii="Times New Roman" w:hAnsi="Times New Roman"/>
        </w:rPr>
        <w:t>деля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мого по первой букве имени).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имеет вид:</w:t>
      </w:r>
    </w:p>
    <w:p w:rsidR="00C6788E" w:rsidRPr="004D1FAE" w:rsidRDefault="004D1FAE" w:rsidP="007B3DEB">
      <w:pPr>
        <w:spacing w:before="240" w:after="120"/>
        <w:ind w:firstLine="709"/>
        <w:rPr>
          <w:rFonts w:ascii="Consolas" w:hAnsi="Consolas"/>
        </w:rPr>
      </w:pPr>
      <w:r w:rsidRPr="004D1FAE">
        <w:rPr>
          <w:rFonts w:ascii="Consolas" w:hAnsi="Consolas"/>
        </w:rPr>
        <w:t>IMPLICIT T</w:t>
      </w:r>
      <w:r w:rsidRPr="004D1FAE">
        <w:rPr>
          <w:rFonts w:ascii="Consolas" w:hAnsi="Consolas"/>
          <w:vertAlign w:val="subscript"/>
        </w:rPr>
        <w:t>1</w:t>
      </w:r>
      <w:r w:rsidRPr="004D1FAE">
        <w:rPr>
          <w:rFonts w:ascii="Consolas" w:hAnsi="Consolas"/>
        </w:rPr>
        <w:t>(D</w:t>
      </w:r>
      <w:r w:rsidRPr="004D1FAE">
        <w:rPr>
          <w:rFonts w:ascii="Consolas" w:hAnsi="Consolas"/>
          <w:vertAlign w:val="subscript"/>
        </w:rPr>
        <w:t>1</w:t>
      </w:r>
      <w:r w:rsidRPr="004D1FAE">
        <w:rPr>
          <w:rFonts w:ascii="Consolas" w:hAnsi="Consolas"/>
        </w:rPr>
        <w:t>),</w:t>
      </w:r>
      <w:r w:rsidR="0045634D" w:rsidRPr="0045634D">
        <w:rPr>
          <w:rFonts w:ascii="Times New Roman" w:hAnsi="Times New Roman"/>
        </w:rPr>
        <w:t> </w:t>
      </w:r>
      <w:r w:rsidRPr="004D1FAE">
        <w:rPr>
          <w:rFonts w:ascii="Consolas" w:hAnsi="Consolas"/>
        </w:rPr>
        <w:t>T</w:t>
      </w:r>
      <w:r w:rsidRPr="004D1FAE">
        <w:rPr>
          <w:rFonts w:ascii="Consolas" w:hAnsi="Consolas"/>
          <w:vertAlign w:val="subscript"/>
        </w:rPr>
        <w:t>2</w:t>
      </w:r>
      <w:r w:rsidRPr="004D1FAE">
        <w:rPr>
          <w:rFonts w:ascii="Consolas" w:hAnsi="Consolas"/>
        </w:rPr>
        <w:t>(D</w:t>
      </w:r>
      <w:r w:rsidRPr="004D1FAE">
        <w:rPr>
          <w:rFonts w:ascii="Consolas" w:hAnsi="Consolas"/>
          <w:vertAlign w:val="subscript"/>
        </w:rPr>
        <w:t>2</w:t>
      </w:r>
      <w:r w:rsidRPr="004D1FAE">
        <w:rPr>
          <w:rFonts w:ascii="Consolas" w:hAnsi="Consolas"/>
        </w:rPr>
        <w:t>),</w:t>
      </w:r>
      <w:r w:rsidRPr="004D1FAE">
        <w:rPr>
          <w:rFonts w:ascii="Times New Roman" w:hAnsi="Times New Roman"/>
        </w:rPr>
        <w:t>...</w:t>
      </w:r>
    </w:p>
    <w:p w:rsidR="00C6788E" w:rsidRPr="00727A5F" w:rsidRDefault="00C6788E" w:rsidP="006B31D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93"/>
        <w:gridCol w:w="8606"/>
      </w:tblGrid>
      <w:tr w:rsidR="0045634D" w:rsidRPr="00B53090" w:rsidTr="003C3427">
        <w:tc>
          <w:tcPr>
            <w:tcW w:w="993" w:type="dxa"/>
            <w:shd w:val="clear" w:color="auto" w:fill="auto"/>
          </w:tcPr>
          <w:p w:rsidR="0045634D" w:rsidRPr="00B53090" w:rsidRDefault="0045634D" w:rsidP="0045634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Т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Т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  <w:r w:rsidRPr="00B53090">
              <w:rPr>
                <w:rFonts w:ascii="Times New Roman" w:hAnsi="Times New Roman"/>
              </w:rPr>
              <w:t>,...</w:t>
            </w:r>
          </w:p>
        </w:tc>
        <w:tc>
          <w:tcPr>
            <w:tcW w:w="8606" w:type="dxa"/>
            <w:shd w:val="clear" w:color="auto" w:fill="auto"/>
          </w:tcPr>
          <w:p w:rsidR="0045634D" w:rsidRPr="00B53090" w:rsidRDefault="00385DB5" w:rsidP="00B53090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т</w:t>
            </w:r>
            <w:r w:rsidR="0045634D" w:rsidRPr="00B53090">
              <w:rPr>
                <w:rFonts w:ascii="Times New Roman" w:hAnsi="Times New Roman"/>
              </w:rPr>
              <w:t xml:space="preserve">ип переменной - </w:t>
            </w:r>
            <w:r w:rsidR="0045634D" w:rsidRPr="00B53090">
              <w:rPr>
                <w:rFonts w:ascii="Consolas" w:hAnsi="Consolas"/>
              </w:rPr>
              <w:t>INTEGER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REAL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LOGICAL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DOUBLE</w:t>
            </w:r>
            <w:r w:rsidR="007B3DEB" w:rsidRPr="00B53090">
              <w:rPr>
                <w:rFonts w:ascii="Times New Roman" w:hAnsi="Times New Roman"/>
              </w:rPr>
              <w:t> </w:t>
            </w:r>
            <w:r w:rsidR="0045634D" w:rsidRPr="00B53090">
              <w:rPr>
                <w:rFonts w:ascii="Consolas" w:hAnsi="Consolas"/>
              </w:rPr>
              <w:t>PRECISION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BYTE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INTEGER*1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INTEGER*2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REAL*4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INTEGER*4</w:t>
            </w:r>
            <w:r w:rsidR="0045634D" w:rsidRPr="00B53090">
              <w:rPr>
                <w:rFonts w:ascii="Times New Roman" w:hAnsi="Times New Roman"/>
              </w:rPr>
              <w:t xml:space="preserve">, </w:t>
            </w:r>
            <w:r w:rsidR="0045634D" w:rsidRPr="00B53090">
              <w:rPr>
                <w:rFonts w:ascii="Consolas" w:hAnsi="Consolas"/>
              </w:rPr>
              <w:t>REAL*8</w:t>
            </w:r>
            <w:r w:rsidR="0045634D" w:rsidRPr="00B53090">
              <w:rPr>
                <w:rFonts w:ascii="Times New Roman" w:hAnsi="Times New Roman"/>
              </w:rPr>
              <w:t>;</w:t>
            </w:r>
          </w:p>
        </w:tc>
      </w:tr>
      <w:tr w:rsidR="0045634D" w:rsidRPr="00B53090" w:rsidTr="003C3427">
        <w:tc>
          <w:tcPr>
            <w:tcW w:w="993" w:type="dxa"/>
            <w:shd w:val="clear" w:color="auto" w:fill="auto"/>
          </w:tcPr>
          <w:p w:rsidR="0045634D" w:rsidRPr="00B53090" w:rsidRDefault="0045634D" w:rsidP="0045634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  <w:r w:rsidRPr="00B53090">
              <w:rPr>
                <w:rFonts w:ascii="Times New Roman" w:hAnsi="Times New Roman"/>
              </w:rPr>
              <w:t>,...</w:t>
            </w:r>
          </w:p>
        </w:tc>
        <w:tc>
          <w:tcPr>
            <w:tcW w:w="8606" w:type="dxa"/>
            <w:shd w:val="clear" w:color="auto" w:fill="auto"/>
          </w:tcPr>
          <w:p w:rsidR="0045634D" w:rsidRPr="00B53090" w:rsidRDefault="00385DB5" w:rsidP="00B53090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</w:t>
            </w:r>
            <w:r w:rsidR="0045634D" w:rsidRPr="00B53090">
              <w:rPr>
                <w:rFonts w:ascii="Times New Roman" w:hAnsi="Times New Roman"/>
              </w:rPr>
              <w:t>иапазон - последовательность букв, разделенных запятыми или знаком м</w:t>
            </w:r>
            <w:r w:rsidR="0045634D" w:rsidRPr="00B53090">
              <w:rPr>
                <w:rFonts w:ascii="Times New Roman" w:hAnsi="Times New Roman"/>
              </w:rPr>
              <w:t>и</w:t>
            </w:r>
            <w:r w:rsidR="0045634D" w:rsidRPr="00B53090">
              <w:rPr>
                <w:rFonts w:ascii="Times New Roman" w:hAnsi="Times New Roman"/>
              </w:rPr>
              <w:t>нус.</w:t>
            </w:r>
          </w:p>
        </w:tc>
      </w:tr>
    </w:tbl>
    <w:p w:rsidR="00C6788E" w:rsidRPr="00727A5F" w:rsidRDefault="0045634D" w:rsidP="0045634D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45634D" w:rsidRDefault="0045634D" w:rsidP="007B3DEB">
      <w:pPr>
        <w:spacing w:before="240"/>
        <w:ind w:firstLine="709"/>
        <w:rPr>
          <w:rFonts w:ascii="Consolas" w:hAnsi="Consolas"/>
        </w:rPr>
      </w:pPr>
      <w:r w:rsidRPr="0045634D">
        <w:rPr>
          <w:rFonts w:ascii="Consolas" w:hAnsi="Consolas"/>
        </w:rPr>
        <w:t>IMPLICIT INTEGER (A,X-Z), REAL (B-E)</w:t>
      </w:r>
    </w:p>
    <w:p w:rsidR="00C6788E" w:rsidRPr="0045634D" w:rsidRDefault="0045634D" w:rsidP="007B3DEB">
      <w:pPr>
        <w:spacing w:after="240"/>
        <w:ind w:firstLine="709"/>
        <w:rPr>
          <w:rFonts w:ascii="Consolas" w:hAnsi="Consolas"/>
        </w:rPr>
      </w:pPr>
      <w:r w:rsidRPr="0045634D">
        <w:rPr>
          <w:rFonts w:ascii="Consolas" w:hAnsi="Consolas"/>
        </w:rPr>
        <w:t>LOGICAL (F-H,W)</w:t>
      </w:r>
    </w:p>
    <w:p w:rsidR="00C6788E" w:rsidRPr="00727A5F" w:rsidRDefault="0045634D" w:rsidP="0045634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переменные, за исключением явно о</w:t>
      </w:r>
      <w:r>
        <w:rPr>
          <w:rFonts w:ascii="Times New Roman" w:hAnsi="Times New Roman"/>
        </w:rPr>
        <w:t>пределенных, имена которых начи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ются с букв </w:t>
      </w:r>
      <w:r w:rsidR="00981135" w:rsidRPr="00981135">
        <w:rPr>
          <w:rFonts w:ascii="Consolas" w:hAnsi="Consolas"/>
        </w:rPr>
        <w:t>А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X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Y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Z</w:t>
      </w:r>
      <w:r w:rsidR="00981135" w:rsidRPr="00727A5F"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будут типа </w:t>
      </w:r>
      <w:r w:rsidR="00981135" w:rsidRPr="00981135">
        <w:rPr>
          <w:rFonts w:ascii="Consolas" w:hAnsi="Consolas"/>
        </w:rPr>
        <w:t>INTEGER</w:t>
      </w:r>
      <w:r w:rsidR="00C6788E" w:rsidRPr="00727A5F">
        <w:rPr>
          <w:rFonts w:ascii="Times New Roman" w:hAnsi="Times New Roman"/>
        </w:rPr>
        <w:t xml:space="preserve">. </w:t>
      </w:r>
      <w:r w:rsidR="00FB461B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еременные, имена которых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начинаются с букв </w:t>
      </w:r>
      <w:r w:rsidR="00981135" w:rsidRPr="00981135">
        <w:rPr>
          <w:rFonts w:ascii="Consolas" w:hAnsi="Consolas"/>
        </w:rPr>
        <w:t>B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C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D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 xml:space="preserve">, будут типа </w:t>
      </w:r>
      <w:r w:rsidR="00981135" w:rsidRPr="00981135">
        <w:rPr>
          <w:rFonts w:ascii="Consolas" w:hAnsi="Consolas"/>
        </w:rPr>
        <w:t>REAL</w:t>
      </w:r>
      <w:r w:rsidR="00C6788E" w:rsidRPr="00727A5F">
        <w:rPr>
          <w:rFonts w:ascii="Times New Roman" w:hAnsi="Times New Roman"/>
        </w:rPr>
        <w:t xml:space="preserve">, а с букв </w:t>
      </w:r>
      <w:r w:rsidR="00981135" w:rsidRPr="00981135">
        <w:rPr>
          <w:rFonts w:ascii="Consolas" w:hAnsi="Consolas"/>
        </w:rPr>
        <w:t>F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G</w:t>
      </w:r>
      <w:r w:rsidR="00981135" w:rsidRPr="00727A5F">
        <w:rPr>
          <w:rFonts w:ascii="Times New Roman" w:hAnsi="Times New Roman"/>
        </w:rPr>
        <w:t xml:space="preserve">, </w:t>
      </w:r>
      <w:r w:rsidR="00981135" w:rsidRPr="00981135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и </w:t>
      </w:r>
      <w:r w:rsidR="00981135" w:rsidRPr="00981135">
        <w:rPr>
          <w:rFonts w:ascii="Consolas" w:hAnsi="Consolas"/>
        </w:rPr>
        <w:t>W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C6788E" w:rsidRPr="00727A5F">
        <w:rPr>
          <w:rFonts w:ascii="Times New Roman" w:hAnsi="Times New Roman"/>
        </w:rPr>
        <w:t xml:space="preserve"> типа</w:t>
      </w:r>
      <w:r>
        <w:rPr>
          <w:rFonts w:ascii="Times New Roman" w:hAnsi="Times New Roman"/>
        </w:rPr>
        <w:t xml:space="preserve"> </w:t>
      </w:r>
      <w:r w:rsidR="00981135" w:rsidRPr="00981135">
        <w:rPr>
          <w:rFonts w:ascii="Consolas" w:hAnsi="Consolas"/>
        </w:rPr>
        <w:t>LOGICAL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45634D" w:rsidP="0045634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981135" w:rsidRPr="00981135">
        <w:rPr>
          <w:rFonts w:ascii="Consolas" w:hAnsi="Consolas"/>
        </w:rPr>
        <w:t>IMPLICIT</w:t>
      </w:r>
      <w:r w:rsidR="00C6788E" w:rsidRPr="00727A5F">
        <w:rPr>
          <w:rFonts w:ascii="Times New Roman" w:hAnsi="Times New Roman"/>
        </w:rPr>
        <w:t xml:space="preserve"> задает тип, который будет присваиваться переменным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 умолчанию.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 xml:space="preserve">юбой оператор </w:t>
      </w:r>
      <w:r w:rsidR="00981135" w:rsidRPr="00981135">
        <w:rPr>
          <w:rFonts w:ascii="Consolas" w:hAnsi="Consolas"/>
        </w:rPr>
        <w:t>IMPLICIT</w:t>
      </w:r>
      <w:r w:rsidR="00C6788E" w:rsidRPr="00727A5F">
        <w:rPr>
          <w:rFonts w:ascii="Times New Roman" w:hAnsi="Times New Roman"/>
        </w:rPr>
        <w:t xml:space="preserve"> должен находиться в программе перед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любым оператором спецификации типа.</w:t>
      </w:r>
    </w:p>
    <w:p w:rsidR="00C6788E" w:rsidRPr="00727A5F" w:rsidRDefault="0045634D" w:rsidP="0045634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оператор </w:t>
      </w:r>
      <w:r w:rsidR="00981135" w:rsidRPr="00981135">
        <w:rPr>
          <w:rFonts w:ascii="Consolas" w:hAnsi="Consolas"/>
        </w:rPr>
        <w:t>IMPLICIT</w:t>
      </w:r>
      <w:r w:rsidR="00C6788E" w:rsidRPr="00727A5F">
        <w:rPr>
          <w:rFonts w:ascii="Times New Roman" w:hAnsi="Times New Roman"/>
        </w:rPr>
        <w:t xml:space="preserve"> встретится в программе после операторов явной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фикации типа или оператора </w:t>
      </w:r>
      <w:r w:rsidR="00981135" w:rsidRPr="00981135">
        <w:rPr>
          <w:rFonts w:ascii="Consolas" w:hAnsi="Consolas"/>
        </w:rPr>
        <w:t>DIMENSION</w:t>
      </w:r>
      <w:r w:rsidR="00C6788E" w:rsidRPr="00727A5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типы переменных, уже определен</w:t>
      </w:r>
      <w:r w:rsidR="00C6788E" w:rsidRPr="00727A5F">
        <w:rPr>
          <w:rFonts w:ascii="Times New Roman" w:hAnsi="Times New Roman"/>
        </w:rPr>
        <w:t>ных, не будут 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реопределяться.</w:t>
      </w:r>
    </w:p>
    <w:p w:rsidR="00C6788E" w:rsidRPr="00727A5F" w:rsidRDefault="00C6788E" w:rsidP="00981135">
      <w:pPr>
        <w:pStyle w:val="2"/>
      </w:pPr>
      <w:bookmarkStart w:id="25" w:name="_Toc275359992"/>
      <w:r w:rsidRPr="00727A5F">
        <w:t xml:space="preserve">3.5. </w:t>
      </w:r>
      <w:r w:rsidR="00981135">
        <w:t>М</w:t>
      </w:r>
      <w:r w:rsidRPr="00727A5F">
        <w:t>ассивы</w:t>
      </w:r>
      <w:bookmarkEnd w:id="25"/>
    </w:p>
    <w:p w:rsidR="00C6788E" w:rsidRPr="00727A5F" w:rsidRDefault="00981135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ассив - это множество последовательно расположенных ячеек памяти,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имеющих общее название - идентификатор (и</w:t>
      </w:r>
      <w:r>
        <w:rPr>
          <w:rFonts w:ascii="Times New Roman" w:hAnsi="Times New Roman"/>
        </w:rPr>
        <w:t xml:space="preserve">мя) массива. </w:t>
      </w:r>
      <w:r w:rsidR="00FB461B">
        <w:rPr>
          <w:rFonts w:ascii="Times New Roman" w:hAnsi="Times New Roman"/>
        </w:rPr>
        <w:t>О</w:t>
      </w:r>
      <w:r>
        <w:rPr>
          <w:rFonts w:ascii="Times New Roman" w:hAnsi="Times New Roman"/>
        </w:rPr>
        <w:t>бращение к отдель</w:t>
      </w:r>
      <w:r w:rsidR="00C6788E" w:rsidRPr="00727A5F">
        <w:rPr>
          <w:rFonts w:ascii="Times New Roman" w:hAnsi="Times New Roman"/>
        </w:rPr>
        <w:t>ным областям пам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ти, которые называются элементами массива, осуществляется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 идентификатору масс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ва, к которому добавляется список индексов.</w:t>
      </w:r>
    </w:p>
    <w:p w:rsidR="00C6788E" w:rsidRPr="00727A5F" w:rsidRDefault="00274287" w:rsidP="00E171B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Pr="00727A5F">
        <w:rPr>
          <w:rFonts w:ascii="Times New Roman" w:hAnsi="Times New Roman"/>
        </w:rPr>
        <w:t>ассив</w:t>
      </w:r>
      <w:r w:rsidR="00C6788E" w:rsidRPr="00727A5F">
        <w:rPr>
          <w:rFonts w:ascii="Times New Roman" w:hAnsi="Times New Roman"/>
        </w:rPr>
        <w:t xml:space="preserve"> имеет размерность в зависимости от количества индексов. </w:t>
      </w:r>
      <w:r w:rsidR="00981135">
        <w:rPr>
          <w:rFonts w:ascii="Times New Roman" w:hAnsi="Times New Roman"/>
        </w:rPr>
        <w:t>Индек</w:t>
      </w:r>
      <w:r w:rsidR="00C6788E" w:rsidRPr="00727A5F">
        <w:rPr>
          <w:rFonts w:ascii="Times New Roman" w:hAnsi="Times New Roman"/>
        </w:rPr>
        <w:t xml:space="preserve">сов может быть от одного до трех. </w:t>
      </w:r>
      <w:r w:rsidR="00BA296A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римером массива, имеющего размерность</w:t>
      </w:r>
      <w:r w:rsidR="0098113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единица, является столбец чисел. </w:t>
      </w:r>
      <w:r w:rsidR="00981135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есколько столбцов чисел представляет</w:t>
      </w:r>
      <w:r w:rsidR="0098113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собой двумерный массив. </w:t>
      </w:r>
      <w:r w:rsidR="00981135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о</w:t>
      </w:r>
      <w:r w:rsidR="00C6788E"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>ращения к определенной величине из этого</w:t>
      </w:r>
      <w:r w:rsidR="0098113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массива должны указываться номер строки </w:t>
      </w:r>
      <w:r w:rsidR="00981135">
        <w:rPr>
          <w:rFonts w:ascii="Times New Roman" w:hAnsi="Times New Roman"/>
        </w:rPr>
        <w:t>и номер столбца, в которых нахо</w:t>
      </w:r>
      <w:r w:rsidR="00C6788E" w:rsidRPr="00727A5F">
        <w:rPr>
          <w:rFonts w:ascii="Times New Roman" w:hAnsi="Times New Roman"/>
        </w:rPr>
        <w:t xml:space="preserve">дится эта величина. </w:t>
      </w:r>
      <w:r w:rsidR="00981135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обращения к величине из трехме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ного массива должны</w:t>
      </w:r>
      <w:r w:rsidR="0098113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заданы номер строки, номер столбца и номер стран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цы.</w:t>
      </w:r>
    </w:p>
    <w:p w:rsidR="00C6788E" w:rsidRPr="00727A5F" w:rsidRDefault="00981135" w:rsidP="006B31D9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 xml:space="preserve">ассивы описываются при помощи следующих операторов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>:</w:t>
      </w:r>
    </w:p>
    <w:p w:rsidR="00C6788E" w:rsidRPr="00727A5F" w:rsidRDefault="00385DB5" w:rsidP="003A3D51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типа переменной;</w:t>
      </w:r>
    </w:p>
    <w:p w:rsidR="00C6788E" w:rsidRPr="00727A5F" w:rsidRDefault="003A3D51" w:rsidP="003A3D51">
      <w:pPr>
        <w:numPr>
          <w:ilvl w:val="0"/>
          <w:numId w:val="7"/>
        </w:numPr>
        <w:rPr>
          <w:rFonts w:ascii="Times New Roman" w:hAnsi="Times New Roman"/>
        </w:rPr>
      </w:pPr>
      <w:r w:rsidRPr="003A3D51">
        <w:rPr>
          <w:rFonts w:ascii="Consolas" w:hAnsi="Consolas"/>
        </w:rPr>
        <w:t>DIMENSION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A3D51" w:rsidP="003A3D51">
      <w:pPr>
        <w:numPr>
          <w:ilvl w:val="0"/>
          <w:numId w:val="7"/>
        </w:numPr>
        <w:rPr>
          <w:rFonts w:ascii="Times New Roman" w:hAnsi="Times New Roman"/>
        </w:rPr>
      </w:pPr>
      <w:r w:rsidRPr="003A3D51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3A3D51" w:rsidP="003A3D5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аждый из этих операторов содержит описатель массива и указывает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идентифик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 массива, его размерность и </w:t>
      </w:r>
      <w:r>
        <w:rPr>
          <w:rFonts w:ascii="Times New Roman" w:hAnsi="Times New Roman"/>
        </w:rPr>
        <w:t>число элементов в каждом измере</w:t>
      </w:r>
      <w:r w:rsidR="00C6788E" w:rsidRPr="00727A5F">
        <w:rPr>
          <w:rFonts w:ascii="Times New Roman" w:hAnsi="Times New Roman"/>
        </w:rPr>
        <w:t>нии.</w:t>
      </w:r>
    </w:p>
    <w:p w:rsidR="00C6788E" w:rsidRPr="00727A5F" w:rsidRDefault="00C6788E" w:rsidP="003A3D51">
      <w:pPr>
        <w:pStyle w:val="3"/>
      </w:pPr>
      <w:bookmarkStart w:id="26" w:name="_Toc275359993"/>
      <w:r w:rsidRPr="00727A5F">
        <w:t xml:space="preserve">3.5.1. </w:t>
      </w:r>
      <w:r w:rsidR="003A3D51">
        <w:t>О</w:t>
      </w:r>
      <w:r w:rsidRPr="00727A5F">
        <w:t>писатели массивов</w:t>
      </w:r>
      <w:bookmarkEnd w:id="26"/>
    </w:p>
    <w:p w:rsidR="00C6788E" w:rsidRPr="00727A5F" w:rsidRDefault="003A3D51" w:rsidP="003A3D5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писатель массива определяет идентифи</w:t>
      </w:r>
      <w:r>
        <w:rPr>
          <w:rFonts w:ascii="Times New Roman" w:hAnsi="Times New Roman"/>
        </w:rPr>
        <w:t>катор массива внутри программно</w:t>
      </w:r>
      <w:r w:rsidR="00C6788E" w:rsidRPr="00727A5F">
        <w:rPr>
          <w:rFonts w:ascii="Times New Roman" w:hAnsi="Times New Roman"/>
        </w:rPr>
        <w:t>го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дуля и число позиций в каждом измерении.</w:t>
      </w:r>
    </w:p>
    <w:p w:rsidR="00C6788E" w:rsidRPr="00727A5F" w:rsidRDefault="00AB5AE3" w:rsidP="006B31D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писатель массива имеет следующий формат:</w:t>
      </w:r>
    </w:p>
    <w:p w:rsidR="00C6788E" w:rsidRPr="007B3DEB" w:rsidRDefault="00AB5AE3" w:rsidP="006B31D9">
      <w:pPr>
        <w:spacing w:before="120"/>
        <w:ind w:firstLine="709"/>
        <w:rPr>
          <w:rFonts w:ascii="Consolas" w:hAnsi="Consolas"/>
        </w:rPr>
      </w:pPr>
      <w:r w:rsidRPr="007B3DEB">
        <w:rPr>
          <w:rFonts w:ascii="Consolas" w:hAnsi="Consolas"/>
        </w:rPr>
        <w:t>A(D</w:t>
      </w:r>
      <w:r w:rsidRPr="007B3DEB">
        <w:rPr>
          <w:rFonts w:ascii="Consolas" w:hAnsi="Consolas"/>
          <w:vertAlign w:val="subscript"/>
        </w:rPr>
        <w:t>1</w:t>
      </w:r>
      <w:r w:rsidRPr="007B3DEB">
        <w:rPr>
          <w:rFonts w:ascii="Consolas" w:hAnsi="Consolas"/>
        </w:rPr>
        <w:t>[,D</w:t>
      </w:r>
      <w:r w:rsidRPr="007B3DEB">
        <w:rPr>
          <w:rFonts w:ascii="Consolas" w:hAnsi="Consolas"/>
          <w:vertAlign w:val="subscript"/>
        </w:rPr>
        <w:t>2</w:t>
      </w:r>
      <w:r w:rsidRPr="007B3DEB">
        <w:rPr>
          <w:rFonts w:ascii="Consolas" w:hAnsi="Consolas"/>
        </w:rPr>
        <w:t>]</w:t>
      </w:r>
      <w:r w:rsidRPr="007B3DEB">
        <w:rPr>
          <w:rFonts w:ascii="Times New Roman" w:hAnsi="Times New Roman"/>
        </w:rPr>
        <w:t>...</w:t>
      </w:r>
      <w:r w:rsidRPr="007B3DEB">
        <w:rPr>
          <w:rFonts w:ascii="Consolas" w:hAnsi="Consolas"/>
        </w:rPr>
        <w:t>)</w:t>
      </w:r>
    </w:p>
    <w:p w:rsidR="00C6788E" w:rsidRPr="00727A5F" w:rsidRDefault="00C6788E" w:rsidP="006B31D9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93"/>
        <w:gridCol w:w="8606"/>
      </w:tblGrid>
      <w:tr w:rsidR="007B3DEB" w:rsidRPr="00B53090" w:rsidTr="00B53090">
        <w:tc>
          <w:tcPr>
            <w:tcW w:w="993" w:type="dxa"/>
            <w:shd w:val="clear" w:color="auto" w:fill="auto"/>
          </w:tcPr>
          <w:p w:rsidR="007B3DEB" w:rsidRPr="00B53090" w:rsidRDefault="007B3DEB" w:rsidP="007B3DEB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A</w:t>
            </w:r>
          </w:p>
        </w:tc>
        <w:tc>
          <w:tcPr>
            <w:tcW w:w="8606" w:type="dxa"/>
            <w:shd w:val="clear" w:color="auto" w:fill="auto"/>
          </w:tcPr>
          <w:p w:rsidR="007B3DEB" w:rsidRPr="00B53090" w:rsidRDefault="007B3DEB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идентификатор массива;</w:t>
            </w:r>
          </w:p>
        </w:tc>
      </w:tr>
      <w:tr w:rsidR="007B3DEB" w:rsidRPr="00B53090" w:rsidTr="00B53090">
        <w:tc>
          <w:tcPr>
            <w:tcW w:w="993" w:type="dxa"/>
            <w:shd w:val="clear" w:color="auto" w:fill="auto"/>
          </w:tcPr>
          <w:p w:rsidR="007B3DEB" w:rsidRPr="00B53090" w:rsidRDefault="007B3DEB" w:rsidP="007B3DEB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D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  <w:r w:rsidRPr="00B53090">
              <w:rPr>
                <w:rFonts w:ascii="Times New Roman" w:hAnsi="Times New Roman"/>
              </w:rPr>
              <w:t>,...</w:t>
            </w:r>
          </w:p>
        </w:tc>
        <w:tc>
          <w:tcPr>
            <w:tcW w:w="8606" w:type="dxa"/>
            <w:shd w:val="clear" w:color="auto" w:fill="auto"/>
          </w:tcPr>
          <w:p w:rsidR="007B3DEB" w:rsidRPr="00B53090" w:rsidRDefault="007B3DEB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индексы массива.</w:t>
            </w:r>
          </w:p>
        </w:tc>
      </w:tr>
    </w:tbl>
    <w:p w:rsidR="00C6788E" w:rsidRPr="00727A5F" w:rsidRDefault="007B3DEB" w:rsidP="007B3DEB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 xml:space="preserve">исло индексов определяет размерность массива. </w:t>
      </w: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инимальная размерность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сива равна единице, а максимальная - трем.</w:t>
      </w:r>
    </w:p>
    <w:p w:rsidR="00C6788E" w:rsidRPr="00727A5F" w:rsidRDefault="007B3DEB" w:rsidP="007B3DE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 xml:space="preserve">начение индекса определяет число позиций в данном измерении. </w:t>
      </w:r>
      <w:r>
        <w:rPr>
          <w:rFonts w:ascii="Times New Roman" w:hAnsi="Times New Roman"/>
        </w:rPr>
        <w:t>Напри</w:t>
      </w:r>
      <w:r w:rsidR="00C6788E" w:rsidRPr="00727A5F">
        <w:rPr>
          <w:rFonts w:ascii="Times New Roman" w:hAnsi="Times New Roman"/>
        </w:rPr>
        <w:t xml:space="preserve">мер, если значение индекса равно </w:t>
      </w:r>
      <w:r w:rsidR="00C6788E" w:rsidRPr="007B3DEB">
        <w:rPr>
          <w:rFonts w:ascii="Consolas" w:hAnsi="Consolas"/>
        </w:rPr>
        <w:t>50</w:t>
      </w:r>
      <w:r w:rsidR="00C6788E" w:rsidRPr="00727A5F">
        <w:rPr>
          <w:rFonts w:ascii="Times New Roman" w:hAnsi="Times New Roman"/>
        </w:rPr>
        <w:t>, то да</w:t>
      </w:r>
      <w:r>
        <w:rPr>
          <w:rFonts w:ascii="Times New Roman" w:hAnsi="Times New Roman"/>
        </w:rPr>
        <w:t xml:space="preserve">нное измерение содержит </w:t>
      </w:r>
      <w:r w:rsidRPr="007B3DEB">
        <w:rPr>
          <w:rFonts w:ascii="Consolas" w:hAnsi="Consolas"/>
        </w:rPr>
        <w:t>50</w:t>
      </w:r>
      <w:r>
        <w:rPr>
          <w:rFonts w:ascii="Times New Roman" w:hAnsi="Times New Roman"/>
        </w:rPr>
        <w:t xml:space="preserve"> пози</w:t>
      </w:r>
      <w:r w:rsidR="00C6788E" w:rsidRPr="00727A5F">
        <w:rPr>
          <w:rFonts w:ascii="Times New Roman" w:hAnsi="Times New Roman"/>
        </w:rPr>
        <w:t xml:space="preserve">ций. </w:t>
      </w: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ндексы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гут быть константами или переменными.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еременные индексы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используются для определ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ния массивов с переменными границами. </w:t>
      </w:r>
      <w:r>
        <w:rPr>
          <w:rFonts w:ascii="Times New Roman" w:hAnsi="Times New Roman"/>
        </w:rPr>
        <w:t>Число эле</w:t>
      </w:r>
      <w:r w:rsidR="00C6788E" w:rsidRPr="00727A5F">
        <w:rPr>
          <w:rFonts w:ascii="Times New Roman" w:hAnsi="Times New Roman"/>
        </w:rPr>
        <w:t>ментов в массиве равно произвед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нию чисел позиций во всех измерениях.</w:t>
      </w:r>
    </w:p>
    <w:p w:rsidR="00C6788E" w:rsidRPr="00727A5F" w:rsidRDefault="007B3DEB" w:rsidP="007B3DE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нутри программной единицы идентификатор массива может встречаться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ко в одном описателе массива.</w:t>
      </w:r>
    </w:p>
    <w:p w:rsidR="00C6788E" w:rsidRPr="00727A5F" w:rsidRDefault="00C6788E" w:rsidP="00BA296A">
      <w:pPr>
        <w:pStyle w:val="3"/>
      </w:pPr>
      <w:bookmarkStart w:id="27" w:name="_Toc275359994"/>
      <w:r w:rsidRPr="00727A5F">
        <w:t xml:space="preserve">3.5.2. </w:t>
      </w:r>
      <w:r w:rsidR="00BA296A">
        <w:t>С</w:t>
      </w:r>
      <w:r w:rsidRPr="00727A5F">
        <w:t>писки индексов</w:t>
      </w:r>
      <w:bookmarkEnd w:id="27"/>
    </w:p>
    <w:p w:rsidR="00C6788E" w:rsidRPr="00727A5F" w:rsidRDefault="00BA296A" w:rsidP="00BA296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дентификатор массива может дополняться списком индексов. </w:t>
      </w:r>
      <w:r>
        <w:rPr>
          <w:rFonts w:ascii="Times New Roman" w:hAnsi="Times New Roman"/>
        </w:rPr>
        <w:t>Список ин</w:t>
      </w:r>
      <w:r w:rsidR="00C6788E" w:rsidRPr="00727A5F">
        <w:rPr>
          <w:rFonts w:ascii="Times New Roman" w:hAnsi="Times New Roman"/>
        </w:rPr>
        <w:t>дексов представляет собой перечень индексных выражений, заключенных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круглые скобки, 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торый определяет, к ка</w:t>
      </w:r>
      <w:r>
        <w:rPr>
          <w:rFonts w:ascii="Times New Roman" w:hAnsi="Times New Roman"/>
        </w:rPr>
        <w:t>кому именно элементу массива вы</w:t>
      </w:r>
      <w:r w:rsidR="00C6788E" w:rsidRPr="00727A5F">
        <w:rPr>
          <w:rFonts w:ascii="Times New Roman" w:hAnsi="Times New Roman"/>
        </w:rPr>
        <w:t>полняется обращение.</w:t>
      </w:r>
    </w:p>
    <w:p w:rsidR="00C6788E" w:rsidRPr="00727A5F" w:rsidRDefault="002E5BE7" w:rsidP="002E5B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A296A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 индексов имеет следующий вид:</w:t>
      </w:r>
    </w:p>
    <w:p w:rsidR="00C6788E" w:rsidRPr="00BA296A" w:rsidRDefault="00C6788E" w:rsidP="002E5BE7">
      <w:pPr>
        <w:spacing w:before="120"/>
        <w:ind w:firstLine="709"/>
        <w:rPr>
          <w:rFonts w:ascii="Consolas" w:hAnsi="Consolas"/>
        </w:rPr>
      </w:pPr>
      <w:r w:rsidRPr="00BA296A">
        <w:rPr>
          <w:rFonts w:ascii="Consolas" w:hAnsi="Consolas"/>
        </w:rPr>
        <w:t>(s</w:t>
      </w:r>
      <w:r w:rsidRPr="00BA296A">
        <w:rPr>
          <w:rFonts w:ascii="Consolas" w:hAnsi="Consolas"/>
          <w:vertAlign w:val="subscript"/>
        </w:rPr>
        <w:t>1</w:t>
      </w:r>
      <w:r w:rsidRPr="00BA296A">
        <w:rPr>
          <w:rFonts w:ascii="Consolas" w:hAnsi="Consolas"/>
        </w:rPr>
        <w:t>[,s</w:t>
      </w:r>
      <w:r w:rsidRPr="00BA296A">
        <w:rPr>
          <w:rFonts w:ascii="Consolas" w:hAnsi="Consolas"/>
          <w:vertAlign w:val="subscript"/>
        </w:rPr>
        <w:t>2</w:t>
      </w:r>
      <w:r w:rsidRPr="00BA296A">
        <w:rPr>
          <w:rFonts w:ascii="Consolas" w:hAnsi="Consolas"/>
        </w:rPr>
        <w:t>]...)</w:t>
      </w:r>
    </w:p>
    <w:p w:rsidR="00C6788E" w:rsidRPr="00727A5F" w:rsidRDefault="00C6788E" w:rsidP="006B31D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BA296A">
        <w:rPr>
          <w:rFonts w:ascii="Consolas" w:hAnsi="Consolas"/>
        </w:rPr>
        <w:t>s</w:t>
      </w:r>
      <w:r w:rsidRPr="00BA296A">
        <w:rPr>
          <w:rFonts w:ascii="Consolas" w:hAnsi="Consolas"/>
          <w:vertAlign w:val="subscript"/>
        </w:rPr>
        <w:t>1</w:t>
      </w:r>
      <w:r w:rsidRPr="00727A5F">
        <w:rPr>
          <w:rFonts w:ascii="Times New Roman" w:hAnsi="Times New Roman"/>
        </w:rPr>
        <w:t>,</w:t>
      </w:r>
      <w:r w:rsidRPr="00BA296A">
        <w:rPr>
          <w:rFonts w:ascii="Consolas" w:hAnsi="Consolas"/>
        </w:rPr>
        <w:t>s</w:t>
      </w:r>
      <w:r w:rsidRPr="00BA296A">
        <w:rPr>
          <w:rFonts w:ascii="Consolas" w:hAnsi="Consolas"/>
          <w:vertAlign w:val="subscript"/>
        </w:rPr>
        <w:t>2</w:t>
      </w:r>
      <w:r w:rsidRPr="00727A5F">
        <w:rPr>
          <w:rFonts w:ascii="Times New Roman" w:hAnsi="Times New Roman"/>
        </w:rPr>
        <w:t>,... - выражения индексов.</w:t>
      </w:r>
    </w:p>
    <w:p w:rsidR="00C6788E" w:rsidRPr="00727A5F" w:rsidRDefault="007B7F4E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любом обращении к элементу массива должно присутствовать по одному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дексному выражению для каждого измерения. </w:t>
      </w:r>
      <w:r w:rsidR="002E5BE7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чтобы обратиться 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элементу первой стр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ки третьего столбца в</w:t>
      </w:r>
      <w:r>
        <w:rPr>
          <w:rFonts w:ascii="Times New Roman" w:hAnsi="Times New Roman"/>
        </w:rPr>
        <w:t>торой страницы массива "</w:t>
      </w:r>
      <w:r w:rsidRPr="007B7F4E">
        <w:rPr>
          <w:rFonts w:ascii="Consolas" w:hAnsi="Consolas"/>
        </w:rPr>
        <w:t>DOS</w:t>
      </w:r>
      <w:r>
        <w:rPr>
          <w:rFonts w:ascii="Times New Roman" w:hAnsi="Times New Roman"/>
        </w:rPr>
        <w:t>" ис</w:t>
      </w:r>
      <w:r w:rsidR="00C6788E" w:rsidRPr="00727A5F">
        <w:rPr>
          <w:rFonts w:ascii="Times New Roman" w:hAnsi="Times New Roman"/>
        </w:rPr>
        <w:t>пользуется следующая запись:</w:t>
      </w:r>
    </w:p>
    <w:p w:rsidR="00C6788E" w:rsidRPr="007B7F4E" w:rsidRDefault="007B7F4E" w:rsidP="002E5BE7">
      <w:pPr>
        <w:spacing w:before="120" w:after="120"/>
        <w:ind w:firstLine="709"/>
        <w:rPr>
          <w:rFonts w:ascii="Consolas" w:hAnsi="Consolas"/>
        </w:rPr>
      </w:pPr>
      <w:r w:rsidRPr="007B7F4E">
        <w:rPr>
          <w:rFonts w:ascii="Consolas" w:hAnsi="Consolas"/>
        </w:rPr>
        <w:t>DOS(1,3,2)</w:t>
      </w:r>
    </w:p>
    <w:p w:rsidR="00C6788E" w:rsidRPr="00727A5F" w:rsidRDefault="007B7F4E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ндексное выражение может быть записано в одной из следующих форм:</w:t>
      </w:r>
    </w:p>
    <w:p w:rsidR="00C6788E" w:rsidRPr="007B7F4E" w:rsidRDefault="00C6788E" w:rsidP="002E5BE7">
      <w:pPr>
        <w:spacing w:before="120"/>
        <w:ind w:firstLine="709"/>
        <w:rPr>
          <w:rFonts w:ascii="Consolas" w:hAnsi="Consolas"/>
        </w:rPr>
      </w:pPr>
      <w:r w:rsidRPr="007B7F4E">
        <w:rPr>
          <w:rFonts w:ascii="Consolas" w:hAnsi="Consolas"/>
        </w:rPr>
        <w:t>k, v, c*v, v+k, c*v+k</w:t>
      </w:r>
    </w:p>
    <w:p w:rsidR="00C6788E" w:rsidRDefault="00C6788E" w:rsidP="006B31D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709"/>
        <w:gridCol w:w="8890"/>
      </w:tblGrid>
      <w:tr w:rsidR="007B7F4E" w:rsidRPr="00B53090" w:rsidTr="00B53090">
        <w:tc>
          <w:tcPr>
            <w:tcW w:w="709" w:type="dxa"/>
            <w:shd w:val="clear" w:color="auto" w:fill="auto"/>
          </w:tcPr>
          <w:p w:rsidR="007B7F4E" w:rsidRPr="00B53090" w:rsidRDefault="007B7F4E" w:rsidP="00823EFA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k</w:t>
            </w:r>
            <w:r w:rsidRPr="00B53090">
              <w:rPr>
                <w:rFonts w:ascii="Times New Roman" w:hAnsi="Times New Roman"/>
              </w:rPr>
              <w:t xml:space="preserve">, </w:t>
            </w:r>
            <w:r w:rsidRPr="00B53090">
              <w:rPr>
                <w:rFonts w:ascii="Consolas" w:hAnsi="Consolas"/>
              </w:rPr>
              <w:t>c</w:t>
            </w:r>
          </w:p>
        </w:tc>
        <w:tc>
          <w:tcPr>
            <w:tcW w:w="8890" w:type="dxa"/>
            <w:shd w:val="clear" w:color="auto" w:fill="auto"/>
          </w:tcPr>
          <w:p w:rsidR="007B7F4E" w:rsidRPr="00B53090" w:rsidRDefault="007B7F4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целые константы;</w:t>
            </w:r>
          </w:p>
        </w:tc>
      </w:tr>
      <w:tr w:rsidR="007B7F4E" w:rsidRPr="00B53090" w:rsidTr="00B53090">
        <w:tc>
          <w:tcPr>
            <w:tcW w:w="709" w:type="dxa"/>
            <w:shd w:val="clear" w:color="auto" w:fill="auto"/>
          </w:tcPr>
          <w:p w:rsidR="007B7F4E" w:rsidRPr="00B53090" w:rsidRDefault="007B7F4E" w:rsidP="00823EFA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v</w:t>
            </w:r>
          </w:p>
        </w:tc>
        <w:tc>
          <w:tcPr>
            <w:tcW w:w="8890" w:type="dxa"/>
            <w:shd w:val="clear" w:color="auto" w:fill="auto"/>
          </w:tcPr>
          <w:p w:rsidR="007B7F4E" w:rsidRPr="00B53090" w:rsidRDefault="007B7F4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целая двухбайтная переменная.</w:t>
            </w:r>
          </w:p>
        </w:tc>
      </w:tr>
    </w:tbl>
    <w:p w:rsidR="00C6788E" w:rsidRPr="00727A5F" w:rsidRDefault="00C6788E" w:rsidP="007B7F4E">
      <w:pPr>
        <w:pStyle w:val="3"/>
      </w:pPr>
      <w:bookmarkStart w:id="28" w:name="_Toc275359995"/>
      <w:r w:rsidRPr="00727A5F">
        <w:t xml:space="preserve">3.5.3. </w:t>
      </w:r>
      <w:r w:rsidR="00CD34BC" w:rsidRPr="00727A5F">
        <w:t>Р</w:t>
      </w:r>
      <w:r w:rsidRPr="00727A5F">
        <w:t>асположение массивов в памяти</w:t>
      </w:r>
      <w:bookmarkEnd w:id="28"/>
    </w:p>
    <w:p w:rsidR="00C6788E" w:rsidRPr="00727A5F" w:rsidRDefault="00823EFA" w:rsidP="00823EF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 измерениях массивов принято говорить как о "строках", "столбцах",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"стран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цах" и т.д.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днако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всегда запоминает массив в памяти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виде непрерывной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следовательности значений. </w:t>
      </w: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ногомерный массив хранится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памяти таким образом, что, чем 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вее индекс, тем быстрее он изменяется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ячейки к ячейке.</w:t>
      </w:r>
    </w:p>
    <w:p w:rsidR="00C6788E" w:rsidRDefault="00823EFA" w:rsidP="003C3427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 расположения элементов одномерного массива </w:t>
      </w:r>
      <w:r w:rsidRPr="00823EFA">
        <w:rPr>
          <w:rFonts w:ascii="Consolas" w:hAnsi="Consolas"/>
        </w:rPr>
        <w:t>ARC(6)</w:t>
      </w:r>
      <w:r w:rsidR="00C6788E" w:rsidRPr="00727A5F">
        <w:rPr>
          <w:rFonts w:ascii="Times New Roman" w:hAnsi="Times New Roman"/>
        </w:rPr>
        <w:t xml:space="preserve"> в ячейках памяти с условной нумерацией: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6"/>
        <w:gridCol w:w="1366"/>
        <w:gridCol w:w="683"/>
        <w:gridCol w:w="1366"/>
        <w:gridCol w:w="1366"/>
        <w:gridCol w:w="683"/>
        <w:gridCol w:w="1367"/>
        <w:gridCol w:w="1368"/>
      </w:tblGrid>
      <w:tr w:rsidR="00A739E0" w:rsidRPr="00B53090" w:rsidTr="00B53090"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ячейки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массива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ячейки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массива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ячейки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массива</w:t>
            </w:r>
          </w:p>
        </w:tc>
      </w:tr>
      <w:tr w:rsidR="00A739E0" w:rsidRPr="00B53090" w:rsidTr="00B53090"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ARC(1)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ARC(3)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ARC(5)</w:t>
            </w:r>
          </w:p>
        </w:tc>
      </w:tr>
      <w:tr w:rsidR="00A739E0" w:rsidRPr="00B53090" w:rsidTr="00B53090"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ARC(2)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ARC(4)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6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ARC(6)</w:t>
            </w:r>
          </w:p>
        </w:tc>
      </w:tr>
    </w:tbl>
    <w:p w:rsidR="00C6788E" w:rsidRDefault="00823EFA" w:rsidP="00CD34BC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 расположения элементов двумерного массива </w:t>
      </w:r>
      <w:r w:rsidR="00CD34BC" w:rsidRPr="00CD34BC">
        <w:rPr>
          <w:rFonts w:ascii="Consolas" w:hAnsi="Consolas"/>
        </w:rPr>
        <w:t>TAN(3,4)</w:t>
      </w:r>
      <w:r w:rsidR="00CD34BC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ячейках памяти с условной нумерацией: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5"/>
        <w:gridCol w:w="1366"/>
        <w:gridCol w:w="683"/>
        <w:gridCol w:w="1367"/>
        <w:gridCol w:w="1366"/>
        <w:gridCol w:w="683"/>
        <w:gridCol w:w="1367"/>
        <w:gridCol w:w="1368"/>
      </w:tblGrid>
      <w:tr w:rsidR="00A739E0" w:rsidRPr="00B53090" w:rsidTr="00B53090">
        <w:tc>
          <w:tcPr>
            <w:tcW w:w="1365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TAN(1,1)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5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TAN(2,2)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9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TAN(3,3)</w:t>
            </w:r>
          </w:p>
        </w:tc>
      </w:tr>
      <w:tr w:rsidR="00A739E0" w:rsidRPr="00B53090" w:rsidTr="00B53090">
        <w:tc>
          <w:tcPr>
            <w:tcW w:w="1365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TAN(2,1)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6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TAN(3,2)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10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TAN(1,4)</w:t>
            </w:r>
          </w:p>
        </w:tc>
      </w:tr>
      <w:tr w:rsidR="00A739E0" w:rsidRPr="00B53090" w:rsidTr="00B53090">
        <w:tc>
          <w:tcPr>
            <w:tcW w:w="1365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TAN(3,1)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7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TAN(1,3)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11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TAN(2,4)</w:t>
            </w:r>
          </w:p>
        </w:tc>
      </w:tr>
      <w:tr w:rsidR="00A739E0" w:rsidRPr="00B53090" w:rsidTr="00B53090">
        <w:tc>
          <w:tcPr>
            <w:tcW w:w="1365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TAN(1,2)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8</w:t>
            </w:r>
          </w:p>
        </w:tc>
        <w:tc>
          <w:tcPr>
            <w:tcW w:w="1366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TAN(2,3)</w:t>
            </w:r>
          </w:p>
        </w:tc>
        <w:tc>
          <w:tcPr>
            <w:tcW w:w="683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67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12</w:t>
            </w:r>
          </w:p>
        </w:tc>
        <w:tc>
          <w:tcPr>
            <w:tcW w:w="136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TAN(3,4)</w:t>
            </w:r>
          </w:p>
        </w:tc>
      </w:tr>
    </w:tbl>
    <w:p w:rsidR="00C6788E" w:rsidRDefault="00CD34BC" w:rsidP="00646B78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 расположения элементов трехмерного массива </w:t>
      </w:r>
      <w:r w:rsidR="000C5B4E" w:rsidRPr="00385DB5">
        <w:rPr>
          <w:rFonts w:ascii="Consolas" w:hAnsi="Consolas"/>
        </w:rPr>
        <w:t>COS(3,3,3)</w:t>
      </w:r>
      <w:r w:rsidR="00C6788E" w:rsidRPr="00727A5F">
        <w:rPr>
          <w:rFonts w:ascii="Times New Roman" w:hAnsi="Times New Roman"/>
        </w:rPr>
        <w:t xml:space="preserve"> в ячейках памяти с условной нумерацией: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7"/>
        <w:gridCol w:w="1536"/>
        <w:gridCol w:w="578"/>
        <w:gridCol w:w="1267"/>
        <w:gridCol w:w="1536"/>
        <w:gridCol w:w="578"/>
        <w:gridCol w:w="1267"/>
        <w:gridCol w:w="1536"/>
      </w:tblGrid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COS(1,1,1)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10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COS(1,1,2)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19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COS(1,1,3)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COS(2,1,1)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11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COS(2,1,2)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20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COS(2,1,3)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COS(3,1,1)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12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COS(3,1,2)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21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COS(3,1,3)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4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COS(1,2,1)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13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COS(1,2,2)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22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COS(1,2,3)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5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COS(2,2,1)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14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COS(2,2,2)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23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COS(2,2,3)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6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COS(3,2,1)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15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COS(3,2,2)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24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COS(3,2,3)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7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COS(1,3,1)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16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COS(1,3,2)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25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COS(1,3,3)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8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COS(2,3,1)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17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COS(2,3,2)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26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COS(2,3,3)</w:t>
            </w:r>
          </w:p>
        </w:tc>
      </w:tr>
      <w:tr w:rsidR="00A739E0" w:rsidRPr="00B53090" w:rsidTr="00B53090"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9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COS(3,3,1)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18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COS(3,3,2)</w:t>
            </w:r>
          </w:p>
        </w:tc>
        <w:tc>
          <w:tcPr>
            <w:tcW w:w="578" w:type="dxa"/>
            <w:shd w:val="clear" w:color="auto" w:fill="auto"/>
          </w:tcPr>
          <w:p w:rsidR="00A739E0" w:rsidRPr="00B53090" w:rsidRDefault="00A739E0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67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27</w:t>
            </w:r>
          </w:p>
        </w:tc>
        <w:tc>
          <w:tcPr>
            <w:tcW w:w="1536" w:type="dxa"/>
            <w:shd w:val="clear" w:color="auto" w:fill="auto"/>
          </w:tcPr>
          <w:p w:rsidR="00A739E0" w:rsidRPr="00B53090" w:rsidRDefault="004B285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COS(3,3,3)</w:t>
            </w:r>
          </w:p>
        </w:tc>
      </w:tr>
    </w:tbl>
    <w:p w:rsidR="00C6788E" w:rsidRPr="00727A5F" w:rsidRDefault="00C6788E" w:rsidP="004B2853">
      <w:pPr>
        <w:pStyle w:val="3"/>
      </w:pPr>
      <w:bookmarkStart w:id="29" w:name="_Toc275359996"/>
      <w:r w:rsidRPr="00727A5F">
        <w:t xml:space="preserve">3.5.4. </w:t>
      </w:r>
      <w:r w:rsidR="004B2853">
        <w:t>Т</w:t>
      </w:r>
      <w:r w:rsidRPr="00727A5F">
        <w:t>ип данных массива</w:t>
      </w:r>
      <w:bookmarkEnd w:id="29"/>
    </w:p>
    <w:p w:rsidR="00C6788E" w:rsidRPr="00727A5F" w:rsidRDefault="00E41F2A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данных массива определяется таким же образом, как и тип данных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переме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ной, т.е. либо неявно - по перво</w:t>
      </w:r>
      <w:r>
        <w:rPr>
          <w:rFonts w:ascii="Times New Roman" w:hAnsi="Times New Roman"/>
        </w:rPr>
        <w:t>й букве идентификатора, либо яв</w:t>
      </w:r>
      <w:r w:rsidR="00C6788E" w:rsidRPr="00727A5F">
        <w:rPr>
          <w:rFonts w:ascii="Times New Roman" w:hAnsi="Times New Roman"/>
        </w:rPr>
        <w:t>ным образом - с помощью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тора описания типа.</w:t>
      </w:r>
    </w:p>
    <w:p w:rsidR="00C6788E" w:rsidRPr="00727A5F" w:rsidRDefault="00E41F2A" w:rsidP="00E41F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се величины одного массива имеют один и тот же тип данных. </w:t>
      </w:r>
      <w:r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юбое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значение, присвоенное элементу массива, </w:t>
      </w:r>
      <w:r>
        <w:rPr>
          <w:rFonts w:ascii="Times New Roman" w:hAnsi="Times New Roman"/>
        </w:rPr>
        <w:t>преобразуется к типу данных мас</w:t>
      </w:r>
      <w:r w:rsidR="00C6788E" w:rsidRPr="00727A5F">
        <w:rPr>
          <w:rFonts w:ascii="Times New Roman" w:hAnsi="Times New Roman"/>
        </w:rPr>
        <w:t xml:space="preserve">сива.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сли, напр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мер, массив описан опера</w:t>
      </w:r>
      <w:r>
        <w:rPr>
          <w:rFonts w:ascii="Times New Roman" w:hAnsi="Times New Roman"/>
        </w:rPr>
        <w:t xml:space="preserve">тором </w:t>
      </w:r>
      <w:r w:rsidRPr="00E41F2A">
        <w:rPr>
          <w:rFonts w:ascii="Consolas" w:hAnsi="Consolas"/>
        </w:rPr>
        <w:t>DOUBLE</w:t>
      </w:r>
      <w:r w:rsidRPr="00E41F2A">
        <w:rPr>
          <w:rFonts w:ascii="Times New Roman" w:hAnsi="Times New Roman"/>
        </w:rPr>
        <w:t xml:space="preserve"> </w:t>
      </w:r>
      <w:r w:rsidRPr="00E41F2A">
        <w:rPr>
          <w:rFonts w:ascii="Consolas" w:hAnsi="Consolas"/>
        </w:rPr>
        <w:t>PRECISION</w:t>
      </w:r>
      <w:r>
        <w:rPr>
          <w:rFonts w:ascii="Times New Roman" w:hAnsi="Times New Roman"/>
        </w:rPr>
        <w:t>, компиля</w:t>
      </w:r>
      <w:r w:rsidR="00C6788E" w:rsidRPr="00727A5F">
        <w:rPr>
          <w:rFonts w:ascii="Times New Roman" w:hAnsi="Times New Roman"/>
        </w:rPr>
        <w:t>тор резервирует для каждого элемента масси</w:t>
      </w:r>
      <w:r>
        <w:rPr>
          <w:rFonts w:ascii="Times New Roman" w:hAnsi="Times New Roman"/>
        </w:rPr>
        <w:t xml:space="preserve">ва 8 байтов в памяти. </w:t>
      </w:r>
      <w:r w:rsidR="000529F9">
        <w:rPr>
          <w:rFonts w:ascii="Times New Roman" w:hAnsi="Times New Roman"/>
        </w:rPr>
        <w:t>Е</w:t>
      </w:r>
      <w:r>
        <w:rPr>
          <w:rFonts w:ascii="Times New Roman" w:hAnsi="Times New Roman"/>
        </w:rPr>
        <w:t>сли любо</w:t>
      </w:r>
      <w:r w:rsidR="00C6788E" w:rsidRPr="00727A5F">
        <w:rPr>
          <w:rFonts w:ascii="Times New Roman" w:hAnsi="Times New Roman"/>
        </w:rPr>
        <w:t>му из элементов этого массива присваив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ется значение какого-нибудь другого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типа, оно преобразуется к типу с двойной точн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стью.</w:t>
      </w:r>
    </w:p>
    <w:p w:rsidR="00C6788E" w:rsidRPr="00727A5F" w:rsidRDefault="00C6788E" w:rsidP="000529F9">
      <w:pPr>
        <w:pStyle w:val="3"/>
      </w:pPr>
      <w:bookmarkStart w:id="30" w:name="_Toc275359997"/>
      <w:r w:rsidRPr="00727A5F">
        <w:t xml:space="preserve">3.5.5. </w:t>
      </w:r>
      <w:r w:rsidR="000529F9">
        <w:t>О</w:t>
      </w:r>
      <w:r w:rsidRPr="00727A5F">
        <w:t>бращения к массивам без использования списка индексов</w:t>
      </w:r>
      <w:bookmarkEnd w:id="30"/>
    </w:p>
    <w:p w:rsidR="00C6788E" w:rsidRPr="00727A5F" w:rsidRDefault="000529F9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иже перечислены типы операторов, в к</w:t>
      </w:r>
      <w:r>
        <w:rPr>
          <w:rFonts w:ascii="Times New Roman" w:hAnsi="Times New Roman"/>
        </w:rPr>
        <w:t>оторых идентификатор массива мо</w:t>
      </w:r>
      <w:r w:rsidR="00C6788E" w:rsidRPr="00727A5F">
        <w:rPr>
          <w:rFonts w:ascii="Times New Roman" w:hAnsi="Times New Roman"/>
        </w:rPr>
        <w:t>жет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являться без списка индексов для указания того, что должен быть использован или опр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делен весь массив:</w:t>
      </w:r>
    </w:p>
    <w:p w:rsidR="00C6788E" w:rsidRPr="00727A5F" w:rsidRDefault="00385DB5" w:rsidP="000529F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типа;</w:t>
      </w:r>
    </w:p>
    <w:p w:rsidR="00C6788E" w:rsidRPr="00727A5F" w:rsidRDefault="000529F9" w:rsidP="000529F9">
      <w:pPr>
        <w:numPr>
          <w:ilvl w:val="0"/>
          <w:numId w:val="7"/>
        </w:numPr>
        <w:rPr>
          <w:rFonts w:ascii="Times New Roman" w:hAnsi="Times New Roman"/>
        </w:rPr>
      </w:pPr>
      <w:r w:rsidRPr="000529F9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0529F9" w:rsidP="000529F9">
      <w:pPr>
        <w:numPr>
          <w:ilvl w:val="0"/>
          <w:numId w:val="7"/>
        </w:numPr>
        <w:rPr>
          <w:rFonts w:ascii="Times New Roman" w:hAnsi="Times New Roman"/>
        </w:rPr>
      </w:pPr>
      <w:r w:rsidRPr="000529F9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0529F9" w:rsidP="000529F9">
      <w:pPr>
        <w:numPr>
          <w:ilvl w:val="0"/>
          <w:numId w:val="7"/>
        </w:numPr>
        <w:rPr>
          <w:rFonts w:ascii="Times New Roman" w:hAnsi="Times New Roman"/>
        </w:rPr>
      </w:pPr>
      <w:r w:rsidRPr="000529F9">
        <w:rPr>
          <w:rFonts w:ascii="Consolas" w:hAnsi="Consolas"/>
        </w:rPr>
        <w:t>EQUIVALENCE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0529F9" w:rsidP="000529F9">
      <w:pPr>
        <w:numPr>
          <w:ilvl w:val="0"/>
          <w:numId w:val="7"/>
        </w:numPr>
        <w:rPr>
          <w:rFonts w:ascii="Times New Roman" w:hAnsi="Times New Roman"/>
        </w:rPr>
      </w:pPr>
      <w:r w:rsidRPr="000529F9">
        <w:rPr>
          <w:rFonts w:ascii="Consolas" w:hAnsi="Consolas"/>
        </w:rPr>
        <w:t>FUNCTION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0529F9" w:rsidP="000529F9">
      <w:pPr>
        <w:numPr>
          <w:ilvl w:val="0"/>
          <w:numId w:val="7"/>
        </w:numPr>
        <w:rPr>
          <w:rFonts w:ascii="Times New Roman" w:hAnsi="Times New Roman"/>
        </w:rPr>
      </w:pPr>
      <w:r w:rsidRPr="000529F9">
        <w:rPr>
          <w:rFonts w:ascii="Consolas" w:hAnsi="Consolas"/>
        </w:rPr>
        <w:t>SUBROUTINE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385DB5" w:rsidP="000529F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ввода/вывода.</w:t>
      </w:r>
    </w:p>
    <w:p w:rsidR="00C6788E" w:rsidRPr="00727A5F" w:rsidRDefault="000529F9" w:rsidP="000529F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дентификаторы массива без списка индексов могут также использоваться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кач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стве фактических параметров. </w:t>
      </w: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спольз</w:t>
      </w:r>
      <w:r>
        <w:rPr>
          <w:rFonts w:ascii="Times New Roman" w:hAnsi="Times New Roman"/>
        </w:rPr>
        <w:t>ование неиндексированных иденти</w:t>
      </w:r>
      <w:r w:rsidR="00C6788E" w:rsidRPr="00727A5F">
        <w:rPr>
          <w:rFonts w:ascii="Times New Roman" w:hAnsi="Times New Roman"/>
        </w:rPr>
        <w:t>фикаторов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сивов во всех остальных типах операторов недопустимо.</w:t>
      </w:r>
    </w:p>
    <w:p w:rsidR="00C6788E" w:rsidRPr="00727A5F" w:rsidRDefault="00C6788E" w:rsidP="000529F9">
      <w:pPr>
        <w:pStyle w:val="3"/>
      </w:pPr>
      <w:bookmarkStart w:id="31" w:name="_Toc275359998"/>
      <w:r w:rsidRPr="00727A5F">
        <w:t xml:space="preserve">3.5.6. </w:t>
      </w:r>
      <w:r w:rsidR="000529F9">
        <w:t>М</w:t>
      </w:r>
      <w:r w:rsidRPr="00727A5F">
        <w:t>ассивы с переменными границами</w:t>
      </w:r>
      <w:bookmarkEnd w:id="31"/>
    </w:p>
    <w:p w:rsidR="00C6788E" w:rsidRPr="00727A5F" w:rsidRDefault="003F2A78" w:rsidP="003F2A7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составлении подпрограмм и подпрограмм-функций для обработки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формал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ных массивов, у которых верхние значения индексов должны меняться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одного обращ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 к другому, удобно п</w:t>
      </w:r>
      <w:r>
        <w:rPr>
          <w:rFonts w:ascii="Times New Roman" w:hAnsi="Times New Roman"/>
        </w:rPr>
        <w:t>ользоваться так называемыми мас</w:t>
      </w:r>
      <w:r w:rsidR="00C6788E" w:rsidRPr="00727A5F">
        <w:rPr>
          <w:rFonts w:ascii="Times New Roman" w:hAnsi="Times New Roman"/>
        </w:rPr>
        <w:t>сивами с переменными гран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цами. </w:t>
      </w:r>
      <w:r w:rsidR="000E2DE0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онкретные значения границ индексов этих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массивов устанавливаются при каждом обраще</w:t>
      </w:r>
      <w:r>
        <w:rPr>
          <w:rFonts w:ascii="Times New Roman" w:hAnsi="Times New Roman"/>
        </w:rPr>
        <w:t>нии к подпрограмме или подпрог</w:t>
      </w:r>
      <w:r w:rsidR="00C6788E" w:rsidRPr="00727A5F">
        <w:rPr>
          <w:rFonts w:ascii="Times New Roman" w:hAnsi="Times New Roman"/>
        </w:rPr>
        <w:t xml:space="preserve">рамме-функции. </w:t>
      </w: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этого в операторе описания размерностей верхние границы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индексов задаются целыми переменными (а не целыми константами).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ти целые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переменные должны быть формальными параметрами.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оотве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ству</w:t>
      </w:r>
      <w:r>
        <w:rPr>
          <w:rFonts w:ascii="Times New Roman" w:hAnsi="Times New Roman"/>
        </w:rPr>
        <w:t>ющие им факти</w:t>
      </w:r>
      <w:r w:rsidR="00C6788E" w:rsidRPr="00727A5F">
        <w:rPr>
          <w:rFonts w:ascii="Times New Roman" w:hAnsi="Times New Roman"/>
        </w:rPr>
        <w:t>ческие параметры должны иметь определенные значения в момент обращения 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подпрограмме или к подпрограмме-функции.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огда при замене формал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параметров фактическими параметрами (в пр</w:t>
      </w:r>
      <w:r>
        <w:rPr>
          <w:rFonts w:ascii="Times New Roman" w:hAnsi="Times New Roman"/>
        </w:rPr>
        <w:t>оцессе вызова) определяются фак</w:t>
      </w:r>
      <w:r w:rsidR="00C6788E" w:rsidRPr="00727A5F">
        <w:rPr>
          <w:rFonts w:ascii="Times New Roman" w:hAnsi="Times New Roman"/>
        </w:rPr>
        <w:t>тические границы массивов.</w:t>
      </w:r>
    </w:p>
    <w:p w:rsidR="00C6788E" w:rsidRPr="00727A5F" w:rsidRDefault="003F2A78" w:rsidP="003F2A7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начения формальных параметров, используемых в описателях массивов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менными границами, не должны изменяться внутри данной подпрограммы.</w:t>
      </w:r>
    </w:p>
    <w:p w:rsidR="00C6788E" w:rsidRPr="00727A5F" w:rsidRDefault="003F2A78" w:rsidP="003F2A7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массива с переменными границами должно существовать описание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этого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сива в основной программе. </w:t>
      </w: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актический размер</w:t>
      </w:r>
      <w:r>
        <w:rPr>
          <w:rFonts w:ascii="Times New Roman" w:hAnsi="Times New Roman"/>
        </w:rPr>
        <w:t xml:space="preserve"> массива, использу</w:t>
      </w:r>
      <w:r w:rsidR="00C6788E" w:rsidRPr="00727A5F">
        <w:rPr>
          <w:rFonts w:ascii="Times New Roman" w:hAnsi="Times New Roman"/>
        </w:rPr>
        <w:t>емого в подпр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грамме, не должен превышать размера, заданного в основной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программе.</w:t>
      </w:r>
    </w:p>
    <w:p w:rsidR="00C6788E" w:rsidRPr="00727A5F" w:rsidRDefault="003F2A78" w:rsidP="00646B78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 xml:space="preserve">ункция </w:t>
      </w:r>
      <w:r w:rsidRPr="003F2A78">
        <w:rPr>
          <w:rFonts w:ascii="Consolas" w:hAnsi="Consolas"/>
        </w:rPr>
        <w:t>SUM</w:t>
      </w:r>
      <w:r w:rsidR="00C6788E" w:rsidRPr="00727A5F">
        <w:rPr>
          <w:rFonts w:ascii="Times New Roman" w:hAnsi="Times New Roman"/>
        </w:rPr>
        <w:t xml:space="preserve"> в следующем примере вычисляет сумму элементов двумерного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сива.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ледует обратить внимание на использование параметров "</w:t>
      </w:r>
      <w:r w:rsidRPr="003F2A78">
        <w:rPr>
          <w:rFonts w:ascii="Consolas" w:hAnsi="Consolas"/>
        </w:rPr>
        <w:t>M</w:t>
      </w:r>
      <w:r w:rsidR="00C6788E" w:rsidRPr="00727A5F">
        <w:rPr>
          <w:rFonts w:ascii="Times New Roman" w:hAnsi="Times New Roman"/>
        </w:rPr>
        <w:t>" и "</w:t>
      </w:r>
      <w:r w:rsidRPr="003F2A78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для управл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 шагом итераций.</w:t>
      </w:r>
    </w:p>
    <w:p w:rsidR="00C6788E" w:rsidRPr="00646B78" w:rsidRDefault="00646B78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46B78">
        <w:rPr>
          <w:rFonts w:ascii="Consolas" w:hAnsi="Consolas"/>
        </w:rPr>
        <w:t xml:space="preserve"> </w:t>
      </w:r>
      <w:r w:rsidR="003F2A78" w:rsidRPr="00646B78">
        <w:rPr>
          <w:rFonts w:ascii="Consolas" w:hAnsi="Consolas"/>
        </w:rPr>
        <w:t>FUNCTION SUM(A,M,N)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DIMENSION A(M,N)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SUM = 0.0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DO 10, I = 1,М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DO 10, J = 1,N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10  SUM = SUM + A(I,J)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RETURN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END</w:t>
      </w:r>
    </w:p>
    <w:p w:rsidR="00C6788E" w:rsidRPr="00727A5F" w:rsidRDefault="00C6788E" w:rsidP="003F2A78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ниже приведены примеры обращения к "</w:t>
      </w:r>
      <w:r w:rsidR="003F2A78" w:rsidRPr="003F2A78">
        <w:rPr>
          <w:rFonts w:ascii="Consolas" w:hAnsi="Consolas"/>
        </w:rPr>
        <w:t>SUM</w:t>
      </w:r>
      <w:r w:rsidRPr="00727A5F">
        <w:rPr>
          <w:rFonts w:ascii="Times New Roman" w:hAnsi="Times New Roman"/>
        </w:rPr>
        <w:t>":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DIMENSION A1(10,35), A2(3,56)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SUM1 = SUM(A1,10,35)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SUM2 = SUM(A2,3,56)</w:t>
      </w:r>
    </w:p>
    <w:p w:rsidR="00C6788E" w:rsidRPr="003F2A78" w:rsidRDefault="003F2A78" w:rsidP="00C6788E">
      <w:pPr>
        <w:rPr>
          <w:rFonts w:ascii="Consolas" w:hAnsi="Consolas"/>
        </w:rPr>
      </w:pPr>
      <w:r w:rsidRPr="003F2A78">
        <w:rPr>
          <w:rFonts w:ascii="Consolas" w:hAnsi="Consolas"/>
        </w:rPr>
        <w:t xml:space="preserve">     SUM3 = SUM(A1,10,10)</w:t>
      </w:r>
    </w:p>
    <w:p w:rsidR="00C6788E" w:rsidRPr="00727A5F" w:rsidRDefault="00C6788E" w:rsidP="003F2A78">
      <w:pPr>
        <w:pStyle w:val="1"/>
      </w:pPr>
      <w:bookmarkStart w:id="32" w:name="_Toc275359999"/>
      <w:r w:rsidRPr="00727A5F">
        <w:t xml:space="preserve">4. </w:t>
      </w:r>
      <w:r w:rsidR="003F2A78">
        <w:t>В</w:t>
      </w:r>
      <w:r w:rsidRPr="00727A5F">
        <w:t>ыражения</w:t>
      </w:r>
      <w:bookmarkEnd w:id="32"/>
    </w:p>
    <w:p w:rsidR="00C6788E" w:rsidRPr="00727A5F" w:rsidRDefault="003F2A78" w:rsidP="003E04B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ыражение может быть константой, переменной, либо комбинацией из этих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понент и одного или более знаков операций.</w:t>
      </w:r>
    </w:p>
    <w:p w:rsidR="00C6788E" w:rsidRPr="00727A5F" w:rsidRDefault="003F2A78" w:rsidP="003F2A7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наки операций показывают, какие вы</w:t>
      </w:r>
      <w:r>
        <w:rPr>
          <w:rFonts w:ascii="Times New Roman" w:hAnsi="Times New Roman"/>
        </w:rPr>
        <w:t>числения над основными компонен</w:t>
      </w:r>
      <w:r w:rsidR="00C6788E" w:rsidRPr="00727A5F">
        <w:rPr>
          <w:rFonts w:ascii="Times New Roman" w:hAnsi="Times New Roman"/>
        </w:rPr>
        <w:t>тами должны быть выполнены для того, чтобы получить значение выражения.</w:t>
      </w:r>
    </w:p>
    <w:p w:rsidR="00C6788E" w:rsidRPr="00727A5F" w:rsidRDefault="003F2A78" w:rsidP="006E3C59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различаются три класса выражений: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арифметические выражения;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выражения отношения;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логические выражения.</w:t>
      </w:r>
    </w:p>
    <w:p w:rsidR="00C6788E" w:rsidRPr="00727A5F" w:rsidRDefault="003E04B2" w:rsidP="003E04B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езультатом вычисления арифметического выражения явля</w:t>
      </w:r>
      <w:r>
        <w:rPr>
          <w:rFonts w:ascii="Times New Roman" w:hAnsi="Times New Roman"/>
        </w:rPr>
        <w:t>ется число. Вы</w:t>
      </w:r>
      <w:r w:rsidR="00C6788E" w:rsidRPr="00727A5F">
        <w:rPr>
          <w:rFonts w:ascii="Times New Roman" w:hAnsi="Times New Roman"/>
        </w:rPr>
        <w:t>ражения отношений и логические выражения могут быть истинными или ложными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(т.е. их резул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татом являются логические величины).</w:t>
      </w:r>
    </w:p>
    <w:p w:rsidR="00C6788E" w:rsidRPr="00727A5F" w:rsidRDefault="00C6788E" w:rsidP="003E04B2">
      <w:pPr>
        <w:pStyle w:val="2"/>
      </w:pPr>
      <w:bookmarkStart w:id="33" w:name="_Toc275360000"/>
      <w:r w:rsidRPr="00727A5F">
        <w:t xml:space="preserve">4.1. </w:t>
      </w:r>
      <w:r w:rsidR="003E04B2">
        <w:t>А</w:t>
      </w:r>
      <w:r w:rsidRPr="00727A5F">
        <w:t>рифметические выражения</w:t>
      </w:r>
      <w:bookmarkEnd w:id="33"/>
    </w:p>
    <w:p w:rsidR="00C6788E" w:rsidRPr="00727A5F" w:rsidRDefault="003E04B2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рифметические выражения формируются из арифметических элементов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знаков ари</w:t>
      </w:r>
      <w:r w:rsidR="00C6788E" w:rsidRPr="00727A5F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 xml:space="preserve">метических операций. </w:t>
      </w:r>
      <w:r w:rsidR="00FB461B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начением такого выражения является число.</w:t>
      </w:r>
    </w:p>
    <w:p w:rsidR="00C6788E" w:rsidRPr="00727A5F" w:rsidRDefault="003E04B2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 арифметическим элементам относятся следующие: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константа;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переменная;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элемент массива;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арифметическое выражение;</w:t>
      </w:r>
    </w:p>
    <w:p w:rsidR="00C6788E" w:rsidRPr="00727A5F" w:rsidRDefault="00C6788E" w:rsidP="003E04B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обращение к арифметической функции.</w:t>
      </w:r>
    </w:p>
    <w:p w:rsidR="00C6788E" w:rsidRPr="00727A5F" w:rsidRDefault="003E04B2" w:rsidP="003E04B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наки арифметических операций определяют, какие вычисления надо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выполнить над значениями арифметических элементов</w:t>
      </w:r>
      <w:r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результате выполнения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этих операций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лучается числовое значение.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используются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следующие арифметич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ские операции:</w:t>
      </w:r>
    </w:p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567"/>
        <w:gridCol w:w="4253"/>
      </w:tblGrid>
      <w:tr w:rsidR="006B31D9" w:rsidRPr="00B53090" w:rsidTr="00B53090">
        <w:tc>
          <w:tcPr>
            <w:tcW w:w="567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**</w:t>
            </w:r>
          </w:p>
        </w:tc>
        <w:tc>
          <w:tcPr>
            <w:tcW w:w="4253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(возведение в степень);</w:t>
            </w:r>
          </w:p>
        </w:tc>
      </w:tr>
      <w:tr w:rsidR="006B31D9" w:rsidRPr="00B53090" w:rsidTr="00B53090">
        <w:tc>
          <w:tcPr>
            <w:tcW w:w="567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*</w:t>
            </w:r>
          </w:p>
        </w:tc>
        <w:tc>
          <w:tcPr>
            <w:tcW w:w="4253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(умножение);</w:t>
            </w:r>
          </w:p>
        </w:tc>
      </w:tr>
      <w:tr w:rsidR="006B31D9" w:rsidRPr="00B53090" w:rsidTr="00B53090">
        <w:tc>
          <w:tcPr>
            <w:tcW w:w="567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/</w:t>
            </w:r>
          </w:p>
        </w:tc>
        <w:tc>
          <w:tcPr>
            <w:tcW w:w="4253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(деление);</w:t>
            </w:r>
          </w:p>
        </w:tc>
      </w:tr>
      <w:tr w:rsidR="006B31D9" w:rsidRPr="00B53090" w:rsidTr="00B53090">
        <w:tc>
          <w:tcPr>
            <w:tcW w:w="567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+</w:t>
            </w:r>
          </w:p>
        </w:tc>
        <w:tc>
          <w:tcPr>
            <w:tcW w:w="4253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(сложение и одноместный плюс);</w:t>
            </w:r>
          </w:p>
        </w:tc>
      </w:tr>
      <w:tr w:rsidR="006B31D9" w:rsidRPr="00B53090" w:rsidTr="00B53090">
        <w:tc>
          <w:tcPr>
            <w:tcW w:w="567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4253" w:type="dxa"/>
            <w:shd w:val="clear" w:color="auto" w:fill="auto"/>
          </w:tcPr>
          <w:p w:rsidR="006B31D9" w:rsidRPr="00B53090" w:rsidRDefault="006B31D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(вычитание и одноместный м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>нус).</w:t>
            </w:r>
          </w:p>
        </w:tc>
      </w:tr>
    </w:tbl>
    <w:p w:rsidR="00C6788E" w:rsidRPr="00727A5F" w:rsidRDefault="003E04B2" w:rsidP="006B31D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ышеперечисленные операции называются двуместными операциями, так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как каждая из них используется в сочетании с двумя элементами. "+" и "-"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могут, кроме того, использоваться как знаки одноместных операций, когда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они помещаются непосредстве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 перед арифметическим элементом.</w:t>
      </w:r>
    </w:p>
    <w:p w:rsidR="00C6788E" w:rsidRPr="00727A5F" w:rsidRDefault="003E04B2" w:rsidP="00C359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юбая арифметическая операция может быть использована в сочетании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 любым допустимым арифметическим элементом, за исключением некоторых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ограничений, ук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занных ниже.</w:t>
      </w:r>
    </w:p>
    <w:p w:rsidR="00C6788E" w:rsidRPr="00727A5F" w:rsidRDefault="003E04B2" w:rsidP="00C359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еременной или элементу массива должно быть присвоено значение перед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тем, как их использовать в арифметическом выражении.</w:t>
      </w:r>
    </w:p>
    <w:p w:rsidR="00C6788E" w:rsidRDefault="003E04B2" w:rsidP="00C3592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абл</w:t>
      </w:r>
      <w:r w:rsidR="00DD41A0">
        <w:rPr>
          <w:rFonts w:ascii="Times New Roman" w:hAnsi="Times New Roman"/>
        </w:rPr>
        <w:t>ица</w:t>
      </w:r>
      <w:r w:rsidR="00C6788E" w:rsidRPr="00727A5F">
        <w:rPr>
          <w:rFonts w:ascii="Times New Roman" w:hAnsi="Times New Roman"/>
        </w:rPr>
        <w:t xml:space="preserve"> 2 иллюстрирует допустимые сочетания типов данных основания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показ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теля степени (экспоненты) для операции возведения в степень.</w:t>
      </w:r>
    </w:p>
    <w:p w:rsidR="002566B2" w:rsidRPr="00727A5F" w:rsidRDefault="002566B2" w:rsidP="002566B2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727A5F">
        <w:rPr>
          <w:rFonts w:ascii="Times New Roman" w:hAnsi="Times New Roman"/>
        </w:rPr>
        <w:t>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984"/>
        <w:gridCol w:w="1985"/>
        <w:gridCol w:w="2794"/>
      </w:tblGrid>
      <w:tr w:rsidR="003B2C47" w:rsidRPr="00B53090" w:rsidTr="00B53090">
        <w:tc>
          <w:tcPr>
            <w:tcW w:w="2802" w:type="dxa"/>
            <w:vMerge w:val="restart"/>
            <w:shd w:val="clear" w:color="auto" w:fill="auto"/>
            <w:vAlign w:val="center"/>
          </w:tcPr>
          <w:p w:rsidR="003B2C47" w:rsidRPr="00B53090" w:rsidRDefault="003B2C47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Основание</w:t>
            </w:r>
          </w:p>
        </w:tc>
        <w:tc>
          <w:tcPr>
            <w:tcW w:w="6763" w:type="dxa"/>
            <w:gridSpan w:val="3"/>
            <w:shd w:val="clear" w:color="auto" w:fill="auto"/>
          </w:tcPr>
          <w:p w:rsidR="003B2C47" w:rsidRPr="00B53090" w:rsidRDefault="003B2C47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Показатель степени</w:t>
            </w:r>
          </w:p>
        </w:tc>
      </w:tr>
      <w:tr w:rsidR="003B2C47" w:rsidRPr="00B53090" w:rsidTr="00B53090">
        <w:tc>
          <w:tcPr>
            <w:tcW w:w="2802" w:type="dxa"/>
            <w:vMerge/>
            <w:shd w:val="clear" w:color="auto" w:fill="auto"/>
          </w:tcPr>
          <w:p w:rsidR="003B2C47" w:rsidRPr="00B53090" w:rsidRDefault="003B2C47" w:rsidP="00C678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3B2C47" w:rsidRPr="00B53090" w:rsidRDefault="003B2C47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Целый</w:t>
            </w:r>
          </w:p>
        </w:tc>
        <w:tc>
          <w:tcPr>
            <w:tcW w:w="1985" w:type="dxa"/>
            <w:shd w:val="clear" w:color="auto" w:fill="auto"/>
          </w:tcPr>
          <w:p w:rsidR="003B2C47" w:rsidRPr="00B53090" w:rsidRDefault="003B2C47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2794" w:type="dxa"/>
            <w:shd w:val="clear" w:color="auto" w:fill="auto"/>
          </w:tcPr>
          <w:p w:rsidR="003B2C47" w:rsidRPr="00B53090" w:rsidRDefault="003B2C47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C двойной точностью</w:t>
            </w:r>
          </w:p>
        </w:tc>
      </w:tr>
      <w:tr w:rsidR="002566B2" w:rsidRPr="00B53090" w:rsidTr="00B53090">
        <w:tc>
          <w:tcPr>
            <w:tcW w:w="2802" w:type="dxa"/>
            <w:shd w:val="clear" w:color="auto" w:fill="auto"/>
          </w:tcPr>
          <w:p w:rsidR="002566B2" w:rsidRPr="00B53090" w:rsidRDefault="002566B2" w:rsidP="00C6788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Целое</w:t>
            </w:r>
          </w:p>
        </w:tc>
        <w:tc>
          <w:tcPr>
            <w:tcW w:w="198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1985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  <w:tc>
          <w:tcPr>
            <w:tcW w:w="279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нет</w:t>
            </w:r>
          </w:p>
        </w:tc>
      </w:tr>
      <w:tr w:rsidR="002566B2" w:rsidRPr="00B53090" w:rsidTr="00B53090">
        <w:tc>
          <w:tcPr>
            <w:tcW w:w="2802" w:type="dxa"/>
            <w:shd w:val="clear" w:color="auto" w:fill="auto"/>
          </w:tcPr>
          <w:p w:rsidR="002566B2" w:rsidRPr="00B53090" w:rsidRDefault="002566B2" w:rsidP="00C6788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Вещественное</w:t>
            </w:r>
          </w:p>
        </w:tc>
        <w:tc>
          <w:tcPr>
            <w:tcW w:w="198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1985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279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  <w:tr w:rsidR="002566B2" w:rsidRPr="00B53090" w:rsidTr="00B53090">
        <w:tc>
          <w:tcPr>
            <w:tcW w:w="2802" w:type="dxa"/>
            <w:shd w:val="clear" w:color="auto" w:fill="auto"/>
          </w:tcPr>
          <w:p w:rsidR="002566B2" w:rsidRPr="00B53090" w:rsidRDefault="002566B2" w:rsidP="00C6788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198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1985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  <w:tc>
          <w:tcPr>
            <w:tcW w:w="2794" w:type="dxa"/>
            <w:shd w:val="clear" w:color="auto" w:fill="auto"/>
          </w:tcPr>
          <w:p w:rsidR="002566B2" w:rsidRPr="00B53090" w:rsidRDefault="002566B2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да</w:t>
            </w:r>
          </w:p>
        </w:tc>
      </w:tr>
    </w:tbl>
    <w:p w:rsidR="00C6788E" w:rsidRPr="00727A5F" w:rsidRDefault="002566B2" w:rsidP="00A7740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трицательный элемент можно возводить только в целую степень</w:t>
      </w:r>
      <w:r w:rsidR="00F30F9B"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 w:rsidR="00F30F9B">
        <w:rPr>
          <w:rFonts w:ascii="Times New Roman" w:hAnsi="Times New Roman"/>
        </w:rPr>
        <w:t>Эле</w:t>
      </w:r>
      <w:r w:rsidR="00C6788E" w:rsidRPr="00727A5F">
        <w:rPr>
          <w:rFonts w:ascii="Times New Roman" w:hAnsi="Times New Roman"/>
        </w:rPr>
        <w:t>мент, им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ющий нулевое значение, нельзя возводить в нулевую степень.</w:t>
      </w:r>
    </w:p>
    <w:p w:rsidR="00C6788E" w:rsidRPr="00727A5F" w:rsidRDefault="00F30F9B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любом допустимом степенном выражении результат имеет всегда тот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же тип данных, что и основание, за исклю</w:t>
      </w:r>
      <w:r>
        <w:rPr>
          <w:rFonts w:ascii="Times New Roman" w:hAnsi="Times New Roman"/>
        </w:rPr>
        <w:t>чением случая операции с вещест</w:t>
      </w:r>
      <w:r w:rsidR="00C6788E" w:rsidRPr="00727A5F">
        <w:rPr>
          <w:rFonts w:ascii="Times New Roman" w:hAnsi="Times New Roman"/>
        </w:rPr>
        <w:t xml:space="preserve">венным основанием и показателем степени, имеющим двойную точность.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этом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случае результат имеет дво</w:t>
      </w:r>
      <w:r w:rsidR="00C6788E" w:rsidRPr="00727A5F">
        <w:rPr>
          <w:rFonts w:ascii="Times New Roman" w:hAnsi="Times New Roman"/>
        </w:rPr>
        <w:t>й</w:t>
      </w:r>
      <w:r w:rsidR="00C6788E" w:rsidRPr="00727A5F">
        <w:rPr>
          <w:rFonts w:ascii="Times New Roman" w:hAnsi="Times New Roman"/>
        </w:rPr>
        <w:t>ную точность.</w:t>
      </w:r>
    </w:p>
    <w:p w:rsidR="00C6788E" w:rsidRPr="00727A5F" w:rsidRDefault="00F30F9B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рифметические выражения вычисляются </w:t>
      </w:r>
      <w:r>
        <w:rPr>
          <w:rFonts w:ascii="Times New Roman" w:hAnsi="Times New Roman"/>
        </w:rPr>
        <w:t>в порядке убывания приоритетнос</w:t>
      </w:r>
      <w:r w:rsidR="00C6788E" w:rsidRPr="00727A5F">
        <w:rPr>
          <w:rFonts w:ascii="Times New Roman" w:hAnsi="Times New Roman"/>
        </w:rPr>
        <w:t>ти операций: "</w:t>
      </w:r>
      <w:r w:rsidR="00C6788E" w:rsidRPr="00A77408">
        <w:rPr>
          <w:rFonts w:ascii="Consolas" w:hAnsi="Consolas"/>
        </w:rPr>
        <w:t>**</w:t>
      </w:r>
      <w:r w:rsidR="00C6788E" w:rsidRPr="00727A5F">
        <w:rPr>
          <w:rFonts w:ascii="Times New Roman" w:hAnsi="Times New Roman"/>
        </w:rPr>
        <w:t>" имеет первый приоритет, "</w:t>
      </w:r>
      <w:r w:rsidR="00C6788E" w:rsidRPr="00A77408">
        <w:rPr>
          <w:rFonts w:ascii="Consolas" w:hAnsi="Consolas"/>
        </w:rPr>
        <w:t>*</w:t>
      </w:r>
      <w:r w:rsidR="00C6788E" w:rsidRPr="00727A5F">
        <w:rPr>
          <w:rFonts w:ascii="Times New Roman" w:hAnsi="Times New Roman"/>
        </w:rPr>
        <w:t>" и "</w:t>
      </w:r>
      <w:r w:rsidR="00C6788E" w:rsidRPr="00A77408">
        <w:rPr>
          <w:rFonts w:ascii="Consolas" w:hAnsi="Consolas"/>
        </w:rPr>
        <w:t>/</w:t>
      </w:r>
      <w:r w:rsidR="00C6788E" w:rsidRPr="00727A5F">
        <w:rPr>
          <w:rFonts w:ascii="Times New Roman" w:hAnsi="Times New Roman"/>
        </w:rPr>
        <w:t>" - второй приоритет,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C6788E" w:rsidRPr="00A77408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и "</w:t>
      </w:r>
      <w:r w:rsidR="00C6788E" w:rsidRPr="00A77408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 - третий приоритет.</w:t>
      </w:r>
    </w:p>
    <w:p w:rsidR="00C6788E" w:rsidRPr="00727A5F" w:rsidRDefault="00F30F9B" w:rsidP="00646B7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тех случаях, когда имеется две или более операций с одинаковым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приоритетом (такие, например, как "</w:t>
      </w:r>
      <w:r w:rsidR="00C6788E" w:rsidRPr="00A77408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и "</w:t>
      </w:r>
      <w:r w:rsidRPr="00A77408">
        <w:rPr>
          <w:rFonts w:ascii="Consolas" w:hAnsi="Consolas"/>
        </w:rPr>
        <w:t>-</w:t>
      </w:r>
      <w:r>
        <w:rPr>
          <w:rFonts w:ascii="Times New Roman" w:hAnsi="Times New Roman"/>
        </w:rPr>
        <w:t>"), они могут выполняться в лю</w:t>
      </w:r>
      <w:r w:rsidR="00C6788E" w:rsidRPr="00727A5F">
        <w:rPr>
          <w:rFonts w:ascii="Times New Roman" w:hAnsi="Times New Roman"/>
        </w:rPr>
        <w:t>бом порядке, выбира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мом компилятором (д</w:t>
      </w:r>
      <w:r>
        <w:rPr>
          <w:rFonts w:ascii="Times New Roman" w:hAnsi="Times New Roman"/>
        </w:rPr>
        <w:t>ля обеспечения оптимальности вы</w:t>
      </w:r>
      <w:r w:rsidR="00C6788E" w:rsidRPr="00727A5F">
        <w:rPr>
          <w:rFonts w:ascii="Times New Roman" w:hAnsi="Times New Roman"/>
        </w:rPr>
        <w:t xml:space="preserve">числения). </w:t>
      </w:r>
      <w:r w:rsidR="00A77408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кспоненциальное выраж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 "</w:t>
      </w:r>
      <w:r w:rsidR="00A77408" w:rsidRPr="00A77408">
        <w:rPr>
          <w:rFonts w:ascii="Consolas" w:hAnsi="Consolas"/>
        </w:rPr>
        <w:t>A**B**C</w:t>
      </w:r>
      <w:r w:rsidR="00C6788E" w:rsidRPr="00727A5F">
        <w:rPr>
          <w:rFonts w:ascii="Times New Roman" w:hAnsi="Times New Roman"/>
        </w:rPr>
        <w:t>" вычисляется, как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A77408" w:rsidRPr="00A77408">
        <w:rPr>
          <w:rFonts w:ascii="Consolas" w:hAnsi="Consolas"/>
        </w:rPr>
        <w:t>A**(B**C)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A77408">
      <w:pPr>
        <w:pStyle w:val="3"/>
      </w:pPr>
      <w:bookmarkStart w:id="34" w:name="_Toc275360001"/>
      <w:r w:rsidRPr="00727A5F">
        <w:t xml:space="preserve">4.1.1. </w:t>
      </w:r>
      <w:r w:rsidR="00A77408">
        <w:t>П</w:t>
      </w:r>
      <w:r w:rsidRPr="00727A5F">
        <w:t>рименение скобок</w:t>
      </w:r>
      <w:bookmarkEnd w:id="34"/>
    </w:p>
    <w:p w:rsidR="00C6788E" w:rsidRPr="00727A5F" w:rsidRDefault="00A77408" w:rsidP="003D62D3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изменения обычного порядка вычис</w:t>
      </w:r>
      <w:r>
        <w:rPr>
          <w:rFonts w:ascii="Times New Roman" w:hAnsi="Times New Roman"/>
        </w:rPr>
        <w:t>лений могут использоваться скоб</w:t>
      </w:r>
      <w:r w:rsidR="00C6788E" w:rsidRPr="00727A5F">
        <w:rPr>
          <w:rFonts w:ascii="Times New Roman" w:hAnsi="Times New Roman"/>
        </w:rPr>
        <w:t xml:space="preserve">ки.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ражение, заключенное в скобки, рассм</w:t>
      </w:r>
      <w:r>
        <w:rPr>
          <w:rFonts w:ascii="Times New Roman" w:hAnsi="Times New Roman"/>
        </w:rPr>
        <w:t>атривается как отдельный арифме</w:t>
      </w:r>
      <w:r w:rsidR="00C6788E" w:rsidRPr="00727A5F">
        <w:rPr>
          <w:rFonts w:ascii="Times New Roman" w:hAnsi="Times New Roman"/>
        </w:rPr>
        <w:t xml:space="preserve">тический элемент.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означает, что вначале вычисляется его значение, 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затем это значение используется в вычислении выражения.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иже приведены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примеры использования скобок. </w:t>
      </w:r>
      <w:r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>ифры под знаком операций указывают порядок,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котором выполняются вычисления.</w:t>
      </w: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 w:rsidR="00C6788E" w:rsidRPr="00A77408">
        <w:rPr>
          <w:rFonts w:ascii="Consolas" w:hAnsi="Consolas"/>
        </w:rPr>
        <w:t>4 + 3 * 2 - 6 / 2 = 7</w:t>
      </w: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</w:t>
      </w:r>
      <w:r w:rsidR="00C6788E" w:rsidRPr="00A77408">
        <w:rPr>
          <w:rFonts w:ascii="Consolas" w:hAnsi="Consolas"/>
        </w:rPr>
        <w:t>3   1   4   2</w:t>
      </w:r>
    </w:p>
    <w:p w:rsidR="00C6788E" w:rsidRDefault="00C6788E" w:rsidP="00C6788E">
      <w:pPr>
        <w:rPr>
          <w:rFonts w:ascii="Consolas" w:hAnsi="Consolas"/>
        </w:rPr>
      </w:pPr>
    </w:p>
    <w:p w:rsidR="00646B78" w:rsidRPr="00A77408" w:rsidRDefault="00646B78" w:rsidP="00C6788E">
      <w:pPr>
        <w:rPr>
          <w:rFonts w:ascii="Consolas" w:hAnsi="Consolas"/>
        </w:rPr>
      </w:pP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 w:rsidR="00C6788E" w:rsidRPr="00A77408">
        <w:rPr>
          <w:rFonts w:ascii="Consolas" w:hAnsi="Consolas"/>
        </w:rPr>
        <w:t>(4 + 3) * 2 - 6 / 2 = 11</w:t>
      </w:r>
    </w:p>
    <w:p w:rsidR="00C6788E" w:rsidRPr="00A77408" w:rsidRDefault="00C6788E" w:rsidP="00C6788E">
      <w:pPr>
        <w:rPr>
          <w:rFonts w:ascii="Consolas" w:hAnsi="Consolas"/>
        </w:rPr>
      </w:pPr>
      <w:r w:rsidRPr="00A77408">
        <w:rPr>
          <w:rFonts w:ascii="Consolas" w:hAnsi="Consolas"/>
        </w:rPr>
        <w:t xml:space="preserve">  </w:t>
      </w:r>
      <w:r w:rsidR="006E3C59">
        <w:rPr>
          <w:rFonts w:ascii="Consolas" w:hAnsi="Consolas"/>
        </w:rPr>
        <w:t xml:space="preserve">                     </w:t>
      </w:r>
      <w:r w:rsidRPr="00A77408">
        <w:rPr>
          <w:rFonts w:ascii="Consolas" w:hAnsi="Consolas"/>
        </w:rPr>
        <w:t xml:space="preserve"> 1    2   4   3</w:t>
      </w:r>
    </w:p>
    <w:p w:rsidR="00C6788E" w:rsidRPr="00A77408" w:rsidRDefault="00C6788E" w:rsidP="00C6788E">
      <w:pPr>
        <w:rPr>
          <w:rFonts w:ascii="Consolas" w:hAnsi="Consolas"/>
        </w:rPr>
      </w:pP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 w:rsidR="00C6788E" w:rsidRPr="00A77408">
        <w:rPr>
          <w:rFonts w:ascii="Consolas" w:hAnsi="Consolas"/>
        </w:rPr>
        <w:t>(4 + 3 * 2 - 6) / 2 = 2</w:t>
      </w: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 w:rsidR="00C6788E" w:rsidRPr="00A77408">
        <w:rPr>
          <w:rFonts w:ascii="Consolas" w:hAnsi="Consolas"/>
        </w:rPr>
        <w:t xml:space="preserve">  2   1   3    4</w:t>
      </w:r>
    </w:p>
    <w:p w:rsidR="00C6788E" w:rsidRPr="00A77408" w:rsidRDefault="00C6788E" w:rsidP="00C6788E">
      <w:pPr>
        <w:rPr>
          <w:rFonts w:ascii="Consolas" w:hAnsi="Consolas"/>
        </w:rPr>
      </w:pPr>
    </w:p>
    <w:p w:rsidR="00C6788E" w:rsidRPr="00A77408" w:rsidRDefault="006E3C5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="00C6788E" w:rsidRPr="00A77408">
        <w:rPr>
          <w:rFonts w:ascii="Consolas" w:hAnsi="Consolas"/>
        </w:rPr>
        <w:t xml:space="preserve"> ((4 + 3) * 2 - 6) / 2 = 4</w:t>
      </w:r>
    </w:p>
    <w:p w:rsidR="00C6788E" w:rsidRPr="00A77408" w:rsidRDefault="006E3C59" w:rsidP="003D62D3">
      <w:pPr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 w:rsidR="00C6788E" w:rsidRPr="00A77408">
        <w:rPr>
          <w:rFonts w:ascii="Consolas" w:hAnsi="Consolas"/>
        </w:rPr>
        <w:t xml:space="preserve">   1    2   3    4</w:t>
      </w:r>
    </w:p>
    <w:p w:rsidR="00C6788E" w:rsidRPr="00727A5F" w:rsidRDefault="00A77408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ычисление выражений, находящихся в скобках, подчиняется обычному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порядку приоритетов.</w:t>
      </w:r>
    </w:p>
    <w:p w:rsidR="00C6788E" w:rsidRPr="00727A5F" w:rsidRDefault="00A77408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есущественные скобки, такие как в выражении "</w:t>
      </w:r>
      <w:r w:rsidR="006E3C59">
        <w:rPr>
          <w:rFonts w:ascii="Consolas" w:hAnsi="Consolas"/>
        </w:rPr>
        <w:t>4+(3*2)-(6/</w:t>
      </w:r>
      <w:r w:rsidR="00C6788E" w:rsidRPr="00A77408">
        <w:rPr>
          <w:rFonts w:ascii="Consolas" w:hAnsi="Consolas"/>
        </w:rPr>
        <w:t>2)</w:t>
      </w:r>
      <w:r w:rsidR="00C6788E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 оказывают никакого влияния на вычисление выражения.</w:t>
      </w:r>
    </w:p>
    <w:p w:rsidR="00C6788E" w:rsidRPr="00727A5F" w:rsidRDefault="00A77408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спользование скобок для определения</w:t>
      </w:r>
      <w:r>
        <w:rPr>
          <w:rFonts w:ascii="Times New Roman" w:hAnsi="Times New Roman"/>
        </w:rPr>
        <w:t xml:space="preserve"> порядка вычислений часто оказы</w:t>
      </w:r>
      <w:r w:rsidR="00C6788E" w:rsidRPr="00727A5F">
        <w:rPr>
          <w:rFonts w:ascii="Times New Roman" w:hAnsi="Times New Roman"/>
        </w:rPr>
        <w:t>вается важным в программах обработки чисел с высокой степенью точности.</w:t>
      </w:r>
    </w:p>
    <w:p w:rsidR="00C6788E" w:rsidRPr="00727A5F" w:rsidRDefault="00A77408" w:rsidP="00A7740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оследовательности вычислений, алгебраичес</w:t>
      </w:r>
      <w:r>
        <w:rPr>
          <w:rFonts w:ascii="Times New Roman" w:hAnsi="Times New Roman"/>
        </w:rPr>
        <w:t>ки эквивалентные друг другу, мо</w:t>
      </w:r>
      <w:r w:rsidR="00C6788E" w:rsidRPr="00727A5F">
        <w:rPr>
          <w:rFonts w:ascii="Times New Roman" w:hAnsi="Times New Roman"/>
        </w:rPr>
        <w:t>гут быть неэквивалентными по степени точности вычислений (вследствие п</w:t>
      </w:r>
      <w:r>
        <w:rPr>
          <w:rFonts w:ascii="Times New Roman" w:hAnsi="Times New Roman"/>
        </w:rPr>
        <w:t>ере</w:t>
      </w:r>
      <w:r w:rsidR="00C6788E" w:rsidRPr="00727A5F">
        <w:rPr>
          <w:rFonts w:ascii="Times New Roman" w:hAnsi="Times New Roman"/>
        </w:rPr>
        <w:t>носов и потерь младших разрядов).</w:t>
      </w:r>
    </w:p>
    <w:p w:rsidR="00C6788E" w:rsidRPr="00727A5F" w:rsidRDefault="00C6788E" w:rsidP="00A77408">
      <w:pPr>
        <w:pStyle w:val="3"/>
      </w:pPr>
      <w:bookmarkStart w:id="35" w:name="_Toc275360002"/>
      <w:r w:rsidRPr="00727A5F">
        <w:t xml:space="preserve">4.1.2. </w:t>
      </w:r>
      <w:r w:rsidR="00A77408">
        <w:t>Т</w:t>
      </w:r>
      <w:r w:rsidRPr="00727A5F">
        <w:t>ип значения арифметического выражения</w:t>
      </w:r>
      <w:bookmarkEnd w:id="35"/>
    </w:p>
    <w:p w:rsidR="00C6788E" w:rsidRDefault="00A77408" w:rsidP="00056A34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все элементы арифметического выражения имеют один и тот же тип,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 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зультат выражения будет иметь этот же тип.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выражении имеются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элементы ра</w:t>
      </w:r>
      <w:r w:rsidR="00C6788E"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личных типов, то вычисление эт</w:t>
      </w:r>
      <w:r>
        <w:rPr>
          <w:rFonts w:ascii="Times New Roman" w:hAnsi="Times New Roman"/>
        </w:rPr>
        <w:t>ого выражения и тип результирую</w:t>
      </w:r>
      <w:r w:rsidR="00C6788E" w:rsidRPr="00727A5F">
        <w:rPr>
          <w:rFonts w:ascii="Times New Roman" w:hAnsi="Times New Roman"/>
        </w:rPr>
        <w:t xml:space="preserve">щей величины зависят от ранга, соответствующего типу данных. </w:t>
      </w:r>
      <w:r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анги типов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данных следующие: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425"/>
        <w:gridCol w:w="2835"/>
      </w:tblGrid>
      <w:tr w:rsidR="00056A34" w:rsidRPr="00B53090" w:rsidTr="00B53090">
        <w:tc>
          <w:tcPr>
            <w:tcW w:w="2694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Логический</w:t>
            </w:r>
          </w:p>
        </w:tc>
        <w:tc>
          <w:tcPr>
            <w:tcW w:w="42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=</w:t>
            </w:r>
          </w:p>
        </w:tc>
        <w:tc>
          <w:tcPr>
            <w:tcW w:w="283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1 (низкий);</w:t>
            </w:r>
          </w:p>
        </w:tc>
      </w:tr>
      <w:tr w:rsidR="00056A34" w:rsidRPr="00B53090" w:rsidTr="00B53090">
        <w:tc>
          <w:tcPr>
            <w:tcW w:w="2694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Целый</w:t>
            </w:r>
          </w:p>
        </w:tc>
        <w:tc>
          <w:tcPr>
            <w:tcW w:w="42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=</w:t>
            </w:r>
          </w:p>
        </w:tc>
        <w:tc>
          <w:tcPr>
            <w:tcW w:w="283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2;</w:t>
            </w:r>
          </w:p>
        </w:tc>
      </w:tr>
      <w:tr w:rsidR="00056A34" w:rsidRPr="00B53090" w:rsidTr="00B53090">
        <w:tc>
          <w:tcPr>
            <w:tcW w:w="2694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42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=</w:t>
            </w:r>
          </w:p>
        </w:tc>
        <w:tc>
          <w:tcPr>
            <w:tcW w:w="283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3;</w:t>
            </w:r>
          </w:p>
        </w:tc>
      </w:tr>
      <w:tr w:rsidR="00056A34" w:rsidRPr="00B53090" w:rsidTr="00B53090">
        <w:tc>
          <w:tcPr>
            <w:tcW w:w="2694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42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=</w:t>
            </w:r>
          </w:p>
        </w:tc>
        <w:tc>
          <w:tcPr>
            <w:tcW w:w="2835" w:type="dxa"/>
            <w:shd w:val="clear" w:color="auto" w:fill="auto"/>
          </w:tcPr>
          <w:p w:rsidR="00056A34" w:rsidRPr="00B53090" w:rsidRDefault="00056A3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4 (выс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кий).</w:t>
            </w:r>
          </w:p>
        </w:tc>
      </w:tr>
    </w:tbl>
    <w:p w:rsidR="00C6788E" w:rsidRDefault="00056A34" w:rsidP="00056A3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результата операции над двумя ар</w:t>
      </w:r>
      <w:r>
        <w:rPr>
          <w:rFonts w:ascii="Times New Roman" w:hAnsi="Times New Roman"/>
        </w:rPr>
        <w:t>ифметическими элементами различ</w:t>
      </w:r>
      <w:r w:rsidR="00C6788E" w:rsidRPr="00727A5F">
        <w:rPr>
          <w:rFonts w:ascii="Times New Roman" w:hAnsi="Times New Roman"/>
        </w:rPr>
        <w:t xml:space="preserve">ного типа такой же, как и у элемента с наиболее высоким рангом. </w:t>
      </w:r>
      <w:r>
        <w:rPr>
          <w:rFonts w:ascii="Times New Roman" w:hAnsi="Times New Roman"/>
        </w:rPr>
        <w:t>Тип значе</w:t>
      </w:r>
      <w:r w:rsidR="00C6788E" w:rsidRPr="00727A5F">
        <w:rPr>
          <w:rFonts w:ascii="Times New Roman" w:hAnsi="Times New Roman"/>
        </w:rPr>
        <w:t>ния выражения такой же, как и тип результа</w:t>
      </w:r>
      <w:r>
        <w:rPr>
          <w:rFonts w:ascii="Times New Roman" w:hAnsi="Times New Roman"/>
        </w:rPr>
        <w:t>та последней операции в вычисле</w:t>
      </w:r>
      <w:r w:rsidR="00C6788E" w:rsidRPr="00727A5F">
        <w:rPr>
          <w:rFonts w:ascii="Times New Roman" w:hAnsi="Times New Roman"/>
        </w:rPr>
        <w:t xml:space="preserve">нии данного выражения. </w:t>
      </w:r>
      <w:r w:rsidR="00204BA5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пособ определ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ния </w:t>
      </w:r>
      <w:r>
        <w:rPr>
          <w:rFonts w:ascii="Times New Roman" w:hAnsi="Times New Roman"/>
        </w:rPr>
        <w:t>типа значения выражения заключа</w:t>
      </w:r>
      <w:r w:rsidR="00C6788E" w:rsidRPr="00727A5F">
        <w:rPr>
          <w:rFonts w:ascii="Times New Roman" w:hAnsi="Times New Roman"/>
        </w:rPr>
        <w:t>ется в следующем: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296"/>
        <w:gridCol w:w="7318"/>
      </w:tblGrid>
      <w:tr w:rsidR="00717E36" w:rsidRPr="00B53090" w:rsidTr="00B53090">
        <w:tc>
          <w:tcPr>
            <w:tcW w:w="1951" w:type="dxa"/>
            <w:shd w:val="clear" w:color="auto" w:fill="auto"/>
          </w:tcPr>
          <w:p w:rsidR="00717E36" w:rsidRPr="00B53090" w:rsidRDefault="000E2DE0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Ц</w:t>
            </w:r>
            <w:r w:rsidR="00473C24" w:rsidRPr="00B53090">
              <w:rPr>
                <w:rFonts w:ascii="Times New Roman" w:hAnsi="Times New Roman"/>
                <w:b/>
              </w:rPr>
              <w:t>елые</w:t>
            </w:r>
            <w:r w:rsidR="00473C24" w:rsidRPr="00B53090">
              <w:rPr>
                <w:rFonts w:ascii="Times New Roman" w:hAnsi="Times New Roman"/>
                <w:b/>
              </w:rPr>
              <w:br/>
            </w:r>
            <w:r w:rsidR="00717E36" w:rsidRPr="00B53090">
              <w:rPr>
                <w:rFonts w:ascii="Times New Roman" w:hAnsi="Times New Roman"/>
                <w:b/>
              </w:rPr>
              <w:t>опер</w:t>
            </w:r>
            <w:r w:rsidR="00717E36" w:rsidRPr="00B53090">
              <w:rPr>
                <w:rFonts w:ascii="Times New Roman" w:hAnsi="Times New Roman"/>
                <w:b/>
              </w:rPr>
              <w:t>а</w:t>
            </w:r>
            <w:r w:rsidR="00717E36" w:rsidRPr="00B53090">
              <w:rPr>
                <w:rFonts w:ascii="Times New Roman" w:hAnsi="Times New Roman"/>
                <w:b/>
              </w:rPr>
              <w:t>ции</w:t>
            </w:r>
          </w:p>
        </w:tc>
        <w:tc>
          <w:tcPr>
            <w:tcW w:w="296" w:type="dxa"/>
            <w:shd w:val="clear" w:color="auto" w:fill="auto"/>
          </w:tcPr>
          <w:p w:rsidR="00717E36" w:rsidRPr="00B53090" w:rsidRDefault="00717E36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7318" w:type="dxa"/>
            <w:shd w:val="clear" w:color="auto" w:fill="auto"/>
          </w:tcPr>
          <w:p w:rsidR="00717E36" w:rsidRPr="00B53090" w:rsidRDefault="00717E36" w:rsidP="00A33012">
            <w:pPr>
              <w:spacing w:before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целые операции выполняются только над целыми элементами. К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гда в арифметическом контексте встречаются восьмеричные ко</w:t>
            </w:r>
            <w:r w:rsidRPr="00B53090">
              <w:rPr>
                <w:rFonts w:ascii="Times New Roman" w:hAnsi="Times New Roman"/>
              </w:rPr>
              <w:t>н</w:t>
            </w:r>
            <w:r w:rsidRPr="00B53090">
              <w:rPr>
                <w:rFonts w:ascii="Times New Roman" w:hAnsi="Times New Roman"/>
              </w:rPr>
              <w:t>станты и логические объекты, они рассматриваются как ц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лые. В арифметике целых чисел любая дробная часть, которая может быть результатом деления, отбрасывается, а не округляе</w:t>
            </w:r>
            <w:r w:rsidRPr="00B53090">
              <w:rPr>
                <w:rFonts w:ascii="Times New Roman" w:hAnsi="Times New Roman"/>
              </w:rPr>
              <w:t>т</w:t>
            </w:r>
            <w:r w:rsidRPr="00B53090">
              <w:rPr>
                <w:rFonts w:ascii="Times New Roman" w:hAnsi="Times New Roman"/>
              </w:rPr>
              <w:t>ся. Например, значение выр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жения</w:t>
            </w:r>
          </w:p>
          <w:p w:rsidR="00717E36" w:rsidRPr="00B53090" w:rsidRDefault="00717E36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Consolas" w:hAnsi="Consolas"/>
              </w:rPr>
              <w:t>1/3 + 1/3 + 1/3</w:t>
            </w:r>
          </w:p>
          <w:p w:rsidR="00717E36" w:rsidRPr="00B53090" w:rsidRDefault="00717E36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</w:rPr>
              <w:t>равно нулю, а не единице;</w:t>
            </w:r>
          </w:p>
        </w:tc>
      </w:tr>
      <w:tr w:rsidR="00717E36" w:rsidRPr="00B53090" w:rsidTr="00B53090">
        <w:tc>
          <w:tcPr>
            <w:tcW w:w="1951" w:type="dxa"/>
            <w:shd w:val="clear" w:color="auto" w:fill="auto"/>
          </w:tcPr>
          <w:p w:rsidR="00717E36" w:rsidRPr="00B53090" w:rsidRDefault="000E2DE0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В</w:t>
            </w:r>
            <w:r w:rsidR="00717E36" w:rsidRPr="00B53090">
              <w:rPr>
                <w:rFonts w:ascii="Times New Roman" w:hAnsi="Times New Roman"/>
                <w:b/>
              </w:rPr>
              <w:t>ещественные</w:t>
            </w:r>
            <w:r w:rsidR="00717E36" w:rsidRPr="00B53090">
              <w:rPr>
                <w:rFonts w:ascii="Times New Roman" w:hAnsi="Times New Roman"/>
                <w:b/>
              </w:rPr>
              <w:br/>
              <w:t>оп</w:t>
            </w:r>
            <w:r w:rsidR="00717E36" w:rsidRPr="00B53090">
              <w:rPr>
                <w:rFonts w:ascii="Times New Roman" w:hAnsi="Times New Roman"/>
                <w:b/>
              </w:rPr>
              <w:t>е</w:t>
            </w:r>
            <w:r w:rsidR="00717E36" w:rsidRPr="00B53090">
              <w:rPr>
                <w:rFonts w:ascii="Times New Roman" w:hAnsi="Times New Roman"/>
                <w:b/>
              </w:rPr>
              <w:t>рации</w:t>
            </w:r>
          </w:p>
        </w:tc>
        <w:tc>
          <w:tcPr>
            <w:tcW w:w="296" w:type="dxa"/>
            <w:shd w:val="clear" w:color="auto" w:fill="auto"/>
          </w:tcPr>
          <w:p w:rsidR="00717E36" w:rsidRPr="00B53090" w:rsidRDefault="00717E36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7318" w:type="dxa"/>
            <w:shd w:val="clear" w:color="auto" w:fill="auto"/>
          </w:tcPr>
          <w:p w:rsidR="00473C24" w:rsidRPr="00A33012" w:rsidRDefault="00717E36" w:rsidP="00A33012">
            <w:pPr>
              <w:spacing w:before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вещественные операции выполняются только над вещественн</w:t>
            </w:r>
            <w:r w:rsidRPr="00B53090">
              <w:rPr>
                <w:rFonts w:ascii="Times New Roman" w:hAnsi="Times New Roman"/>
              </w:rPr>
              <w:t>ы</w:t>
            </w:r>
            <w:r w:rsidRPr="00B53090">
              <w:rPr>
                <w:rFonts w:ascii="Times New Roman" w:hAnsi="Times New Roman"/>
              </w:rPr>
              <w:t>ми элементами либо над комбинацией из вещественных и целых эл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ментов  все присутствующие целые элементы преобразуются к в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щественному типу добавлением к каждому из них дробной части, равной нулю. Однако необходимо заметить, что в операторе "</w:t>
            </w:r>
            <w:r w:rsidRPr="00B53090">
              <w:rPr>
                <w:rFonts w:ascii="Consolas" w:hAnsi="Consolas"/>
              </w:rPr>
              <w:t>Y</w:t>
            </w:r>
            <w:r w:rsidR="00A33012">
              <w:rPr>
                <w:rFonts w:ascii="Consolas" w:hAnsi="Consolas"/>
              </w:rPr>
              <w:t> </w:t>
            </w:r>
            <w:r w:rsidRPr="00B53090">
              <w:rPr>
                <w:rFonts w:ascii="Consolas" w:hAnsi="Consolas"/>
              </w:rPr>
              <w:t>=</w:t>
            </w:r>
            <w:r w:rsidR="00A33012">
              <w:rPr>
                <w:rFonts w:ascii="Consolas" w:hAnsi="Consolas"/>
              </w:rPr>
              <w:t> </w:t>
            </w:r>
            <w:r w:rsidRPr="00B53090">
              <w:rPr>
                <w:rFonts w:ascii="Consolas" w:hAnsi="Consolas"/>
              </w:rPr>
              <w:t>(I/J)*X</w:t>
            </w:r>
            <w:r w:rsidRPr="00B53090">
              <w:rPr>
                <w:rFonts w:ascii="Times New Roman" w:hAnsi="Times New Roman"/>
              </w:rPr>
              <w:t>" над величинами "</w:t>
            </w:r>
            <w:r w:rsidRPr="00B53090">
              <w:rPr>
                <w:rFonts w:ascii="Consolas" w:hAnsi="Consolas"/>
              </w:rPr>
              <w:t>I</w:t>
            </w:r>
            <w:r w:rsidRPr="00B53090">
              <w:rPr>
                <w:rFonts w:ascii="Times New Roman" w:hAnsi="Times New Roman"/>
              </w:rPr>
              <w:t>" и "</w:t>
            </w:r>
            <w:r w:rsidRPr="00B53090">
              <w:rPr>
                <w:rFonts w:ascii="Consolas" w:hAnsi="Consolas"/>
              </w:rPr>
              <w:t>J</w:t>
            </w:r>
            <w:r w:rsidRPr="00B53090">
              <w:rPr>
                <w:rFonts w:ascii="Times New Roman" w:hAnsi="Times New Roman"/>
              </w:rPr>
              <w:t>" выполняется оп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рация целого деления, а над результатом деления и переменной "</w:t>
            </w:r>
            <w:r w:rsidRPr="00B53090">
              <w:rPr>
                <w:rFonts w:ascii="Consolas" w:hAnsi="Consolas"/>
              </w:rPr>
              <w:t>X</w:t>
            </w:r>
            <w:r w:rsidRPr="00B53090">
              <w:rPr>
                <w:rFonts w:ascii="Times New Roman" w:hAnsi="Times New Roman"/>
              </w:rPr>
              <w:t>" в</w:t>
            </w:r>
            <w:r w:rsidRPr="00B53090">
              <w:rPr>
                <w:rFonts w:ascii="Times New Roman" w:hAnsi="Times New Roman"/>
              </w:rPr>
              <w:t>ы</w:t>
            </w:r>
            <w:r w:rsidRPr="00B53090">
              <w:rPr>
                <w:rFonts w:ascii="Times New Roman" w:hAnsi="Times New Roman"/>
              </w:rPr>
              <w:t>полняется вещественное умнож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ние;</w:t>
            </w:r>
          </w:p>
        </w:tc>
      </w:tr>
      <w:tr w:rsidR="00717E36" w:rsidRPr="00B53090" w:rsidTr="00B53090">
        <w:tc>
          <w:tcPr>
            <w:tcW w:w="1951" w:type="dxa"/>
            <w:shd w:val="clear" w:color="auto" w:fill="auto"/>
          </w:tcPr>
          <w:p w:rsidR="00717E36" w:rsidRPr="00B53090" w:rsidRDefault="000E2DE0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О</w:t>
            </w:r>
            <w:r w:rsidR="00717E36" w:rsidRPr="00B53090">
              <w:rPr>
                <w:rFonts w:ascii="Times New Roman" w:hAnsi="Times New Roman"/>
                <w:b/>
              </w:rPr>
              <w:t>перации с двой</w:t>
            </w:r>
            <w:r w:rsidR="00473C24" w:rsidRPr="00B53090">
              <w:rPr>
                <w:rFonts w:ascii="Times New Roman" w:hAnsi="Times New Roman"/>
                <w:b/>
              </w:rPr>
              <w:t>ной</w:t>
            </w:r>
            <w:r w:rsidR="00473C24" w:rsidRPr="00B53090">
              <w:rPr>
                <w:rFonts w:ascii="Times New Roman" w:hAnsi="Times New Roman"/>
                <w:b/>
              </w:rPr>
              <w:br/>
            </w:r>
            <w:r w:rsidR="00717E36" w:rsidRPr="00B53090">
              <w:rPr>
                <w:rFonts w:ascii="Times New Roman" w:hAnsi="Times New Roman"/>
                <w:b/>
              </w:rPr>
              <w:t>точн</w:t>
            </w:r>
            <w:r w:rsidR="00717E36" w:rsidRPr="00B53090">
              <w:rPr>
                <w:rFonts w:ascii="Times New Roman" w:hAnsi="Times New Roman"/>
                <w:b/>
              </w:rPr>
              <w:t>о</w:t>
            </w:r>
            <w:r w:rsidR="00717E36" w:rsidRPr="00B53090">
              <w:rPr>
                <w:rFonts w:ascii="Times New Roman" w:hAnsi="Times New Roman"/>
                <w:b/>
              </w:rPr>
              <w:t>стью</w:t>
            </w:r>
          </w:p>
        </w:tc>
        <w:tc>
          <w:tcPr>
            <w:tcW w:w="296" w:type="dxa"/>
            <w:shd w:val="clear" w:color="auto" w:fill="auto"/>
          </w:tcPr>
          <w:p w:rsidR="00717E36" w:rsidRPr="00B53090" w:rsidRDefault="00717E36" w:rsidP="00B53090">
            <w:pPr>
              <w:spacing w:before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7318" w:type="dxa"/>
            <w:shd w:val="clear" w:color="auto" w:fill="auto"/>
          </w:tcPr>
          <w:p w:rsidR="00717E36" w:rsidRPr="00B53090" w:rsidRDefault="00717E36" w:rsidP="00A33012">
            <w:pPr>
              <w:spacing w:before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любой вещественный или целый элемент в операции с двойной то</w:t>
            </w:r>
            <w:r w:rsidRPr="00B53090">
              <w:rPr>
                <w:rFonts w:ascii="Times New Roman" w:hAnsi="Times New Roman"/>
              </w:rPr>
              <w:t>ч</w:t>
            </w:r>
            <w:r w:rsidRPr="00B53090">
              <w:rPr>
                <w:rFonts w:ascii="Times New Roman" w:hAnsi="Times New Roman"/>
              </w:rPr>
              <w:t>ностью преобразуется к типу с двойной точностью, причем име</w:t>
            </w:r>
            <w:r w:rsidRPr="00B53090">
              <w:rPr>
                <w:rFonts w:ascii="Times New Roman" w:hAnsi="Times New Roman"/>
              </w:rPr>
              <w:t>ю</w:t>
            </w:r>
            <w:r w:rsidRPr="00B53090">
              <w:rPr>
                <w:rFonts w:ascii="Times New Roman" w:hAnsi="Times New Roman"/>
              </w:rPr>
              <w:t>щийся элемент становится старшей значащей частью данных с двойной точностью, а младшая значащая часть заполняется нулями. После этого выполняется вычисление с двойной точн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стью.</w:t>
            </w:r>
          </w:p>
        </w:tc>
      </w:tr>
    </w:tbl>
    <w:p w:rsidR="00C6788E" w:rsidRPr="00DC48EE" w:rsidRDefault="00450363" w:rsidP="00717E36">
      <w:pPr>
        <w:spacing w:before="120" w:after="120"/>
        <w:rPr>
          <w:rFonts w:ascii="Times New Roman" w:hAnsi="Times New Roman"/>
          <w:b/>
        </w:rPr>
      </w:pPr>
      <w:r w:rsidRPr="00DC48EE">
        <w:rPr>
          <w:rFonts w:ascii="Times New Roman" w:hAnsi="Times New Roman"/>
          <w:b/>
        </w:rPr>
        <w:t>П</w:t>
      </w:r>
      <w:r w:rsidR="00C6788E" w:rsidRPr="00DC48EE">
        <w:rPr>
          <w:rFonts w:ascii="Times New Roman" w:hAnsi="Times New Roman"/>
          <w:b/>
        </w:rPr>
        <w:t>рим</w:t>
      </w:r>
      <w:r w:rsidRPr="00DC48EE">
        <w:rPr>
          <w:rFonts w:ascii="Times New Roman" w:hAnsi="Times New Roman"/>
          <w:b/>
        </w:rPr>
        <w:t>ечание</w:t>
      </w:r>
    </w:p>
    <w:p w:rsidR="00C6788E" w:rsidRPr="00727A5F" w:rsidRDefault="00450363" w:rsidP="0045036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реобразование вещественного элемента к типу двойной точности вовсе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 увел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чивает степень точности вычисления этого элемента. </w:t>
      </w:r>
      <w:r>
        <w:rPr>
          <w:rFonts w:ascii="Times New Roman" w:hAnsi="Times New Roman"/>
        </w:rPr>
        <w:t>Например, ве</w:t>
      </w:r>
      <w:r w:rsidR="00C6788E" w:rsidRPr="00727A5F">
        <w:rPr>
          <w:rFonts w:ascii="Times New Roman" w:hAnsi="Times New Roman"/>
        </w:rPr>
        <w:t xml:space="preserve">щественное число </w:t>
      </w:r>
      <w:r w:rsidR="00C6788E" w:rsidRPr="00A33012">
        <w:rPr>
          <w:rFonts w:ascii="Consolas" w:hAnsi="Consolas"/>
        </w:rPr>
        <w:t>0.3333</w:t>
      </w:r>
      <w:r w:rsidR="00C6788E" w:rsidRPr="00727A5F">
        <w:rPr>
          <w:rFonts w:ascii="Times New Roman" w:hAnsi="Times New Roman"/>
        </w:rPr>
        <w:t xml:space="preserve"> после преобразования станет числом </w:t>
      </w:r>
      <w:r w:rsidR="00C6788E" w:rsidRPr="00A33012">
        <w:rPr>
          <w:rFonts w:ascii="Consolas" w:hAnsi="Consolas"/>
        </w:rPr>
        <w:t>0.33330000</w:t>
      </w:r>
      <w:r w:rsidR="00C6788E" w:rsidRPr="00727A5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а не </w:t>
      </w:r>
      <w:r w:rsidR="00C6788E" w:rsidRPr="00A33012">
        <w:rPr>
          <w:rFonts w:ascii="Consolas" w:hAnsi="Consolas"/>
        </w:rPr>
        <w:t>0.33333333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ужно та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же отметить, что вещественные элементы с двойной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точностью являются только прибл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зительными представлениями фактических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чисел. </w:t>
      </w:r>
      <w:r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езультирующие значения веществе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ных выражений или выражений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двойной точностью в действительности точны лишь настолько, насколько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позволяет степень точности этого типа данных.</w:t>
      </w:r>
    </w:p>
    <w:p w:rsidR="00C6788E" w:rsidRPr="00727A5F" w:rsidRDefault="00C6788E" w:rsidP="00450363">
      <w:pPr>
        <w:pStyle w:val="1"/>
      </w:pPr>
      <w:bookmarkStart w:id="36" w:name="_Toc275360003"/>
      <w:r w:rsidRPr="00727A5F">
        <w:t xml:space="preserve">4.2. </w:t>
      </w:r>
      <w:r w:rsidR="00450363">
        <w:t>В</w:t>
      </w:r>
      <w:r w:rsidRPr="00727A5F">
        <w:t>ыражения отношений</w:t>
      </w:r>
      <w:bookmarkEnd w:id="36"/>
    </w:p>
    <w:p w:rsidR="00C6788E" w:rsidRPr="00727A5F" w:rsidRDefault="00450363" w:rsidP="000E2DE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ыражение отношения состоит из двух </w:t>
      </w:r>
      <w:r>
        <w:rPr>
          <w:rFonts w:ascii="Times New Roman" w:hAnsi="Times New Roman"/>
        </w:rPr>
        <w:t>арифметических выражений, разде</w:t>
      </w:r>
      <w:r w:rsidR="00C6788E" w:rsidRPr="00727A5F">
        <w:rPr>
          <w:rFonts w:ascii="Times New Roman" w:hAnsi="Times New Roman"/>
        </w:rPr>
        <w:t xml:space="preserve">ленных операцией отношения. </w:t>
      </w:r>
      <w:r w:rsidR="000E2DE0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начение данного выражения есть либо "истина",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либо "ложь" в завис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мости от того, выпол</w:t>
      </w:r>
      <w:r>
        <w:rPr>
          <w:rFonts w:ascii="Times New Roman" w:hAnsi="Times New Roman"/>
        </w:rPr>
        <w:t>няется или нет указанное отноше</w:t>
      </w:r>
      <w:r w:rsidR="00C6788E" w:rsidRPr="00727A5F">
        <w:rPr>
          <w:rFonts w:ascii="Times New Roman" w:hAnsi="Times New Roman"/>
        </w:rPr>
        <w:t>ние.</w:t>
      </w:r>
    </w:p>
    <w:p w:rsidR="00C6788E" w:rsidRPr="00727A5F" w:rsidRDefault="00450363" w:rsidP="000E2DE0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перации отношения следующие: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Знак операции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B53090">
            <w:pPr>
              <w:spacing w:after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Отношение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.LT.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меньше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.LE.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меньше или равно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.EQ.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равно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.NE.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 равно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.GT.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больше</w:t>
            </w:r>
          </w:p>
        </w:tc>
      </w:tr>
      <w:tr w:rsidR="00450363" w:rsidRPr="00B53090" w:rsidTr="00B53090">
        <w:tc>
          <w:tcPr>
            <w:tcW w:w="4782" w:type="dxa"/>
            <w:shd w:val="clear" w:color="auto" w:fill="auto"/>
          </w:tcPr>
          <w:p w:rsidR="00450363" w:rsidRPr="00B53090" w:rsidRDefault="0045036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.GE.</w:t>
            </w:r>
          </w:p>
        </w:tc>
        <w:tc>
          <w:tcPr>
            <w:tcW w:w="4783" w:type="dxa"/>
            <w:shd w:val="clear" w:color="auto" w:fill="auto"/>
          </w:tcPr>
          <w:p w:rsidR="00450363" w:rsidRPr="00B53090" w:rsidRDefault="00450363" w:rsidP="00450363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больше или равно</w:t>
            </w:r>
          </w:p>
        </w:tc>
      </w:tr>
    </w:tbl>
    <w:p w:rsidR="00C6788E" w:rsidRPr="00727A5F" w:rsidRDefault="00450363" w:rsidP="0045036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граничивающие точки - это часть зна</w:t>
      </w:r>
      <w:r>
        <w:rPr>
          <w:rFonts w:ascii="Times New Roman" w:hAnsi="Times New Roman"/>
        </w:rPr>
        <w:t>ка операции отношения и их нали</w:t>
      </w:r>
      <w:r w:rsidR="00C6788E" w:rsidRPr="00727A5F">
        <w:rPr>
          <w:rFonts w:ascii="Times New Roman" w:hAnsi="Times New Roman"/>
        </w:rPr>
        <w:t>чие в те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сте обязательно.</w:t>
      </w:r>
    </w:p>
    <w:p w:rsidR="00C6788E" w:rsidRPr="00727A5F" w:rsidRDefault="00450363" w:rsidP="00473C2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выражении отношения прежде всего в</w:t>
      </w:r>
      <w:r>
        <w:rPr>
          <w:rFonts w:ascii="Times New Roman" w:hAnsi="Times New Roman"/>
        </w:rPr>
        <w:t>ычисляются значения арифметичес</w:t>
      </w:r>
      <w:r w:rsidR="00C6788E" w:rsidRPr="00727A5F">
        <w:rPr>
          <w:rFonts w:ascii="Times New Roman" w:hAnsi="Times New Roman"/>
        </w:rPr>
        <w:t>ких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 xml:space="preserve">ражений. </w:t>
      </w: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атем эти величины сравнива</w:t>
      </w:r>
      <w:r>
        <w:rPr>
          <w:rFonts w:ascii="Times New Roman" w:hAnsi="Times New Roman"/>
        </w:rPr>
        <w:t>ются для проверки того, выполня</w:t>
      </w:r>
      <w:r w:rsidR="00C6788E" w:rsidRPr="00727A5F">
        <w:rPr>
          <w:rFonts w:ascii="Times New Roman" w:hAnsi="Times New Roman"/>
        </w:rPr>
        <w:t>ется ли отнош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ние, заданное операцией.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выражение</w:t>
      </w:r>
    </w:p>
    <w:p w:rsidR="00C6788E" w:rsidRPr="00450363" w:rsidRDefault="00450363" w:rsidP="007E54E3">
      <w:pPr>
        <w:spacing w:before="120" w:after="120"/>
        <w:ind w:firstLine="709"/>
        <w:rPr>
          <w:rFonts w:ascii="Consolas" w:hAnsi="Consolas"/>
        </w:rPr>
      </w:pPr>
      <w:r w:rsidRPr="00450363">
        <w:rPr>
          <w:rFonts w:ascii="Consolas" w:hAnsi="Consolas"/>
        </w:rPr>
        <w:t>APP + PEA .GT. PAR + ORA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устанавливает отношение следующего вида: "сумма вещественных переменных</w:t>
      </w:r>
      <w:r w:rsidR="007E54E3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="007E54E3" w:rsidRPr="00450363">
        <w:rPr>
          <w:rFonts w:ascii="Consolas" w:hAnsi="Consolas"/>
        </w:rPr>
        <w:t>APP</w:t>
      </w:r>
      <w:r w:rsidRPr="00727A5F">
        <w:rPr>
          <w:rFonts w:ascii="Times New Roman" w:hAnsi="Times New Roman"/>
        </w:rPr>
        <w:t>" и "</w:t>
      </w:r>
      <w:r w:rsidR="007E54E3" w:rsidRPr="00450363">
        <w:rPr>
          <w:rFonts w:ascii="Consolas" w:hAnsi="Consolas"/>
        </w:rPr>
        <w:t>PEA</w:t>
      </w:r>
      <w:r w:rsidRPr="00727A5F">
        <w:rPr>
          <w:rFonts w:ascii="Times New Roman" w:hAnsi="Times New Roman"/>
        </w:rPr>
        <w:t>" больше суммы вещественных переменных "</w:t>
      </w:r>
      <w:r w:rsidR="007E54E3" w:rsidRPr="00450363">
        <w:rPr>
          <w:rFonts w:ascii="Consolas" w:hAnsi="Consolas"/>
        </w:rPr>
        <w:t>PAR</w:t>
      </w:r>
      <w:r w:rsidRPr="00727A5F">
        <w:rPr>
          <w:rFonts w:ascii="Times New Roman" w:hAnsi="Times New Roman"/>
        </w:rPr>
        <w:t>" и "</w:t>
      </w:r>
      <w:r w:rsidR="007E54E3" w:rsidRPr="00450363">
        <w:rPr>
          <w:rFonts w:ascii="Consolas" w:hAnsi="Consolas"/>
        </w:rPr>
        <w:t>ORA</w:t>
      </w:r>
      <w:r w:rsidRPr="00727A5F">
        <w:rPr>
          <w:rFonts w:ascii="Times New Roman" w:hAnsi="Times New Roman"/>
        </w:rPr>
        <w:t xml:space="preserve">". </w:t>
      </w:r>
      <w:r w:rsidR="007E54E3">
        <w:rPr>
          <w:rFonts w:ascii="Times New Roman" w:hAnsi="Times New Roman"/>
        </w:rPr>
        <w:t>Е</w:t>
      </w:r>
      <w:r w:rsidRPr="00727A5F">
        <w:rPr>
          <w:rFonts w:ascii="Times New Roman" w:hAnsi="Times New Roman"/>
        </w:rPr>
        <w:t>сли это</w:t>
      </w:r>
      <w:r w:rsidR="007E54E3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соотношение выполняется, значение выражения равно "истина", а если нет -</w:t>
      </w:r>
      <w:r w:rsidR="007E54E3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то "ложь".</w:t>
      </w:r>
    </w:p>
    <w:p w:rsidR="00C6788E" w:rsidRPr="00727A5F" w:rsidRDefault="007E54E3" w:rsidP="007E54E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се операции отношения имеют одинаковый приоритет.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ледовательно,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если в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ражении встречаются два или более выражений отношения, операции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отношения выпо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 xml:space="preserve">няются слева направо. </w:t>
      </w: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рифметические операции имеют более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высокий приоритет, чем операции отношения.</w:t>
      </w:r>
    </w:p>
    <w:p w:rsidR="00C6788E" w:rsidRPr="00727A5F" w:rsidRDefault="007E54E3" w:rsidP="007E54E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изменения порядка вычислений арифметических выражений в выражении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ношения скобки используются точно так же, как и в любом друг</w:t>
      </w:r>
      <w:r>
        <w:rPr>
          <w:rFonts w:ascii="Times New Roman" w:hAnsi="Times New Roman"/>
        </w:rPr>
        <w:t>ом арифмети</w:t>
      </w:r>
      <w:r w:rsidR="00C6788E" w:rsidRPr="00727A5F">
        <w:rPr>
          <w:rFonts w:ascii="Times New Roman" w:hAnsi="Times New Roman"/>
        </w:rPr>
        <w:t>ческом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 xml:space="preserve">ражении.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днако поскольку арифметические операции выполняются до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операции отн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шения, то заключать в скобки арифметическое выражение целиком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 обязательно.</w:t>
      </w:r>
    </w:p>
    <w:p w:rsidR="00C6788E" w:rsidRPr="00727A5F" w:rsidRDefault="007E54E3" w:rsidP="007E54E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выражении отношения сравниваются два выражения разных типов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ных, перед выполнением сравнения знач</w:t>
      </w:r>
      <w:r>
        <w:rPr>
          <w:rFonts w:ascii="Times New Roman" w:hAnsi="Times New Roman"/>
        </w:rPr>
        <w:t>ение выражения, имеющего тип бо</w:t>
      </w:r>
      <w:r w:rsidR="00C6788E" w:rsidRPr="00727A5F">
        <w:rPr>
          <w:rFonts w:ascii="Times New Roman" w:hAnsi="Times New Roman"/>
        </w:rPr>
        <w:t>лее низкого ранга, преобразуется к типу более высокого ранга.</w:t>
      </w:r>
    </w:p>
    <w:p w:rsidR="00C6788E" w:rsidRPr="00727A5F" w:rsidRDefault="00C6788E" w:rsidP="007E54E3">
      <w:pPr>
        <w:pStyle w:val="1"/>
      </w:pPr>
      <w:bookmarkStart w:id="37" w:name="_Toc275360004"/>
      <w:r w:rsidRPr="00727A5F">
        <w:t xml:space="preserve">4.3. </w:t>
      </w:r>
      <w:r w:rsidR="007E54E3">
        <w:t>Л</w:t>
      </w:r>
      <w:r w:rsidRPr="00727A5F">
        <w:t>огические выражения</w:t>
      </w:r>
      <w:bookmarkEnd w:id="37"/>
    </w:p>
    <w:p w:rsidR="00C6788E" w:rsidRPr="00727A5F" w:rsidRDefault="007E54E3" w:rsidP="000E2DE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огическое выражение может быть отдельным логическим элементом 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комб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нацией логических элементов и логичес</w:t>
      </w:r>
      <w:r>
        <w:rPr>
          <w:rFonts w:ascii="Times New Roman" w:hAnsi="Times New Roman"/>
        </w:rPr>
        <w:t xml:space="preserve">ких операций. </w:t>
      </w:r>
      <w:r w:rsidR="00FB461B">
        <w:rPr>
          <w:rFonts w:ascii="Times New Roman" w:hAnsi="Times New Roman"/>
        </w:rPr>
        <w:t>Л</w:t>
      </w:r>
      <w:r>
        <w:rPr>
          <w:rFonts w:ascii="Times New Roman" w:hAnsi="Times New Roman"/>
        </w:rPr>
        <w:t>огическое выраже</w:t>
      </w:r>
      <w:r w:rsidR="00C6788E" w:rsidRPr="00727A5F">
        <w:rPr>
          <w:rFonts w:ascii="Times New Roman" w:hAnsi="Times New Roman"/>
        </w:rPr>
        <w:t>ние имеет 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чение "истина" или "ложь".</w:t>
      </w:r>
    </w:p>
    <w:p w:rsidR="00C6788E" w:rsidRPr="00727A5F" w:rsidRDefault="007E54E3" w:rsidP="00473C24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огический элемент может быть одним из следующих:</w:t>
      </w:r>
    </w:p>
    <w:p w:rsidR="00C6788E" w:rsidRPr="00727A5F" w:rsidRDefault="00C6788E" w:rsidP="007E54E3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целая или логическая константа;</w:t>
      </w:r>
    </w:p>
    <w:p w:rsidR="00C6788E" w:rsidRPr="00727A5F" w:rsidRDefault="00C6788E" w:rsidP="007E54E3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целая или логическая переменная;</w:t>
      </w:r>
    </w:p>
    <w:p w:rsidR="00C6788E" w:rsidRPr="00727A5F" w:rsidRDefault="00C6788E" w:rsidP="007E54E3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элемент целого или логического массива;</w:t>
      </w:r>
    </w:p>
    <w:p w:rsidR="00C6788E" w:rsidRPr="00727A5F" w:rsidRDefault="00C6788E" w:rsidP="007E54E3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выражение отношения;</w:t>
      </w:r>
    </w:p>
    <w:p w:rsidR="00C6788E" w:rsidRPr="00727A5F" w:rsidRDefault="00C6788E" w:rsidP="007E54E3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логическое выражение, заключенное в скобки;</w:t>
      </w:r>
    </w:p>
    <w:p w:rsidR="00C6788E" w:rsidRPr="000E2DE0" w:rsidRDefault="00C6788E" w:rsidP="00C6788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обращение к целой или логической функции.</w:t>
      </w:r>
    </w:p>
    <w:p w:rsidR="00C6788E" w:rsidRPr="00727A5F" w:rsidRDefault="000E2DE0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E54E3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огические операции следующие: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6"/>
        <w:gridCol w:w="296"/>
        <w:gridCol w:w="8393"/>
      </w:tblGrid>
      <w:tr w:rsidR="00CF4A7C" w:rsidRPr="00B53090" w:rsidTr="00B53090">
        <w:tc>
          <w:tcPr>
            <w:tcW w:w="817" w:type="dxa"/>
            <w:shd w:val="clear" w:color="auto" w:fill="auto"/>
          </w:tcPr>
          <w:p w:rsidR="00CF4A7C" w:rsidRPr="00B53090" w:rsidRDefault="002A78E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.AND.</w:t>
            </w:r>
          </w:p>
        </w:tc>
        <w:tc>
          <w:tcPr>
            <w:tcW w:w="296" w:type="dxa"/>
            <w:shd w:val="clear" w:color="auto" w:fill="auto"/>
          </w:tcPr>
          <w:p w:rsidR="00CF4A7C" w:rsidRPr="00B53090" w:rsidRDefault="00CF4A7C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452" w:type="dxa"/>
            <w:shd w:val="clear" w:color="auto" w:fill="auto"/>
          </w:tcPr>
          <w:p w:rsidR="00CF4A7C" w:rsidRPr="00B53090" w:rsidRDefault="00CF4A7C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логическая конъюнкция (логическое "и")</w:t>
            </w:r>
            <w:r w:rsidR="000E2DE0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 xml:space="preserve">ыражение </w:t>
            </w:r>
            <w:r w:rsidR="002A78E5" w:rsidRPr="00B53090">
              <w:rPr>
                <w:rFonts w:ascii="Consolas" w:hAnsi="Consolas"/>
              </w:rPr>
              <w:t>А.АND.В</w:t>
            </w:r>
            <w:r w:rsidRPr="00B53090">
              <w:rPr>
                <w:rFonts w:ascii="Times New Roman" w:hAnsi="Times New Roman"/>
              </w:rPr>
              <w:t xml:space="preserve"> истинно тогда и только тогда, когда и "</w:t>
            </w:r>
            <w:r w:rsidR="002A78E5" w:rsidRPr="00B53090">
              <w:rPr>
                <w:rFonts w:ascii="Consolas" w:hAnsi="Consolas"/>
              </w:rPr>
              <w:t>А</w:t>
            </w:r>
            <w:r w:rsidRPr="00B53090">
              <w:rPr>
                <w:rFonts w:ascii="Times New Roman" w:hAnsi="Times New Roman"/>
              </w:rPr>
              <w:t>", и "</w:t>
            </w:r>
            <w:r w:rsidR="002A78E5" w:rsidRPr="00B53090">
              <w:rPr>
                <w:rFonts w:ascii="Consolas" w:hAnsi="Consolas"/>
              </w:rPr>
              <w:t>В</w:t>
            </w:r>
            <w:r w:rsidRPr="00B53090">
              <w:rPr>
                <w:rFonts w:ascii="Times New Roman" w:hAnsi="Times New Roman"/>
              </w:rPr>
              <w:t>" истинны;</w:t>
            </w:r>
          </w:p>
        </w:tc>
      </w:tr>
      <w:tr w:rsidR="00CF4A7C" w:rsidRPr="00B53090" w:rsidTr="00B53090">
        <w:tc>
          <w:tcPr>
            <w:tcW w:w="817" w:type="dxa"/>
            <w:shd w:val="clear" w:color="auto" w:fill="auto"/>
          </w:tcPr>
          <w:p w:rsidR="00CF4A7C" w:rsidRPr="00B53090" w:rsidRDefault="002A78E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.OR.</w:t>
            </w:r>
          </w:p>
        </w:tc>
        <w:tc>
          <w:tcPr>
            <w:tcW w:w="296" w:type="dxa"/>
            <w:shd w:val="clear" w:color="auto" w:fill="auto"/>
          </w:tcPr>
          <w:p w:rsidR="00CF4A7C" w:rsidRPr="00B53090" w:rsidRDefault="00CF4A7C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452" w:type="dxa"/>
            <w:shd w:val="clear" w:color="auto" w:fill="auto"/>
          </w:tcPr>
          <w:p w:rsidR="00CF4A7C" w:rsidRPr="00B53090" w:rsidRDefault="00CF4A7C" w:rsidP="00F62086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логическая </w:t>
            </w:r>
            <w:r w:rsidR="002A78E5" w:rsidRPr="00B53090">
              <w:rPr>
                <w:rFonts w:ascii="Times New Roman" w:hAnsi="Times New Roman"/>
              </w:rPr>
              <w:t>дизъюнкция</w:t>
            </w:r>
            <w:r w:rsidRPr="00B53090">
              <w:rPr>
                <w:rFonts w:ascii="Times New Roman" w:hAnsi="Times New Roman"/>
              </w:rPr>
              <w:t xml:space="preserve"> (логическое "или")</w:t>
            </w:r>
            <w:r w:rsidR="000E2DE0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Н</w:t>
            </w:r>
            <w:r w:rsidRPr="00B53090">
              <w:rPr>
                <w:rFonts w:ascii="Times New Roman" w:hAnsi="Times New Roman"/>
              </w:rPr>
              <w:t>апример</w:t>
            </w:r>
            <w:r w:rsidR="00F62086" w:rsidRPr="00B53090">
              <w:rPr>
                <w:rFonts w:ascii="Times New Roman" w:hAnsi="Times New Roman"/>
              </w:rPr>
              <w:t>, выражение</w:t>
            </w:r>
            <w:r w:rsidRPr="00B53090">
              <w:rPr>
                <w:rFonts w:ascii="Times New Roman" w:hAnsi="Times New Roman"/>
              </w:rPr>
              <w:t xml:space="preserve"> "</w:t>
            </w:r>
            <w:r w:rsidR="002A78E5" w:rsidRPr="00B53090">
              <w:rPr>
                <w:rFonts w:ascii="Consolas" w:hAnsi="Consolas"/>
              </w:rPr>
              <w:t>A.OR.B</w:t>
            </w:r>
            <w:r w:rsidR="00F62086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 истинно тогда и только тогда, когда истинно либо </w:t>
            </w:r>
            <w:r w:rsidR="002A78E5" w:rsidRPr="00B53090">
              <w:rPr>
                <w:rFonts w:ascii="Times New Roman" w:hAnsi="Times New Roman"/>
              </w:rPr>
              <w:t>"</w:t>
            </w:r>
            <w:r w:rsidR="002A78E5" w:rsidRPr="00B53090">
              <w:rPr>
                <w:rFonts w:ascii="Consolas" w:hAnsi="Consolas"/>
              </w:rPr>
              <w:t>А</w:t>
            </w:r>
            <w:r w:rsidR="002A78E5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, либо </w:t>
            </w:r>
            <w:r w:rsidR="002A78E5" w:rsidRPr="00B53090">
              <w:rPr>
                <w:rFonts w:ascii="Times New Roman" w:hAnsi="Times New Roman"/>
              </w:rPr>
              <w:t>"</w:t>
            </w:r>
            <w:r w:rsidR="002A78E5" w:rsidRPr="00B53090">
              <w:rPr>
                <w:rFonts w:ascii="Consolas" w:hAnsi="Consolas"/>
              </w:rPr>
              <w:t>В</w:t>
            </w:r>
            <w:r w:rsidR="002A78E5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>, либо оба и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>тинны;</w:t>
            </w:r>
          </w:p>
        </w:tc>
      </w:tr>
      <w:tr w:rsidR="00CF4A7C" w:rsidRPr="00B53090" w:rsidTr="00B53090">
        <w:tc>
          <w:tcPr>
            <w:tcW w:w="817" w:type="dxa"/>
            <w:shd w:val="clear" w:color="auto" w:fill="auto"/>
          </w:tcPr>
          <w:p w:rsidR="00CF4A7C" w:rsidRPr="00B53090" w:rsidRDefault="002A78E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.XOR.</w:t>
            </w:r>
          </w:p>
        </w:tc>
        <w:tc>
          <w:tcPr>
            <w:tcW w:w="296" w:type="dxa"/>
            <w:shd w:val="clear" w:color="auto" w:fill="auto"/>
          </w:tcPr>
          <w:p w:rsidR="00CF4A7C" w:rsidRPr="00B53090" w:rsidRDefault="00CF4A7C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452" w:type="dxa"/>
            <w:shd w:val="clear" w:color="auto" w:fill="auto"/>
          </w:tcPr>
          <w:p w:rsidR="00CF4A7C" w:rsidRPr="00B53090" w:rsidRDefault="00CF4A7C" w:rsidP="00F62086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исключающее </w:t>
            </w:r>
            <w:r w:rsidR="00F62086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>или</w:t>
            </w:r>
            <w:r w:rsidR="00F62086" w:rsidRPr="00B53090">
              <w:rPr>
                <w:rFonts w:ascii="Times New Roman" w:hAnsi="Times New Roman"/>
              </w:rPr>
              <w:t>"</w:t>
            </w:r>
            <w:r w:rsidR="00F62086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F62086">
              <w:rPr>
                <w:rFonts w:ascii="Times New Roman" w:hAnsi="Times New Roman"/>
              </w:rPr>
              <w:t>Н</w:t>
            </w:r>
            <w:r w:rsidRPr="00B53090">
              <w:rPr>
                <w:rFonts w:ascii="Times New Roman" w:hAnsi="Times New Roman"/>
              </w:rPr>
              <w:t>апример, "</w:t>
            </w:r>
            <w:r w:rsidR="002A78E5" w:rsidRPr="00B53090">
              <w:rPr>
                <w:rFonts w:ascii="Consolas" w:hAnsi="Consolas"/>
              </w:rPr>
              <w:t>A.XOR.B</w:t>
            </w:r>
            <w:r w:rsidRPr="00B53090">
              <w:rPr>
                <w:rFonts w:ascii="Times New Roman" w:hAnsi="Times New Roman"/>
              </w:rPr>
              <w:t>"</w:t>
            </w:r>
            <w:r w:rsidR="000E2DE0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>ыражение истинно, если</w:t>
            </w:r>
            <w:r w:rsidR="002A78E5" w:rsidRPr="00B53090">
              <w:rPr>
                <w:rFonts w:ascii="Times New Roman" w:hAnsi="Times New Roman"/>
              </w:rPr>
              <w:t xml:space="preserve"> "</w:t>
            </w:r>
            <w:r w:rsidR="002A78E5" w:rsidRPr="00B53090">
              <w:rPr>
                <w:rFonts w:ascii="Consolas" w:hAnsi="Consolas"/>
              </w:rPr>
              <w:t>А</w:t>
            </w:r>
            <w:r w:rsidR="002A78E5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 и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 xml:space="preserve">тинно, а </w:t>
            </w:r>
            <w:r w:rsidR="002A78E5" w:rsidRPr="00B53090">
              <w:rPr>
                <w:rFonts w:ascii="Times New Roman" w:hAnsi="Times New Roman"/>
              </w:rPr>
              <w:t>"</w:t>
            </w:r>
            <w:r w:rsidR="002A78E5" w:rsidRPr="00B53090">
              <w:rPr>
                <w:rFonts w:ascii="Consolas" w:hAnsi="Consolas"/>
              </w:rPr>
              <w:t>В</w:t>
            </w:r>
            <w:r w:rsidR="002A78E5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 ложно, ли</w:t>
            </w:r>
            <w:r w:rsidR="002A78E5" w:rsidRPr="00B53090">
              <w:rPr>
                <w:rFonts w:ascii="Times New Roman" w:hAnsi="Times New Roman"/>
              </w:rPr>
              <w:t>бо, если "</w:t>
            </w:r>
            <w:r w:rsidR="002A78E5" w:rsidRPr="00B53090">
              <w:rPr>
                <w:rFonts w:ascii="Consolas" w:hAnsi="Consolas"/>
              </w:rPr>
              <w:t>В</w:t>
            </w:r>
            <w:r w:rsidR="002A78E5" w:rsidRPr="00B53090">
              <w:rPr>
                <w:rFonts w:ascii="Times New Roman" w:hAnsi="Times New Roman"/>
              </w:rPr>
              <w:t>" истинно, а "</w:t>
            </w:r>
            <w:r w:rsidR="002A78E5" w:rsidRPr="00B53090">
              <w:rPr>
                <w:rFonts w:ascii="Consolas" w:hAnsi="Consolas"/>
              </w:rPr>
              <w:t>А</w:t>
            </w:r>
            <w:r w:rsidR="002A78E5" w:rsidRPr="00B53090">
              <w:rPr>
                <w:rFonts w:ascii="Times New Roman" w:hAnsi="Times New Roman"/>
              </w:rPr>
              <w:t>" ложно</w:t>
            </w:r>
            <w:r w:rsidR="000E2DE0" w:rsidRPr="00B53090">
              <w:rPr>
                <w:rFonts w:ascii="Times New Roman" w:hAnsi="Times New Roman"/>
              </w:rPr>
              <w:t>.</w:t>
            </w:r>
            <w:r w:rsidR="002A78E5"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В</w:t>
            </w:r>
            <w:r w:rsidR="002A78E5" w:rsidRPr="00B53090">
              <w:rPr>
                <w:rFonts w:ascii="Times New Roman" w:hAnsi="Times New Roman"/>
              </w:rPr>
              <w:t>ыражение ложно, если оба элемента имеют одинаковое значение;</w:t>
            </w:r>
          </w:p>
        </w:tc>
      </w:tr>
      <w:tr w:rsidR="002A78E5" w:rsidRPr="00B53090" w:rsidTr="00B53090">
        <w:tc>
          <w:tcPr>
            <w:tcW w:w="817" w:type="dxa"/>
            <w:shd w:val="clear" w:color="auto" w:fill="auto"/>
          </w:tcPr>
          <w:p w:rsidR="002A78E5" w:rsidRPr="00B53090" w:rsidRDefault="002A78E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.NOT.</w:t>
            </w:r>
          </w:p>
        </w:tc>
        <w:tc>
          <w:tcPr>
            <w:tcW w:w="296" w:type="dxa"/>
            <w:shd w:val="clear" w:color="auto" w:fill="auto"/>
          </w:tcPr>
          <w:p w:rsidR="002A78E5" w:rsidRPr="00B53090" w:rsidRDefault="002A78E5" w:rsidP="00B53090">
            <w:pPr>
              <w:jc w:val="right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452" w:type="dxa"/>
            <w:shd w:val="clear" w:color="auto" w:fill="auto"/>
          </w:tcPr>
          <w:p w:rsidR="002A78E5" w:rsidRPr="00B53090" w:rsidRDefault="002A78E5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логическое отрицание (логическое "не")</w:t>
            </w:r>
            <w:r w:rsidR="000E2DE0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Н</w:t>
            </w:r>
            <w:r w:rsidRPr="00B53090">
              <w:rPr>
                <w:rFonts w:ascii="Times New Roman" w:hAnsi="Times New Roman"/>
              </w:rPr>
              <w:t xml:space="preserve">апример, </w:t>
            </w:r>
            <w:r w:rsidRPr="00B53090">
              <w:rPr>
                <w:rFonts w:ascii="Consolas" w:hAnsi="Consolas"/>
              </w:rPr>
              <w:t>".NOT.A</w:t>
            </w:r>
            <w:r w:rsidRPr="00B53090">
              <w:rPr>
                <w:rFonts w:ascii="Times New Roman" w:hAnsi="Times New Roman"/>
              </w:rPr>
              <w:t>"</w:t>
            </w:r>
            <w:r w:rsidR="000E2DE0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0E2DE0"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>ыражение и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>тинно тогда и только тогда, когда ложно "</w:t>
            </w:r>
            <w:r w:rsidRPr="00B53090">
              <w:rPr>
                <w:rFonts w:ascii="Consolas" w:hAnsi="Consolas"/>
              </w:rPr>
              <w:t>А</w:t>
            </w:r>
            <w:r w:rsidRPr="00B53090">
              <w:rPr>
                <w:rFonts w:ascii="Times New Roman" w:hAnsi="Times New Roman"/>
              </w:rPr>
              <w:t>".</w:t>
            </w:r>
          </w:p>
        </w:tc>
      </w:tr>
    </w:tbl>
    <w:p w:rsidR="00C6788E" w:rsidRPr="00727A5F" w:rsidRDefault="002A78E5" w:rsidP="002A78E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выполняется логическая операция</w:t>
      </w:r>
      <w:r>
        <w:rPr>
          <w:rFonts w:ascii="Times New Roman" w:hAnsi="Times New Roman"/>
        </w:rPr>
        <w:t xml:space="preserve"> над логическими элементами, ре</w:t>
      </w:r>
      <w:r w:rsidR="00C6788E" w:rsidRPr="00727A5F">
        <w:rPr>
          <w:rFonts w:ascii="Times New Roman" w:hAnsi="Times New Roman"/>
        </w:rPr>
        <w:t>зультир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 xml:space="preserve">ющая величина будет логического типа. </w:t>
      </w:r>
      <w:r>
        <w:rPr>
          <w:rFonts w:ascii="Times New Roman" w:hAnsi="Times New Roman"/>
        </w:rPr>
        <w:t>Если логическая операция вы</w:t>
      </w:r>
      <w:r w:rsidR="00C6788E" w:rsidRPr="00727A5F">
        <w:rPr>
          <w:rFonts w:ascii="Times New Roman" w:hAnsi="Times New Roman"/>
        </w:rPr>
        <w:t>полняется над ц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лыми элементами, то ее выполнение происходит поразрядно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над соответствующими ра</w:t>
      </w:r>
      <w:r w:rsidR="00C6788E"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рядами внутреннего (двоичного) представления целых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элементов. </w:t>
      </w:r>
      <w:r w:rsidR="00DC48EE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езультирующая вел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чина относи</w:t>
      </w:r>
      <w:r>
        <w:rPr>
          <w:rFonts w:ascii="Times New Roman" w:hAnsi="Times New Roman"/>
        </w:rPr>
        <w:t xml:space="preserve">тся к типу "целый". </w:t>
      </w:r>
      <w:r w:rsidR="00DC48EE">
        <w:rPr>
          <w:rFonts w:ascii="Times New Roman" w:hAnsi="Times New Roman"/>
        </w:rPr>
        <w:t>Е</w:t>
      </w:r>
      <w:r>
        <w:rPr>
          <w:rFonts w:ascii="Times New Roman" w:hAnsi="Times New Roman"/>
        </w:rPr>
        <w:t>сли в логи</w:t>
      </w:r>
      <w:r w:rsidR="00C6788E" w:rsidRPr="00727A5F">
        <w:rPr>
          <w:rFonts w:ascii="Times New Roman" w:hAnsi="Times New Roman"/>
        </w:rPr>
        <w:t>ческой операции есть операнды как целого, так и л</w:t>
      </w:r>
      <w:r w:rsidR="00C6788E" w:rsidRPr="00727A5F">
        <w:rPr>
          <w:rFonts w:ascii="Times New Roman" w:hAnsi="Times New Roman"/>
        </w:rPr>
        <w:t>о</w:t>
      </w:r>
      <w:r>
        <w:rPr>
          <w:rFonts w:ascii="Times New Roman" w:hAnsi="Times New Roman"/>
        </w:rPr>
        <w:t>гического типа, то в на</w:t>
      </w:r>
      <w:r w:rsidR="00C6788E" w:rsidRPr="00727A5F">
        <w:rPr>
          <w:rFonts w:ascii="Times New Roman" w:hAnsi="Times New Roman"/>
        </w:rPr>
        <w:t>чале логическая величина преобразуется к целой величине, а затем операция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выполняется так же, как </w:t>
      </w:r>
      <w:r w:rsidR="000E2DE0">
        <w:rPr>
          <w:rFonts w:ascii="Times New Roman" w:hAnsi="Times New Roman"/>
        </w:rPr>
        <w:t>и в случае двух целых элементов</w:t>
      </w:r>
      <w:r w:rsidR="00C6788E" w:rsidRPr="00727A5F">
        <w:rPr>
          <w:rFonts w:ascii="Times New Roman" w:hAnsi="Times New Roman"/>
        </w:rPr>
        <w:t xml:space="preserve"> результат им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целый тип.</w:t>
      </w:r>
    </w:p>
    <w:p w:rsidR="00C6788E" w:rsidRPr="00727A5F" w:rsidRDefault="002A78E5" w:rsidP="00E0326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ычисление логического выражения происходит согласно старшинству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его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ций. </w:t>
      </w:r>
      <w:r w:rsidR="000E2DE0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екоторые логические выражения могут быть выч</w:t>
      </w:r>
      <w:r>
        <w:rPr>
          <w:rFonts w:ascii="Times New Roman" w:hAnsi="Times New Roman"/>
        </w:rPr>
        <w:t>ислены без вы</w:t>
      </w:r>
      <w:r w:rsidR="00C6788E" w:rsidRPr="00727A5F">
        <w:rPr>
          <w:rFonts w:ascii="Times New Roman" w:hAnsi="Times New Roman"/>
        </w:rPr>
        <w:t>числения всех по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выра</w:t>
      </w:r>
      <w:r w:rsidR="00E0326D">
        <w:rPr>
          <w:rFonts w:ascii="Times New Roman" w:hAnsi="Times New Roman"/>
        </w:rPr>
        <w:t xml:space="preserve">жений.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ес</w:t>
      </w:r>
      <w:r>
        <w:rPr>
          <w:rFonts w:ascii="Times New Roman" w:hAnsi="Times New Roman"/>
        </w:rPr>
        <w:t xml:space="preserve">ли </w:t>
      </w:r>
      <w:r w:rsidRPr="002A78E5">
        <w:rPr>
          <w:rFonts w:ascii="Times New Roman" w:hAnsi="Times New Roman"/>
        </w:rPr>
        <w:t>"</w:t>
      </w:r>
      <w:r w:rsidRPr="002A78E5">
        <w:rPr>
          <w:rFonts w:ascii="Consolas" w:hAnsi="Consolas"/>
        </w:rPr>
        <w:t>А</w:t>
      </w:r>
      <w:r w:rsidRPr="002A78E5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равно </w:t>
      </w:r>
      <w:r w:rsidRPr="002A78E5">
        <w:rPr>
          <w:rFonts w:ascii="Consolas" w:hAnsi="Consolas"/>
        </w:rPr>
        <w:t>".FALSE.</w:t>
      </w:r>
      <w:r>
        <w:rPr>
          <w:rFonts w:ascii="Times New Roman" w:hAnsi="Times New Roman"/>
        </w:rPr>
        <w:t>", то выра</w:t>
      </w:r>
      <w:r w:rsidR="00C6788E" w:rsidRPr="00727A5F">
        <w:rPr>
          <w:rFonts w:ascii="Times New Roman" w:hAnsi="Times New Roman"/>
        </w:rPr>
        <w:t>жение "</w:t>
      </w:r>
      <w:r w:rsidRPr="002A78E5">
        <w:rPr>
          <w:rFonts w:ascii="Consolas" w:hAnsi="Consolas"/>
        </w:rPr>
        <w:t>A.AND.(F(X,Y).GT.2.0).AND.B</w:t>
      </w:r>
      <w:r w:rsidR="00C6788E" w:rsidRPr="00727A5F">
        <w:rPr>
          <w:rFonts w:ascii="Times New Roman" w:hAnsi="Times New Roman"/>
        </w:rPr>
        <w:t>" равно</w:t>
      </w:r>
      <w:r>
        <w:rPr>
          <w:rFonts w:ascii="Times New Roman" w:hAnsi="Times New Roman"/>
        </w:rPr>
        <w:t xml:space="preserve"> "</w:t>
      </w:r>
      <w:r w:rsidRPr="002A78E5">
        <w:rPr>
          <w:rFonts w:ascii="Consolas" w:hAnsi="Consolas"/>
        </w:rPr>
        <w:t>.FALSE.</w:t>
      </w:r>
      <w:r>
        <w:rPr>
          <w:rFonts w:ascii="Times New Roman" w:hAnsi="Times New Roman"/>
        </w:rPr>
        <w:t xml:space="preserve">". </w:t>
      </w:r>
      <w:r w:rsidR="00E0326D">
        <w:rPr>
          <w:rFonts w:ascii="Times New Roman" w:hAnsi="Times New Roman"/>
        </w:rPr>
        <w:t>З</w:t>
      </w:r>
      <w:r>
        <w:rPr>
          <w:rFonts w:ascii="Times New Roman" w:hAnsi="Times New Roman"/>
        </w:rPr>
        <w:t>начение этого выра</w:t>
      </w:r>
      <w:r w:rsidR="00C6788E" w:rsidRPr="00727A5F">
        <w:rPr>
          <w:rFonts w:ascii="Times New Roman" w:hAnsi="Times New Roman"/>
        </w:rPr>
        <w:t xml:space="preserve">жения может быть определено только проверкой </w:t>
      </w:r>
      <w:r w:rsidR="00E0326D" w:rsidRPr="002A78E5">
        <w:rPr>
          <w:rFonts w:ascii="Times New Roman" w:hAnsi="Times New Roman"/>
        </w:rPr>
        <w:t>"</w:t>
      </w:r>
      <w:r w:rsidR="00E0326D" w:rsidRPr="002A78E5">
        <w:rPr>
          <w:rFonts w:ascii="Consolas" w:hAnsi="Consolas"/>
        </w:rPr>
        <w:t>А</w:t>
      </w:r>
      <w:r w:rsidR="00E0326D" w:rsidRPr="002A78E5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без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 xml:space="preserve">числения </w:t>
      </w:r>
      <w:r w:rsidR="00E0326D" w:rsidRPr="002A78E5">
        <w:rPr>
          <w:rFonts w:ascii="Consolas" w:hAnsi="Consolas"/>
        </w:rPr>
        <w:t>F(X,Y)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E0326D" w:rsidP="00717E3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таком методе вычислений не требуется вызов подпрограммы функции "</w:t>
      </w:r>
      <w:r w:rsidRPr="002A78E5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>", и</w:t>
      </w:r>
      <w:r w:rsidR="002A78E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 будут иметь места действия, связанные с вызовом.</w:t>
      </w:r>
    </w:p>
    <w:p w:rsidR="00C6788E" w:rsidRPr="00727A5F" w:rsidRDefault="00E0326D" w:rsidP="00717E36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иже приведен перечень всех операций, которые могут встречаться в</w:t>
      </w:r>
      <w:r w:rsidR="00DE18C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логическом выражении, и порядок, в котором они выполняются.</w:t>
      </w:r>
    </w:p>
    <w:tbl>
      <w:tblPr>
        <w:tblW w:w="0" w:type="auto"/>
        <w:tblInd w:w="2518" w:type="dxa"/>
        <w:tblLook w:val="04A0" w:firstRow="1" w:lastRow="0" w:firstColumn="1" w:lastColumn="0" w:noHBand="0" w:noVBand="1"/>
      </w:tblPr>
      <w:tblGrid>
        <w:gridCol w:w="1985"/>
        <w:gridCol w:w="2409"/>
      </w:tblGrid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B53090">
            <w:pPr>
              <w:spacing w:after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Операция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B53090">
            <w:pPr>
              <w:spacing w:after="120"/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Выполняется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**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первой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*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второй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+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третьей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отношения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четвертой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.NOT.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пятой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.AND.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шестой</w:t>
            </w:r>
          </w:p>
        </w:tc>
      </w:tr>
      <w:tr w:rsidR="00DC48EE" w:rsidRPr="00B53090" w:rsidTr="00B53090">
        <w:tc>
          <w:tcPr>
            <w:tcW w:w="1985" w:type="dxa"/>
            <w:shd w:val="clear" w:color="auto" w:fill="auto"/>
          </w:tcPr>
          <w:p w:rsidR="00DE18CE" w:rsidRPr="00B53090" w:rsidRDefault="00DE18C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.OR.</w:t>
            </w:r>
            <w:r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Consolas" w:hAnsi="Consolas"/>
              </w:rPr>
              <w:t>.XOR.</w:t>
            </w:r>
          </w:p>
        </w:tc>
        <w:tc>
          <w:tcPr>
            <w:tcW w:w="2409" w:type="dxa"/>
            <w:shd w:val="clear" w:color="auto" w:fill="auto"/>
          </w:tcPr>
          <w:p w:rsidR="00DE18CE" w:rsidRPr="00B53090" w:rsidRDefault="00DE18CE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седьмой</w:t>
            </w:r>
          </w:p>
        </w:tc>
      </w:tr>
    </w:tbl>
    <w:p w:rsidR="00C6788E" w:rsidRPr="00727A5F" w:rsidRDefault="00DE18CE" w:rsidP="00717E3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перации с одинаковым приоритетом выполняются слева направо.</w:t>
      </w:r>
    </w:p>
    <w:p w:rsidR="00C6788E" w:rsidRPr="00727A5F" w:rsidRDefault="00DE18CE" w:rsidP="00DC48EE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 логического выражения, содержащего выражения отношений:</w:t>
      </w:r>
    </w:p>
    <w:p w:rsidR="00C6788E" w:rsidRPr="00DE18CE" w:rsidRDefault="00DE18CE" w:rsidP="00DC48EE">
      <w:pPr>
        <w:spacing w:before="120" w:after="120"/>
        <w:ind w:firstLine="709"/>
        <w:rPr>
          <w:rFonts w:ascii="Consolas" w:hAnsi="Consolas"/>
        </w:rPr>
      </w:pPr>
      <w:r w:rsidRPr="00DE18CE">
        <w:rPr>
          <w:rFonts w:ascii="Consolas" w:hAnsi="Consolas"/>
        </w:rPr>
        <w:t>A*B + C*ABC.EQ.X*Y + DM*ZZ.AND. .NOT.K*B.GT.TT</w:t>
      </w:r>
    </w:p>
    <w:p w:rsidR="00C6788E" w:rsidRPr="00727A5F" w:rsidRDefault="00DC48EE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выражение вычисляется в следующем порядке:</w:t>
      </w:r>
    </w:p>
    <w:p w:rsidR="00C6788E" w:rsidRPr="00DE18CE" w:rsidRDefault="00DE18CE" w:rsidP="00DC48EE">
      <w:pPr>
        <w:spacing w:before="120" w:after="120"/>
        <w:ind w:firstLine="709"/>
        <w:rPr>
          <w:rFonts w:ascii="Consolas" w:hAnsi="Consolas"/>
        </w:rPr>
      </w:pPr>
      <w:r w:rsidRPr="00DE18CE">
        <w:rPr>
          <w:rFonts w:ascii="Consolas" w:hAnsi="Consolas"/>
        </w:rPr>
        <w:t>(((A*B)+(C*ABC)).EQ.((X*Y)+(DM*ZZ))).AND.(.NOT.((K*B).GT.TT))</w:t>
      </w:r>
    </w:p>
    <w:p w:rsidR="00C6788E" w:rsidRPr="00727A5F" w:rsidRDefault="00DE18CE" w:rsidP="00DC48E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ак и в арифметических выражениях для изменения обычного порядка</w:t>
      </w:r>
      <w:r w:rsidR="00DC48E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выпо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нения операций могут использоваться скобки.</w:t>
      </w:r>
    </w:p>
    <w:p w:rsidR="00C6788E" w:rsidRPr="00727A5F" w:rsidRDefault="00DE18CE" w:rsidP="00DC48E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ва знака логических операций не мо</w:t>
      </w:r>
      <w:r>
        <w:rPr>
          <w:rFonts w:ascii="Times New Roman" w:hAnsi="Times New Roman"/>
        </w:rPr>
        <w:t>гут располагаться подряд, за ис</w:t>
      </w:r>
      <w:r w:rsidR="00C6788E" w:rsidRPr="00727A5F">
        <w:rPr>
          <w:rFonts w:ascii="Times New Roman" w:hAnsi="Times New Roman"/>
        </w:rPr>
        <w:t xml:space="preserve">ключением того случая, когда вторая операция есть </w:t>
      </w:r>
      <w:r w:rsidR="00DC48EE" w:rsidRPr="00727A5F">
        <w:rPr>
          <w:rFonts w:ascii="Times New Roman" w:hAnsi="Times New Roman"/>
        </w:rPr>
        <w:t>"</w:t>
      </w:r>
      <w:r w:rsidR="00DC48EE" w:rsidRPr="00DC48EE">
        <w:rPr>
          <w:rFonts w:ascii="Consolas" w:hAnsi="Consolas"/>
        </w:rPr>
        <w:t>.NOT.</w:t>
      </w:r>
      <w:r w:rsidR="00DC48EE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C6788E" w:rsidP="00DC48EE">
      <w:pPr>
        <w:pStyle w:val="1"/>
      </w:pPr>
      <w:bookmarkStart w:id="38" w:name="_Toc275360005"/>
      <w:r w:rsidRPr="00727A5F">
        <w:t xml:space="preserve">5. </w:t>
      </w:r>
      <w:r w:rsidR="00DC48EE">
        <w:t>О</w:t>
      </w:r>
      <w:r w:rsidRPr="00727A5F">
        <w:t xml:space="preserve">ператоры языка </w:t>
      </w:r>
      <w:r w:rsidR="00D83723" w:rsidRPr="00727A5F">
        <w:t>ФОРТРАН</w:t>
      </w:r>
      <w:bookmarkEnd w:id="38"/>
    </w:p>
    <w:p w:rsidR="00C6788E" w:rsidRPr="00727A5F" w:rsidRDefault="00C6788E" w:rsidP="00DC48EE">
      <w:pPr>
        <w:pStyle w:val="2"/>
      </w:pPr>
      <w:bookmarkStart w:id="39" w:name="_Toc275360006"/>
      <w:r w:rsidRPr="00727A5F">
        <w:t xml:space="preserve">5.1. </w:t>
      </w:r>
      <w:r w:rsidR="00DC48EE">
        <w:t>О</w:t>
      </w:r>
      <w:r w:rsidRPr="00727A5F">
        <w:t>ператоры присваивания</w:t>
      </w:r>
      <w:bookmarkEnd w:id="39"/>
    </w:p>
    <w:p w:rsidR="00C6788E" w:rsidRPr="00727A5F" w:rsidRDefault="00DC48EE" w:rsidP="00DC48E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присваивания определяют значение переменной или элемента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 путем вычисления некоторого выраж</w:t>
      </w:r>
      <w:r>
        <w:rPr>
          <w:rFonts w:ascii="Times New Roman" w:hAnsi="Times New Roman"/>
        </w:rPr>
        <w:t>ения и присваивания результирую</w:t>
      </w:r>
      <w:r w:rsidR="00C6788E" w:rsidRPr="00727A5F">
        <w:rPr>
          <w:rFonts w:ascii="Times New Roman" w:hAnsi="Times New Roman"/>
        </w:rPr>
        <w:t>щего значения 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ременной или элементу массива.</w:t>
      </w:r>
    </w:p>
    <w:p w:rsidR="00C6788E" w:rsidRPr="00727A5F" w:rsidRDefault="00DC48EE" w:rsidP="00717E36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уществует три типа оператора присваивания:</w:t>
      </w:r>
    </w:p>
    <w:p w:rsidR="00C6788E" w:rsidRPr="00727A5F" w:rsidRDefault="00C6788E" w:rsidP="00DC48E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арифметический;</w:t>
      </w:r>
    </w:p>
    <w:p w:rsidR="00C6788E" w:rsidRPr="00727A5F" w:rsidRDefault="00C6788E" w:rsidP="00DC48E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логический;</w:t>
      </w:r>
    </w:p>
    <w:p w:rsidR="00C6788E" w:rsidRPr="00727A5F" w:rsidRDefault="00C6788E" w:rsidP="00DC48E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оператор "</w:t>
      </w:r>
      <w:r w:rsidR="00DC48EE" w:rsidRPr="00DC48EE">
        <w:rPr>
          <w:rFonts w:ascii="Consolas" w:hAnsi="Consolas"/>
        </w:rPr>
        <w:t>ASSIGN</w:t>
      </w:r>
      <w:r w:rsidRPr="00727A5F">
        <w:rPr>
          <w:rFonts w:ascii="Times New Roman" w:hAnsi="Times New Roman"/>
        </w:rPr>
        <w:t>".</w:t>
      </w:r>
    </w:p>
    <w:p w:rsidR="00C6788E" w:rsidRPr="00727A5F" w:rsidRDefault="00C6788E" w:rsidP="00DC48EE">
      <w:pPr>
        <w:pStyle w:val="3"/>
      </w:pPr>
      <w:bookmarkStart w:id="40" w:name="_Toc275360007"/>
      <w:r w:rsidRPr="00727A5F">
        <w:t xml:space="preserve">5.1.1. </w:t>
      </w:r>
      <w:r w:rsidR="00DC48EE">
        <w:t>О</w:t>
      </w:r>
      <w:r w:rsidRPr="00727A5F">
        <w:t>ператор присваивания</w:t>
      </w:r>
      <w:bookmarkEnd w:id="40"/>
    </w:p>
    <w:p w:rsidR="00C6788E" w:rsidRPr="00727A5F" w:rsidRDefault="00F95BFE" w:rsidP="00F95BF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присваивает значение выражения, расположенного справа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знака 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венства, переменной или элементу массива, находящемуся слева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от знака равенства.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у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менной до этого было какое-то значение, оно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теряется.</w:t>
      </w:r>
    </w:p>
    <w:p w:rsidR="00C6788E" w:rsidRPr="00813BAF" w:rsidRDefault="00F95BFE" w:rsidP="006E3C5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присваивания имеет следующий вид:</w:t>
      </w:r>
    </w:p>
    <w:p w:rsidR="00C6788E" w:rsidRPr="001B70A0" w:rsidRDefault="00F95BFE" w:rsidP="001B70A0">
      <w:pPr>
        <w:spacing w:before="120"/>
        <w:ind w:firstLine="709"/>
        <w:rPr>
          <w:rFonts w:ascii="Consolas" w:hAnsi="Consolas"/>
          <w:lang w:val="en-US"/>
        </w:rPr>
      </w:pPr>
      <w:r w:rsidRPr="00F95BFE">
        <w:rPr>
          <w:rFonts w:ascii="Consolas" w:hAnsi="Consolas"/>
        </w:rPr>
        <w:t>W = A</w:t>
      </w:r>
    </w:p>
    <w:p w:rsidR="00C6788E" w:rsidRDefault="002A0DE2" w:rsidP="00717E3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90"/>
      </w:tblGrid>
      <w:tr w:rsidR="002A0DE2" w:rsidRPr="00B53090" w:rsidTr="00B53090">
        <w:tc>
          <w:tcPr>
            <w:tcW w:w="675" w:type="dxa"/>
            <w:shd w:val="clear" w:color="auto" w:fill="auto"/>
          </w:tcPr>
          <w:p w:rsidR="002A0DE2" w:rsidRPr="00B53090" w:rsidRDefault="00813BAF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W</w:t>
            </w:r>
          </w:p>
        </w:tc>
        <w:tc>
          <w:tcPr>
            <w:tcW w:w="8890" w:type="dxa"/>
            <w:shd w:val="clear" w:color="auto" w:fill="auto"/>
          </w:tcPr>
          <w:p w:rsidR="002A0DE2" w:rsidRPr="00B53090" w:rsidRDefault="002A0DE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идентификатор переменной или массива;</w:t>
            </w:r>
          </w:p>
        </w:tc>
      </w:tr>
      <w:tr w:rsidR="002A0DE2" w:rsidRPr="00B53090" w:rsidTr="00B53090">
        <w:tc>
          <w:tcPr>
            <w:tcW w:w="675" w:type="dxa"/>
            <w:shd w:val="clear" w:color="auto" w:fill="auto"/>
          </w:tcPr>
          <w:p w:rsidR="002A0DE2" w:rsidRPr="00B53090" w:rsidRDefault="00813BAF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A</w:t>
            </w:r>
          </w:p>
        </w:tc>
        <w:tc>
          <w:tcPr>
            <w:tcW w:w="8890" w:type="dxa"/>
            <w:shd w:val="clear" w:color="auto" w:fill="auto"/>
          </w:tcPr>
          <w:p w:rsidR="002A0DE2" w:rsidRPr="00B53090" w:rsidRDefault="002A0DE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 выражение.</w:t>
            </w:r>
          </w:p>
        </w:tc>
      </w:tr>
    </w:tbl>
    <w:p w:rsidR="00C6788E" w:rsidRPr="00727A5F" w:rsidRDefault="002A0DE2" w:rsidP="008A0B9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нак равенства здесь не означает "равно", как обычно в математике.</w:t>
      </w:r>
      <w:r>
        <w:rPr>
          <w:rFonts w:ascii="Times New Roman" w:hAnsi="Times New Roman"/>
        </w:rPr>
        <w:t xml:space="preserve"> О</w:t>
      </w:r>
      <w:r w:rsidR="00C6788E" w:rsidRPr="00727A5F">
        <w:rPr>
          <w:rFonts w:ascii="Times New Roman" w:hAnsi="Times New Roman"/>
        </w:rPr>
        <w:t xml:space="preserve">н означает "заменяется".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аким образом, оператор </w:t>
      </w:r>
      <w:r w:rsidRPr="002A0DE2">
        <w:rPr>
          <w:rFonts w:ascii="Consolas" w:hAnsi="Consolas"/>
        </w:rPr>
        <w:t>I=I+1</w:t>
      </w:r>
      <w:r w:rsidR="00C6788E" w:rsidRPr="00727A5F">
        <w:rPr>
          <w:rFonts w:ascii="Times New Roman" w:hAnsi="Times New Roman"/>
        </w:rPr>
        <w:t xml:space="preserve"> означает: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"текущее значение целой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менной "</w:t>
      </w:r>
      <w:r w:rsidRPr="002A0DE2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>" заменяется суммой этого текущего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значения и целой константы "</w:t>
      </w:r>
      <w:r w:rsidR="00C6788E" w:rsidRPr="002A0DE2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2A0DE2" w:rsidP="008A0B9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слева от знака равенства может быть предварительно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 опред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лен, но всем идентификаторам справа </w:t>
      </w:r>
      <w:r w:rsidR="008A0B9A">
        <w:rPr>
          <w:rFonts w:ascii="Times New Roman" w:hAnsi="Times New Roman"/>
        </w:rPr>
        <w:t>от знака равенства, к ко</w:t>
      </w:r>
      <w:r w:rsidR="00C6788E" w:rsidRPr="00727A5F">
        <w:rPr>
          <w:rFonts w:ascii="Times New Roman" w:hAnsi="Times New Roman"/>
        </w:rPr>
        <w:t>торым имеются обращения в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ражении, пре</w:t>
      </w:r>
      <w:r w:rsidR="008A0B9A">
        <w:rPr>
          <w:rFonts w:ascii="Times New Roman" w:hAnsi="Times New Roman"/>
        </w:rPr>
        <w:t>дварительно должны быть присвое</w:t>
      </w:r>
      <w:r w:rsidR="00C6788E" w:rsidRPr="00727A5F">
        <w:rPr>
          <w:rFonts w:ascii="Times New Roman" w:hAnsi="Times New Roman"/>
        </w:rPr>
        <w:t>ны значения.</w:t>
      </w:r>
    </w:p>
    <w:p w:rsidR="00C6788E" w:rsidRPr="00727A5F" w:rsidRDefault="008A0B9A" w:rsidP="008A0B9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езультатом выражения должно быть зн</w:t>
      </w:r>
      <w:r>
        <w:rPr>
          <w:rFonts w:ascii="Times New Roman" w:hAnsi="Times New Roman"/>
        </w:rPr>
        <w:t>ачение, удовлетворяющее требова</w:t>
      </w:r>
      <w:r w:rsidR="00C6788E" w:rsidRPr="00727A5F">
        <w:rPr>
          <w:rFonts w:ascii="Times New Roman" w:hAnsi="Times New Roman"/>
        </w:rPr>
        <w:t>ниям 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па переменной или элемента массива, которым оно присваивается.</w:t>
      </w:r>
    </w:p>
    <w:p w:rsidR="00C6788E" w:rsidRPr="00727A5F" w:rsidRDefault="008A0B9A" w:rsidP="008A0B9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вещественное выражение, результатом которого является величина,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превышающая </w:t>
      </w:r>
      <w:r w:rsidR="00C6788E" w:rsidRPr="008A0B9A">
        <w:rPr>
          <w:rFonts w:ascii="Consolas" w:hAnsi="Consolas"/>
        </w:rPr>
        <w:t>32767</w:t>
      </w:r>
      <w:r w:rsidR="00C6788E" w:rsidRPr="00727A5F">
        <w:rPr>
          <w:rFonts w:ascii="Times New Roman" w:hAnsi="Times New Roman"/>
        </w:rPr>
        <w:t xml:space="preserve">, недопустимо, если </w:t>
      </w:r>
      <w:r w:rsidRPr="00727A5F">
        <w:rPr>
          <w:rFonts w:ascii="Times New Roman" w:hAnsi="Times New Roman"/>
        </w:rPr>
        <w:t>объектом</w:t>
      </w:r>
      <w:r w:rsidR="00C6788E" w:rsidRPr="00727A5F">
        <w:rPr>
          <w:rFonts w:ascii="Times New Roman" w:hAnsi="Times New Roman"/>
        </w:rPr>
        <w:t xml:space="preserve"> слева от знака равенства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является 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ременная типа "</w:t>
      </w:r>
      <w:r w:rsidRPr="008A0B9A">
        <w:rPr>
          <w:rFonts w:ascii="Consolas" w:hAnsi="Consolas"/>
        </w:rPr>
        <w:t>INTEGER*2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8A0B9A" w:rsidP="008A0B9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тип переменной или элемента мас</w:t>
      </w:r>
      <w:r>
        <w:rPr>
          <w:rFonts w:ascii="Times New Roman" w:hAnsi="Times New Roman"/>
        </w:rPr>
        <w:t>сива, находящегося слева от зна</w:t>
      </w:r>
      <w:r w:rsidR="00C6788E" w:rsidRPr="00727A5F">
        <w:rPr>
          <w:rFonts w:ascii="Times New Roman" w:hAnsi="Times New Roman"/>
        </w:rPr>
        <w:t>ка раве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ства, точно такой же, как у выра</w:t>
      </w:r>
      <w:r>
        <w:rPr>
          <w:rFonts w:ascii="Times New Roman" w:hAnsi="Times New Roman"/>
        </w:rPr>
        <w:t>жения справа, оператор непосред</w:t>
      </w:r>
      <w:r w:rsidR="00C6788E" w:rsidRPr="00727A5F">
        <w:rPr>
          <w:rFonts w:ascii="Times New Roman" w:hAnsi="Times New Roman"/>
        </w:rPr>
        <w:t>ственно выполняет 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сваивание.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типы </w:t>
      </w:r>
      <w:r>
        <w:rPr>
          <w:rFonts w:ascii="Times New Roman" w:hAnsi="Times New Roman"/>
        </w:rPr>
        <w:t>различаются, то перед присваива</w:t>
      </w:r>
      <w:r w:rsidR="00C6788E" w:rsidRPr="00727A5F">
        <w:rPr>
          <w:rFonts w:ascii="Times New Roman" w:hAnsi="Times New Roman"/>
        </w:rPr>
        <w:t>нием значение выражения прео</w:t>
      </w:r>
      <w:r w:rsidR="00C6788E"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 xml:space="preserve">разуются к типу </w:t>
      </w:r>
      <w:r w:rsidRPr="00727A5F">
        <w:rPr>
          <w:rFonts w:ascii="Times New Roman" w:hAnsi="Times New Roman"/>
        </w:rPr>
        <w:t>объекта</w:t>
      </w:r>
      <w:r w:rsidR="00C6788E" w:rsidRPr="00727A5F">
        <w:rPr>
          <w:rFonts w:ascii="Times New Roman" w:hAnsi="Times New Roman"/>
        </w:rPr>
        <w:t>, находящегося слева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знака равенства.</w:t>
      </w:r>
    </w:p>
    <w:p w:rsidR="00473C24" w:rsidRDefault="008A0B9A" w:rsidP="000E2DE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равила преобразования для операторов присваивания приведены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табл</w:t>
      </w:r>
      <w:r w:rsidR="00DD41A0">
        <w:rPr>
          <w:rFonts w:ascii="Times New Roman" w:hAnsi="Times New Roman"/>
        </w:rPr>
        <w:t>ице</w:t>
      </w:r>
      <w:r w:rsidR="00C6788E" w:rsidRPr="00727A5F">
        <w:rPr>
          <w:rFonts w:ascii="Times New Roman" w:hAnsi="Times New Roman"/>
        </w:rPr>
        <w:t xml:space="preserve"> 3.</w:t>
      </w:r>
    </w:p>
    <w:p w:rsidR="008A0B9A" w:rsidRPr="00727A5F" w:rsidRDefault="008A0B9A" w:rsidP="00126B1A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727A5F">
        <w:rPr>
          <w:rFonts w:ascii="Times New Roman" w:hAnsi="Times New Roman"/>
        </w:rPr>
        <w:t>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559"/>
        <w:gridCol w:w="2086"/>
      </w:tblGrid>
      <w:tr w:rsidR="008A0B9A" w:rsidRPr="00B53090" w:rsidTr="00B53090">
        <w:tc>
          <w:tcPr>
            <w:tcW w:w="2518" w:type="dxa"/>
            <w:vMerge w:val="restart"/>
            <w:shd w:val="clear" w:color="auto" w:fill="auto"/>
            <w:vAlign w:val="center"/>
          </w:tcPr>
          <w:p w:rsidR="008A0B9A" w:rsidRPr="00B53090" w:rsidRDefault="002D0991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Т</w:t>
            </w:r>
            <w:r w:rsidR="008A0B9A" w:rsidRPr="00B53090">
              <w:rPr>
                <w:rFonts w:ascii="Times New Roman" w:hAnsi="Times New Roman"/>
              </w:rPr>
              <w:t>ип переменной</w:t>
            </w:r>
          </w:p>
        </w:tc>
        <w:tc>
          <w:tcPr>
            <w:tcW w:w="7047" w:type="dxa"/>
            <w:gridSpan w:val="4"/>
            <w:shd w:val="clear" w:color="auto" w:fill="auto"/>
            <w:vAlign w:val="center"/>
          </w:tcPr>
          <w:p w:rsidR="008A0B9A" w:rsidRPr="00B53090" w:rsidRDefault="002D0991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Times New Roman" w:hAnsi="Times New Roman"/>
              </w:rPr>
              <w:t>Т</w:t>
            </w:r>
            <w:r w:rsidR="008A0B9A" w:rsidRPr="00B53090">
              <w:rPr>
                <w:rFonts w:ascii="Times New Roman" w:hAnsi="Times New Roman"/>
              </w:rPr>
              <w:t>ип выражения (а)</w:t>
            </w:r>
          </w:p>
        </w:tc>
      </w:tr>
      <w:tr w:rsidR="008A0B9A" w:rsidRPr="00B53090" w:rsidTr="00B53090">
        <w:tc>
          <w:tcPr>
            <w:tcW w:w="2518" w:type="dxa"/>
            <w:vMerge/>
            <w:shd w:val="clear" w:color="auto" w:fill="auto"/>
            <w:vAlign w:val="center"/>
          </w:tcPr>
          <w:p w:rsidR="008A0B9A" w:rsidRPr="00B53090" w:rsidRDefault="008A0B9A" w:rsidP="00B53090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A0B9A" w:rsidRPr="00B53090" w:rsidRDefault="008A0B9A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0B9A" w:rsidRPr="00B53090" w:rsidRDefault="008A0B9A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REAL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0B9A" w:rsidRPr="00B53090" w:rsidRDefault="008A0B9A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LOGICAL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8A0B9A" w:rsidRPr="00B53090" w:rsidRDefault="008A0B9A" w:rsidP="00B53090">
            <w:pPr>
              <w:jc w:val="center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DOUBLE</w:t>
            </w:r>
          </w:p>
        </w:tc>
      </w:tr>
      <w:tr w:rsidR="008A0B9A" w:rsidRPr="00B53090" w:rsidTr="00B53090">
        <w:tc>
          <w:tcPr>
            <w:tcW w:w="2518" w:type="dxa"/>
            <w:shd w:val="clear" w:color="auto" w:fill="auto"/>
          </w:tcPr>
          <w:p w:rsidR="008A0B9A" w:rsidRPr="00B53090" w:rsidRDefault="008A0B9A" w:rsidP="00B53090">
            <w:pPr>
              <w:ind w:firstLine="567"/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INTEGER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ya</w:t>
            </w:r>
          </w:p>
        </w:tc>
        <w:tc>
          <w:tcPr>
            <w:tcW w:w="1559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yb</w:t>
            </w:r>
          </w:p>
        </w:tc>
        <w:tc>
          <w:tcPr>
            <w:tcW w:w="2086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ya</w:t>
            </w:r>
          </w:p>
        </w:tc>
      </w:tr>
      <w:tr w:rsidR="008A0B9A" w:rsidRPr="00B53090" w:rsidTr="00B53090">
        <w:tc>
          <w:tcPr>
            <w:tcW w:w="2518" w:type="dxa"/>
            <w:shd w:val="clear" w:color="auto" w:fill="auto"/>
          </w:tcPr>
          <w:p w:rsidR="008A0B9A" w:rsidRPr="00B53090" w:rsidRDefault="008A0B9A" w:rsidP="00B53090">
            <w:pPr>
              <w:ind w:firstLine="567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REAL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yc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</w:t>
            </w:r>
          </w:p>
        </w:tc>
        <w:tc>
          <w:tcPr>
            <w:tcW w:w="1559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yc</w:t>
            </w:r>
          </w:p>
        </w:tc>
        <w:tc>
          <w:tcPr>
            <w:tcW w:w="2086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ye</w:t>
            </w:r>
          </w:p>
        </w:tc>
      </w:tr>
      <w:tr w:rsidR="008A0B9A" w:rsidRPr="00B53090" w:rsidTr="00B53090">
        <w:tc>
          <w:tcPr>
            <w:tcW w:w="2518" w:type="dxa"/>
            <w:shd w:val="clear" w:color="auto" w:fill="auto"/>
          </w:tcPr>
          <w:p w:rsidR="008A0B9A" w:rsidRPr="00B53090" w:rsidRDefault="008A0B9A" w:rsidP="00B53090">
            <w:pPr>
              <w:ind w:firstLine="567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LOGICAL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yd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ya</w:t>
            </w:r>
          </w:p>
        </w:tc>
        <w:tc>
          <w:tcPr>
            <w:tcW w:w="1559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</w:t>
            </w:r>
          </w:p>
        </w:tc>
        <w:tc>
          <w:tcPr>
            <w:tcW w:w="2086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ya</w:t>
            </w:r>
          </w:p>
        </w:tc>
      </w:tr>
      <w:tr w:rsidR="008A0B9A" w:rsidRPr="00B53090" w:rsidTr="00B53090">
        <w:tc>
          <w:tcPr>
            <w:tcW w:w="2518" w:type="dxa"/>
            <w:shd w:val="clear" w:color="auto" w:fill="auto"/>
          </w:tcPr>
          <w:p w:rsidR="008A0B9A" w:rsidRPr="00B53090" w:rsidRDefault="008A0B9A" w:rsidP="00B53090">
            <w:pPr>
              <w:ind w:firstLine="567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DOUBLE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yc</w:t>
            </w:r>
          </w:p>
        </w:tc>
        <w:tc>
          <w:tcPr>
            <w:tcW w:w="1701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</w:t>
            </w:r>
          </w:p>
        </w:tc>
        <w:tc>
          <w:tcPr>
            <w:tcW w:w="1559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yc</w:t>
            </w:r>
          </w:p>
        </w:tc>
        <w:tc>
          <w:tcPr>
            <w:tcW w:w="2086" w:type="dxa"/>
            <w:shd w:val="clear" w:color="auto" w:fill="auto"/>
          </w:tcPr>
          <w:p w:rsidR="008A0B9A" w:rsidRPr="00B53090" w:rsidRDefault="008A0B9A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y</w:t>
            </w:r>
          </w:p>
        </w:tc>
      </w:tr>
    </w:tbl>
    <w:p w:rsidR="00C6788E" w:rsidRPr="00727A5F" w:rsidRDefault="00C6788E" w:rsidP="00717E36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Default="002D0991" w:rsidP="002D09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 xml:space="preserve">уква </w:t>
      </w:r>
      <w:r w:rsidR="00C6788E" w:rsidRPr="002D0991">
        <w:rPr>
          <w:rFonts w:ascii="Consolas" w:hAnsi="Consolas"/>
        </w:rPr>
        <w:t>y</w:t>
      </w:r>
      <w:r w:rsidR="00C6788E" w:rsidRPr="00727A5F">
        <w:rPr>
          <w:rFonts w:ascii="Times New Roman" w:hAnsi="Times New Roman"/>
        </w:rPr>
        <w:t xml:space="preserve"> обозначает пересылку результата без преобразования, 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буквы </w:t>
      </w:r>
      <w:r w:rsidR="00C6788E" w:rsidRPr="002D0991">
        <w:rPr>
          <w:rFonts w:ascii="Consolas" w:hAnsi="Consolas"/>
        </w:rPr>
        <w:t>a</w:t>
      </w:r>
      <w:r w:rsidR="00C6788E" w:rsidRPr="00727A5F">
        <w:rPr>
          <w:rFonts w:ascii="Times New Roman" w:hAnsi="Times New Roman"/>
        </w:rPr>
        <w:t xml:space="preserve">, </w:t>
      </w:r>
      <w:r w:rsidR="00C6788E" w:rsidRPr="002D0991">
        <w:rPr>
          <w:rFonts w:ascii="Consolas" w:hAnsi="Consolas"/>
        </w:rPr>
        <w:t>b</w:t>
      </w:r>
      <w:r w:rsidR="00C6788E" w:rsidRPr="00727A5F">
        <w:rPr>
          <w:rFonts w:ascii="Times New Roman" w:hAnsi="Times New Roman"/>
        </w:rPr>
        <w:t xml:space="preserve">, </w:t>
      </w:r>
      <w:r w:rsidR="00C6788E" w:rsidRPr="002D0991">
        <w:rPr>
          <w:rFonts w:ascii="Consolas" w:hAnsi="Consolas"/>
        </w:rPr>
        <w:t>c</w:t>
      </w:r>
      <w:r w:rsidR="00C6788E" w:rsidRPr="00727A5F">
        <w:rPr>
          <w:rFonts w:ascii="Times New Roman" w:hAnsi="Times New Roman"/>
        </w:rPr>
        <w:t xml:space="preserve">, </w:t>
      </w:r>
      <w:r w:rsidR="00C6788E" w:rsidRPr="002D0991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 xml:space="preserve"> и </w:t>
      </w:r>
      <w:r w:rsidR="00C6788E" w:rsidRPr="002D0991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 xml:space="preserve"> ук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зывают на соверша</w:t>
      </w:r>
      <w:r>
        <w:rPr>
          <w:rFonts w:ascii="Times New Roman" w:hAnsi="Times New Roman"/>
        </w:rPr>
        <w:t>емые перед пересылкой преобразо</w:t>
      </w:r>
      <w:r w:rsidR="00C6788E" w:rsidRPr="00727A5F">
        <w:rPr>
          <w:rFonts w:ascii="Times New Roman" w:hAnsi="Times New Roman"/>
        </w:rPr>
        <w:t>вания.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2D0991" w:rsidRPr="00B53090" w:rsidTr="00B53090">
        <w:tc>
          <w:tcPr>
            <w:tcW w:w="392" w:type="dxa"/>
            <w:shd w:val="clear" w:color="auto" w:fill="auto"/>
          </w:tcPr>
          <w:p w:rsidR="002D0991" w:rsidRPr="00B53090" w:rsidRDefault="002D099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а</w:t>
            </w:r>
          </w:p>
        </w:tc>
        <w:tc>
          <w:tcPr>
            <w:tcW w:w="296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значение действительного выражения преобразуется в целое;</w:t>
            </w:r>
          </w:p>
        </w:tc>
      </w:tr>
      <w:tr w:rsidR="002D0991" w:rsidRPr="00B53090" w:rsidTr="00B53090">
        <w:tc>
          <w:tcPr>
            <w:tcW w:w="392" w:type="dxa"/>
            <w:shd w:val="clear" w:color="auto" w:fill="auto"/>
          </w:tcPr>
          <w:p w:rsidR="002D0991" w:rsidRPr="00B53090" w:rsidRDefault="002D099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b</w:t>
            </w:r>
          </w:p>
        </w:tc>
        <w:tc>
          <w:tcPr>
            <w:tcW w:w="296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знак распространяется по второму байту;</w:t>
            </w:r>
          </w:p>
        </w:tc>
      </w:tr>
      <w:tr w:rsidR="002D0991" w:rsidRPr="00B53090" w:rsidTr="00B53090">
        <w:tc>
          <w:tcPr>
            <w:tcW w:w="392" w:type="dxa"/>
            <w:shd w:val="clear" w:color="auto" w:fill="auto"/>
          </w:tcPr>
          <w:p w:rsidR="002D0991" w:rsidRPr="00B53090" w:rsidRDefault="002D099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</w:t>
            </w:r>
          </w:p>
        </w:tc>
        <w:tc>
          <w:tcPr>
            <w:tcW w:w="296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целое преобразуется в действительное;</w:t>
            </w:r>
          </w:p>
        </w:tc>
      </w:tr>
      <w:tr w:rsidR="002D0991" w:rsidRPr="00B53090" w:rsidTr="00B53090">
        <w:tc>
          <w:tcPr>
            <w:tcW w:w="392" w:type="dxa"/>
            <w:shd w:val="clear" w:color="auto" w:fill="auto"/>
          </w:tcPr>
          <w:p w:rsidR="002D0991" w:rsidRPr="00B53090" w:rsidRDefault="002D099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</w:t>
            </w:r>
          </w:p>
        </w:tc>
        <w:tc>
          <w:tcPr>
            <w:tcW w:w="296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значение, присвоенное переменной, представляет собой младшую часть целого в</w:t>
            </w:r>
            <w:r w:rsidRPr="00B53090">
              <w:rPr>
                <w:rFonts w:ascii="Times New Roman" w:hAnsi="Times New Roman"/>
              </w:rPr>
              <w:t>ы</w:t>
            </w:r>
            <w:r w:rsidRPr="00B53090">
              <w:rPr>
                <w:rFonts w:ascii="Times New Roman" w:hAnsi="Times New Roman"/>
              </w:rPr>
              <w:t>ражения (используется младший байт, невзирая на знак);</w:t>
            </w:r>
          </w:p>
        </w:tc>
      </w:tr>
      <w:tr w:rsidR="002D0991" w:rsidRPr="00B53090" w:rsidTr="00B53090">
        <w:tc>
          <w:tcPr>
            <w:tcW w:w="392" w:type="dxa"/>
            <w:shd w:val="clear" w:color="auto" w:fill="auto"/>
          </w:tcPr>
          <w:p w:rsidR="002D0991" w:rsidRPr="00B53090" w:rsidRDefault="002D099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e</w:t>
            </w:r>
          </w:p>
        </w:tc>
        <w:tc>
          <w:tcPr>
            <w:tcW w:w="296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переменной назначается округленное значение действительного выражения.</w:t>
            </w:r>
          </w:p>
        </w:tc>
      </w:tr>
    </w:tbl>
    <w:p w:rsidR="00C6788E" w:rsidRPr="00727A5F" w:rsidRDefault="002D0991" w:rsidP="008900C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записи допустимых операторов:</w:t>
      </w:r>
    </w:p>
    <w:p w:rsidR="00C6788E" w:rsidRPr="002D0991" w:rsidRDefault="008900C2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</w:t>
      </w:r>
      <w:r w:rsidR="002D0991" w:rsidRPr="002D0991">
        <w:rPr>
          <w:rFonts w:ascii="Consolas" w:hAnsi="Consolas"/>
        </w:rPr>
        <w:t>BETA = -1./(2.*X) + A*A/(4.*(X*X))</w:t>
      </w:r>
    </w:p>
    <w:p w:rsidR="00C6788E" w:rsidRPr="002D0991" w:rsidRDefault="002D0991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P1 = 3.14159</w:t>
      </w:r>
    </w:p>
    <w:p w:rsidR="00C6788E" w:rsidRPr="002D0991" w:rsidRDefault="002D0991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SUM = SUM + 1</w:t>
      </w:r>
    </w:p>
    <w:p w:rsidR="00C6788E" w:rsidRPr="002D0991" w:rsidRDefault="00C6788E" w:rsidP="00C6788E">
      <w:pPr>
        <w:rPr>
          <w:rFonts w:ascii="Consolas" w:hAnsi="Consolas"/>
        </w:rPr>
      </w:pPr>
    </w:p>
    <w:p w:rsidR="00C6788E" w:rsidRPr="002D0991" w:rsidRDefault="002D0991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PAGEND = .FALSE.</w:t>
      </w:r>
    </w:p>
    <w:p w:rsidR="00C6788E" w:rsidRPr="002D0991" w:rsidRDefault="002D0991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PULL = LINE.LE.132.AND..NOT.ROBIN</w:t>
      </w:r>
    </w:p>
    <w:p w:rsidR="00C6788E" w:rsidRPr="002D0991" w:rsidRDefault="002D0991" w:rsidP="00C6788E">
      <w:pPr>
        <w:rPr>
          <w:rFonts w:ascii="Consolas" w:hAnsi="Consolas"/>
        </w:rPr>
      </w:pPr>
      <w:r w:rsidRPr="002D0991">
        <w:rPr>
          <w:rFonts w:ascii="Consolas" w:hAnsi="Consolas"/>
        </w:rPr>
        <w:t xml:space="preserve">     BILL = A.GT.B.AND.A.GT.C.AND.A</w:t>
      </w:r>
    </w:p>
    <w:p w:rsidR="00C6788E" w:rsidRPr="00727A5F" w:rsidRDefault="002D0991" w:rsidP="008900C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записи недопустимых операторов: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88"/>
      </w:tblGrid>
      <w:tr w:rsidR="002D0991" w:rsidRPr="00B53090" w:rsidTr="00B53090">
        <w:tc>
          <w:tcPr>
            <w:tcW w:w="4077" w:type="dxa"/>
            <w:shd w:val="clear" w:color="auto" w:fill="auto"/>
          </w:tcPr>
          <w:p w:rsidR="002D0991" w:rsidRPr="00B53090" w:rsidRDefault="008900C2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3.14 = A - B</w:t>
            </w:r>
          </w:p>
        </w:tc>
        <w:tc>
          <w:tcPr>
            <w:tcW w:w="5488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(объект в левой части должен быть переменной или элементом массива);</w:t>
            </w:r>
          </w:p>
        </w:tc>
      </w:tr>
      <w:tr w:rsidR="002D0991" w:rsidRPr="00B53090" w:rsidTr="00B53090">
        <w:tc>
          <w:tcPr>
            <w:tcW w:w="4077" w:type="dxa"/>
            <w:shd w:val="clear" w:color="auto" w:fill="auto"/>
          </w:tcPr>
          <w:p w:rsidR="002D0991" w:rsidRPr="00B53090" w:rsidRDefault="008900C2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-J = 1**4</w:t>
            </w:r>
          </w:p>
        </w:tc>
        <w:tc>
          <w:tcPr>
            <w:tcW w:w="5488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(объект в левой части не должен иметь знака);</w:t>
            </w:r>
          </w:p>
        </w:tc>
      </w:tr>
      <w:tr w:rsidR="002D0991" w:rsidRPr="00B53090" w:rsidTr="00B53090">
        <w:tc>
          <w:tcPr>
            <w:tcW w:w="4077" w:type="dxa"/>
            <w:shd w:val="clear" w:color="auto" w:fill="auto"/>
          </w:tcPr>
          <w:p w:rsidR="002D0991" w:rsidRPr="00B53090" w:rsidRDefault="008900C2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ALPHA = ((X+6)*B*B/(X-Y)</w:t>
            </w:r>
          </w:p>
        </w:tc>
        <w:tc>
          <w:tcPr>
            <w:tcW w:w="5488" w:type="dxa"/>
            <w:shd w:val="clear" w:color="auto" w:fill="auto"/>
          </w:tcPr>
          <w:p w:rsidR="002D0991" w:rsidRPr="00B53090" w:rsidRDefault="002D099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(число открывающихся скобок не равно числу з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крывающихся скобок).</w:t>
            </w:r>
          </w:p>
        </w:tc>
      </w:tr>
    </w:tbl>
    <w:p w:rsidR="00C6788E" w:rsidRPr="00727A5F" w:rsidRDefault="00C6788E" w:rsidP="008900C2">
      <w:pPr>
        <w:pStyle w:val="3"/>
      </w:pPr>
      <w:bookmarkStart w:id="41" w:name="_Toc275360008"/>
      <w:r w:rsidRPr="00727A5F">
        <w:t xml:space="preserve">5.1.2. </w:t>
      </w:r>
      <w:r w:rsidR="008900C2">
        <w:t>О</w:t>
      </w:r>
      <w:r w:rsidRPr="00727A5F">
        <w:t>ператор "</w:t>
      </w:r>
      <w:r w:rsidR="008900C2" w:rsidRPr="008900C2">
        <w:rPr>
          <w:rFonts w:ascii="Consolas" w:hAnsi="Consolas"/>
        </w:rPr>
        <w:t>ASSIGN</w:t>
      </w:r>
      <w:r w:rsidRPr="00727A5F">
        <w:t>"</w:t>
      </w:r>
      <w:bookmarkEnd w:id="41"/>
    </w:p>
    <w:p w:rsidR="00C6788E" w:rsidRPr="00727A5F" w:rsidRDefault="008900C2" w:rsidP="00473C2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8900C2">
        <w:rPr>
          <w:rFonts w:ascii="Consolas" w:hAnsi="Consolas"/>
        </w:rPr>
        <w:t>ASSIGN</w:t>
      </w:r>
      <w:r w:rsidR="00C6788E" w:rsidRPr="00727A5F">
        <w:rPr>
          <w:rFonts w:ascii="Times New Roman" w:hAnsi="Times New Roman"/>
        </w:rPr>
        <w:t>" используется для пр</w:t>
      </w:r>
      <w:r>
        <w:rPr>
          <w:rFonts w:ascii="Times New Roman" w:hAnsi="Times New Roman"/>
        </w:rPr>
        <w:t>исвоения целой переменной значе</w:t>
      </w:r>
      <w:r w:rsidR="00C6788E" w:rsidRPr="00727A5F">
        <w:rPr>
          <w:rFonts w:ascii="Times New Roman" w:hAnsi="Times New Roman"/>
        </w:rPr>
        <w:t>ния ме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ки оператора. </w:t>
      </w: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атем эта переменная может</w:t>
      </w:r>
      <w:r>
        <w:rPr>
          <w:rFonts w:ascii="Times New Roman" w:hAnsi="Times New Roman"/>
        </w:rPr>
        <w:t xml:space="preserve"> быть использована для ука</w:t>
      </w:r>
      <w:r w:rsidR="00C6788E" w:rsidRPr="00727A5F">
        <w:rPr>
          <w:rFonts w:ascii="Times New Roman" w:hAnsi="Times New Roman"/>
        </w:rPr>
        <w:t>зания места перед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чи управления в последу</w:t>
      </w:r>
      <w:r>
        <w:rPr>
          <w:rFonts w:ascii="Times New Roman" w:hAnsi="Times New Roman"/>
        </w:rPr>
        <w:t>ющем операторе перехода по пред</w:t>
      </w:r>
      <w:r w:rsidR="00C6788E" w:rsidRPr="00727A5F">
        <w:rPr>
          <w:rFonts w:ascii="Times New Roman" w:hAnsi="Times New Roman"/>
        </w:rPr>
        <w:t>писанию "</w:t>
      </w:r>
      <w:r w:rsidRPr="008900C2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8900C2" w:rsidP="006E3C5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8900C2">
        <w:rPr>
          <w:rFonts w:ascii="Consolas" w:hAnsi="Consolas"/>
        </w:rPr>
        <w:t>ASSIGN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8900C2" w:rsidRDefault="008900C2" w:rsidP="00813BAF">
      <w:pPr>
        <w:spacing w:before="120" w:after="120"/>
        <w:ind w:firstLine="709"/>
        <w:rPr>
          <w:rFonts w:ascii="Consolas" w:hAnsi="Consolas"/>
        </w:rPr>
      </w:pPr>
      <w:r w:rsidRPr="008900C2">
        <w:rPr>
          <w:rFonts w:ascii="Consolas" w:hAnsi="Consolas"/>
        </w:rPr>
        <w:t>ASSIGN S TO W</w:t>
      </w:r>
    </w:p>
    <w:p w:rsidR="00C6788E" w:rsidRPr="00727A5F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126B1A" w:rsidRPr="00B53090" w:rsidTr="00A33012">
        <w:tc>
          <w:tcPr>
            <w:tcW w:w="392" w:type="dxa"/>
            <w:shd w:val="clear" w:color="auto" w:fill="auto"/>
          </w:tcPr>
          <w:p w:rsidR="00126B1A" w:rsidRPr="00B53090" w:rsidRDefault="00717E36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126B1A" w:rsidRPr="00B53090" w:rsidRDefault="00126B1A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126B1A" w:rsidRPr="00B53090" w:rsidRDefault="00126B1A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выполняемого оператора из того же программного модуля, что и оператор "</w:t>
            </w:r>
            <w:r w:rsidRPr="00B53090">
              <w:rPr>
                <w:rFonts w:ascii="Consolas" w:hAnsi="Consolas"/>
              </w:rPr>
              <w:t>ASSIGN</w:t>
            </w:r>
            <w:r w:rsidRPr="00B53090">
              <w:rPr>
                <w:rFonts w:ascii="Times New Roman" w:hAnsi="Times New Roman"/>
              </w:rPr>
              <w:t>" (она не может быть меткой оператора "</w:t>
            </w:r>
            <w:r w:rsidRPr="00B53090">
              <w:rPr>
                <w:rFonts w:ascii="Consolas" w:hAnsi="Consolas"/>
              </w:rPr>
              <w:t>FORMAT</w:t>
            </w:r>
            <w:r w:rsidRPr="00B53090">
              <w:rPr>
                <w:rFonts w:ascii="Times New Roman" w:hAnsi="Times New Roman"/>
              </w:rPr>
              <w:t>");</w:t>
            </w:r>
          </w:p>
        </w:tc>
      </w:tr>
      <w:tr w:rsidR="00126B1A" w:rsidRPr="00B53090" w:rsidTr="00A33012">
        <w:tc>
          <w:tcPr>
            <w:tcW w:w="392" w:type="dxa"/>
            <w:shd w:val="clear" w:color="auto" w:fill="auto"/>
          </w:tcPr>
          <w:p w:rsidR="00126B1A" w:rsidRPr="00B53090" w:rsidRDefault="00717E36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W</w:t>
            </w:r>
          </w:p>
        </w:tc>
        <w:tc>
          <w:tcPr>
            <w:tcW w:w="296" w:type="dxa"/>
            <w:shd w:val="clear" w:color="auto" w:fill="auto"/>
          </w:tcPr>
          <w:p w:rsidR="00126B1A" w:rsidRPr="00B53090" w:rsidRDefault="00126B1A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126B1A" w:rsidRPr="00B53090" w:rsidRDefault="00126B1A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целая переменная.</w:t>
            </w:r>
          </w:p>
        </w:tc>
      </w:tr>
    </w:tbl>
    <w:p w:rsidR="00C6788E" w:rsidRPr="00727A5F" w:rsidRDefault="008900C2" w:rsidP="00126B1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="00126B1A" w:rsidRPr="00126B1A">
        <w:rPr>
          <w:rFonts w:ascii="Consolas" w:hAnsi="Consolas"/>
        </w:rPr>
        <w:t>ASSIGN</w:t>
      </w:r>
      <w:r w:rsidR="00C6788E" w:rsidRPr="00727A5F">
        <w:rPr>
          <w:rFonts w:ascii="Times New Roman" w:hAnsi="Times New Roman"/>
        </w:rPr>
        <w:t>" присваивает переменной номер оператора таким же</w:t>
      </w:r>
      <w:r w:rsidR="00AB574B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образом, как это делается в арифметическом операт</w:t>
      </w:r>
      <w:r w:rsidR="00AB574B">
        <w:rPr>
          <w:rFonts w:ascii="Times New Roman" w:hAnsi="Times New Roman"/>
        </w:rPr>
        <w:t>оре присваивания. Пере</w:t>
      </w:r>
      <w:r w:rsidR="00C6788E" w:rsidRPr="00727A5F">
        <w:rPr>
          <w:rFonts w:ascii="Times New Roman" w:hAnsi="Times New Roman"/>
        </w:rPr>
        <w:t>менная, получившая значение метки, не може</w:t>
      </w:r>
      <w:r w:rsidR="00AB574B">
        <w:rPr>
          <w:rFonts w:ascii="Times New Roman" w:hAnsi="Times New Roman"/>
        </w:rPr>
        <w:t>т быть использована как перемен</w:t>
      </w:r>
      <w:r w:rsidR="00C6788E" w:rsidRPr="00727A5F">
        <w:rPr>
          <w:rFonts w:ascii="Times New Roman" w:hAnsi="Times New Roman"/>
        </w:rPr>
        <w:t>ная, имеющая числовое знач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ние, до тех пор, пока она его не получит в</w:t>
      </w:r>
      <w:r w:rsidR="00AB574B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арифметическом операторе присваивания или в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торе ввода.</w:t>
      </w:r>
    </w:p>
    <w:p w:rsidR="00C6788E" w:rsidRPr="00727A5F" w:rsidRDefault="00AB574B" w:rsidP="00126B1A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</w:t>
      </w:r>
    </w:p>
    <w:p w:rsidR="00C6788E" w:rsidRPr="00AB574B" w:rsidRDefault="00AB574B" w:rsidP="00126B1A">
      <w:pPr>
        <w:spacing w:before="120" w:after="120"/>
        <w:ind w:firstLine="709"/>
        <w:rPr>
          <w:rFonts w:ascii="Consolas" w:hAnsi="Consolas"/>
        </w:rPr>
      </w:pPr>
      <w:r w:rsidRPr="00AB574B">
        <w:rPr>
          <w:rFonts w:ascii="Consolas" w:hAnsi="Consolas"/>
        </w:rPr>
        <w:t>ASSIGN 100 ТО NUMBER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ставит в соответствие переменной "</w:t>
      </w:r>
      <w:r w:rsidR="00126B1A" w:rsidRPr="00126B1A">
        <w:rPr>
          <w:rFonts w:ascii="Consolas" w:hAnsi="Consolas"/>
        </w:rPr>
        <w:t>NUMBER</w:t>
      </w:r>
      <w:r w:rsidRPr="00727A5F">
        <w:rPr>
          <w:rFonts w:ascii="Times New Roman" w:hAnsi="Times New Roman"/>
        </w:rPr>
        <w:t xml:space="preserve">" метку оператора </w:t>
      </w:r>
      <w:r w:rsidRPr="00126B1A">
        <w:rPr>
          <w:rFonts w:ascii="Consolas" w:hAnsi="Consolas"/>
        </w:rPr>
        <w:t>100</w:t>
      </w:r>
      <w:r w:rsidRPr="00727A5F">
        <w:rPr>
          <w:rFonts w:ascii="Times New Roman" w:hAnsi="Times New Roman"/>
        </w:rPr>
        <w:t xml:space="preserve">. </w:t>
      </w:r>
      <w:r w:rsidR="00AB574B">
        <w:rPr>
          <w:rFonts w:ascii="Times New Roman" w:hAnsi="Times New Roman"/>
        </w:rPr>
        <w:t>П</w:t>
      </w:r>
      <w:r w:rsidRPr="00727A5F">
        <w:rPr>
          <w:rFonts w:ascii="Times New Roman" w:hAnsi="Times New Roman"/>
        </w:rPr>
        <w:t>осле этого</w:t>
      </w:r>
      <w:r w:rsidR="00AB574B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арифмет</w:t>
      </w:r>
      <w:r w:rsidRPr="00727A5F">
        <w:rPr>
          <w:rFonts w:ascii="Times New Roman" w:hAnsi="Times New Roman"/>
        </w:rPr>
        <w:t>и</w:t>
      </w:r>
      <w:r w:rsidRPr="00727A5F">
        <w:rPr>
          <w:rFonts w:ascii="Times New Roman" w:hAnsi="Times New Roman"/>
        </w:rPr>
        <w:t>ческие операции над этой переменной, такие, как в операторе</w:t>
      </w:r>
    </w:p>
    <w:p w:rsidR="00C6788E" w:rsidRPr="00AB574B" w:rsidRDefault="00AB574B" w:rsidP="00126B1A">
      <w:pPr>
        <w:spacing w:before="120" w:after="120"/>
        <w:ind w:firstLine="709"/>
        <w:rPr>
          <w:rFonts w:ascii="Consolas" w:hAnsi="Consolas"/>
        </w:rPr>
      </w:pPr>
      <w:r w:rsidRPr="00AB574B">
        <w:rPr>
          <w:rFonts w:ascii="Consolas" w:hAnsi="Consolas"/>
        </w:rPr>
        <w:t>NUMBER = NUMBER + 1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будут недопустимыми, так как метка оператора не может быть изменена.</w:t>
      </w:r>
    </w:p>
    <w:p w:rsidR="00C6788E" w:rsidRPr="00727A5F" w:rsidRDefault="00AB574B" w:rsidP="00126B1A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</w:t>
      </w:r>
    </w:p>
    <w:p w:rsidR="00C6788E" w:rsidRPr="00AB574B" w:rsidRDefault="00AB574B" w:rsidP="00126B1A">
      <w:pPr>
        <w:spacing w:before="120" w:after="120"/>
        <w:ind w:firstLine="709"/>
        <w:rPr>
          <w:rFonts w:ascii="Consolas" w:hAnsi="Consolas"/>
        </w:rPr>
      </w:pPr>
      <w:r w:rsidRPr="00AB574B">
        <w:rPr>
          <w:rFonts w:ascii="Consolas" w:hAnsi="Consolas"/>
        </w:rPr>
        <w:t>NUMBER = 10</w:t>
      </w:r>
    </w:p>
    <w:p w:rsidR="00C6788E" w:rsidRPr="00727A5F" w:rsidRDefault="00C6788E" w:rsidP="00126B1A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присваивает переменной </w:t>
      </w:r>
      <w:r w:rsidR="00126B1A" w:rsidRPr="00727A5F">
        <w:rPr>
          <w:rFonts w:ascii="Times New Roman" w:hAnsi="Times New Roman"/>
        </w:rPr>
        <w:t>"</w:t>
      </w:r>
      <w:r w:rsidR="00126B1A" w:rsidRPr="00126B1A">
        <w:rPr>
          <w:rFonts w:ascii="Consolas" w:hAnsi="Consolas"/>
        </w:rPr>
        <w:t>NUMBER</w:t>
      </w:r>
      <w:r w:rsidR="00126B1A" w:rsidRPr="00727A5F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 xml:space="preserve"> значение </w:t>
      </w:r>
      <w:r w:rsidRPr="00126B1A">
        <w:rPr>
          <w:rFonts w:ascii="Consolas" w:hAnsi="Consolas"/>
        </w:rPr>
        <w:t>10</w:t>
      </w:r>
      <w:r w:rsidRPr="00727A5F">
        <w:rPr>
          <w:rFonts w:ascii="Times New Roman" w:hAnsi="Times New Roman"/>
        </w:rPr>
        <w:t xml:space="preserve"> и возвращает эту переменную</w:t>
      </w:r>
      <w:r w:rsidR="00AB574B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в ее исхо</w:t>
      </w:r>
      <w:r w:rsidRPr="00727A5F">
        <w:rPr>
          <w:rFonts w:ascii="Times New Roman" w:hAnsi="Times New Roman"/>
        </w:rPr>
        <w:t>д</w:t>
      </w:r>
      <w:r w:rsidRPr="00727A5F">
        <w:rPr>
          <w:rFonts w:ascii="Times New Roman" w:hAnsi="Times New Roman"/>
        </w:rPr>
        <w:t xml:space="preserve">ное состояние в качестве целой переменной. </w:t>
      </w:r>
      <w:r w:rsidR="00AB574B">
        <w:rPr>
          <w:rFonts w:ascii="Times New Roman" w:hAnsi="Times New Roman"/>
        </w:rPr>
        <w:t>Теперь эта перемен</w:t>
      </w:r>
      <w:r w:rsidRPr="00727A5F">
        <w:rPr>
          <w:rFonts w:ascii="Times New Roman" w:hAnsi="Times New Roman"/>
        </w:rPr>
        <w:t>ная не может быть и</w:t>
      </w:r>
      <w:r w:rsidRPr="00727A5F"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>пользована в операторе перехода по предписанию.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126B1A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римеры использования оператора </w:t>
      </w:r>
      <w:r w:rsidRPr="00727A5F">
        <w:rPr>
          <w:rFonts w:ascii="Times New Roman" w:hAnsi="Times New Roman"/>
        </w:rPr>
        <w:t>"</w:t>
      </w:r>
      <w:r w:rsidRPr="00126B1A">
        <w:rPr>
          <w:rFonts w:ascii="Consolas" w:hAnsi="Consolas"/>
        </w:rPr>
        <w:t>ASSIGN</w:t>
      </w:r>
      <w:r w:rsidRPr="00727A5F">
        <w:rPr>
          <w:rFonts w:ascii="Times New Roman" w:hAnsi="Times New Roman"/>
        </w:rPr>
        <w:t>"</w:t>
      </w:r>
    </w:p>
    <w:p w:rsidR="00C6788E" w:rsidRPr="00126B1A" w:rsidRDefault="00126B1A" w:rsidP="00C6788E">
      <w:pPr>
        <w:rPr>
          <w:rFonts w:ascii="Consolas" w:hAnsi="Consolas"/>
        </w:rPr>
      </w:pPr>
      <w:r w:rsidRPr="00126B1A">
        <w:rPr>
          <w:rFonts w:ascii="Consolas" w:hAnsi="Consolas"/>
        </w:rPr>
        <w:t xml:space="preserve">     ASSIGN 10 TO NSTART</w:t>
      </w:r>
    </w:p>
    <w:p w:rsidR="00C6788E" w:rsidRPr="00126B1A" w:rsidRDefault="00126B1A" w:rsidP="00C6788E">
      <w:pPr>
        <w:rPr>
          <w:rFonts w:ascii="Consolas" w:hAnsi="Consolas"/>
        </w:rPr>
      </w:pPr>
      <w:r w:rsidRPr="00126B1A">
        <w:rPr>
          <w:rFonts w:ascii="Consolas" w:hAnsi="Consolas"/>
        </w:rPr>
        <w:t xml:space="preserve">     ASSIGN 9999 TO NSTOP</w:t>
      </w:r>
    </w:p>
    <w:p w:rsidR="00C6788E" w:rsidRPr="00727A5F" w:rsidRDefault="00126B1A" w:rsidP="00C6788E">
      <w:pPr>
        <w:rPr>
          <w:rFonts w:ascii="Times New Roman" w:hAnsi="Times New Roman"/>
        </w:rPr>
      </w:pPr>
      <w:r w:rsidRPr="00126B1A">
        <w:rPr>
          <w:rFonts w:ascii="Consolas" w:hAnsi="Consolas"/>
        </w:rPr>
        <w:t xml:space="preserve">     ASSIGN 350 TO ERAS</w:t>
      </w:r>
      <w:r w:rsidRPr="00727A5F">
        <w:rPr>
          <w:rFonts w:ascii="Times New Roman" w:hAnsi="Times New Roman"/>
        </w:rPr>
        <w:t xml:space="preserve">     (</w:t>
      </w:r>
      <w:r w:rsidRPr="00126B1A">
        <w:rPr>
          <w:rFonts w:ascii="Consolas" w:hAnsi="Consolas"/>
        </w:rPr>
        <w:t>ERAS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должна быть определена как целая</w:t>
      </w:r>
      <w:r w:rsidRPr="00126B1A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переменная).</w:t>
      </w:r>
    </w:p>
    <w:p w:rsidR="00C6788E" w:rsidRPr="00727A5F" w:rsidRDefault="00C6788E" w:rsidP="00126B1A">
      <w:pPr>
        <w:pStyle w:val="2"/>
      </w:pPr>
      <w:bookmarkStart w:id="42" w:name="_Toc275360009"/>
      <w:r w:rsidRPr="00727A5F">
        <w:t xml:space="preserve">5.2. </w:t>
      </w:r>
      <w:r w:rsidR="00126B1A">
        <w:t>О</w:t>
      </w:r>
      <w:r w:rsidRPr="00727A5F">
        <w:t>ператоры управления</w:t>
      </w:r>
      <w:bookmarkEnd w:id="42"/>
    </w:p>
    <w:p w:rsidR="00C6788E" w:rsidRPr="00727A5F" w:rsidRDefault="00126B1A" w:rsidP="0082036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ператоры, как правило, выполняются </w:t>
      </w:r>
      <w:r>
        <w:rPr>
          <w:rFonts w:ascii="Times New Roman" w:hAnsi="Times New Roman"/>
        </w:rPr>
        <w:t>в том порядке, в каком они запи</w:t>
      </w:r>
      <w:r w:rsidR="00C6788E" w:rsidRPr="00727A5F">
        <w:rPr>
          <w:rFonts w:ascii="Times New Roman" w:hAnsi="Times New Roman"/>
        </w:rPr>
        <w:t xml:space="preserve">саны.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ко иногда необходимо прервать </w:t>
      </w:r>
      <w:r>
        <w:rPr>
          <w:rFonts w:ascii="Times New Roman" w:hAnsi="Times New Roman"/>
        </w:rPr>
        <w:t>обычный порядок выполнения прог</w:t>
      </w:r>
      <w:r w:rsidR="00C6788E" w:rsidRPr="00727A5F">
        <w:rPr>
          <w:rFonts w:ascii="Times New Roman" w:hAnsi="Times New Roman"/>
        </w:rPr>
        <w:t xml:space="preserve">раммы передачей управления в другую часть программы или подпрограмму. </w:t>
      </w:r>
      <w:r>
        <w:rPr>
          <w:rFonts w:ascii="Times New Roman" w:hAnsi="Times New Roman"/>
        </w:rPr>
        <w:t>Пе</w:t>
      </w:r>
      <w:r w:rsidR="00C6788E" w:rsidRPr="00727A5F">
        <w:rPr>
          <w:rFonts w:ascii="Times New Roman" w:hAnsi="Times New Roman"/>
        </w:rPr>
        <w:t>редача управления из зада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ной точки программы может быть выполнена всякий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раз, когда эта точка встретится в процессе выполнения программы. </w:t>
      </w:r>
      <w:r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озможен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также вариант, когда передача управления будет каждый раз осуществляться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одну и ту же точку программы.</w:t>
      </w:r>
    </w:p>
    <w:p w:rsidR="00C6788E" w:rsidRPr="00727A5F" w:rsidRDefault="00126B1A" w:rsidP="0082036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ередача управления, как внутри одной программной единицы, так и в</w:t>
      </w:r>
      <w:r w:rsidR="0082036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другой 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граммной единице, выполняется при помощи операторов управления.</w:t>
      </w:r>
    </w:p>
    <w:p w:rsidR="00C6788E" w:rsidRPr="00727A5F" w:rsidRDefault="00820365" w:rsidP="0082036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роме того, эти операторы управляют итерационной обработкой, приостановкой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выполнения программы и прекращением выполнения программы.</w:t>
      </w:r>
    </w:p>
    <w:p w:rsidR="00C6788E" w:rsidRPr="00727A5F" w:rsidRDefault="00820365" w:rsidP="00473C24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меются следующие операторы управления: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2126"/>
        <w:gridCol w:w="1418"/>
      </w:tblGrid>
      <w:tr w:rsidR="00820365" w:rsidRPr="00B53090" w:rsidTr="00B53090">
        <w:tc>
          <w:tcPr>
            <w:tcW w:w="1843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GO TO</w:t>
            </w:r>
          </w:p>
        </w:tc>
        <w:tc>
          <w:tcPr>
            <w:tcW w:w="2126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CONTINUE</w:t>
            </w:r>
          </w:p>
        </w:tc>
        <w:tc>
          <w:tcPr>
            <w:tcW w:w="1418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PAUSE</w:t>
            </w:r>
          </w:p>
        </w:tc>
      </w:tr>
      <w:tr w:rsidR="00820365" w:rsidRPr="00B53090" w:rsidTr="00B53090">
        <w:tc>
          <w:tcPr>
            <w:tcW w:w="1843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IF</w:t>
            </w:r>
          </w:p>
        </w:tc>
        <w:tc>
          <w:tcPr>
            <w:tcW w:w="2126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CALL</w:t>
            </w:r>
          </w:p>
        </w:tc>
        <w:tc>
          <w:tcPr>
            <w:tcW w:w="1418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STOP</w:t>
            </w:r>
          </w:p>
        </w:tc>
      </w:tr>
      <w:tr w:rsidR="00820365" w:rsidRPr="00B53090" w:rsidTr="00B53090">
        <w:tc>
          <w:tcPr>
            <w:tcW w:w="1843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DO</w:t>
            </w:r>
          </w:p>
        </w:tc>
        <w:tc>
          <w:tcPr>
            <w:tcW w:w="2126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RETURN</w:t>
            </w:r>
          </w:p>
        </w:tc>
        <w:tc>
          <w:tcPr>
            <w:tcW w:w="1418" w:type="dxa"/>
            <w:shd w:val="clear" w:color="auto" w:fill="auto"/>
          </w:tcPr>
          <w:p w:rsidR="00820365" w:rsidRPr="00B53090" w:rsidRDefault="0082036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END</w:t>
            </w:r>
          </w:p>
        </w:tc>
      </w:tr>
    </w:tbl>
    <w:p w:rsidR="00C6788E" w:rsidRPr="00727A5F" w:rsidRDefault="00C6788E" w:rsidP="00820365">
      <w:pPr>
        <w:pStyle w:val="3"/>
      </w:pPr>
      <w:bookmarkStart w:id="43" w:name="_Toc275360010"/>
      <w:r w:rsidRPr="00727A5F">
        <w:t xml:space="preserve">5.2.1. </w:t>
      </w:r>
      <w:r w:rsidR="00820365">
        <w:t>О</w:t>
      </w:r>
      <w:r w:rsidRPr="00727A5F">
        <w:t>ператор "</w:t>
      </w:r>
      <w:r w:rsidR="00820365" w:rsidRPr="00820365">
        <w:rPr>
          <w:rFonts w:ascii="Consolas" w:hAnsi="Consolas"/>
        </w:rPr>
        <w:t>GO TO</w:t>
      </w:r>
      <w:r w:rsidRPr="00727A5F">
        <w:t>"</w:t>
      </w:r>
      <w:bookmarkEnd w:id="43"/>
    </w:p>
    <w:p w:rsidR="00C6788E" w:rsidRPr="00727A5F" w:rsidRDefault="00820365" w:rsidP="0082036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820365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 передает управление внутри программной единицы либо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дый раз на один и тот же оператор, либ</w:t>
      </w:r>
      <w:r>
        <w:rPr>
          <w:rFonts w:ascii="Times New Roman" w:hAnsi="Times New Roman"/>
        </w:rPr>
        <w:t>о на один из операторов, принад</w:t>
      </w:r>
      <w:r w:rsidR="00C6788E" w:rsidRPr="00727A5F">
        <w:rPr>
          <w:rFonts w:ascii="Times New Roman" w:hAnsi="Times New Roman"/>
        </w:rPr>
        <w:t>лежащих некот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рому множеству, в зависимости от значения некоторог</w:t>
      </w:r>
      <w:r>
        <w:rPr>
          <w:rFonts w:ascii="Times New Roman" w:hAnsi="Times New Roman"/>
        </w:rPr>
        <w:t>о выраже</w:t>
      </w:r>
      <w:r w:rsidR="00C6788E" w:rsidRPr="00727A5F">
        <w:rPr>
          <w:rFonts w:ascii="Times New Roman" w:hAnsi="Times New Roman"/>
        </w:rPr>
        <w:t>ния.</w:t>
      </w:r>
    </w:p>
    <w:p w:rsidR="00C6788E" w:rsidRPr="00727A5F" w:rsidRDefault="00820365" w:rsidP="00820365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меются три типа операторов </w:t>
      </w:r>
      <w:r w:rsidRPr="00727A5F">
        <w:rPr>
          <w:rFonts w:ascii="Times New Roman" w:hAnsi="Times New Roman"/>
        </w:rPr>
        <w:t>"</w:t>
      </w:r>
      <w:r w:rsidRPr="00820365">
        <w:rPr>
          <w:rFonts w:ascii="Consolas" w:hAnsi="Consolas"/>
        </w:rPr>
        <w:t>GO TO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:</w:t>
      </w:r>
    </w:p>
    <w:p w:rsidR="00C6788E" w:rsidRPr="00727A5F" w:rsidRDefault="00C6788E" w:rsidP="00820365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оператор безусловного перехода;</w:t>
      </w:r>
    </w:p>
    <w:p w:rsidR="00C6788E" w:rsidRPr="00727A5F" w:rsidRDefault="00C6788E" w:rsidP="00820365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вычисляемый оператор перехода;</w:t>
      </w:r>
    </w:p>
    <w:p w:rsidR="00C6788E" w:rsidRPr="00727A5F" w:rsidRDefault="00C6788E" w:rsidP="00820365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оператор перехода по предписанию.</w:t>
      </w:r>
    </w:p>
    <w:p w:rsidR="00C6788E" w:rsidRPr="00727A5F" w:rsidRDefault="00C6788E" w:rsidP="00813BAF">
      <w:pPr>
        <w:pStyle w:val="4"/>
      </w:pPr>
      <w:r w:rsidRPr="00727A5F">
        <w:t xml:space="preserve">5.2.1.1. </w:t>
      </w:r>
      <w:r w:rsidR="00820365">
        <w:t>О</w:t>
      </w:r>
      <w:r w:rsidRPr="00727A5F">
        <w:t>ператор безусловного перехода</w:t>
      </w:r>
    </w:p>
    <w:p w:rsidR="00C6788E" w:rsidRPr="00727A5F" w:rsidRDefault="009D7052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безусловного перехода передает управление одному и тому же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оператору.</w:t>
      </w:r>
    </w:p>
    <w:p w:rsidR="00C6788E" w:rsidRPr="00727A5F" w:rsidRDefault="009D7052" w:rsidP="009D705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безусловного перехода имеет следующий вид:</w:t>
      </w:r>
    </w:p>
    <w:p w:rsidR="00C6788E" w:rsidRPr="009D7052" w:rsidRDefault="009D7052" w:rsidP="001B70A0">
      <w:pPr>
        <w:spacing w:before="120"/>
        <w:ind w:firstLine="709"/>
        <w:rPr>
          <w:rFonts w:ascii="Consolas" w:hAnsi="Consolas"/>
        </w:rPr>
      </w:pPr>
      <w:r w:rsidRPr="009D7052">
        <w:rPr>
          <w:rFonts w:ascii="Consolas" w:hAnsi="Consolas"/>
        </w:rPr>
        <w:t>GO TO S</w:t>
      </w:r>
    </w:p>
    <w:p w:rsidR="00C6788E" w:rsidRPr="00727A5F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9D7052" w:rsidRPr="00B53090" w:rsidTr="00B53090">
        <w:tc>
          <w:tcPr>
            <w:tcW w:w="392" w:type="dxa"/>
            <w:shd w:val="clear" w:color="auto" w:fill="auto"/>
          </w:tcPr>
          <w:p w:rsidR="009D7052" w:rsidRPr="00B53090" w:rsidRDefault="009D705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83" w:type="dxa"/>
            <w:shd w:val="clear" w:color="auto" w:fill="auto"/>
          </w:tcPr>
          <w:p w:rsidR="009D7052" w:rsidRPr="00B53090" w:rsidRDefault="009D705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90" w:type="dxa"/>
            <w:shd w:val="clear" w:color="auto" w:fill="auto"/>
          </w:tcPr>
          <w:p w:rsidR="009D7052" w:rsidRPr="00B53090" w:rsidRDefault="009D7052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некоторого выполняемого оператора, находящегося в той же самой пр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граммной единице, что и данный оператор "</w:t>
            </w:r>
            <w:r w:rsidRPr="00B53090">
              <w:rPr>
                <w:rFonts w:ascii="Consolas" w:hAnsi="Consolas"/>
              </w:rPr>
              <w:t>GO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Pr="00B53090">
              <w:rPr>
                <w:rFonts w:ascii="Consolas" w:hAnsi="Consolas"/>
              </w:rPr>
              <w:t>TO</w:t>
            </w:r>
            <w:r w:rsidRPr="00B53090">
              <w:rPr>
                <w:rFonts w:ascii="Times New Roman" w:hAnsi="Times New Roman"/>
              </w:rPr>
              <w:t>".</w:t>
            </w:r>
          </w:p>
        </w:tc>
      </w:tr>
    </w:tbl>
    <w:p w:rsidR="00C6788E" w:rsidRPr="00727A5F" w:rsidRDefault="009D7052" w:rsidP="009D705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9D7052" w:rsidRDefault="009D7052" w:rsidP="009D7052">
      <w:pPr>
        <w:ind w:firstLine="709"/>
        <w:rPr>
          <w:rFonts w:ascii="Consolas" w:hAnsi="Consolas"/>
        </w:rPr>
      </w:pPr>
      <w:r w:rsidRPr="009D7052">
        <w:rPr>
          <w:rFonts w:ascii="Consolas" w:hAnsi="Consolas"/>
        </w:rPr>
        <w:t>GO TO 7740</w:t>
      </w:r>
    </w:p>
    <w:p w:rsidR="00C6788E" w:rsidRPr="009D7052" w:rsidRDefault="009D7052" w:rsidP="009D7052">
      <w:pPr>
        <w:ind w:firstLine="709"/>
        <w:rPr>
          <w:rFonts w:ascii="Consolas" w:hAnsi="Consolas"/>
        </w:rPr>
      </w:pPr>
      <w:r w:rsidRPr="009D7052">
        <w:rPr>
          <w:rFonts w:ascii="Consolas" w:hAnsi="Consolas"/>
        </w:rPr>
        <w:t>GO TO 99999</w:t>
      </w:r>
    </w:p>
    <w:p w:rsidR="00C6788E" w:rsidRPr="00727A5F" w:rsidRDefault="009D7052" w:rsidP="009D7052">
      <w:pPr>
        <w:ind w:firstLine="709"/>
        <w:rPr>
          <w:rFonts w:ascii="Times New Roman" w:hAnsi="Times New Roman"/>
        </w:rPr>
      </w:pPr>
      <w:r w:rsidRPr="009D7052">
        <w:rPr>
          <w:rFonts w:ascii="Consolas" w:hAnsi="Consolas"/>
        </w:rPr>
        <w:t>GO TO 16.5</w:t>
      </w:r>
      <w:r w:rsidR="00C6788E" w:rsidRPr="00727A5F">
        <w:rPr>
          <w:rFonts w:ascii="Times New Roman" w:hAnsi="Times New Roman"/>
        </w:rPr>
        <w:t xml:space="preserve">   (недопустимо</w:t>
      </w:r>
      <w:r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неправильно записана метка</w:t>
      </w:r>
      <w:r w:rsidRPr="009D7052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оператора)</w:t>
      </w:r>
    </w:p>
    <w:p w:rsidR="00C6788E" w:rsidRPr="00727A5F" w:rsidRDefault="00C6788E" w:rsidP="00813BAF">
      <w:pPr>
        <w:pStyle w:val="4"/>
      </w:pPr>
      <w:r w:rsidRPr="00727A5F">
        <w:t xml:space="preserve">5.2.1.2. </w:t>
      </w:r>
      <w:r w:rsidR="00813BAF">
        <w:t>В</w:t>
      </w:r>
      <w:r w:rsidRPr="00727A5F">
        <w:t>ычисляемый оператор перехода "</w:t>
      </w:r>
      <w:r w:rsidR="00813BAF" w:rsidRPr="00813BAF">
        <w:rPr>
          <w:rFonts w:ascii="Consolas" w:hAnsi="Consolas"/>
        </w:rPr>
        <w:t>GO TO</w:t>
      </w:r>
      <w:r w:rsidRPr="00727A5F">
        <w:t>"</w:t>
      </w:r>
    </w:p>
    <w:p w:rsidR="00C6788E" w:rsidRPr="00727A5F" w:rsidRDefault="00813BAF" w:rsidP="00813BA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ычисляемый оператор перехода переда</w:t>
      </w:r>
      <w:r>
        <w:rPr>
          <w:rFonts w:ascii="Times New Roman" w:hAnsi="Times New Roman"/>
        </w:rPr>
        <w:t>ет управление оператору, опреде</w:t>
      </w:r>
      <w:r w:rsidR="00C6788E" w:rsidRPr="00727A5F">
        <w:rPr>
          <w:rFonts w:ascii="Times New Roman" w:hAnsi="Times New Roman"/>
        </w:rPr>
        <w:t>ляемому по значению выражения, входящего в оператор "</w:t>
      </w:r>
      <w:r w:rsidRPr="00813BAF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".</w:t>
      </w:r>
    </w:p>
    <w:p w:rsidR="00C6788E" w:rsidRPr="009D7052" w:rsidRDefault="00813BAF" w:rsidP="00717E36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ычисляемый оператор перехода </w:t>
      </w:r>
      <w:r w:rsidRPr="00727A5F">
        <w:rPr>
          <w:rFonts w:ascii="Times New Roman" w:hAnsi="Times New Roman"/>
        </w:rPr>
        <w:t>"</w:t>
      </w:r>
      <w:r w:rsidRPr="00813BAF">
        <w:rPr>
          <w:rFonts w:ascii="Consolas" w:hAnsi="Consolas"/>
        </w:rPr>
        <w:t>GO TO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9D7052" w:rsidRDefault="00813BAF" w:rsidP="009D7052">
      <w:pPr>
        <w:spacing w:before="120" w:after="120"/>
        <w:ind w:firstLine="709"/>
        <w:rPr>
          <w:rFonts w:ascii="Consolas" w:hAnsi="Consolas"/>
          <w:noProof/>
        </w:rPr>
      </w:pPr>
      <w:r w:rsidRPr="00813BAF">
        <w:rPr>
          <w:rFonts w:ascii="Consolas" w:hAnsi="Consolas"/>
          <w:noProof/>
        </w:rPr>
        <w:t>GO TO</w:t>
      </w:r>
      <w:r w:rsidR="00C6788E" w:rsidRPr="00813BAF">
        <w:rPr>
          <w:rFonts w:ascii="Consolas" w:hAnsi="Consolas"/>
          <w:noProof/>
        </w:rPr>
        <w:t xml:space="preserve"> (</w:t>
      </w:r>
      <w:r w:rsidRPr="00813BAF">
        <w:rPr>
          <w:rFonts w:ascii="Consolas" w:hAnsi="Consolas"/>
          <w:noProof/>
        </w:rPr>
        <w:t>K</w:t>
      </w:r>
      <w:r w:rsidR="00C6788E" w:rsidRPr="00813BAF">
        <w:rPr>
          <w:rFonts w:ascii="Consolas" w:hAnsi="Consolas"/>
          <w:noProof/>
          <w:vertAlign w:val="subscript"/>
        </w:rPr>
        <w:t>1</w:t>
      </w:r>
      <w:r w:rsidR="00C6788E" w:rsidRPr="00813BAF">
        <w:rPr>
          <w:rFonts w:ascii="Times New Roman" w:hAnsi="Times New Roman"/>
          <w:noProof/>
        </w:rPr>
        <w:t>,</w:t>
      </w:r>
      <w:r>
        <w:rPr>
          <w:rFonts w:ascii="Consolas" w:hAnsi="Consolas"/>
          <w:noProof/>
        </w:rPr>
        <w:t>K</w:t>
      </w:r>
      <w:r w:rsidR="00C6788E" w:rsidRPr="00813BAF">
        <w:rPr>
          <w:rFonts w:ascii="Consolas" w:hAnsi="Consolas"/>
          <w:noProof/>
          <w:vertAlign w:val="subscript"/>
        </w:rPr>
        <w:t>2</w:t>
      </w:r>
      <w:r w:rsidR="00C6788E" w:rsidRPr="00813BAF">
        <w:rPr>
          <w:rFonts w:ascii="Times New Roman" w:hAnsi="Times New Roman"/>
          <w:noProof/>
        </w:rPr>
        <w:t>,...,</w:t>
      </w:r>
      <w:r>
        <w:rPr>
          <w:rFonts w:ascii="Consolas" w:hAnsi="Consolas"/>
          <w:noProof/>
        </w:rPr>
        <w:t>K</w:t>
      </w:r>
      <w:r w:rsidR="00C6788E" w:rsidRPr="00813BAF">
        <w:rPr>
          <w:rFonts w:ascii="Consolas" w:hAnsi="Consolas"/>
          <w:noProof/>
          <w:vertAlign w:val="subscript"/>
        </w:rPr>
        <w:t>n</w:t>
      </w:r>
      <w:r w:rsidR="00C6788E" w:rsidRPr="00813BAF">
        <w:rPr>
          <w:rFonts w:ascii="Consolas" w:hAnsi="Consolas"/>
          <w:noProof/>
        </w:rPr>
        <w:t>),</w:t>
      </w:r>
      <w:r>
        <w:rPr>
          <w:rFonts w:ascii="Consolas" w:hAnsi="Consolas"/>
          <w:noProof/>
        </w:rPr>
        <w:t>M</w:t>
      </w:r>
    </w:p>
    <w:p w:rsidR="00C6788E" w:rsidRPr="00727A5F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296"/>
        <w:gridCol w:w="8027"/>
      </w:tblGrid>
      <w:tr w:rsidR="00813BAF" w:rsidRPr="00B53090" w:rsidTr="00B53090">
        <w:tc>
          <w:tcPr>
            <w:tcW w:w="1242" w:type="dxa"/>
            <w:shd w:val="clear" w:color="auto" w:fill="auto"/>
          </w:tcPr>
          <w:p w:rsidR="00813BAF" w:rsidRPr="00B53090" w:rsidRDefault="00813BAF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K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Times New Roman" w:hAnsi="Times New Roman"/>
                <w:noProof/>
              </w:rPr>
              <w:t>,</w:t>
            </w:r>
            <w:r w:rsidRPr="00B53090">
              <w:rPr>
                <w:rFonts w:ascii="Consolas" w:hAnsi="Consolas"/>
                <w:noProof/>
              </w:rPr>
              <w:t>K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Times New Roman" w:hAnsi="Times New Roman"/>
                <w:noProof/>
              </w:rPr>
              <w:t>,...,</w:t>
            </w:r>
            <w:r w:rsidRPr="00B53090">
              <w:rPr>
                <w:rFonts w:ascii="Consolas" w:hAnsi="Consolas"/>
                <w:noProof/>
              </w:rPr>
              <w:t>K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813BAF" w:rsidRPr="00B53090" w:rsidRDefault="009D705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027" w:type="dxa"/>
            <w:shd w:val="clear" w:color="auto" w:fill="auto"/>
          </w:tcPr>
          <w:p w:rsidR="00813BAF" w:rsidRPr="00B53090" w:rsidRDefault="009D7052" w:rsidP="00232CD6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метки выполняемых операторов</w:t>
            </w:r>
            <w:r w:rsidR="00232CD6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232CD6">
              <w:rPr>
                <w:rFonts w:ascii="Times New Roman" w:hAnsi="Times New Roman"/>
              </w:rPr>
              <w:t>С</w:t>
            </w:r>
            <w:r w:rsidR="00232CD6" w:rsidRPr="00B53090">
              <w:rPr>
                <w:rFonts w:ascii="Times New Roman" w:hAnsi="Times New Roman"/>
              </w:rPr>
              <w:t>писок</w:t>
            </w:r>
            <w:r w:rsidRPr="00B53090">
              <w:rPr>
                <w:rFonts w:ascii="Times New Roman" w:hAnsi="Times New Roman"/>
              </w:rPr>
              <w:t xml:space="preserve"> меток называется списком пер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ходов;</w:t>
            </w:r>
          </w:p>
        </w:tc>
      </w:tr>
      <w:tr w:rsidR="00813BAF" w:rsidRPr="00B53090" w:rsidTr="00B53090">
        <w:tc>
          <w:tcPr>
            <w:tcW w:w="1242" w:type="dxa"/>
            <w:shd w:val="clear" w:color="auto" w:fill="auto"/>
          </w:tcPr>
          <w:p w:rsidR="00813BAF" w:rsidRPr="00B53090" w:rsidRDefault="009D705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M</w:t>
            </w:r>
          </w:p>
        </w:tc>
        <w:tc>
          <w:tcPr>
            <w:tcW w:w="296" w:type="dxa"/>
            <w:shd w:val="clear" w:color="auto" w:fill="auto"/>
          </w:tcPr>
          <w:p w:rsidR="00813BAF" w:rsidRPr="00B53090" w:rsidRDefault="009D7052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027" w:type="dxa"/>
            <w:shd w:val="clear" w:color="auto" w:fill="auto"/>
          </w:tcPr>
          <w:p w:rsidR="00813BAF" w:rsidRPr="00B53090" w:rsidRDefault="009D7052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арифметическое выражение, значением которого является целое число, л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 xml:space="preserve">жащее внутри интервала от 1 до </w:t>
            </w:r>
            <w:r w:rsidRPr="00B53090">
              <w:rPr>
                <w:rFonts w:ascii="Consolas" w:hAnsi="Consolas"/>
              </w:rPr>
              <w:t>n</w:t>
            </w:r>
            <w:r w:rsidRPr="00B53090">
              <w:rPr>
                <w:rFonts w:ascii="Times New Roman" w:hAnsi="Times New Roman"/>
              </w:rPr>
              <w:t xml:space="preserve"> (</w:t>
            </w:r>
            <w:r w:rsidRPr="00B53090">
              <w:rPr>
                <w:rFonts w:ascii="Consolas" w:hAnsi="Consolas"/>
              </w:rPr>
              <w:t>n</w:t>
            </w:r>
            <w:r w:rsidRPr="00B53090">
              <w:rPr>
                <w:rFonts w:ascii="Times New Roman" w:hAnsi="Times New Roman"/>
              </w:rPr>
              <w:t xml:space="preserve"> - это число меток операторов в спи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>ке переходов).</w:t>
            </w:r>
          </w:p>
        </w:tc>
      </w:tr>
    </w:tbl>
    <w:p w:rsidR="00C6788E" w:rsidRPr="00727A5F" w:rsidRDefault="00813BAF" w:rsidP="009D705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ычисляемый оператор перехода вычисляет выражение "</w:t>
      </w:r>
      <w:r w:rsidR="009D7052" w:rsidRPr="009D7052">
        <w:rPr>
          <w:rFonts w:ascii="Consolas" w:hAnsi="Consolas"/>
        </w:rPr>
        <w:t>M</w:t>
      </w:r>
      <w:r w:rsidR="00C6788E" w:rsidRPr="00727A5F">
        <w:rPr>
          <w:rFonts w:ascii="Times New Roman" w:hAnsi="Times New Roman"/>
        </w:rPr>
        <w:t xml:space="preserve">". </w:t>
      </w:r>
      <w:r w:rsidR="00232CD6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 этого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 "</w:t>
      </w:r>
      <w:r w:rsidR="009D7052" w:rsidRPr="009D7052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 передает управление метке оператора, порядковый номер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которой в списке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ходов равен полученному значению выражения.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если список имеет вид </w:t>
      </w:r>
      <w:r w:rsidR="00C6788E" w:rsidRPr="009D7052">
        <w:rPr>
          <w:rFonts w:ascii="Consolas" w:hAnsi="Consolas"/>
        </w:rPr>
        <w:t>(30,20,50,40)</w:t>
      </w:r>
      <w:r w:rsidR="00C6788E" w:rsidRPr="00727A5F">
        <w:rPr>
          <w:rFonts w:ascii="Times New Roman" w:hAnsi="Times New Roman"/>
        </w:rPr>
        <w:t xml:space="preserve">, а значение выражения </w:t>
      </w:r>
      <w:r w:rsidR="009D7052" w:rsidRPr="00727A5F">
        <w:rPr>
          <w:rFonts w:ascii="Times New Roman" w:hAnsi="Times New Roman"/>
        </w:rPr>
        <w:t>"</w:t>
      </w:r>
      <w:r w:rsidR="009D7052" w:rsidRPr="009D7052">
        <w:rPr>
          <w:rFonts w:ascii="Consolas" w:hAnsi="Consolas"/>
        </w:rPr>
        <w:t>M</w:t>
      </w:r>
      <w:r w:rsidR="009D705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равно "</w:t>
      </w:r>
      <w:r w:rsidR="00C6788E" w:rsidRPr="009D7052">
        <w:rPr>
          <w:rFonts w:ascii="Consolas" w:hAnsi="Consolas"/>
        </w:rPr>
        <w:t>2</w:t>
      </w:r>
      <w:r w:rsidR="00C6788E" w:rsidRPr="00727A5F">
        <w:rPr>
          <w:rFonts w:ascii="Times New Roman" w:hAnsi="Times New Roman"/>
        </w:rPr>
        <w:t>",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то оператор </w:t>
      </w:r>
      <w:r w:rsidR="009D7052" w:rsidRPr="00727A5F">
        <w:rPr>
          <w:rFonts w:ascii="Times New Roman" w:hAnsi="Times New Roman"/>
        </w:rPr>
        <w:t>"</w:t>
      </w:r>
      <w:r w:rsidR="009D7052" w:rsidRPr="009D7052">
        <w:rPr>
          <w:rFonts w:ascii="Consolas" w:hAnsi="Consolas"/>
        </w:rPr>
        <w:t>GO TO</w:t>
      </w:r>
      <w:r w:rsidR="009D705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передает управление на оператор с меткой "</w:t>
      </w:r>
      <w:r w:rsidR="00C6788E" w:rsidRPr="009D7052">
        <w:rPr>
          <w:rFonts w:ascii="Consolas" w:hAnsi="Consolas"/>
        </w:rPr>
        <w:t>20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813BAF" w:rsidP="009D705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значение выражения меньше единицы или больше, чем число меток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списке переходов, управление передается первому выполняемому оператору,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следующему за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 xml:space="preserve">числяемым оператором перехода </w:t>
      </w:r>
      <w:r w:rsidR="009D7052" w:rsidRPr="00727A5F">
        <w:rPr>
          <w:rFonts w:ascii="Times New Roman" w:hAnsi="Times New Roman"/>
        </w:rPr>
        <w:t>"</w:t>
      </w:r>
      <w:r w:rsidR="009D7052" w:rsidRPr="009D7052">
        <w:rPr>
          <w:rFonts w:ascii="Consolas" w:hAnsi="Consolas"/>
        </w:rPr>
        <w:t>GO TO</w:t>
      </w:r>
      <w:r w:rsidR="009D705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E13510" w:rsidP="00E1351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E13510" w:rsidRDefault="00E13510" w:rsidP="00E13510">
      <w:pPr>
        <w:ind w:firstLine="709"/>
        <w:rPr>
          <w:rFonts w:ascii="Consolas" w:hAnsi="Consolas"/>
        </w:rPr>
      </w:pPr>
      <w:r w:rsidRPr="00E13510">
        <w:rPr>
          <w:rFonts w:ascii="Consolas" w:hAnsi="Consolas"/>
        </w:rPr>
        <w:t>GO TO (17,25,36),KEND</w:t>
      </w:r>
    </w:p>
    <w:p w:rsidR="00C6788E" w:rsidRPr="00E13510" w:rsidRDefault="00E13510" w:rsidP="00E13510">
      <w:pPr>
        <w:ind w:firstLine="709"/>
        <w:rPr>
          <w:rFonts w:ascii="Consolas" w:hAnsi="Consolas"/>
        </w:rPr>
      </w:pPr>
      <w:r w:rsidRPr="00E13510">
        <w:rPr>
          <w:rFonts w:ascii="Consolas" w:hAnsi="Consolas"/>
        </w:rPr>
        <w:t>GO TO (340,360,500,700), SITU(J,K)+1</w:t>
      </w:r>
    </w:p>
    <w:p w:rsidR="00C6788E" w:rsidRPr="00727A5F" w:rsidRDefault="00C6788E" w:rsidP="00813BAF">
      <w:pPr>
        <w:pStyle w:val="4"/>
      </w:pPr>
      <w:r w:rsidRPr="00727A5F">
        <w:t xml:space="preserve">5.2.1.3. </w:t>
      </w:r>
      <w:r w:rsidR="00813BAF">
        <w:t>О</w:t>
      </w:r>
      <w:r w:rsidRPr="00727A5F">
        <w:t>ператор перехода по предписанию "</w:t>
      </w:r>
      <w:r w:rsidR="00813BAF" w:rsidRPr="00813BAF">
        <w:rPr>
          <w:rFonts w:ascii="Consolas" w:hAnsi="Consolas"/>
        </w:rPr>
        <w:t>GO TO</w:t>
      </w:r>
      <w:r w:rsidRPr="00727A5F">
        <w:t>"</w:t>
      </w:r>
    </w:p>
    <w:p w:rsidR="00C6788E" w:rsidRPr="00727A5F" w:rsidRDefault="00E13510" w:rsidP="0004529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перехода по предписанию имеет следующий вид:</w:t>
      </w:r>
    </w:p>
    <w:p w:rsidR="00C6788E" w:rsidRPr="00E13510" w:rsidRDefault="00E13510" w:rsidP="00E13510">
      <w:pPr>
        <w:spacing w:before="120" w:after="120"/>
        <w:ind w:firstLine="709"/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>GO TO U[[,](К</w:t>
      </w:r>
      <w:r w:rsidRPr="00E13510">
        <w:rPr>
          <w:rFonts w:ascii="Consolas" w:hAnsi="Consolas"/>
          <w:noProof/>
          <w:vertAlign w:val="subscript"/>
        </w:rPr>
        <w:t>1</w:t>
      </w:r>
      <w:r w:rsidRPr="00E13510">
        <w:rPr>
          <w:rFonts w:ascii="Consolas" w:hAnsi="Consolas"/>
          <w:noProof/>
        </w:rPr>
        <w:t>,К</w:t>
      </w:r>
      <w:r w:rsidRPr="00E13510">
        <w:rPr>
          <w:rFonts w:ascii="Consolas" w:hAnsi="Consolas"/>
          <w:noProof/>
          <w:vertAlign w:val="subscript"/>
        </w:rPr>
        <w:t>2</w:t>
      </w:r>
      <w:r w:rsidRPr="00E13510">
        <w:rPr>
          <w:rFonts w:ascii="Consolas" w:hAnsi="Consolas"/>
          <w:noProof/>
        </w:rPr>
        <w:t>,</w:t>
      </w:r>
      <w:r w:rsidRPr="00E13510">
        <w:rPr>
          <w:rFonts w:ascii="Times New Roman" w:hAnsi="Times New Roman"/>
          <w:noProof/>
        </w:rPr>
        <w:t>...</w:t>
      </w:r>
      <w:r w:rsidRPr="00E13510">
        <w:rPr>
          <w:rFonts w:ascii="Consolas" w:hAnsi="Consolas"/>
          <w:noProof/>
        </w:rPr>
        <w:t>К</w:t>
      </w:r>
      <w:r w:rsidRPr="00E13510">
        <w:rPr>
          <w:rFonts w:ascii="Consolas" w:hAnsi="Consolas"/>
          <w:noProof/>
          <w:vertAlign w:val="subscript"/>
        </w:rPr>
        <w:t>n</w:t>
      </w:r>
      <w:r w:rsidRPr="00E13510">
        <w:rPr>
          <w:rFonts w:ascii="Consolas" w:hAnsi="Consolas"/>
          <w:noProof/>
        </w:rPr>
        <w:t>)]</w:t>
      </w:r>
    </w:p>
    <w:p w:rsidR="00C6788E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0"/>
        <w:gridCol w:w="348"/>
        <w:gridCol w:w="7897"/>
      </w:tblGrid>
      <w:tr w:rsidR="00E13510" w:rsidRPr="00B53090" w:rsidTr="00B53090">
        <w:tc>
          <w:tcPr>
            <w:tcW w:w="1320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U</w:t>
            </w:r>
          </w:p>
        </w:tc>
        <w:tc>
          <w:tcPr>
            <w:tcW w:w="348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целая переменная;</w:t>
            </w:r>
          </w:p>
        </w:tc>
      </w:tr>
      <w:tr w:rsidR="00E13510" w:rsidRPr="00B53090" w:rsidTr="00B53090">
        <w:tc>
          <w:tcPr>
            <w:tcW w:w="1320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К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,К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К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348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Times New Roman" w:hAnsi="Times New Roman"/>
                <w:noProof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E13510" w:rsidRPr="00B53090" w:rsidRDefault="00E1351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метки выполняемых операторов.</w:t>
            </w:r>
          </w:p>
        </w:tc>
      </w:tr>
    </w:tbl>
    <w:p w:rsidR="00C6788E" w:rsidRPr="00727A5F" w:rsidRDefault="00E13510" w:rsidP="00E1351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перехода по предписанию передает управление оператору, метка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го была последней присвоена переменной "</w:t>
      </w:r>
      <w:r w:rsidRPr="00E13510">
        <w:rPr>
          <w:rFonts w:ascii="Consolas" w:hAnsi="Consolas"/>
        </w:rPr>
        <w:t>U</w:t>
      </w:r>
      <w:r w:rsidR="00C6788E" w:rsidRPr="00727A5F">
        <w:rPr>
          <w:rFonts w:ascii="Times New Roman" w:hAnsi="Times New Roman"/>
        </w:rPr>
        <w:t>" оператором "</w:t>
      </w:r>
      <w:r w:rsidRPr="00E13510">
        <w:rPr>
          <w:rFonts w:ascii="Consolas" w:hAnsi="Consolas"/>
        </w:rPr>
        <w:t>ASSIGN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E13510" w:rsidP="0004529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еременная "</w:t>
      </w:r>
      <w:r w:rsidR="00045292" w:rsidRPr="00045292">
        <w:rPr>
          <w:rFonts w:ascii="Consolas" w:hAnsi="Consolas"/>
        </w:rPr>
        <w:t>U</w:t>
      </w:r>
      <w:r w:rsidR="00C6788E" w:rsidRPr="00727A5F">
        <w:rPr>
          <w:rFonts w:ascii="Times New Roman" w:hAnsi="Times New Roman"/>
        </w:rPr>
        <w:t>" должна быть переменной целого типа и ей должно быть</w:t>
      </w:r>
      <w:r w:rsidR="0004529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присв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ено значение метки некоторого оператора с помощью оператора </w:t>
      </w:r>
      <w:r w:rsidR="00045292" w:rsidRPr="00727A5F">
        <w:rPr>
          <w:rFonts w:ascii="Times New Roman" w:hAnsi="Times New Roman"/>
        </w:rPr>
        <w:t>"</w:t>
      </w:r>
      <w:r w:rsidR="00045292" w:rsidRPr="00E13510">
        <w:rPr>
          <w:rFonts w:ascii="Consolas" w:hAnsi="Consolas"/>
        </w:rPr>
        <w:t>ASSIGN</w:t>
      </w:r>
      <w:r w:rsidR="00045292" w:rsidRPr="00727A5F">
        <w:rPr>
          <w:rFonts w:ascii="Times New Roman" w:hAnsi="Times New Roman"/>
        </w:rPr>
        <w:t>"</w:t>
      </w:r>
      <w:r w:rsidR="0004529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(а не арифметич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ского оператора присваивания) до выполнения оператора </w:t>
      </w:r>
      <w:r w:rsidR="00045292" w:rsidRPr="00727A5F">
        <w:rPr>
          <w:rFonts w:ascii="Times New Roman" w:hAnsi="Times New Roman"/>
        </w:rPr>
        <w:t>"</w:t>
      </w:r>
      <w:r w:rsidR="00045292" w:rsidRPr="009D7052">
        <w:rPr>
          <w:rFonts w:ascii="Consolas" w:hAnsi="Consolas"/>
        </w:rPr>
        <w:t>GO TO</w:t>
      </w:r>
      <w:r w:rsidR="000452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045292" w:rsidP="0004529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перехода по предписанию и со</w:t>
      </w:r>
      <w:r>
        <w:rPr>
          <w:rFonts w:ascii="Times New Roman" w:hAnsi="Times New Roman"/>
        </w:rPr>
        <w:t>ответствующий оператор (или опе</w:t>
      </w:r>
      <w:r w:rsidR="00C6788E" w:rsidRPr="00727A5F">
        <w:rPr>
          <w:rFonts w:ascii="Times New Roman" w:hAnsi="Times New Roman"/>
        </w:rPr>
        <w:t>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ры) </w:t>
      </w:r>
      <w:r w:rsidRPr="00727A5F">
        <w:rPr>
          <w:rFonts w:ascii="Times New Roman" w:hAnsi="Times New Roman"/>
        </w:rPr>
        <w:t>"</w:t>
      </w:r>
      <w:r w:rsidRPr="00E13510">
        <w:rPr>
          <w:rFonts w:ascii="Consolas" w:hAnsi="Consolas"/>
        </w:rPr>
        <w:t>ASSIGN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должны быть расположены внутри одной и той же программной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единицы.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раторы, которым передается управление, также должны быть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расположены в той же 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граммной единице.</w:t>
      </w:r>
    </w:p>
    <w:p w:rsidR="00C6788E" w:rsidRPr="00727A5F" w:rsidRDefault="00F30D33" w:rsidP="00F30D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F30D33" w:rsidRDefault="00F30D33" w:rsidP="00F30D33">
      <w:pPr>
        <w:ind w:firstLine="709"/>
        <w:rPr>
          <w:rFonts w:ascii="Consolas" w:hAnsi="Consolas"/>
        </w:rPr>
      </w:pPr>
      <w:r w:rsidRPr="00F30D33">
        <w:rPr>
          <w:rFonts w:ascii="Consolas" w:hAnsi="Consolas"/>
        </w:rPr>
        <w:t>GO TO IGО</w:t>
      </w:r>
    </w:p>
    <w:p w:rsidR="00C6788E" w:rsidRPr="00F30D33" w:rsidRDefault="00F30D33" w:rsidP="00F30D33">
      <w:pPr>
        <w:ind w:firstLine="709"/>
        <w:rPr>
          <w:rFonts w:ascii="Consolas" w:hAnsi="Consolas"/>
        </w:rPr>
      </w:pPr>
      <w:r w:rsidRPr="00F30D33">
        <w:rPr>
          <w:rFonts w:ascii="Consolas" w:hAnsi="Consolas"/>
        </w:rPr>
        <w:t>GO TO INDEX,(300,400,1000,700)</w:t>
      </w:r>
    </w:p>
    <w:p w:rsidR="00C6788E" w:rsidRPr="00F30D33" w:rsidRDefault="001B70A0" w:rsidP="00F30D33">
      <w:pPr>
        <w:pStyle w:val="3"/>
        <w:rPr>
          <w:lang w:val="en-US"/>
        </w:rPr>
      </w:pPr>
      <w:r>
        <w:br w:type="page"/>
      </w:r>
      <w:bookmarkStart w:id="44" w:name="_Toc275360011"/>
      <w:r w:rsidR="00C6788E" w:rsidRPr="00727A5F">
        <w:t xml:space="preserve">5.2.2. </w:t>
      </w:r>
      <w:r w:rsidR="00F30D33">
        <w:t>О</w:t>
      </w:r>
      <w:r w:rsidR="00C6788E" w:rsidRPr="00727A5F">
        <w:t>ператоры "</w:t>
      </w:r>
      <w:r w:rsidR="00F30D33" w:rsidRPr="00F30D33">
        <w:rPr>
          <w:rFonts w:ascii="Consolas" w:hAnsi="Consolas"/>
        </w:rPr>
        <w:t>IF</w:t>
      </w:r>
      <w:r w:rsidR="00C6788E" w:rsidRPr="00727A5F">
        <w:t>"</w:t>
      </w:r>
      <w:bookmarkEnd w:id="44"/>
    </w:p>
    <w:p w:rsidR="00C6788E" w:rsidRPr="00727A5F" w:rsidRDefault="00045292" w:rsidP="001B70A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45292">
        <w:rPr>
          <w:rFonts w:ascii="Consolas" w:hAnsi="Consolas"/>
        </w:rPr>
        <w:t>IF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условную передачу управления или</w:t>
      </w:r>
      <w:r>
        <w:rPr>
          <w:rFonts w:ascii="Times New Roman" w:hAnsi="Times New Roman"/>
        </w:rPr>
        <w:t xml:space="preserve"> условное вы</w:t>
      </w:r>
      <w:r w:rsidR="00C6788E" w:rsidRPr="00727A5F">
        <w:rPr>
          <w:rFonts w:ascii="Times New Roman" w:hAnsi="Times New Roman"/>
        </w:rPr>
        <w:t xml:space="preserve">полнение некоторого оператора. </w:t>
      </w:r>
      <w:r w:rsidR="00FB461B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меется два типа операторов </w:t>
      </w:r>
      <w:r w:rsidRPr="00727A5F">
        <w:rPr>
          <w:rFonts w:ascii="Times New Roman" w:hAnsi="Times New Roman"/>
        </w:rPr>
        <w:t>"</w:t>
      </w:r>
      <w:r w:rsidRPr="00045292">
        <w:rPr>
          <w:rFonts w:ascii="Consolas" w:hAnsi="Consolas"/>
        </w:rPr>
        <w:t>IF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:</w:t>
      </w:r>
    </w:p>
    <w:p w:rsidR="00C6788E" w:rsidRPr="00727A5F" w:rsidRDefault="00C6788E" w:rsidP="0004529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арифметический оператор условного перехода </w:t>
      </w:r>
      <w:r w:rsidR="00045292" w:rsidRPr="00727A5F">
        <w:rPr>
          <w:rFonts w:ascii="Times New Roman" w:hAnsi="Times New Roman"/>
        </w:rPr>
        <w:t>"</w:t>
      </w:r>
      <w:r w:rsidR="00045292" w:rsidRPr="00045292">
        <w:rPr>
          <w:rFonts w:ascii="Consolas" w:hAnsi="Consolas"/>
        </w:rPr>
        <w:t>IF</w:t>
      </w:r>
      <w:r w:rsidR="00045292" w:rsidRPr="00727A5F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>;</w:t>
      </w:r>
    </w:p>
    <w:p w:rsidR="00C6788E" w:rsidRPr="00727A5F" w:rsidRDefault="00C6788E" w:rsidP="00045292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логический условный оператор </w:t>
      </w:r>
      <w:r w:rsidR="00045292" w:rsidRPr="00727A5F">
        <w:rPr>
          <w:rFonts w:ascii="Times New Roman" w:hAnsi="Times New Roman"/>
        </w:rPr>
        <w:t>"</w:t>
      </w:r>
      <w:r w:rsidR="00045292" w:rsidRPr="00045292">
        <w:rPr>
          <w:rFonts w:ascii="Consolas" w:hAnsi="Consolas"/>
        </w:rPr>
        <w:t>IF</w:t>
      </w:r>
      <w:r w:rsidR="00045292" w:rsidRPr="00727A5F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>.</w:t>
      </w:r>
    </w:p>
    <w:p w:rsidR="00C6788E" w:rsidRPr="00727A5F" w:rsidRDefault="00045292" w:rsidP="0004529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обоих случаях решение о передаче уп</w:t>
      </w:r>
      <w:r>
        <w:rPr>
          <w:rFonts w:ascii="Times New Roman" w:hAnsi="Times New Roman"/>
        </w:rPr>
        <w:t>равления или о выполнении опера</w:t>
      </w:r>
      <w:r w:rsidR="00C6788E" w:rsidRPr="00727A5F">
        <w:rPr>
          <w:rFonts w:ascii="Times New Roman" w:hAnsi="Times New Roman"/>
        </w:rPr>
        <w:t>тора о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новывается на результате вычисления выражения, входящего в состав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оператора "</w:t>
      </w:r>
      <w:r w:rsidRPr="00045292">
        <w:rPr>
          <w:rFonts w:ascii="Consolas" w:hAnsi="Consolas"/>
        </w:rPr>
        <w:t>IF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045292">
      <w:pPr>
        <w:pStyle w:val="4"/>
      </w:pPr>
      <w:r w:rsidRPr="00727A5F">
        <w:t xml:space="preserve">5.2.2.1. </w:t>
      </w:r>
      <w:r w:rsidR="00045292">
        <w:t>А</w:t>
      </w:r>
      <w:r w:rsidRPr="00727A5F">
        <w:t>рифметический оператор условного перехода "</w:t>
      </w:r>
      <w:r w:rsidR="00045292" w:rsidRPr="00727A5F">
        <w:t>IF</w:t>
      </w:r>
      <w:r w:rsidRPr="00727A5F">
        <w:t>"</w:t>
      </w:r>
    </w:p>
    <w:p w:rsidR="00C6788E" w:rsidRPr="00727A5F" w:rsidRDefault="00045292" w:rsidP="001B70A0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оператор имеет следующий вид:</w:t>
      </w:r>
    </w:p>
    <w:p w:rsidR="00C6788E" w:rsidRPr="00045292" w:rsidRDefault="00045292" w:rsidP="00045292">
      <w:pPr>
        <w:spacing w:before="120" w:after="120"/>
        <w:ind w:firstLine="709"/>
        <w:rPr>
          <w:rFonts w:ascii="Consolas" w:hAnsi="Consolas"/>
        </w:rPr>
      </w:pPr>
      <w:r w:rsidRPr="00045292">
        <w:rPr>
          <w:rFonts w:ascii="Consolas" w:hAnsi="Consolas"/>
        </w:rPr>
        <w:t>IF (M) K</w:t>
      </w:r>
      <w:r w:rsidRPr="00045292">
        <w:rPr>
          <w:rFonts w:ascii="Consolas" w:hAnsi="Consolas"/>
          <w:vertAlign w:val="subscript"/>
        </w:rPr>
        <w:t>1</w:t>
      </w:r>
      <w:r w:rsidRPr="00045292">
        <w:rPr>
          <w:rFonts w:ascii="Consolas" w:hAnsi="Consolas"/>
        </w:rPr>
        <w:t>,K</w:t>
      </w:r>
      <w:r w:rsidRPr="00045292">
        <w:rPr>
          <w:rFonts w:ascii="Consolas" w:hAnsi="Consolas"/>
          <w:vertAlign w:val="subscript"/>
        </w:rPr>
        <w:t>2</w:t>
      </w:r>
      <w:r w:rsidRPr="00045292">
        <w:rPr>
          <w:rFonts w:ascii="Consolas" w:hAnsi="Consolas"/>
        </w:rPr>
        <w:t>,K</w:t>
      </w:r>
      <w:r w:rsidRPr="00045292">
        <w:rPr>
          <w:rFonts w:ascii="Consolas" w:hAnsi="Consolas"/>
          <w:vertAlign w:val="subscript"/>
        </w:rPr>
        <w:t>3</w:t>
      </w:r>
    </w:p>
    <w:p w:rsidR="00C6788E" w:rsidRPr="00727A5F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0"/>
        <w:gridCol w:w="296"/>
        <w:gridCol w:w="8129"/>
      </w:tblGrid>
      <w:tr w:rsidR="00513F20" w:rsidRPr="00B53090" w:rsidTr="00B53090">
        <w:tc>
          <w:tcPr>
            <w:tcW w:w="1140" w:type="dxa"/>
            <w:shd w:val="clear" w:color="auto" w:fill="auto"/>
          </w:tcPr>
          <w:p w:rsidR="00513F20" w:rsidRPr="00B53090" w:rsidRDefault="00513F2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M</w:t>
            </w:r>
          </w:p>
        </w:tc>
        <w:tc>
          <w:tcPr>
            <w:tcW w:w="296" w:type="dxa"/>
            <w:shd w:val="clear" w:color="auto" w:fill="auto"/>
          </w:tcPr>
          <w:p w:rsidR="00513F20" w:rsidRPr="00B53090" w:rsidRDefault="00513F2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129" w:type="dxa"/>
            <w:shd w:val="clear" w:color="auto" w:fill="auto"/>
          </w:tcPr>
          <w:p w:rsidR="00513F20" w:rsidRPr="00B53090" w:rsidRDefault="00513F2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арифметическое выражение;</w:t>
            </w:r>
          </w:p>
        </w:tc>
      </w:tr>
      <w:tr w:rsidR="00513F20" w:rsidRPr="00B53090" w:rsidTr="00B53090">
        <w:tc>
          <w:tcPr>
            <w:tcW w:w="1140" w:type="dxa"/>
            <w:shd w:val="clear" w:color="auto" w:fill="auto"/>
          </w:tcPr>
          <w:p w:rsidR="00513F20" w:rsidRPr="00B53090" w:rsidRDefault="00513F2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K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Consolas" w:hAnsi="Consolas"/>
              </w:rPr>
              <w:t>,K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  <w:r w:rsidRPr="00B53090">
              <w:rPr>
                <w:rFonts w:ascii="Consolas" w:hAnsi="Consolas"/>
              </w:rPr>
              <w:t>,K</w:t>
            </w:r>
            <w:r w:rsidRPr="00B53090">
              <w:rPr>
                <w:rFonts w:ascii="Consolas" w:hAnsi="Consolas"/>
                <w:vertAlign w:val="subscript"/>
              </w:rPr>
              <w:t>3</w:t>
            </w:r>
          </w:p>
        </w:tc>
        <w:tc>
          <w:tcPr>
            <w:tcW w:w="296" w:type="dxa"/>
            <w:shd w:val="clear" w:color="auto" w:fill="auto"/>
          </w:tcPr>
          <w:p w:rsidR="00513F20" w:rsidRPr="00B53090" w:rsidRDefault="00513F20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129" w:type="dxa"/>
            <w:shd w:val="clear" w:color="auto" w:fill="auto"/>
          </w:tcPr>
          <w:p w:rsidR="00513F20" w:rsidRPr="00B53090" w:rsidRDefault="00513F20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метки выполняемых операторов, расположенных в той же самой програм</w:t>
            </w:r>
            <w:r w:rsidRPr="00B53090">
              <w:rPr>
                <w:rFonts w:ascii="Times New Roman" w:hAnsi="Times New Roman"/>
              </w:rPr>
              <w:t>м</w:t>
            </w:r>
            <w:r w:rsidRPr="00B53090">
              <w:rPr>
                <w:rFonts w:ascii="Times New Roman" w:hAnsi="Times New Roman"/>
              </w:rPr>
              <w:t>ной единице.</w:t>
            </w:r>
          </w:p>
        </w:tc>
      </w:tr>
    </w:tbl>
    <w:p w:rsidR="00C6788E" w:rsidRPr="00727A5F" w:rsidRDefault="00513F20" w:rsidP="00513F2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записи оператора должны присутствовать все три метки.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ти метки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необязател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 xml:space="preserve">но должны относиться к трем разным операторам.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необходимо,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две метки могут о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носиться к одному оператору.</w:t>
      </w:r>
    </w:p>
    <w:p w:rsidR="00C6788E" w:rsidRPr="00727A5F" w:rsidRDefault="00513F20" w:rsidP="00513F2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выполнении арифметического оператора условного перехода прежде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всего вычисляется выражение в скобках, а затем управление передается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оператору с меткой "</w:t>
      </w:r>
      <w:r w:rsidRPr="00513F20">
        <w:rPr>
          <w:rFonts w:ascii="Consolas" w:hAnsi="Consolas"/>
        </w:rPr>
        <w:t>K</w:t>
      </w:r>
      <w:r w:rsidRPr="00513F20">
        <w:rPr>
          <w:rFonts w:ascii="Consolas" w:hAnsi="Consolas"/>
          <w:vertAlign w:val="subscript"/>
        </w:rPr>
        <w:t>1</w:t>
      </w:r>
      <w:r w:rsidR="00C6788E" w:rsidRPr="00727A5F">
        <w:rPr>
          <w:rFonts w:ascii="Times New Roman" w:hAnsi="Times New Roman"/>
        </w:rPr>
        <w:t>", "</w:t>
      </w:r>
      <w:r w:rsidRPr="00513F20">
        <w:rPr>
          <w:rFonts w:ascii="Consolas" w:hAnsi="Consolas"/>
        </w:rPr>
        <w:t>K</w:t>
      </w:r>
      <w:r w:rsidRPr="00513F20">
        <w:rPr>
          <w:rFonts w:ascii="Consolas" w:hAnsi="Consolas"/>
          <w:vertAlign w:val="subscript"/>
        </w:rPr>
        <w:t>2</w:t>
      </w:r>
      <w:r w:rsidR="00C6788E" w:rsidRPr="00727A5F">
        <w:rPr>
          <w:rFonts w:ascii="Times New Roman" w:hAnsi="Times New Roman"/>
        </w:rPr>
        <w:t>" или "</w:t>
      </w:r>
      <w:r w:rsidRPr="00513F20">
        <w:rPr>
          <w:rFonts w:ascii="Consolas" w:hAnsi="Consolas"/>
        </w:rPr>
        <w:t>K</w:t>
      </w:r>
      <w:r w:rsidRPr="00513F20">
        <w:rPr>
          <w:rFonts w:ascii="Consolas" w:hAnsi="Consolas"/>
          <w:vertAlign w:val="subscript"/>
        </w:rPr>
        <w:t>3</w:t>
      </w:r>
      <w:r w:rsidR="00C6788E" w:rsidRPr="00727A5F">
        <w:rPr>
          <w:rFonts w:ascii="Times New Roman" w:hAnsi="Times New Roman"/>
        </w:rPr>
        <w:t>", е</w:t>
      </w:r>
      <w:r>
        <w:rPr>
          <w:rFonts w:ascii="Times New Roman" w:hAnsi="Times New Roman"/>
        </w:rPr>
        <w:t>сли значение выражения "</w:t>
      </w:r>
      <w:r w:rsidRPr="00513F20">
        <w:rPr>
          <w:rFonts w:ascii="Consolas" w:hAnsi="Consolas"/>
        </w:rPr>
        <w:t>M</w:t>
      </w:r>
      <w:r>
        <w:rPr>
          <w:rFonts w:ascii="Times New Roman" w:hAnsi="Times New Roman"/>
        </w:rPr>
        <w:t>" соот</w:t>
      </w:r>
      <w:r w:rsidR="00C6788E" w:rsidRPr="00727A5F">
        <w:rPr>
          <w:rFonts w:ascii="Times New Roman" w:hAnsi="Times New Roman"/>
        </w:rPr>
        <w:t>ветственно меньше, равно или больше нуля.</w:t>
      </w:r>
    </w:p>
    <w:p w:rsidR="00C6788E" w:rsidRPr="00727A5F" w:rsidRDefault="00513F20" w:rsidP="004452B5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513F20" w:rsidRDefault="00513F20" w:rsidP="00513F20">
      <w:pPr>
        <w:spacing w:before="120" w:after="120"/>
        <w:ind w:firstLine="709"/>
        <w:rPr>
          <w:rFonts w:ascii="Consolas" w:hAnsi="Consolas"/>
        </w:rPr>
      </w:pPr>
      <w:r w:rsidRPr="00513F20">
        <w:rPr>
          <w:rFonts w:ascii="Consolas" w:hAnsi="Consolas"/>
        </w:rPr>
        <w:t>IF (GAMMA-CHI) 50,50,100</w:t>
      </w:r>
    </w:p>
    <w:p w:rsidR="00C6788E" w:rsidRPr="00727A5F" w:rsidRDefault="00513F20" w:rsidP="00513F2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оператор передает управление оператор</w:t>
      </w:r>
      <w:r>
        <w:rPr>
          <w:rFonts w:ascii="Times New Roman" w:hAnsi="Times New Roman"/>
        </w:rPr>
        <w:t xml:space="preserve">у </w:t>
      </w:r>
      <w:r w:rsidRPr="00513F20">
        <w:rPr>
          <w:rFonts w:ascii="Consolas" w:hAnsi="Consolas"/>
        </w:rPr>
        <w:t>50</w:t>
      </w:r>
      <w:r>
        <w:rPr>
          <w:rFonts w:ascii="Times New Roman" w:hAnsi="Times New Roman"/>
        </w:rPr>
        <w:t>, если вещественная перемен</w:t>
      </w:r>
      <w:r w:rsidR="00C6788E" w:rsidRPr="00727A5F">
        <w:rPr>
          <w:rFonts w:ascii="Times New Roman" w:hAnsi="Times New Roman"/>
        </w:rPr>
        <w:t xml:space="preserve">ная </w:t>
      </w:r>
      <w:r w:rsidRPr="00727A5F">
        <w:rPr>
          <w:rFonts w:ascii="Times New Roman" w:hAnsi="Times New Roman"/>
        </w:rPr>
        <w:t>"</w:t>
      </w:r>
      <w:r w:rsidRPr="00513F20">
        <w:rPr>
          <w:rFonts w:ascii="Consolas" w:hAnsi="Consolas"/>
        </w:rPr>
        <w:t>GAMMA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меньше или равна вещественной переменной "</w:t>
      </w:r>
      <w:r w:rsidRPr="00513F20">
        <w:rPr>
          <w:rFonts w:ascii="Consolas" w:hAnsi="Consolas"/>
        </w:rPr>
        <w:t>CHI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правление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передается оп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ратору </w:t>
      </w:r>
      <w:r w:rsidR="00C6788E" w:rsidRPr="00513F20">
        <w:rPr>
          <w:rFonts w:ascii="Consolas" w:hAnsi="Consolas"/>
        </w:rPr>
        <w:t>100</w:t>
      </w:r>
      <w:r w:rsidR="00C6788E" w:rsidRPr="00727A5F">
        <w:rPr>
          <w:rFonts w:ascii="Times New Roman" w:hAnsi="Times New Roman"/>
        </w:rPr>
        <w:t xml:space="preserve"> только в том случае, когда "</w:t>
      </w:r>
      <w:r w:rsidRPr="00513F20">
        <w:rPr>
          <w:rFonts w:ascii="Consolas" w:hAnsi="Consolas"/>
        </w:rPr>
        <w:t>GAMMA</w:t>
      </w:r>
      <w:r w:rsidR="00C6788E" w:rsidRPr="00727A5F">
        <w:rPr>
          <w:rFonts w:ascii="Times New Roman" w:hAnsi="Times New Roman"/>
        </w:rPr>
        <w:t>" больше, чем</w:t>
      </w:r>
      <w:r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Pr="00513F20">
        <w:rPr>
          <w:rFonts w:ascii="Consolas" w:hAnsi="Consolas"/>
        </w:rPr>
        <w:t>CHI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513F20" w:rsidRDefault="00513F20" w:rsidP="00513F20">
      <w:pPr>
        <w:spacing w:before="120" w:after="120"/>
        <w:ind w:firstLine="709"/>
        <w:rPr>
          <w:rFonts w:ascii="Consolas" w:hAnsi="Consolas"/>
        </w:rPr>
      </w:pPr>
      <w:r w:rsidRPr="00513F20">
        <w:rPr>
          <w:rFonts w:ascii="Consolas" w:hAnsi="Consolas"/>
        </w:rPr>
        <w:t xml:space="preserve"> IF (NUMBER/2*2-NUMBER) 20,40,20</w:t>
      </w:r>
    </w:p>
    <w:p w:rsidR="00473C24" w:rsidRPr="00727A5F" w:rsidRDefault="00513F20" w:rsidP="00473C2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оператор передает управление операто</w:t>
      </w:r>
      <w:r>
        <w:rPr>
          <w:rFonts w:ascii="Times New Roman" w:hAnsi="Times New Roman"/>
        </w:rPr>
        <w:t xml:space="preserve">ру </w:t>
      </w:r>
      <w:r w:rsidRPr="00513F20">
        <w:rPr>
          <w:rFonts w:ascii="Consolas" w:hAnsi="Consolas"/>
        </w:rPr>
        <w:t>40</w:t>
      </w:r>
      <w:r>
        <w:rPr>
          <w:rFonts w:ascii="Times New Roman" w:hAnsi="Times New Roman"/>
        </w:rPr>
        <w:t>, если значение целой пере</w:t>
      </w:r>
      <w:r w:rsidR="00C6788E" w:rsidRPr="00727A5F">
        <w:rPr>
          <w:rFonts w:ascii="Times New Roman" w:hAnsi="Times New Roman"/>
        </w:rPr>
        <w:t>менной "</w:t>
      </w:r>
      <w:r w:rsidRPr="00513F20">
        <w:rPr>
          <w:rFonts w:ascii="Consolas" w:hAnsi="Consolas"/>
        </w:rPr>
        <w:t>NUMBER</w:t>
      </w:r>
      <w:r w:rsidR="00C6788E" w:rsidRPr="00727A5F">
        <w:rPr>
          <w:rFonts w:ascii="Times New Roman" w:hAnsi="Times New Roman"/>
        </w:rPr>
        <w:t xml:space="preserve">" четно, и оператору </w:t>
      </w:r>
      <w:r w:rsidR="00C6788E" w:rsidRPr="00513F20">
        <w:rPr>
          <w:rFonts w:ascii="Consolas" w:hAnsi="Consolas"/>
        </w:rPr>
        <w:t>20</w:t>
      </w:r>
      <w:r w:rsidR="00C6788E" w:rsidRPr="00727A5F">
        <w:rPr>
          <w:rFonts w:ascii="Times New Roman" w:hAnsi="Times New Roman"/>
        </w:rPr>
        <w:t xml:space="preserve">, если оно нечетно. </w:t>
      </w:r>
      <w:r w:rsidR="004452B5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этом случае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третья метка оператора обязана присутствовать, хот</w:t>
      </w:r>
      <w:r>
        <w:rPr>
          <w:rFonts w:ascii="Times New Roman" w:hAnsi="Times New Roman"/>
        </w:rPr>
        <w:t>я она никогда не исполь</w:t>
      </w:r>
      <w:r w:rsidR="00C6788E" w:rsidRPr="00727A5F">
        <w:rPr>
          <w:rFonts w:ascii="Times New Roman" w:hAnsi="Times New Roman"/>
        </w:rPr>
        <w:t>зуется</w:t>
      </w:r>
      <w:r w:rsidR="004452B5"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 w:rsidR="004452B5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начение выражения будет либо нулем, либо отрицательным числом.</w:t>
      </w:r>
    </w:p>
    <w:p w:rsidR="00C6788E" w:rsidRPr="00727A5F" w:rsidRDefault="00C6788E" w:rsidP="004452B5">
      <w:pPr>
        <w:pStyle w:val="4"/>
      </w:pPr>
      <w:r w:rsidRPr="00727A5F">
        <w:t xml:space="preserve">5.2.2.2. </w:t>
      </w:r>
      <w:r w:rsidR="004452B5">
        <w:t>Л</w:t>
      </w:r>
      <w:r w:rsidRPr="00727A5F">
        <w:t>огический условный оператор "</w:t>
      </w:r>
      <w:r w:rsidR="004452B5" w:rsidRPr="00727A5F">
        <w:t>IF</w:t>
      </w:r>
      <w:r w:rsidRPr="00727A5F">
        <w:t>"</w:t>
      </w:r>
    </w:p>
    <w:p w:rsidR="00C6788E" w:rsidRPr="00727A5F" w:rsidRDefault="004452B5" w:rsidP="001B70A0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огический условный оператор "</w:t>
      </w:r>
      <w:r w:rsidRPr="004452B5">
        <w:rPr>
          <w:rFonts w:ascii="Consolas" w:hAnsi="Consolas"/>
        </w:rPr>
        <w:t>IF</w:t>
      </w:r>
      <w:r w:rsidR="00C6788E" w:rsidRPr="00727A5F">
        <w:rPr>
          <w:rFonts w:ascii="Times New Roman" w:hAnsi="Times New Roman"/>
        </w:rPr>
        <w:t>" имеет следующий вид:</w:t>
      </w:r>
    </w:p>
    <w:p w:rsidR="00C6788E" w:rsidRPr="004452B5" w:rsidRDefault="004452B5" w:rsidP="004452B5">
      <w:pPr>
        <w:spacing w:before="120" w:after="120"/>
        <w:ind w:firstLine="709"/>
        <w:rPr>
          <w:rFonts w:ascii="Consolas" w:hAnsi="Consolas"/>
        </w:rPr>
      </w:pPr>
      <w:r w:rsidRPr="004452B5">
        <w:rPr>
          <w:rFonts w:ascii="Consolas" w:hAnsi="Consolas"/>
        </w:rPr>
        <w:t>IF (E) S</w:t>
      </w:r>
    </w:p>
    <w:p w:rsidR="00C6788E" w:rsidRPr="00727A5F" w:rsidRDefault="00C6788E" w:rsidP="00717E3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7D5AE3" w:rsidRPr="00B53090" w:rsidTr="00B53090">
        <w:tc>
          <w:tcPr>
            <w:tcW w:w="392" w:type="dxa"/>
            <w:shd w:val="clear" w:color="auto" w:fill="auto"/>
          </w:tcPr>
          <w:p w:rsidR="007D5AE3" w:rsidRPr="00B53090" w:rsidRDefault="007D5AE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:rsidR="007D5AE3" w:rsidRPr="00B53090" w:rsidRDefault="007D5AE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90" w:type="dxa"/>
            <w:shd w:val="clear" w:color="auto" w:fill="auto"/>
          </w:tcPr>
          <w:p w:rsidR="007D5AE3" w:rsidRPr="00B53090" w:rsidRDefault="007D5AE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логическое выражение;</w:t>
            </w:r>
          </w:p>
        </w:tc>
      </w:tr>
      <w:tr w:rsidR="007D5AE3" w:rsidRPr="00B53090" w:rsidTr="00B53090">
        <w:tc>
          <w:tcPr>
            <w:tcW w:w="392" w:type="dxa"/>
            <w:shd w:val="clear" w:color="auto" w:fill="auto"/>
          </w:tcPr>
          <w:p w:rsidR="007D5AE3" w:rsidRPr="00B53090" w:rsidRDefault="007D5AE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83" w:type="dxa"/>
            <w:shd w:val="clear" w:color="auto" w:fill="auto"/>
          </w:tcPr>
          <w:p w:rsidR="007D5AE3" w:rsidRPr="00B53090" w:rsidRDefault="007D5AE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90" w:type="dxa"/>
            <w:shd w:val="clear" w:color="auto" w:fill="auto"/>
          </w:tcPr>
          <w:p w:rsidR="007D5AE3" w:rsidRPr="00B53090" w:rsidRDefault="007D5AE3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оператор языка ФОРТРАН, за исключением оператора "</w:t>
            </w:r>
            <w:r w:rsidRPr="00B53090">
              <w:rPr>
                <w:rFonts w:ascii="Consolas" w:hAnsi="Consolas"/>
              </w:rPr>
              <w:t>DO</w:t>
            </w:r>
            <w:r w:rsidRPr="00B53090">
              <w:rPr>
                <w:rFonts w:ascii="Times New Roman" w:hAnsi="Times New Roman"/>
              </w:rPr>
              <w:t>" или другого логическ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го условного оператора "</w:t>
            </w:r>
            <w:r w:rsidRPr="00B53090">
              <w:rPr>
                <w:rFonts w:ascii="Consolas" w:hAnsi="Consolas"/>
              </w:rPr>
              <w:t>IF</w:t>
            </w:r>
            <w:r w:rsidRPr="00B53090">
              <w:rPr>
                <w:rFonts w:ascii="Times New Roman" w:hAnsi="Times New Roman"/>
              </w:rPr>
              <w:t>".</w:t>
            </w:r>
          </w:p>
        </w:tc>
      </w:tr>
    </w:tbl>
    <w:p w:rsidR="00C6788E" w:rsidRPr="00727A5F" w:rsidRDefault="004452B5" w:rsidP="007D5AE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выполнении логического условного</w:t>
      </w:r>
      <w:r>
        <w:rPr>
          <w:rFonts w:ascii="Times New Roman" w:hAnsi="Times New Roman"/>
        </w:rPr>
        <w:t xml:space="preserve"> оператора прежде всего вычисля</w:t>
      </w:r>
      <w:r w:rsidR="00C6788E" w:rsidRPr="00727A5F">
        <w:rPr>
          <w:rFonts w:ascii="Times New Roman" w:hAnsi="Times New Roman"/>
        </w:rPr>
        <w:t>ется 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чение логического выражения.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это значение выражения равно</w:t>
      </w:r>
      <w:r>
        <w:rPr>
          <w:rFonts w:ascii="Times New Roman" w:hAnsi="Times New Roman"/>
        </w:rPr>
        <w:t xml:space="preserve"> </w:t>
      </w:r>
      <w:r w:rsidR="007D5AE3" w:rsidRPr="007D5AE3">
        <w:rPr>
          <w:rFonts w:ascii="Consolas" w:hAnsi="Consolas"/>
        </w:rPr>
        <w:t>".TRUE.</w:t>
      </w:r>
      <w:r w:rsidR="00C6788E" w:rsidRPr="00727A5F">
        <w:rPr>
          <w:rFonts w:ascii="Times New Roman" w:hAnsi="Times New Roman"/>
        </w:rPr>
        <w:t>", то прои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ходит выполнение оператора </w:t>
      </w:r>
      <w:r w:rsidR="007D5AE3" w:rsidRPr="00727A5F">
        <w:rPr>
          <w:rFonts w:ascii="Times New Roman" w:hAnsi="Times New Roman"/>
        </w:rPr>
        <w:t>"</w:t>
      </w:r>
      <w:r w:rsidR="007D5AE3" w:rsidRPr="007D5AE3">
        <w:rPr>
          <w:rFonts w:ascii="Consolas" w:hAnsi="Consolas"/>
        </w:rPr>
        <w:t>S</w:t>
      </w:r>
      <w:r w:rsidR="007D5AE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значение выражения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равно </w:t>
      </w:r>
      <w:r w:rsidR="007D5AE3" w:rsidRPr="00727A5F">
        <w:rPr>
          <w:rFonts w:ascii="Times New Roman" w:hAnsi="Times New Roman"/>
        </w:rPr>
        <w:t>"</w:t>
      </w:r>
      <w:r w:rsidR="007D5AE3" w:rsidRPr="007D5AE3">
        <w:rPr>
          <w:rFonts w:ascii="Consolas" w:hAnsi="Consolas"/>
        </w:rPr>
        <w:t>.FALSE.</w:t>
      </w:r>
      <w:r w:rsidR="007D5AE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управление передается первому выполняемому оператору,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следующему за оператором "</w:t>
      </w:r>
      <w:r w:rsidR="007D5AE3" w:rsidRPr="007D5AE3">
        <w:rPr>
          <w:rFonts w:ascii="Consolas" w:hAnsi="Consolas"/>
        </w:rPr>
        <w:t>IF</w:t>
      </w:r>
      <w:r w:rsidR="00C6788E" w:rsidRPr="00727A5F">
        <w:rPr>
          <w:rFonts w:ascii="Times New Roman" w:hAnsi="Times New Roman"/>
        </w:rPr>
        <w:t>" (при этом оп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ратор "</w:t>
      </w:r>
      <w:r w:rsidR="007D5AE3" w:rsidRPr="007D5AE3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>" не выполняется).</w:t>
      </w:r>
    </w:p>
    <w:p w:rsidR="00C6788E" w:rsidRPr="00727A5F" w:rsidRDefault="007D5AE3" w:rsidP="007D5AE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7D5AE3" w:rsidRDefault="007D5AE3" w:rsidP="007D5AE3">
      <w:pPr>
        <w:ind w:firstLine="709"/>
        <w:rPr>
          <w:rFonts w:ascii="Consolas" w:hAnsi="Consolas"/>
        </w:rPr>
      </w:pPr>
      <w:r w:rsidRPr="007D5AE3">
        <w:rPr>
          <w:rFonts w:ascii="Consolas" w:hAnsi="Consolas"/>
        </w:rPr>
        <w:t>IF (J.GT.4.OR.J.LT.1) GO TO 200</w:t>
      </w:r>
    </w:p>
    <w:p w:rsidR="00C6788E" w:rsidRPr="007D5AE3" w:rsidRDefault="007D5AE3" w:rsidP="007D5AE3">
      <w:pPr>
        <w:ind w:firstLine="709"/>
        <w:rPr>
          <w:rFonts w:ascii="Consolas" w:hAnsi="Consolas"/>
        </w:rPr>
      </w:pPr>
      <w:r w:rsidRPr="007D5AE3">
        <w:rPr>
          <w:rFonts w:ascii="Consolas" w:hAnsi="Consolas"/>
        </w:rPr>
        <w:t>IF (REC(J,K).NE.HOLD) REC(J,K)=REC(J,К)*2</w:t>
      </w:r>
    </w:p>
    <w:p w:rsidR="00C6788E" w:rsidRPr="007D5AE3" w:rsidRDefault="007D5AE3" w:rsidP="007D5AE3">
      <w:pPr>
        <w:ind w:firstLine="709"/>
        <w:rPr>
          <w:rFonts w:ascii="Consolas" w:hAnsi="Consolas"/>
        </w:rPr>
      </w:pPr>
      <w:r w:rsidRPr="007D5AE3">
        <w:rPr>
          <w:rFonts w:ascii="Consolas" w:hAnsi="Consolas"/>
        </w:rPr>
        <w:t>IF (ENDRUN) CALL EXIT</w:t>
      </w:r>
    </w:p>
    <w:p w:rsidR="00C6788E" w:rsidRPr="00727A5F" w:rsidRDefault="00C6788E" w:rsidP="007D5AE3">
      <w:pPr>
        <w:pStyle w:val="3"/>
      </w:pPr>
      <w:bookmarkStart w:id="45" w:name="_Toc275360012"/>
      <w:r w:rsidRPr="00727A5F">
        <w:t xml:space="preserve">5.2.3. </w:t>
      </w:r>
      <w:r w:rsidR="007D5AE3">
        <w:t>О</w:t>
      </w:r>
      <w:r w:rsidRPr="00727A5F">
        <w:t xml:space="preserve">ператор </w:t>
      </w:r>
      <w:r w:rsidR="007D5AE3" w:rsidRPr="007D1BE4">
        <w:t>"</w:t>
      </w:r>
      <w:r w:rsidR="007D5AE3" w:rsidRPr="007D1BE4">
        <w:rPr>
          <w:rFonts w:ascii="Consolas" w:hAnsi="Consolas"/>
        </w:rPr>
        <w:t>DO</w:t>
      </w:r>
      <w:r w:rsidR="007D5AE3" w:rsidRPr="007D1BE4">
        <w:t>"</w:t>
      </w:r>
      <w:bookmarkEnd w:id="45"/>
    </w:p>
    <w:p w:rsidR="00C6788E" w:rsidRPr="00727A5F" w:rsidRDefault="007D5AE3" w:rsidP="001B70A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D1BE4">
        <w:rPr>
          <w:rFonts w:ascii="Times New Roman" w:hAnsi="Times New Roman"/>
        </w:rPr>
        <w:t>"</w:t>
      </w:r>
      <w:r w:rsidRPr="007D1BE4">
        <w:rPr>
          <w:rFonts w:ascii="Consolas" w:hAnsi="Consolas"/>
        </w:rPr>
        <w:t>DO</w:t>
      </w:r>
      <w:r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позволяет повторить определенное число раз выполнение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группы операторов, находящихся в области его действия.</w:t>
      </w:r>
    </w:p>
    <w:p w:rsidR="00C6788E" w:rsidRPr="00727A5F" w:rsidRDefault="007D5AE3" w:rsidP="007D5AE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D1BE4">
        <w:rPr>
          <w:rFonts w:ascii="Times New Roman" w:hAnsi="Times New Roman"/>
        </w:rPr>
        <w:t>"</w:t>
      </w:r>
      <w:r w:rsidRPr="007D1BE4">
        <w:rPr>
          <w:rFonts w:ascii="Consolas" w:hAnsi="Consolas"/>
        </w:rPr>
        <w:t>DO</w:t>
      </w:r>
      <w:r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7D5AE3" w:rsidRDefault="007D1BE4" w:rsidP="007D5AE3">
      <w:pPr>
        <w:spacing w:before="120" w:after="120"/>
        <w:ind w:firstLine="709"/>
        <w:rPr>
          <w:rFonts w:ascii="Consolas" w:hAnsi="Consolas"/>
        </w:rPr>
      </w:pPr>
      <w:r>
        <w:rPr>
          <w:rFonts w:ascii="Consolas" w:hAnsi="Consolas"/>
        </w:rPr>
        <w:t>DO S</w:t>
      </w:r>
      <w:r w:rsidR="004452B5" w:rsidRPr="004452B5">
        <w:rPr>
          <w:rFonts w:ascii="Consolas" w:hAnsi="Consolas"/>
        </w:rPr>
        <w:t xml:space="preserve"> I=М</w:t>
      </w:r>
      <w:r w:rsidR="004452B5" w:rsidRPr="009518BD">
        <w:rPr>
          <w:rFonts w:ascii="Consolas" w:hAnsi="Consolas"/>
        </w:rPr>
        <w:t>1</w:t>
      </w:r>
      <w:r w:rsidR="004452B5" w:rsidRPr="004452B5">
        <w:rPr>
          <w:rFonts w:ascii="Consolas" w:hAnsi="Consolas"/>
        </w:rPr>
        <w:t>,М</w:t>
      </w:r>
      <w:r w:rsidR="004452B5" w:rsidRPr="009518BD">
        <w:rPr>
          <w:rFonts w:ascii="Consolas" w:hAnsi="Consolas"/>
        </w:rPr>
        <w:t>2</w:t>
      </w:r>
      <w:r w:rsidR="004452B5" w:rsidRPr="004452B5">
        <w:rPr>
          <w:rFonts w:ascii="Consolas" w:hAnsi="Consolas"/>
        </w:rPr>
        <w:t>[,М</w:t>
      </w:r>
      <w:r w:rsidR="004452B5" w:rsidRPr="009518BD">
        <w:rPr>
          <w:rFonts w:ascii="Consolas" w:hAnsi="Consolas"/>
        </w:rPr>
        <w:t>3</w:t>
      </w:r>
      <w:r w:rsidR="004452B5" w:rsidRPr="004452B5">
        <w:rPr>
          <w:rFonts w:ascii="Consolas" w:hAnsi="Consolas"/>
        </w:rPr>
        <w:t>]</w:t>
      </w:r>
    </w:p>
    <w:p w:rsidR="00C6788E" w:rsidRPr="00727A5F" w:rsidRDefault="00C6788E" w:rsidP="00F34EA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7897"/>
      </w:tblGrid>
      <w:tr w:rsidR="007D1BE4" w:rsidRPr="00B53090" w:rsidTr="00B53090">
        <w:tc>
          <w:tcPr>
            <w:tcW w:w="13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4452B5" w:rsidRPr="00B53090" w:rsidRDefault="007D1BE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последнего выполняемого оператора. Этот оператор должен физ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>чески располагаться после оператора "</w:t>
            </w:r>
            <w:r w:rsidRPr="00B53090">
              <w:rPr>
                <w:rFonts w:ascii="Consolas" w:hAnsi="Consolas"/>
              </w:rPr>
              <w:t>DO</w:t>
            </w:r>
            <w:r w:rsidRPr="00B53090">
              <w:rPr>
                <w:rFonts w:ascii="Times New Roman" w:hAnsi="Times New Roman"/>
              </w:rPr>
              <w:t>" в той же самой программной ед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>нице;</w:t>
            </w:r>
          </w:p>
        </w:tc>
      </w:tr>
      <w:tr w:rsidR="007D1BE4" w:rsidRPr="00B53090" w:rsidTr="00B53090">
        <w:tc>
          <w:tcPr>
            <w:tcW w:w="13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I</w:t>
            </w:r>
          </w:p>
        </w:tc>
        <w:tc>
          <w:tcPr>
            <w:tcW w:w="2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целая переменная типа </w:t>
            </w:r>
            <w:r w:rsidRPr="00B53090">
              <w:rPr>
                <w:rFonts w:ascii="Consolas" w:hAnsi="Consolas"/>
              </w:rPr>
              <w:t>INTEGER*2</w:t>
            </w:r>
            <w:r w:rsidRPr="00B53090">
              <w:rPr>
                <w:rFonts w:ascii="Times New Roman" w:hAnsi="Times New Roman"/>
              </w:rPr>
              <w:t xml:space="preserve"> или </w:t>
            </w:r>
            <w:r w:rsidRPr="00B53090">
              <w:rPr>
                <w:rFonts w:ascii="Consolas" w:hAnsi="Consolas"/>
              </w:rPr>
              <w:t>INTEGER*1</w:t>
            </w:r>
            <w:r w:rsidRPr="00B53090">
              <w:rPr>
                <w:rFonts w:ascii="Times New Roman" w:hAnsi="Times New Roman"/>
              </w:rPr>
              <w:t>;</w:t>
            </w:r>
          </w:p>
        </w:tc>
      </w:tr>
      <w:tr w:rsidR="007D1BE4" w:rsidRPr="00B53090" w:rsidTr="00B53090">
        <w:tc>
          <w:tcPr>
            <w:tcW w:w="13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М1,М2,М3</w:t>
            </w:r>
          </w:p>
        </w:tc>
        <w:tc>
          <w:tcPr>
            <w:tcW w:w="284" w:type="dxa"/>
            <w:shd w:val="clear" w:color="auto" w:fill="auto"/>
          </w:tcPr>
          <w:p w:rsidR="004452B5" w:rsidRPr="00B53090" w:rsidRDefault="007D1B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4452B5" w:rsidRPr="00B53090" w:rsidRDefault="007D1BE4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целые беззнаковые константы или положительные целые переменные т</w:t>
            </w:r>
            <w:r w:rsidRPr="00B53090">
              <w:rPr>
                <w:rFonts w:ascii="Times New Roman" w:hAnsi="Times New Roman"/>
              </w:rPr>
              <w:t>и</w:t>
            </w:r>
            <w:r w:rsidRPr="00B53090">
              <w:rPr>
                <w:rFonts w:ascii="Times New Roman" w:hAnsi="Times New Roman"/>
              </w:rPr>
              <w:t xml:space="preserve">па </w:t>
            </w:r>
            <w:r w:rsidRPr="00B53090">
              <w:rPr>
                <w:rFonts w:ascii="Consolas" w:hAnsi="Consolas"/>
              </w:rPr>
              <w:t>INTEGER*2</w:t>
            </w:r>
            <w:r w:rsidRPr="00B53090">
              <w:rPr>
                <w:rFonts w:ascii="Times New Roman" w:hAnsi="Times New Roman"/>
              </w:rPr>
              <w:t xml:space="preserve"> или </w:t>
            </w:r>
            <w:r w:rsidRPr="00B53090">
              <w:rPr>
                <w:rFonts w:ascii="Consolas" w:hAnsi="Consolas"/>
              </w:rPr>
              <w:t>INTEGER*1</w:t>
            </w:r>
            <w:r w:rsidRPr="00B53090">
              <w:rPr>
                <w:rFonts w:ascii="Times New Roman" w:hAnsi="Times New Roman"/>
              </w:rPr>
              <w:t>.</w:t>
            </w:r>
          </w:p>
        </w:tc>
      </w:tr>
    </w:tbl>
    <w:p w:rsidR="00C6788E" w:rsidRPr="00727A5F" w:rsidRDefault="004452B5" w:rsidP="00F34EA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еременная "</w:t>
      </w:r>
      <w:r w:rsidR="007D1BE4" w:rsidRPr="007D1BE4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 xml:space="preserve">" называется переменной цикла,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7D1BE4" w:rsidRPr="007D1BE4">
        <w:rPr>
          <w:rFonts w:ascii="Consolas" w:hAnsi="Consolas"/>
        </w:rPr>
        <w:t>,М</w:t>
      </w:r>
      <w:r w:rsidR="007D1BE4" w:rsidRPr="009518BD">
        <w:rPr>
          <w:rFonts w:ascii="Consolas" w:hAnsi="Consolas"/>
        </w:rPr>
        <w:t>2</w:t>
      </w:r>
      <w:r w:rsidR="007D1BE4" w:rsidRPr="007D1BE4">
        <w:rPr>
          <w:rFonts w:ascii="Consolas" w:hAnsi="Consolas"/>
        </w:rPr>
        <w:t>,М</w:t>
      </w:r>
      <w:r w:rsidR="007D1BE4" w:rsidRPr="009518BD">
        <w:rPr>
          <w:rFonts w:ascii="Consolas" w:hAnsi="Consolas"/>
        </w:rPr>
        <w:t>3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C6788E" w:rsidRPr="00727A5F">
        <w:rPr>
          <w:rFonts w:ascii="Times New Roman" w:hAnsi="Times New Roman"/>
        </w:rPr>
        <w:t xml:space="preserve"> параметрами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цикла.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ричем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 xml:space="preserve"> - начальное значение переменной цикла,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2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C6788E" w:rsidRPr="00727A5F">
        <w:rPr>
          <w:rFonts w:ascii="Times New Roman" w:hAnsi="Times New Roman"/>
        </w:rPr>
        <w:t xml:space="preserve"> конечное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значение, а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3</w:t>
      </w:r>
      <w:r w:rsidR="00C6788E" w:rsidRPr="00727A5F">
        <w:rPr>
          <w:rFonts w:ascii="Times New Roman" w:hAnsi="Times New Roman"/>
        </w:rPr>
        <w:t xml:space="preserve"> - шаг цикла. </w:t>
      </w:r>
      <w:r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>аг может быть опущен, при этом он считается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равным единице.</w:t>
      </w:r>
    </w:p>
    <w:p w:rsidR="00C6788E" w:rsidRPr="00727A5F" w:rsidRDefault="004452B5" w:rsidP="004452B5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спользование оператора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определяется следующими правилами: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7D1BE4">
        <w:rPr>
          <w:rFonts w:ascii="Times New Roman" w:hAnsi="Times New Roman"/>
        </w:rPr>
        <w:t xml:space="preserve">ператор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первая запятая должны располагаться на первой</w:t>
      </w:r>
      <w:r w:rsidR="004452B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строке;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оследний оператор, включенный в </w:t>
      </w:r>
      <w:r w:rsidR="004452B5">
        <w:rPr>
          <w:rFonts w:ascii="Times New Roman" w:hAnsi="Times New Roman"/>
        </w:rPr>
        <w:t>цикл, указывается с помощью мет</w:t>
      </w:r>
      <w:r w:rsidR="00C6788E" w:rsidRPr="00727A5F">
        <w:rPr>
          <w:rFonts w:ascii="Times New Roman" w:hAnsi="Times New Roman"/>
        </w:rPr>
        <w:t xml:space="preserve">ки </w:t>
      </w:r>
      <w:r w:rsidR="009518BD" w:rsidRPr="007D1BE4">
        <w:rPr>
          <w:rFonts w:ascii="Times New Roman" w:hAnsi="Times New Roman"/>
        </w:rPr>
        <w:t>"</w:t>
      </w:r>
      <w:r w:rsidR="009518BD" w:rsidRPr="009518BD">
        <w:rPr>
          <w:rFonts w:ascii="Consolas" w:hAnsi="Consolas"/>
        </w:rPr>
        <w:t>S</w:t>
      </w:r>
      <w:r w:rsidR="009518BD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9518BD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операторы, начиная с оператора, непосредственно следующего за</w:t>
      </w:r>
      <w:r w:rsidR="004452B5">
        <w:rPr>
          <w:rFonts w:ascii="Times New Roman" w:hAnsi="Times New Roman"/>
        </w:rPr>
        <w:t xml:space="preserve">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, вплоть до последнего с меткой </w:t>
      </w:r>
      <w:r w:rsidR="009518BD" w:rsidRPr="007D1BE4">
        <w:rPr>
          <w:rFonts w:ascii="Times New Roman" w:hAnsi="Times New Roman"/>
        </w:rPr>
        <w:t>"</w:t>
      </w:r>
      <w:r w:rsidR="009518BD" w:rsidRPr="009518BD">
        <w:rPr>
          <w:rFonts w:ascii="Consolas" w:hAnsi="Consolas"/>
        </w:rPr>
        <w:t>S</w:t>
      </w:r>
      <w:r w:rsidR="009518BD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(и включая его), образуют область</w:t>
      </w:r>
      <w:r w:rsidR="004452B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действия оператора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(область действия цикла). </w:t>
      </w:r>
      <w:r w:rsidR="004452B5">
        <w:rPr>
          <w:rFonts w:ascii="Times New Roman" w:hAnsi="Times New Roman"/>
        </w:rPr>
        <w:t>Последний оператор об</w:t>
      </w:r>
      <w:r w:rsidR="00C6788E" w:rsidRPr="00727A5F">
        <w:rPr>
          <w:rFonts w:ascii="Times New Roman" w:hAnsi="Times New Roman"/>
        </w:rPr>
        <w:t>ласти действия цикла должен быть выполняемым операт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ром;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оследний оператор области действия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не может быть оператором</w:t>
      </w:r>
      <w:r w:rsidR="004452B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", "</w:t>
      </w:r>
      <w:r w:rsidR="007D1BE4" w:rsidRPr="007D1BE4">
        <w:rPr>
          <w:rFonts w:ascii="Consolas" w:hAnsi="Consolas"/>
        </w:rPr>
        <w:t>RETURN</w:t>
      </w:r>
      <w:r w:rsidR="007D1BE4" w:rsidRPr="00727A5F">
        <w:rPr>
          <w:rFonts w:ascii="Times New Roman" w:hAnsi="Times New Roman"/>
        </w:rPr>
        <w:t>", "</w:t>
      </w:r>
      <w:r w:rsidR="007D1BE4" w:rsidRPr="007D1BE4">
        <w:rPr>
          <w:rFonts w:ascii="Consolas" w:hAnsi="Consolas"/>
        </w:rPr>
        <w:t>STOP</w:t>
      </w:r>
      <w:r w:rsidR="007D1BE4" w:rsidRPr="00727A5F">
        <w:rPr>
          <w:rFonts w:ascii="Times New Roman" w:hAnsi="Times New Roman"/>
        </w:rPr>
        <w:t>", "</w:t>
      </w:r>
      <w:r w:rsidR="007D1BE4" w:rsidRPr="007D1BE4">
        <w:rPr>
          <w:rFonts w:ascii="Consolas" w:hAnsi="Consolas"/>
        </w:rPr>
        <w:t>PAUSE</w:t>
      </w:r>
      <w:r w:rsidR="007D1BE4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арифм</w:t>
      </w:r>
      <w:r w:rsidR="004452B5">
        <w:rPr>
          <w:rFonts w:ascii="Times New Roman" w:hAnsi="Times New Roman"/>
        </w:rPr>
        <w:t>етическим "</w:t>
      </w:r>
      <w:r w:rsidR="007D1BE4" w:rsidRPr="007D1BE4">
        <w:rPr>
          <w:rFonts w:ascii="Consolas" w:hAnsi="Consolas"/>
        </w:rPr>
        <w:t>IF</w:t>
      </w:r>
      <w:r w:rsidR="004452B5">
        <w:rPr>
          <w:rFonts w:ascii="Times New Roman" w:hAnsi="Times New Roman"/>
        </w:rPr>
        <w:t>" и другим операто</w:t>
      </w:r>
      <w:r w:rsidR="00C6788E" w:rsidRPr="00727A5F">
        <w:rPr>
          <w:rFonts w:ascii="Times New Roman" w:hAnsi="Times New Roman"/>
        </w:rPr>
        <w:t xml:space="preserve">ром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еременная цикла </w:t>
      </w:r>
      <w:r w:rsidR="007D1BE4" w:rsidRPr="00727A5F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I</w:t>
      </w:r>
      <w:r w:rsidR="007D1BE4" w:rsidRPr="00727A5F">
        <w:rPr>
          <w:rFonts w:ascii="Times New Roman" w:hAnsi="Times New Roman"/>
        </w:rPr>
        <w:t xml:space="preserve">" </w:t>
      </w:r>
      <w:r w:rsidR="00C6788E" w:rsidRPr="00727A5F">
        <w:rPr>
          <w:rFonts w:ascii="Times New Roman" w:hAnsi="Times New Roman"/>
        </w:rPr>
        <w:t>должна быть по</w:t>
      </w:r>
      <w:r w:rsidR="004452B5">
        <w:rPr>
          <w:rFonts w:ascii="Times New Roman" w:hAnsi="Times New Roman"/>
        </w:rPr>
        <w:t>ложительной и не может использо</w:t>
      </w:r>
      <w:r w:rsidR="00C6788E" w:rsidRPr="00727A5F">
        <w:rPr>
          <w:rFonts w:ascii="Times New Roman" w:hAnsi="Times New Roman"/>
        </w:rPr>
        <w:t>ваться ни одним оператором области действия цикла;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7D1BE4" w:rsidRPr="007D1BE4">
        <w:rPr>
          <w:rFonts w:ascii="Consolas" w:hAnsi="Consolas"/>
        </w:rPr>
        <w:t>,М</w:t>
      </w:r>
      <w:r w:rsidR="007D1BE4" w:rsidRPr="009518BD">
        <w:rPr>
          <w:rFonts w:ascii="Consolas" w:hAnsi="Consolas"/>
        </w:rPr>
        <w:t>2</w:t>
      </w:r>
      <w:r w:rsidR="007D1BE4" w:rsidRPr="007D1BE4">
        <w:rPr>
          <w:rFonts w:ascii="Consolas" w:hAnsi="Consolas"/>
        </w:rPr>
        <w:t>,М</w:t>
      </w:r>
      <w:r w:rsidR="007D1BE4" w:rsidRPr="009518BD">
        <w:rPr>
          <w:rFonts w:ascii="Consolas" w:hAnsi="Consolas"/>
        </w:rPr>
        <w:t>3</w:t>
      </w:r>
      <w:r w:rsidR="00C6788E" w:rsidRPr="00727A5F">
        <w:rPr>
          <w:rFonts w:ascii="Times New Roman" w:hAnsi="Times New Roman"/>
        </w:rPr>
        <w:t xml:space="preserve"> - переменные типа</w:t>
      </w:r>
      <w:r w:rsidR="004452B5">
        <w:rPr>
          <w:rFonts w:ascii="Times New Roman" w:hAnsi="Times New Roman"/>
        </w:rPr>
        <w:t xml:space="preserve"> </w:t>
      </w:r>
      <w:r w:rsidR="007D1BE4" w:rsidRPr="007D1BE4">
        <w:rPr>
          <w:rFonts w:ascii="Consolas" w:hAnsi="Consolas"/>
        </w:rPr>
        <w:t>INTEGER*1</w:t>
      </w:r>
      <w:r w:rsidR="004452B5">
        <w:rPr>
          <w:rFonts w:ascii="Times New Roman" w:hAnsi="Times New Roman"/>
        </w:rPr>
        <w:t xml:space="preserve"> или константы, опера</w:t>
      </w:r>
      <w:r w:rsidR="00C6788E" w:rsidRPr="00727A5F">
        <w:rPr>
          <w:rFonts w:ascii="Times New Roman" w:hAnsi="Times New Roman"/>
        </w:rPr>
        <w:t xml:space="preserve">тор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полняется быстрее и занимает меньше места, од</w:t>
      </w:r>
      <w:r w:rsidR="004452B5">
        <w:rPr>
          <w:rFonts w:ascii="Times New Roman" w:hAnsi="Times New Roman"/>
        </w:rPr>
        <w:t>нако число итера</w:t>
      </w:r>
      <w:r w:rsidR="00C6788E" w:rsidRPr="00727A5F">
        <w:rPr>
          <w:rFonts w:ascii="Times New Roman" w:hAnsi="Times New Roman"/>
        </w:rPr>
        <w:t xml:space="preserve">ций при этом ограничено </w:t>
      </w:r>
      <w:r w:rsidR="00C6788E" w:rsidRPr="007D5AE3">
        <w:rPr>
          <w:rFonts w:ascii="Consolas" w:hAnsi="Consolas"/>
        </w:rPr>
        <w:t>127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164072" w:rsidP="004452B5">
      <w:pPr>
        <w:numPr>
          <w:ilvl w:val="0"/>
          <w:numId w:val="2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первом выполнении группы операторов в области действия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4452B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переменная цикла </w:t>
      </w:r>
      <w:r w:rsidR="007D5AE3" w:rsidRPr="00727A5F">
        <w:rPr>
          <w:rFonts w:ascii="Times New Roman" w:hAnsi="Times New Roman"/>
        </w:rPr>
        <w:t>"</w:t>
      </w:r>
      <w:r w:rsidR="007D5AE3" w:rsidRPr="007D1BE4">
        <w:rPr>
          <w:rFonts w:ascii="Consolas" w:hAnsi="Consolas"/>
        </w:rPr>
        <w:t>I</w:t>
      </w:r>
      <w:r w:rsidR="007D5AE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равна </w:t>
      </w:r>
      <w:r w:rsidR="007D1BE4" w:rsidRPr="007D1BE4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 xml:space="preserve">, при в втором </w:t>
      </w:r>
      <w:r w:rsidR="007D5AE3" w:rsidRPr="007D5AE3">
        <w:rPr>
          <w:rFonts w:ascii="Consolas" w:hAnsi="Consolas"/>
        </w:rPr>
        <w:t>I</w:t>
      </w:r>
      <w:r w:rsidR="00C6788E" w:rsidRPr="007D5AE3">
        <w:rPr>
          <w:rFonts w:ascii="Consolas" w:hAnsi="Consolas"/>
        </w:rPr>
        <w:t>=</w:t>
      </w:r>
      <w:r w:rsidR="007D1BE4" w:rsidRPr="007D5AE3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C6788E" w:rsidRPr="007D5AE3">
        <w:rPr>
          <w:rFonts w:ascii="Consolas" w:hAnsi="Consolas"/>
        </w:rPr>
        <w:t>+</w:t>
      </w:r>
      <w:r w:rsidR="007D1BE4" w:rsidRPr="007D5AE3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3</w:t>
      </w:r>
      <w:r w:rsidR="00C6788E" w:rsidRPr="00727A5F">
        <w:rPr>
          <w:rFonts w:ascii="Times New Roman" w:hAnsi="Times New Roman"/>
        </w:rPr>
        <w:t xml:space="preserve">, при третьем </w:t>
      </w:r>
      <w:r w:rsidR="007D5AE3" w:rsidRPr="007D5AE3">
        <w:rPr>
          <w:rFonts w:ascii="Consolas" w:hAnsi="Consolas"/>
        </w:rPr>
        <w:t>I</w:t>
      </w:r>
      <w:r w:rsidR="00C6788E" w:rsidRPr="007D5AE3">
        <w:rPr>
          <w:rFonts w:ascii="Consolas" w:hAnsi="Consolas"/>
        </w:rPr>
        <w:t>=</w:t>
      </w:r>
      <w:r w:rsidR="007D1BE4" w:rsidRPr="007D5AE3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1</w:t>
      </w:r>
      <w:r w:rsidR="00C6788E" w:rsidRPr="007D5AE3">
        <w:rPr>
          <w:rFonts w:ascii="Consolas" w:hAnsi="Consolas"/>
        </w:rPr>
        <w:t>+2*</w:t>
      </w:r>
      <w:r w:rsidR="007D1BE4" w:rsidRPr="007D5AE3">
        <w:rPr>
          <w:rFonts w:ascii="Consolas" w:hAnsi="Consolas"/>
        </w:rPr>
        <w:t>М</w:t>
      </w:r>
      <w:r w:rsidR="007D1BE4" w:rsidRPr="009518BD">
        <w:rPr>
          <w:rFonts w:ascii="Consolas" w:hAnsi="Consolas"/>
        </w:rPr>
        <w:t>3</w:t>
      </w:r>
      <w:r w:rsidR="00C6788E" w:rsidRPr="00727A5F">
        <w:rPr>
          <w:rFonts w:ascii="Times New Roman" w:hAnsi="Times New Roman"/>
        </w:rPr>
        <w:t xml:space="preserve"> и</w:t>
      </w:r>
      <w:r w:rsidR="004452B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т.д. до тех пор, пока </w:t>
      </w:r>
      <w:r w:rsidR="007D5AE3" w:rsidRPr="007D5AE3">
        <w:rPr>
          <w:rFonts w:ascii="Consolas" w:hAnsi="Consolas"/>
        </w:rPr>
        <w:t>I</w:t>
      </w:r>
      <w:r w:rsidR="00C6788E" w:rsidRPr="007D5AE3">
        <w:rPr>
          <w:rFonts w:ascii="Consolas" w:hAnsi="Consolas"/>
        </w:rPr>
        <w:t>&lt;</w:t>
      </w:r>
      <w:r w:rsidR="007D5AE3" w:rsidRPr="007D5AE3">
        <w:rPr>
          <w:rFonts w:ascii="Consolas" w:hAnsi="Consolas"/>
        </w:rPr>
        <w:t>М</w:t>
      </w:r>
      <w:r w:rsidR="007D5AE3" w:rsidRPr="009518BD">
        <w:rPr>
          <w:rFonts w:ascii="Consolas" w:hAnsi="Consolas"/>
        </w:rPr>
        <w:t>2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1B70A0" w:rsidP="0016407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4452B5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 xml:space="preserve">огика выполнения оператора цикла </w:t>
      </w:r>
      <w:r w:rsidR="007D1BE4" w:rsidRPr="007D1BE4">
        <w:rPr>
          <w:rFonts w:ascii="Times New Roman" w:hAnsi="Times New Roman"/>
        </w:rPr>
        <w:t>"</w:t>
      </w:r>
      <w:r w:rsidR="007D1BE4" w:rsidRPr="007D1BE4">
        <w:rPr>
          <w:rFonts w:ascii="Consolas" w:hAnsi="Consolas"/>
        </w:rPr>
        <w:t>DO</w:t>
      </w:r>
      <w:r w:rsidR="007D1BE4" w:rsidRPr="007D1BE4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такова: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┌──┴───┐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│ </w:t>
      </w:r>
      <w:r w:rsidR="00DA7743" w:rsidRPr="00E13510">
        <w:rPr>
          <w:rFonts w:ascii="Consolas" w:hAnsi="Consolas"/>
          <w:noProof/>
        </w:rPr>
        <w:t>I=М</w:t>
      </w:r>
      <w:r w:rsidR="00DA7743" w:rsidRPr="009518BD">
        <w:rPr>
          <w:rFonts w:ascii="Consolas" w:hAnsi="Consolas"/>
          <w:noProof/>
        </w:rPr>
        <w:t>1</w:t>
      </w:r>
      <w:r w:rsidRPr="00E13510">
        <w:rPr>
          <w:rFonts w:ascii="Consolas" w:hAnsi="Consolas"/>
          <w:noProof/>
        </w:rPr>
        <w:t xml:space="preserve">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└──┬───┘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┌───────────────&gt;</w:t>
      </w:r>
      <w:r w:rsidR="00164072" w:rsidRPr="00164072">
        <w:rPr>
          <w:rFonts w:ascii="Consolas" w:hAnsi="Consolas"/>
          <w:noProof/>
        </w:rPr>
        <w:t>┤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┌────────┴──────────┐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│ </w:t>
      </w:r>
      <w:r w:rsidR="00164072" w:rsidRPr="00164072">
        <w:rPr>
          <w:rFonts w:ascii="Consolas" w:hAnsi="Consolas"/>
          <w:noProof/>
        </w:rPr>
        <w:t>О</w:t>
      </w:r>
      <w:r w:rsidRPr="00E13510">
        <w:rPr>
          <w:rFonts w:ascii="Consolas" w:hAnsi="Consolas"/>
          <w:noProof/>
        </w:rPr>
        <w:t>ператор следую-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│    щий за </w:t>
      </w:r>
      <w:r w:rsidR="009518BD" w:rsidRPr="00E13510">
        <w:rPr>
          <w:rFonts w:ascii="Consolas" w:hAnsi="Consolas"/>
          <w:noProof/>
        </w:rPr>
        <w:t>DO</w:t>
      </w:r>
      <w:r w:rsidRPr="00E13510">
        <w:rPr>
          <w:rFonts w:ascii="Consolas" w:hAnsi="Consolas"/>
          <w:noProof/>
        </w:rPr>
        <w:t xml:space="preserve">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└────────┬──────────┘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. . . . . . . . . . .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┌─────┴──────┐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│ </w:t>
      </w:r>
      <w:r w:rsidR="00164072" w:rsidRPr="00164072">
        <w:rPr>
          <w:rFonts w:ascii="Consolas" w:hAnsi="Consolas"/>
          <w:noProof/>
        </w:rPr>
        <w:t>О</w:t>
      </w:r>
      <w:r w:rsidRPr="00E13510">
        <w:rPr>
          <w:rFonts w:ascii="Consolas" w:hAnsi="Consolas"/>
          <w:noProof/>
        </w:rPr>
        <w:t xml:space="preserve">ператор </w:t>
      </w:r>
      <w:r w:rsidR="009518BD" w:rsidRPr="00E13510">
        <w:rPr>
          <w:rFonts w:ascii="Consolas" w:hAnsi="Consolas"/>
          <w:noProof/>
        </w:rPr>
        <w:t>S</w:t>
      </w:r>
      <w:r w:rsidRPr="00E13510">
        <w:rPr>
          <w:rFonts w:ascii="Consolas" w:hAnsi="Consolas"/>
          <w:noProof/>
        </w:rPr>
        <w:t xml:space="preserve">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└─────┬──────┘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┌─────┴──────┐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│ </w:t>
      </w:r>
      <w:r w:rsidR="009518BD" w:rsidRPr="00E13510">
        <w:rPr>
          <w:rFonts w:ascii="Consolas" w:hAnsi="Consolas"/>
          <w:noProof/>
        </w:rPr>
        <w:t xml:space="preserve">I = I + М3 </w:t>
      </w:r>
      <w:r w:rsidRPr="00E13510">
        <w:rPr>
          <w:rFonts w:ascii="Consolas" w:hAnsi="Consolas"/>
          <w:noProof/>
        </w:rPr>
        <w:t>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└─────┬──────┘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            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│    </w:t>
      </w:r>
      <w:r w:rsidR="00164072" w:rsidRPr="00164072">
        <w:rPr>
          <w:rFonts w:ascii="Consolas" w:hAnsi="Consolas"/>
          <w:noProof/>
        </w:rPr>
        <w:t>Н</w:t>
      </w:r>
      <w:r w:rsidRPr="00164072">
        <w:rPr>
          <w:rFonts w:ascii="Consolas" w:hAnsi="Consolas"/>
          <w:noProof/>
        </w:rPr>
        <w:t>ет</w:t>
      </w:r>
      <w:r w:rsidRPr="00E13510">
        <w:rPr>
          <w:rFonts w:ascii="Consolas" w:hAnsi="Consolas"/>
          <w:noProof/>
        </w:rPr>
        <w:t xml:space="preserve">    </w:t>
      </w:r>
      <w:r w:rsidR="00164072" w:rsidRPr="00E13510">
        <w:rPr>
          <w:rFonts w:ascii="Consolas" w:hAnsi="Consolas"/>
          <w:noProof/>
        </w:rPr>
        <w:t>┌</w:t>
      </w:r>
      <w:r w:rsidRPr="00E13510">
        <w:rPr>
          <w:rFonts w:ascii="Consolas" w:hAnsi="Consolas"/>
          <w:noProof/>
        </w:rPr>
        <w:t>────┴────</w:t>
      </w:r>
      <w:r w:rsidR="00164072" w:rsidRPr="00E13510">
        <w:rPr>
          <w:rFonts w:ascii="Consolas" w:hAnsi="Consolas"/>
          <w:noProof/>
        </w:rPr>
        <w:t>┐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</w:t>
      </w:r>
      <w:r w:rsidR="00164072" w:rsidRPr="00E13510">
        <w:rPr>
          <w:rFonts w:ascii="Consolas" w:hAnsi="Consolas"/>
          <w:noProof/>
        </w:rPr>
        <w:t>└─</w:t>
      </w:r>
      <w:r w:rsidRPr="00E13510">
        <w:rPr>
          <w:rFonts w:ascii="Consolas" w:hAnsi="Consolas"/>
          <w:noProof/>
        </w:rPr>
        <w:t>──────────</w:t>
      </w:r>
      <w:r w:rsidR="00164072" w:rsidRPr="00164072">
        <w:rPr>
          <w:rFonts w:ascii="Consolas" w:hAnsi="Consolas"/>
          <w:noProof/>
        </w:rPr>
        <w:t>┤</w:t>
      </w:r>
      <w:r w:rsidRPr="00E13510">
        <w:rPr>
          <w:rFonts w:ascii="Consolas" w:hAnsi="Consolas"/>
          <w:noProof/>
        </w:rPr>
        <w:t xml:space="preserve"> </w:t>
      </w:r>
      <w:r w:rsidR="00164072" w:rsidRPr="00E13510">
        <w:rPr>
          <w:rFonts w:ascii="Consolas" w:hAnsi="Consolas"/>
          <w:noProof/>
        </w:rPr>
        <w:t>I &gt; М2</w:t>
      </w:r>
      <w:r w:rsidRPr="00E13510">
        <w:rPr>
          <w:rFonts w:ascii="Consolas" w:hAnsi="Consolas"/>
          <w:noProof/>
        </w:rPr>
        <w:t xml:space="preserve">  </w:t>
      </w:r>
      <w:r w:rsidR="00164072" w:rsidRPr="00E13510">
        <w:rPr>
          <w:rFonts w:ascii="Consolas" w:hAnsi="Consolas"/>
          <w:noProof/>
        </w:rPr>
        <w:t>│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</w:t>
      </w:r>
      <w:r w:rsidR="00164072" w:rsidRPr="00E13510">
        <w:rPr>
          <w:rFonts w:ascii="Consolas" w:hAnsi="Consolas"/>
          <w:noProof/>
        </w:rPr>
        <w:t>└</w:t>
      </w:r>
      <w:r w:rsidRPr="00E13510">
        <w:rPr>
          <w:rFonts w:ascii="Consolas" w:hAnsi="Consolas"/>
          <w:noProof/>
        </w:rPr>
        <w:t>────┬────</w:t>
      </w:r>
      <w:r w:rsidR="00164072" w:rsidRPr="00E13510">
        <w:rPr>
          <w:rFonts w:ascii="Consolas" w:hAnsi="Consolas"/>
          <w:noProof/>
        </w:rPr>
        <w:t>┘</w:t>
      </w:r>
    </w:p>
    <w:p w:rsidR="00C6788E" w:rsidRPr="00164072" w:rsidRDefault="00C6788E" w:rsidP="00C6788E">
      <w:pPr>
        <w:rPr>
          <w:rFonts w:ascii="Times New Roman" w:hAnsi="Times New Roman"/>
          <w:noProof/>
        </w:rPr>
      </w:pPr>
      <w:r w:rsidRPr="00E13510">
        <w:rPr>
          <w:rFonts w:ascii="Consolas" w:hAnsi="Consolas"/>
          <w:noProof/>
        </w:rPr>
        <w:t xml:space="preserve">                         │</w:t>
      </w:r>
      <w:r w:rsidR="00164072" w:rsidRPr="00164072">
        <w:rPr>
          <w:rFonts w:ascii="Consolas" w:hAnsi="Consolas"/>
          <w:noProof/>
        </w:rPr>
        <w:t>Да</w:t>
      </w:r>
    </w:p>
    <w:p w:rsidR="00C6788E" w:rsidRPr="00E13510" w:rsidRDefault="00C6788E" w:rsidP="00C6788E">
      <w:pPr>
        <w:rPr>
          <w:rFonts w:ascii="Consolas" w:hAnsi="Consolas"/>
          <w:noProof/>
        </w:rPr>
      </w:pPr>
      <w:r w:rsidRPr="00E13510">
        <w:rPr>
          <w:rFonts w:ascii="Consolas" w:hAnsi="Consolas"/>
          <w:noProof/>
        </w:rPr>
        <w:t xml:space="preserve">                         │ </w:t>
      </w:r>
      <w:r w:rsidR="00164072" w:rsidRPr="00164072">
        <w:rPr>
          <w:rFonts w:ascii="Consolas" w:hAnsi="Consolas"/>
          <w:noProof/>
        </w:rPr>
        <w:t>В</w:t>
      </w:r>
      <w:r w:rsidRPr="00E13510">
        <w:rPr>
          <w:rFonts w:ascii="Consolas" w:hAnsi="Consolas"/>
          <w:noProof/>
        </w:rPr>
        <w:t>ыход из цикла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F30D33" w:rsidP="00F30D3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 образом, число выполнений группы операторов из области действия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тора цикла, называемое числом итераций, определяется по формуле:</w:t>
      </w:r>
    </w:p>
    <w:p w:rsidR="00C6788E" w:rsidRPr="00F30D33" w:rsidRDefault="00C6788E" w:rsidP="00F30D33">
      <w:pPr>
        <w:spacing w:before="120" w:after="120"/>
        <w:ind w:firstLine="709"/>
        <w:rPr>
          <w:rFonts w:ascii="Consolas" w:hAnsi="Consolas"/>
        </w:rPr>
      </w:pPr>
      <w:r w:rsidRPr="00F30D33">
        <w:rPr>
          <w:rFonts w:ascii="Consolas" w:hAnsi="Consolas"/>
        </w:rPr>
        <w:t>[(</w:t>
      </w:r>
      <w:r w:rsidR="00164072" w:rsidRPr="00164072">
        <w:rPr>
          <w:rFonts w:ascii="Consolas" w:hAnsi="Consolas"/>
        </w:rPr>
        <w:t>M2</w:t>
      </w:r>
      <w:r w:rsidRPr="00F30D33">
        <w:rPr>
          <w:rFonts w:ascii="Consolas" w:hAnsi="Consolas"/>
        </w:rPr>
        <w:t xml:space="preserve"> - </w:t>
      </w:r>
      <w:r w:rsidR="00164072" w:rsidRPr="00F30D33">
        <w:rPr>
          <w:rFonts w:ascii="Consolas" w:hAnsi="Consolas"/>
        </w:rPr>
        <w:t>M</w:t>
      </w:r>
      <w:r w:rsidR="00164072" w:rsidRPr="00164072">
        <w:rPr>
          <w:rFonts w:ascii="Consolas" w:hAnsi="Consolas"/>
        </w:rPr>
        <w:t>1</w:t>
      </w:r>
      <w:r w:rsidR="00164072" w:rsidRPr="00F30D33">
        <w:rPr>
          <w:rFonts w:ascii="Consolas" w:hAnsi="Consolas"/>
        </w:rPr>
        <w:t>)/M</w:t>
      </w:r>
      <w:r w:rsidR="00164072" w:rsidRPr="00164072">
        <w:rPr>
          <w:rFonts w:ascii="Consolas" w:hAnsi="Consolas"/>
        </w:rPr>
        <w:t>3</w:t>
      </w:r>
      <w:r w:rsidRPr="00F30D33">
        <w:rPr>
          <w:rFonts w:ascii="Consolas" w:hAnsi="Consolas"/>
        </w:rPr>
        <w:t>] + 1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 xml:space="preserve">десь величина в квадратных скобках </w:t>
      </w:r>
      <w:r w:rsidR="00E13510">
        <w:rPr>
          <w:rFonts w:ascii="Times New Roman" w:hAnsi="Times New Roman"/>
        </w:rPr>
        <w:t>представляет наибольшее абсолют</w:t>
      </w:r>
      <w:r w:rsidR="00C6788E" w:rsidRPr="00727A5F">
        <w:rPr>
          <w:rFonts w:ascii="Times New Roman" w:hAnsi="Times New Roman"/>
        </w:rPr>
        <w:t>ное ц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лое значение выражения.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ыполнение цикла может быть прекр</w:t>
      </w:r>
      <w:r w:rsidR="00E13510">
        <w:rPr>
          <w:rFonts w:ascii="Times New Roman" w:hAnsi="Times New Roman"/>
        </w:rPr>
        <w:t>ащено с помощью оператора, нахо</w:t>
      </w:r>
      <w:r w:rsidR="00C6788E" w:rsidRPr="00727A5F">
        <w:rPr>
          <w:rFonts w:ascii="Times New Roman" w:hAnsi="Times New Roman"/>
        </w:rPr>
        <w:t>дящег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ся в области действия цикла, который передает управление за пределы</w:t>
      </w:r>
      <w:r w:rsidR="00E1351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цикла. </w:t>
      </w:r>
      <w:r w:rsidR="00E13510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этом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менная цикла сохраняет значение, равное ее текущему</w:t>
      </w:r>
      <w:r w:rsidR="00E1351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значению.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последний оператор цикла входит</w:t>
      </w:r>
      <w:r>
        <w:rPr>
          <w:rFonts w:ascii="Times New Roman" w:hAnsi="Times New Roman"/>
        </w:rPr>
        <w:t xml:space="preserve"> и в другие циклы, то по оконча</w:t>
      </w:r>
      <w:r w:rsidR="00C6788E" w:rsidRPr="00727A5F">
        <w:rPr>
          <w:rFonts w:ascii="Times New Roman" w:hAnsi="Times New Roman"/>
        </w:rPr>
        <w:t>нии вну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реннего цикла управление передает</w:t>
      </w:r>
      <w:r>
        <w:rPr>
          <w:rFonts w:ascii="Times New Roman" w:hAnsi="Times New Roman"/>
        </w:rPr>
        <w:t>ся на самый внутренний из остав</w:t>
      </w:r>
      <w:r w:rsidR="00C6788E" w:rsidRPr="00727A5F">
        <w:rPr>
          <w:rFonts w:ascii="Times New Roman" w:hAnsi="Times New Roman"/>
        </w:rPr>
        <w:t>шихся внешних ци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лов.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этот последний оператор не входит ни в какие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другие циклы, либо если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ный цикл был с</w:t>
      </w:r>
      <w:r>
        <w:rPr>
          <w:rFonts w:ascii="Times New Roman" w:hAnsi="Times New Roman"/>
        </w:rPr>
        <w:t>амым внешним, управление переда</w:t>
      </w:r>
      <w:r w:rsidR="00C6788E" w:rsidRPr="00727A5F">
        <w:rPr>
          <w:rFonts w:ascii="Times New Roman" w:hAnsi="Times New Roman"/>
        </w:rPr>
        <w:t>ется первому выполняемому оператору, следующему за последним оператором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цикла.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начения переменной цикла, конечного</w:t>
      </w:r>
      <w:r>
        <w:rPr>
          <w:rFonts w:ascii="Times New Roman" w:hAnsi="Times New Roman"/>
        </w:rPr>
        <w:t xml:space="preserve"> параметра и шага не могут изме</w:t>
      </w:r>
      <w:r w:rsidR="00C6788E" w:rsidRPr="00727A5F">
        <w:rPr>
          <w:rFonts w:ascii="Times New Roman" w:hAnsi="Times New Roman"/>
        </w:rPr>
        <w:t xml:space="preserve">няться внутри области действия оператора </w:t>
      </w:r>
      <w:r>
        <w:rPr>
          <w:rFonts w:ascii="Times New Roman" w:hAnsi="Times New Roman"/>
        </w:rPr>
        <w:t>"</w:t>
      </w:r>
      <w:r w:rsidRPr="00AB1BFB">
        <w:rPr>
          <w:rFonts w:ascii="Consolas" w:hAnsi="Consolas"/>
        </w:rPr>
        <w:t>DO</w:t>
      </w:r>
      <w:r>
        <w:rPr>
          <w:rFonts w:ascii="Times New Roman" w:hAnsi="Times New Roman"/>
        </w:rPr>
        <w:t>". Внутри этой области допус</w:t>
      </w:r>
      <w:r w:rsidR="00C6788E" w:rsidRPr="00727A5F">
        <w:rPr>
          <w:rFonts w:ascii="Times New Roman" w:hAnsi="Times New Roman"/>
        </w:rPr>
        <w:t>кается использов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ние переменной цикла как обычной переменной.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области действия оператора </w:t>
      </w:r>
      <w:r>
        <w:rPr>
          <w:rFonts w:ascii="Times New Roman" w:hAnsi="Times New Roman"/>
        </w:rPr>
        <w:t>"</w:t>
      </w:r>
      <w:r w:rsidRPr="00AB1BFB">
        <w:rPr>
          <w:rFonts w:ascii="Consolas" w:hAnsi="Consolas"/>
        </w:rPr>
        <w:t>DO</w:t>
      </w:r>
      <w:r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могут находиться другие операторы</w:t>
      </w:r>
      <w:r>
        <w:rPr>
          <w:rFonts w:ascii="Times New Roman" w:hAnsi="Times New Roman"/>
        </w:rPr>
        <w:t xml:space="preserve"> "</w:t>
      </w:r>
      <w:r w:rsidRPr="00AB1BFB">
        <w:rPr>
          <w:rFonts w:ascii="Consolas" w:hAnsi="Consolas"/>
        </w:rPr>
        <w:t>DO</w:t>
      </w:r>
      <w:r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при условии, что они удовлетворяют определенным требованиям.</w:t>
      </w:r>
    </w:p>
    <w:p w:rsidR="00C6788E" w:rsidRPr="00727A5F" w:rsidRDefault="00AB1BFB" w:rsidP="00AB1BF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озможна передача управления из те</w:t>
      </w:r>
      <w:r>
        <w:rPr>
          <w:rFonts w:ascii="Times New Roman" w:hAnsi="Times New Roman"/>
        </w:rPr>
        <w:t>ла цикла во вне, но нельзя пере</w:t>
      </w:r>
      <w:r w:rsidR="00C6788E" w:rsidRPr="00727A5F">
        <w:rPr>
          <w:rFonts w:ascii="Times New Roman" w:hAnsi="Times New Roman"/>
        </w:rPr>
        <w:t>дать управл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 в тело цикла из какого-либо другого места программы, если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этот цикл еще не начат, или он уже закончен.</w:t>
      </w:r>
    </w:p>
    <w:p w:rsidR="00C6788E" w:rsidRPr="00727A5F" w:rsidRDefault="00C6788E" w:rsidP="00E13510">
      <w:pPr>
        <w:pStyle w:val="4"/>
      </w:pPr>
      <w:r w:rsidRPr="00727A5F">
        <w:t xml:space="preserve">5.2.3.1. </w:t>
      </w:r>
      <w:r w:rsidR="00E13510">
        <w:t>В</w:t>
      </w:r>
      <w:r w:rsidRPr="00727A5F">
        <w:t xml:space="preserve">ложенность операторов </w:t>
      </w:r>
      <w:r w:rsidR="00AB1BFB">
        <w:rPr>
          <w:rFonts w:ascii="Times New Roman" w:hAnsi="Times New Roman"/>
        </w:rPr>
        <w:t>"</w:t>
      </w:r>
      <w:r w:rsidR="00AB1BFB" w:rsidRPr="00AB1BFB">
        <w:rPr>
          <w:rFonts w:ascii="Consolas" w:hAnsi="Consolas"/>
        </w:rPr>
        <w:t>DO</w:t>
      </w:r>
      <w:r w:rsidR="00AB1BFB">
        <w:rPr>
          <w:rFonts w:ascii="Times New Roman" w:hAnsi="Times New Roman"/>
        </w:rPr>
        <w:t>"</w:t>
      </w:r>
    </w:p>
    <w:p w:rsidR="00C6788E" w:rsidRDefault="00E13510" w:rsidP="001B70A0">
      <w:pPr>
        <w:spacing w:before="120" w:after="24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бласть действия оператора </w:t>
      </w:r>
      <w:r w:rsidR="00AB1BFB">
        <w:rPr>
          <w:rFonts w:ascii="Times New Roman" w:hAnsi="Times New Roman"/>
        </w:rPr>
        <w:t>"</w:t>
      </w:r>
      <w:r w:rsidR="00AB1BFB" w:rsidRPr="00AB1BFB">
        <w:rPr>
          <w:rFonts w:ascii="Consolas" w:hAnsi="Consolas"/>
        </w:rPr>
        <w:t>DO</w:t>
      </w:r>
      <w:r w:rsidR="00AB1BFB">
        <w:rPr>
          <w:rFonts w:ascii="Times New Roman" w:hAnsi="Times New Roman"/>
        </w:rPr>
        <w:t xml:space="preserve">" </w:t>
      </w:r>
      <w:r w:rsidR="00C6788E" w:rsidRPr="00727A5F">
        <w:rPr>
          <w:rFonts w:ascii="Times New Roman" w:hAnsi="Times New Roman"/>
        </w:rPr>
        <w:t>может содержать один или более других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торов </w:t>
      </w:r>
      <w:r w:rsidR="00AB1BFB">
        <w:rPr>
          <w:rFonts w:ascii="Times New Roman" w:hAnsi="Times New Roman"/>
        </w:rPr>
        <w:t>"</w:t>
      </w:r>
      <w:r w:rsidR="00AB1BFB" w:rsidRPr="00AB1BFB">
        <w:rPr>
          <w:rFonts w:ascii="Consolas" w:hAnsi="Consolas"/>
        </w:rPr>
        <w:t>DO</w:t>
      </w:r>
      <w:r w:rsidR="00AB1BFB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AB1BFB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бласть действия внутреннего вложенного цикла должна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полностью лежать внутри области действия охватывающего его цикла (или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самого внутреннего из охват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 xml:space="preserve">вающих). </w:t>
      </w:r>
      <w:r w:rsidR="00E8000D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акая совокупность операторов </w:t>
      </w:r>
      <w:r w:rsidR="00AB1BFB">
        <w:rPr>
          <w:rFonts w:ascii="Times New Roman" w:hAnsi="Times New Roman"/>
        </w:rPr>
        <w:t>"</w:t>
      </w:r>
      <w:r w:rsidR="00AB1BFB" w:rsidRPr="00AB1BFB">
        <w:rPr>
          <w:rFonts w:ascii="Consolas" w:hAnsi="Consolas"/>
        </w:rPr>
        <w:t>DO</w:t>
      </w:r>
      <w:r w:rsidR="00AB1BFB">
        <w:rPr>
          <w:rFonts w:ascii="Times New Roman" w:hAnsi="Times New Roman"/>
        </w:rPr>
        <w:t xml:space="preserve">" </w:t>
      </w:r>
      <w:r w:rsidR="00C6788E" w:rsidRPr="00727A5F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их областей действия называется полн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стью вложенной. </w:t>
      </w:r>
      <w:r w:rsidR="00E8000D"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>иклы в цикле могут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иметь один и тот же последний оператор.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283"/>
        <w:gridCol w:w="4779"/>
      </w:tblGrid>
      <w:tr w:rsidR="006E3C59" w:rsidRPr="00B53090" w:rsidTr="00B53090">
        <w:tc>
          <w:tcPr>
            <w:tcW w:w="4503" w:type="dxa"/>
            <w:shd w:val="clear" w:color="auto" w:fill="auto"/>
          </w:tcPr>
          <w:p w:rsidR="006E3C59" w:rsidRPr="00B53090" w:rsidRDefault="006E3C59" w:rsidP="00B53090">
            <w:pPr>
              <w:spacing w:before="120"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Пример допустимой вложенности</w:t>
            </w:r>
            <w:r w:rsidRPr="00B53090">
              <w:rPr>
                <w:rFonts w:ascii="Times New Roman" w:hAnsi="Times New Roman"/>
              </w:rPr>
              <w:br/>
              <w:t>опер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торов "</w:t>
            </w:r>
            <w:r w:rsidRPr="00B53090">
              <w:rPr>
                <w:rFonts w:ascii="Consolas" w:hAnsi="Consolas"/>
              </w:rPr>
              <w:t>DO</w:t>
            </w:r>
            <w:r w:rsidRPr="00B53090">
              <w:rPr>
                <w:rFonts w:ascii="Times New Roman" w:hAnsi="Times New Roman"/>
              </w:rPr>
              <w:t>":</w:t>
            </w:r>
          </w:p>
        </w:tc>
        <w:tc>
          <w:tcPr>
            <w:tcW w:w="283" w:type="dxa"/>
            <w:shd w:val="clear" w:color="auto" w:fill="auto"/>
          </w:tcPr>
          <w:p w:rsidR="006E3C59" w:rsidRPr="00B53090" w:rsidRDefault="006E3C59" w:rsidP="00B53090">
            <w:pPr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4779" w:type="dxa"/>
            <w:shd w:val="clear" w:color="auto" w:fill="auto"/>
          </w:tcPr>
          <w:p w:rsidR="006E3C59" w:rsidRPr="00B53090" w:rsidRDefault="006E3C59" w:rsidP="00B53090">
            <w:pPr>
              <w:spacing w:before="120"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Пример недопустимой вложенности</w:t>
            </w:r>
            <w:r w:rsidRPr="00B53090">
              <w:rPr>
                <w:rFonts w:ascii="Times New Roman" w:hAnsi="Times New Roman"/>
              </w:rPr>
              <w:br/>
              <w:t>опер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торов "</w:t>
            </w:r>
            <w:r w:rsidRPr="00B53090">
              <w:rPr>
                <w:rFonts w:ascii="Consolas" w:hAnsi="Consolas"/>
              </w:rPr>
              <w:t>DO</w:t>
            </w:r>
            <w:r w:rsidRPr="00B53090">
              <w:rPr>
                <w:rFonts w:ascii="Times New Roman" w:hAnsi="Times New Roman"/>
              </w:rPr>
              <w:t>":</w:t>
            </w:r>
          </w:p>
        </w:tc>
      </w:tr>
      <w:tr w:rsidR="006E3C59" w:rsidRPr="00B53090" w:rsidTr="00B53090">
        <w:tc>
          <w:tcPr>
            <w:tcW w:w="4503" w:type="dxa"/>
            <w:shd w:val="clear" w:color="auto" w:fill="auto"/>
          </w:tcPr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┌─       DO 90 K=1,10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      DO 35 L=2,50,2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│└─   35 CONTINUE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      DO 90 М=1,20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│└─   90 CONTINUE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└─</w:t>
            </w:r>
          </w:p>
        </w:tc>
        <w:tc>
          <w:tcPr>
            <w:tcW w:w="283" w:type="dxa"/>
            <w:shd w:val="clear" w:color="auto" w:fill="auto"/>
          </w:tcPr>
          <w:p w:rsidR="006E3C59" w:rsidRPr="00B53090" w:rsidRDefault="006E3C59" w:rsidP="00B53090">
            <w:pPr>
              <w:spacing w:before="120" w:after="120"/>
              <w:rPr>
                <w:rFonts w:ascii="Times New Roman" w:hAnsi="Times New Roman"/>
                <w:noProof/>
              </w:rPr>
            </w:pPr>
          </w:p>
        </w:tc>
        <w:tc>
          <w:tcPr>
            <w:tcW w:w="4779" w:type="dxa"/>
            <w:shd w:val="clear" w:color="auto" w:fill="auto"/>
          </w:tcPr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┌─        DO 80 K=1,10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┌─┤     </w:t>
            </w:r>
            <w:r w:rsidRPr="00B53090">
              <w:rPr>
                <w:rFonts w:ascii="Consolas" w:hAnsi="Consolas"/>
                <w:noProof/>
                <w:lang w:val="en-US"/>
              </w:rPr>
              <w:t xml:space="preserve">    </w:t>
            </w:r>
            <w:r w:rsidRPr="00B53090">
              <w:rPr>
                <w:rFonts w:ascii="Consolas" w:hAnsi="Consolas"/>
                <w:noProof/>
              </w:rPr>
              <w:t>DO 25 I=1,20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└─     80 CONTINUE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 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 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┌─        DO 30 M=1,15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│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└─┤      25 CONTINUE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 ...</w:t>
            </w:r>
          </w:p>
          <w:p w:rsidR="006E3C59" w:rsidRPr="00B53090" w:rsidRDefault="006E3C59" w:rsidP="006E3C59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└─     30 CONTINUE</w:t>
            </w:r>
          </w:p>
        </w:tc>
      </w:tr>
    </w:tbl>
    <w:p w:rsidR="00C6788E" w:rsidRPr="00727A5F" w:rsidRDefault="00C6788E" w:rsidP="001E3ACA">
      <w:pPr>
        <w:pStyle w:val="4"/>
      </w:pPr>
      <w:r w:rsidRPr="00727A5F">
        <w:t xml:space="preserve">5.2.3.2. </w:t>
      </w:r>
      <w:r w:rsidR="001E3ACA">
        <w:t>П</w:t>
      </w:r>
      <w:r w:rsidRPr="00727A5F">
        <w:t xml:space="preserve">ередача управления во вложенных </w:t>
      </w:r>
      <w:r w:rsidR="001E3ACA" w:rsidRPr="00727A5F">
        <w:t>"</w:t>
      </w:r>
      <w:r w:rsidR="001E3ACA" w:rsidRPr="001E3ACA">
        <w:rPr>
          <w:rFonts w:ascii="Consolas" w:hAnsi="Consolas"/>
        </w:rPr>
        <w:t>DO</w:t>
      </w:r>
      <w:r w:rsidR="001E3ACA" w:rsidRPr="00727A5F">
        <w:t>"</w:t>
      </w:r>
    </w:p>
    <w:p w:rsidR="00C6788E" w:rsidRPr="00727A5F" w:rsidRDefault="001E3ACA" w:rsidP="001B70A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нутри вложенной структуры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управление может передаваться из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внутреннего цикла во внешний.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ередачи управления из внешнего цикла во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внутренний запрещены.</w:t>
      </w:r>
    </w:p>
    <w:p w:rsidR="00C6788E" w:rsidRPr="00727A5F" w:rsidRDefault="001E3ACA" w:rsidP="001E3AC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два или более вложенных циклов имеют один и тот же последний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оператор, управление этому оператору может быть передано только из области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действия самого внутреннего цикла.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юбая другая передача управления этому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оператору будет рассматр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ваться как передача управления из внешнего цикла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во внутренний, так как этот общий операто</w:t>
      </w:r>
      <w:r>
        <w:rPr>
          <w:rFonts w:ascii="Times New Roman" w:hAnsi="Times New Roman"/>
        </w:rPr>
        <w:t>р является частью области дейст</w:t>
      </w:r>
      <w:r w:rsidR="00C6788E" w:rsidRPr="00727A5F">
        <w:rPr>
          <w:rFonts w:ascii="Times New Roman" w:hAnsi="Times New Roman"/>
        </w:rPr>
        <w:t>вия самого внутреннего цикла.</w:t>
      </w:r>
    </w:p>
    <w:p w:rsidR="00C6788E" w:rsidRPr="00727A5F" w:rsidRDefault="00C6788E" w:rsidP="001E3ACA">
      <w:pPr>
        <w:pStyle w:val="4"/>
      </w:pPr>
      <w:r w:rsidRPr="00727A5F">
        <w:t xml:space="preserve">5.2.3.3. </w:t>
      </w:r>
      <w:r w:rsidR="001E3ACA">
        <w:t>Р</w:t>
      </w:r>
      <w:r w:rsidRPr="00727A5F">
        <w:t>асширенная область действия</w:t>
      </w:r>
    </w:p>
    <w:p w:rsidR="00C6788E" w:rsidRDefault="001E3ACA" w:rsidP="0096295E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б операторе цикла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говорят, что он имеет расширенную область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действия, е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ли область цикла содержит оператор управления, который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передает управление за пред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лы области цикла, и, если после выполнения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одного или нескольких операторов, другой оператор управления возвращает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управление назад в цикл.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 образом, область цикла будет расширена за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счет включения всех выполняемых оператор</w:t>
      </w:r>
      <w:r>
        <w:rPr>
          <w:rFonts w:ascii="Times New Roman" w:hAnsi="Times New Roman"/>
        </w:rPr>
        <w:t>ов, расположенных ме</w:t>
      </w:r>
      <w:r>
        <w:rPr>
          <w:rFonts w:ascii="Times New Roman" w:hAnsi="Times New Roman"/>
        </w:rPr>
        <w:t>ж</w:t>
      </w:r>
      <w:r>
        <w:rPr>
          <w:rFonts w:ascii="Times New Roman" w:hAnsi="Times New Roman"/>
        </w:rPr>
        <w:t>ду операто</w:t>
      </w:r>
      <w:r w:rsidR="00C6788E" w:rsidRPr="00727A5F">
        <w:rPr>
          <w:rFonts w:ascii="Times New Roman" w:hAnsi="Times New Roman"/>
        </w:rPr>
        <w:t>ром, который получил управления из цикла, и оператором, который вернул</w:t>
      </w:r>
      <w:r w:rsidR="0018133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управление в цикл.</w:t>
      </w:r>
    </w:p>
    <w:p w:rsidR="001B70A0" w:rsidRDefault="001B70A0" w:rsidP="0096295E">
      <w:pPr>
        <w:spacing w:before="120" w:after="120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25"/>
        <w:gridCol w:w="4637"/>
      </w:tblGrid>
      <w:tr w:rsidR="0096295E" w:rsidRPr="00B53090" w:rsidTr="00B53090">
        <w:tc>
          <w:tcPr>
            <w:tcW w:w="4503" w:type="dxa"/>
            <w:shd w:val="clear" w:color="auto" w:fill="auto"/>
          </w:tcPr>
          <w:p w:rsidR="0096295E" w:rsidRPr="00B53090" w:rsidRDefault="0096295E" w:rsidP="00B53090">
            <w:pPr>
              <w:spacing w:after="120"/>
              <w:rPr>
                <w:rFonts w:ascii="Consolas" w:hAnsi="Consolas"/>
              </w:rPr>
            </w:pPr>
            <w:r w:rsidRPr="00B53090">
              <w:rPr>
                <w:rFonts w:ascii="Times New Roman" w:hAnsi="Times New Roman"/>
              </w:rPr>
              <w:t>Пример допустимых передач управления с расширенной областью действия:</w:t>
            </w:r>
          </w:p>
        </w:tc>
        <w:tc>
          <w:tcPr>
            <w:tcW w:w="425" w:type="dxa"/>
            <w:shd w:val="clear" w:color="auto" w:fill="auto"/>
          </w:tcPr>
          <w:p w:rsidR="0096295E" w:rsidRPr="00B53090" w:rsidRDefault="0096295E" w:rsidP="0096295E">
            <w:pPr>
              <w:rPr>
                <w:rFonts w:ascii="Times New Roman" w:hAnsi="Times New Roman"/>
              </w:rPr>
            </w:pPr>
          </w:p>
        </w:tc>
        <w:tc>
          <w:tcPr>
            <w:tcW w:w="4637" w:type="dxa"/>
            <w:shd w:val="clear" w:color="auto" w:fill="auto"/>
          </w:tcPr>
          <w:p w:rsidR="0096295E" w:rsidRPr="00B53090" w:rsidRDefault="0096295E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Пример недопустимых передач управл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ния:</w:t>
            </w:r>
          </w:p>
        </w:tc>
      </w:tr>
      <w:tr w:rsidR="00181330" w:rsidRPr="00B53090" w:rsidTr="00B53090">
        <w:tc>
          <w:tcPr>
            <w:tcW w:w="4503" w:type="dxa"/>
            <w:shd w:val="clear" w:color="auto" w:fill="auto"/>
          </w:tcPr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┌──      DO 35 К=1,10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      DO 15 L=2,20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181330" w:rsidRPr="00B53090" w:rsidRDefault="00E6046A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GO TO 20    ─</w:t>
            </w:r>
            <w:r w:rsidR="00181330" w:rsidRPr="00B53090">
              <w:rPr>
                <w:rFonts w:ascii="Consolas" w:hAnsi="Consolas"/>
                <w:noProof/>
              </w:rPr>
              <w:t>─┐</w:t>
            </w:r>
          </w:p>
          <w:p w:rsidR="00181330" w:rsidRPr="00B53090" w:rsidRDefault="00E6046A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          </w:t>
            </w:r>
            <w:r w:rsidR="00181330" w:rsidRPr="00B53090">
              <w:rPr>
                <w:rFonts w:ascii="Consolas" w:hAnsi="Consolas"/>
                <w:noProof/>
              </w:rPr>
              <w:t>│</w:t>
            </w:r>
          </w:p>
          <w:p w:rsidR="00181330" w:rsidRPr="00B53090" w:rsidRDefault="00E6046A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│└─   15 CONTINUE      </w:t>
            </w:r>
            <w:r w:rsidR="00181330" w:rsidRPr="00B53090">
              <w:rPr>
                <w:rFonts w:ascii="Consolas" w:hAnsi="Consolas"/>
                <w:noProof/>
              </w:rPr>
              <w:t>│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         </w:t>
            </w:r>
            <w:r w:rsidR="00E6046A" w:rsidRPr="00B53090">
              <w:rPr>
                <w:rFonts w:ascii="Consolas" w:hAnsi="Consolas"/>
                <w:noProof/>
              </w:rPr>
              <w:t xml:space="preserve"> </w:t>
            </w:r>
            <w:r w:rsidRPr="00B53090">
              <w:rPr>
                <w:rFonts w:ascii="Consolas" w:hAnsi="Consolas"/>
                <w:noProof/>
              </w:rPr>
              <w:t>│</w:t>
            </w:r>
          </w:p>
          <w:p w:rsidR="00181330" w:rsidRPr="00B53090" w:rsidRDefault="00E6046A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20 A=B+C   &lt;─────</w:t>
            </w:r>
            <w:r w:rsidR="00181330" w:rsidRPr="00B53090">
              <w:rPr>
                <w:rFonts w:ascii="Consolas" w:hAnsi="Consolas"/>
                <w:noProof/>
              </w:rPr>
              <w:t>┘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  ...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      DO 35 M=1,15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GO TO 50 </w:t>
            </w:r>
            <w:r w:rsidR="00181330" w:rsidRPr="00B53090">
              <w:rPr>
                <w:rFonts w:ascii="Consolas" w:hAnsi="Consolas"/>
                <w:noProof/>
              </w:rPr>
              <w:t>─┐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...      </w:t>
            </w:r>
            <w:r w:rsidR="00181330" w:rsidRPr="00B53090">
              <w:rPr>
                <w:rFonts w:ascii="Consolas" w:hAnsi="Consolas"/>
                <w:noProof/>
              </w:rPr>
              <w:t>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30 X=A*D  </w:t>
            </w:r>
            <w:r w:rsidR="00181330" w:rsidRPr="00B53090">
              <w:rPr>
                <w:rFonts w:ascii="Consolas" w:hAnsi="Consolas"/>
                <w:noProof/>
              </w:rPr>
              <w:t xml:space="preserve">   │&lt;──┐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└┴─   35 CONTINUE  </w:t>
            </w:r>
            <w:r w:rsidR="00181330" w:rsidRPr="00B53090">
              <w:rPr>
                <w:rFonts w:ascii="Consolas" w:hAnsi="Consolas"/>
                <w:noProof/>
              </w:rPr>
              <w:t>│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   ...      </w:t>
            </w:r>
            <w:r w:rsidR="00181330" w:rsidRPr="00B53090">
              <w:rPr>
                <w:rFonts w:ascii="Consolas" w:hAnsi="Consolas"/>
                <w:noProof/>
              </w:rPr>
              <w:t xml:space="preserve"> │   │</w:t>
            </w:r>
          </w:p>
          <w:p w:rsidR="00181330" w:rsidRPr="00B53090" w:rsidRDefault="00181330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</w:t>
            </w:r>
            <w:r w:rsidR="0096295E" w:rsidRPr="00B53090">
              <w:rPr>
                <w:rFonts w:ascii="Consolas" w:hAnsi="Consolas"/>
                <w:noProof/>
              </w:rPr>
              <w:t xml:space="preserve">          ...      </w:t>
            </w:r>
            <w:r w:rsidRPr="00B53090">
              <w:rPr>
                <w:rFonts w:ascii="Consolas" w:hAnsi="Consolas"/>
                <w:noProof/>
              </w:rPr>
              <w:t xml:space="preserve"> │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50 D=E/F</w:t>
            </w:r>
            <w:r w:rsidR="00181330" w:rsidRPr="00B53090">
              <w:rPr>
                <w:rFonts w:ascii="Consolas" w:hAnsi="Consolas"/>
                <w:noProof/>
              </w:rPr>
              <w:t xml:space="preserve"> &lt;───┘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Расши-        ...     </w:t>
            </w:r>
            <w:r w:rsidR="00181330" w:rsidRPr="00B53090">
              <w:rPr>
                <w:rFonts w:ascii="Consolas" w:hAnsi="Consolas"/>
                <w:noProof/>
              </w:rPr>
              <w:t xml:space="preserve">   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ренная        ...       </w:t>
            </w:r>
            <w:r w:rsidR="00181330" w:rsidRPr="00B53090">
              <w:rPr>
                <w:rFonts w:ascii="Consolas" w:hAnsi="Consolas"/>
                <w:noProof/>
              </w:rPr>
              <w:t xml:space="preserve"> 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область       ...     </w:t>
            </w:r>
            <w:r w:rsidR="00181330" w:rsidRPr="00B53090">
              <w:rPr>
                <w:rFonts w:ascii="Consolas" w:hAnsi="Consolas"/>
                <w:noProof/>
              </w:rPr>
              <w:t xml:space="preserve">    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GO TO 30 </w:t>
            </w:r>
            <w:r w:rsidR="00181330" w:rsidRPr="00B53090">
              <w:rPr>
                <w:rFonts w:ascii="Consolas" w:hAnsi="Consolas"/>
                <w:noProof/>
              </w:rPr>
              <w:t>────────┘</w:t>
            </w:r>
          </w:p>
        </w:tc>
        <w:tc>
          <w:tcPr>
            <w:tcW w:w="425" w:type="dxa"/>
            <w:shd w:val="clear" w:color="auto" w:fill="auto"/>
          </w:tcPr>
          <w:p w:rsidR="00181330" w:rsidRPr="00B53090" w:rsidRDefault="00181330" w:rsidP="00274287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637" w:type="dxa"/>
            <w:shd w:val="clear" w:color="auto" w:fill="auto"/>
          </w:tcPr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</w:t>
            </w:r>
            <w:r w:rsidR="00B43923" w:rsidRPr="00B53090">
              <w:rPr>
                <w:rFonts w:ascii="Consolas" w:hAnsi="Consolas"/>
                <w:noProof/>
              </w:rPr>
              <w:t xml:space="preserve">   </w:t>
            </w:r>
            <w:r w:rsidRPr="00B53090">
              <w:rPr>
                <w:rFonts w:ascii="Consolas" w:hAnsi="Consolas"/>
                <w:noProof/>
              </w:rPr>
              <w:t xml:space="preserve"> GO TO 70     ──┐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  </w:t>
            </w:r>
            <w:r w:rsidR="00B43923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...  </w:t>
            </w:r>
            <w:r w:rsidR="00B43923" w:rsidRPr="00B53090">
              <w:rPr>
                <w:rFonts w:ascii="Consolas" w:hAnsi="Consolas"/>
                <w:noProof/>
              </w:rPr>
              <w:t xml:space="preserve"> </w:t>
            </w:r>
            <w:r w:rsidRPr="00B53090">
              <w:rPr>
                <w:rFonts w:ascii="Consolas" w:hAnsi="Consolas"/>
                <w:noProof/>
              </w:rPr>
              <w:t xml:space="preserve">     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┌──   </w:t>
            </w:r>
            <w:r w:rsidR="00B43923" w:rsidRPr="00B53090">
              <w:rPr>
                <w:rFonts w:ascii="Consolas" w:hAnsi="Consolas"/>
                <w:noProof/>
              </w:rPr>
              <w:t xml:space="preserve">   </w:t>
            </w:r>
            <w:r w:rsidRPr="00B53090">
              <w:rPr>
                <w:rFonts w:ascii="Consolas" w:hAnsi="Consolas"/>
                <w:noProof/>
              </w:rPr>
              <w:t>DO 50 K=1,10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</w:t>
            </w:r>
            <w:r w:rsidR="00B43923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...        </w:t>
            </w:r>
            <w:r w:rsidR="00B43923" w:rsidRPr="00B53090">
              <w:rPr>
                <w:rFonts w:ascii="Consolas" w:hAnsi="Consolas"/>
                <w:noProof/>
              </w:rPr>
              <w:t xml:space="preserve"> </w:t>
            </w:r>
            <w:r w:rsidRPr="00B53090">
              <w:rPr>
                <w:rFonts w:ascii="Consolas" w:hAnsi="Consolas"/>
                <w:noProof/>
              </w:rPr>
              <w:t xml:space="preserve">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70 A=B+C    &lt;──</w:t>
            </w:r>
            <w:r w:rsidR="00B43923" w:rsidRPr="00B53090">
              <w:rPr>
                <w:rFonts w:ascii="Consolas" w:hAnsi="Consolas"/>
                <w:noProof/>
              </w:rPr>
              <w:t>───</w:t>
            </w:r>
            <w:r w:rsidRPr="00B53090">
              <w:rPr>
                <w:rFonts w:ascii="Consolas" w:hAnsi="Consolas"/>
                <w:noProof/>
              </w:rPr>
              <w:t>┘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 </w:t>
            </w:r>
            <w:r w:rsidR="00B43923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>...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   </w:t>
            </w:r>
            <w:r w:rsidR="00B43923" w:rsidRPr="00B53090">
              <w:rPr>
                <w:rFonts w:ascii="Consolas" w:hAnsi="Consolas"/>
                <w:noProof/>
              </w:rPr>
              <w:t xml:space="preserve">   </w:t>
            </w:r>
            <w:r w:rsidRPr="00B53090">
              <w:rPr>
                <w:rFonts w:ascii="Consolas" w:hAnsi="Consolas"/>
                <w:noProof/>
              </w:rPr>
              <w:t>DO 35 L=2,20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</w:t>
            </w:r>
            <w:r w:rsidR="00B43923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...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30 D=E/F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&lt;──┐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</w:t>
            </w:r>
            <w:r w:rsidR="00B43923" w:rsidRPr="00B53090">
              <w:rPr>
                <w:rFonts w:ascii="Consolas" w:hAnsi="Consolas"/>
                <w:noProof/>
              </w:rPr>
              <w:t xml:space="preserve">   ...  </w:t>
            </w:r>
            <w:r w:rsidRPr="00B53090">
              <w:rPr>
                <w:rFonts w:ascii="Consolas" w:hAnsi="Consolas"/>
                <w:noProof/>
              </w:rPr>
              <w:t xml:space="preserve">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│└─   35 CONTINUE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</w:t>
            </w:r>
            <w:r w:rsidR="003627FE" w:rsidRPr="00B53090">
              <w:rPr>
                <w:rFonts w:ascii="Consolas" w:hAnsi="Consolas"/>
                <w:noProof/>
              </w:rPr>
              <w:t xml:space="preserve">   ... </w:t>
            </w:r>
            <w:r w:rsidRPr="00B53090">
              <w:rPr>
                <w:rFonts w:ascii="Consolas" w:hAnsi="Consolas"/>
                <w:noProof/>
              </w:rPr>
              <w:t xml:space="preserve"> 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</w:t>
            </w:r>
            <w:r w:rsidR="003627FE" w:rsidRPr="00B53090">
              <w:rPr>
                <w:rFonts w:ascii="Consolas" w:hAnsi="Consolas"/>
                <w:noProof/>
              </w:rPr>
              <w:t xml:space="preserve">   </w:t>
            </w:r>
            <w:r w:rsidRPr="00B53090">
              <w:rPr>
                <w:rFonts w:ascii="Consolas" w:hAnsi="Consolas"/>
                <w:noProof/>
              </w:rPr>
              <w:t xml:space="preserve">GO </w:t>
            </w:r>
            <w:r w:rsidR="003627FE" w:rsidRPr="00B53090">
              <w:rPr>
                <w:rFonts w:ascii="Consolas" w:hAnsi="Consolas"/>
                <w:noProof/>
              </w:rPr>
              <w:t xml:space="preserve">TO 40  </w:t>
            </w:r>
            <w:r w:rsidRPr="00B53090">
              <w:rPr>
                <w:rFonts w:ascii="Consolas" w:hAnsi="Consolas"/>
                <w:noProof/>
              </w:rPr>
              <w:t xml:space="preserve"> ──┐│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</w:t>
            </w:r>
            <w:r w:rsidR="003627FE" w:rsidRPr="00B53090">
              <w:rPr>
                <w:rFonts w:ascii="Consolas" w:hAnsi="Consolas"/>
                <w:noProof/>
              </w:rPr>
              <w:t xml:space="preserve">    ...   </w:t>
            </w:r>
            <w:r w:rsidRPr="00B53090">
              <w:rPr>
                <w:rFonts w:ascii="Consolas" w:hAnsi="Consolas"/>
                <w:noProof/>
              </w:rPr>
              <w:t xml:space="preserve">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││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│┌── </w:t>
            </w:r>
            <w:r w:rsidR="003627FE" w:rsidRPr="00B53090">
              <w:rPr>
                <w:rFonts w:ascii="Consolas" w:hAnsi="Consolas"/>
                <w:noProof/>
              </w:rPr>
              <w:t xml:space="preserve">    DO 45 M=1,15</w:t>
            </w:r>
            <w:r w:rsidRPr="00B53090">
              <w:rPr>
                <w:rFonts w:ascii="Consolas" w:hAnsi="Consolas"/>
                <w:noProof/>
              </w:rPr>
              <w:t xml:space="preserve"> ││</w:t>
            </w:r>
          </w:p>
          <w:p w:rsidR="0096295E" w:rsidRPr="00B53090" w:rsidRDefault="003627F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   </w:t>
            </w:r>
            <w:r w:rsidR="0096295E" w:rsidRPr="00B53090">
              <w:rPr>
                <w:rFonts w:ascii="Consolas" w:hAnsi="Consolas"/>
                <w:noProof/>
              </w:rPr>
              <w:t xml:space="preserve">...   </w:t>
            </w:r>
            <w:r w:rsidRPr="00B53090">
              <w:rPr>
                <w:rFonts w:ascii="Consolas" w:hAnsi="Consolas"/>
                <w:noProof/>
              </w:rPr>
              <w:t xml:space="preserve"> </w:t>
            </w:r>
            <w:r w:rsidR="0096295E" w:rsidRPr="00B53090">
              <w:rPr>
                <w:rFonts w:ascii="Consolas" w:hAnsi="Consolas"/>
                <w:noProof/>
              </w:rPr>
              <w:t xml:space="preserve">     ││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40 X=A*D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>&lt;───┘│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││  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...       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│└──  45 CONTINUE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│    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...        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└───  50 CONTINUE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│</w:t>
            </w:r>
          </w:p>
          <w:p w:rsidR="0096295E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 </w:t>
            </w:r>
            <w:r w:rsidR="003627FE" w:rsidRPr="00B53090">
              <w:rPr>
                <w:rFonts w:ascii="Consolas" w:hAnsi="Consolas"/>
                <w:noProof/>
              </w:rPr>
              <w:t xml:space="preserve">   </w:t>
            </w:r>
            <w:r w:rsidRPr="00B53090">
              <w:rPr>
                <w:rFonts w:ascii="Consolas" w:hAnsi="Consolas"/>
                <w:noProof/>
              </w:rPr>
              <w:t xml:space="preserve">...   </w:t>
            </w:r>
            <w:r w:rsidR="003627FE" w:rsidRPr="00B53090">
              <w:rPr>
                <w:rFonts w:ascii="Consolas" w:hAnsi="Consolas"/>
                <w:noProof/>
              </w:rPr>
              <w:t xml:space="preserve"> </w:t>
            </w:r>
            <w:r w:rsidRPr="00B53090">
              <w:rPr>
                <w:rFonts w:ascii="Consolas" w:hAnsi="Consolas"/>
                <w:noProof/>
              </w:rPr>
              <w:t xml:space="preserve">  </w:t>
            </w:r>
            <w:r w:rsidR="003627FE" w:rsidRPr="00B53090">
              <w:rPr>
                <w:rFonts w:ascii="Consolas" w:hAnsi="Consolas"/>
                <w:noProof/>
              </w:rPr>
              <w:t xml:space="preserve">  </w:t>
            </w:r>
            <w:r w:rsidRPr="00B53090">
              <w:rPr>
                <w:rFonts w:ascii="Consolas" w:hAnsi="Consolas"/>
                <w:noProof/>
              </w:rPr>
              <w:t xml:space="preserve">  │</w:t>
            </w:r>
          </w:p>
          <w:p w:rsidR="00181330" w:rsidRPr="00B53090" w:rsidRDefault="0096295E" w:rsidP="00274287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 xml:space="preserve">           </w:t>
            </w:r>
            <w:r w:rsidR="003627FE" w:rsidRPr="00B53090">
              <w:rPr>
                <w:rFonts w:ascii="Consolas" w:hAnsi="Consolas"/>
                <w:noProof/>
              </w:rPr>
              <w:t xml:space="preserve">   GO TO 30   </w:t>
            </w:r>
            <w:r w:rsidRPr="00B53090">
              <w:rPr>
                <w:rFonts w:ascii="Consolas" w:hAnsi="Consolas"/>
                <w:noProof/>
              </w:rPr>
              <w:t>───┘</w:t>
            </w:r>
          </w:p>
        </w:tc>
      </w:tr>
    </w:tbl>
    <w:p w:rsidR="00C6788E" w:rsidRPr="00727A5F" w:rsidRDefault="0096295E" w:rsidP="0096295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спользование расширенной области действия оператора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подчиняется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ющим правилам:</w:t>
      </w:r>
    </w:p>
    <w:p w:rsidR="00C6788E" w:rsidRPr="00727A5F" w:rsidRDefault="0096295E" w:rsidP="0096295E">
      <w:pPr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ередача управления в область действия оператора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разрешается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только тогда, когда эта передача у</w:t>
      </w:r>
      <w:r>
        <w:rPr>
          <w:rFonts w:ascii="Times New Roman" w:hAnsi="Times New Roman"/>
        </w:rPr>
        <w:t>правления производится из расши</w:t>
      </w:r>
      <w:r w:rsidR="00C6788E" w:rsidRPr="00727A5F">
        <w:rPr>
          <w:rFonts w:ascii="Times New Roman" w:hAnsi="Times New Roman"/>
        </w:rPr>
        <w:t>ренной области действия этого оп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ратора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96295E" w:rsidP="0096295E">
      <w:pPr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расширенной области действия оператора </w:t>
      </w:r>
      <w:r w:rsidRPr="00727A5F">
        <w:rPr>
          <w:rFonts w:ascii="Times New Roman" w:hAnsi="Times New Roman"/>
        </w:rPr>
        <w:t>"</w:t>
      </w:r>
      <w:r w:rsidRPr="001E3ACA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запрещается изменение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управляющей переменной, шага, а та</w:t>
      </w:r>
      <w:r>
        <w:rPr>
          <w:rFonts w:ascii="Times New Roman" w:hAnsi="Times New Roman"/>
        </w:rPr>
        <w:t>кже начального и конечного пара</w:t>
      </w:r>
      <w:r w:rsidR="00C6788E" w:rsidRPr="00727A5F">
        <w:rPr>
          <w:rFonts w:ascii="Times New Roman" w:hAnsi="Times New Roman"/>
        </w:rPr>
        <w:t>метров.</w:t>
      </w:r>
    </w:p>
    <w:p w:rsidR="00C6788E" w:rsidRPr="00727A5F" w:rsidRDefault="00C6788E" w:rsidP="00C1085E">
      <w:pPr>
        <w:pStyle w:val="3"/>
      </w:pPr>
      <w:bookmarkStart w:id="46" w:name="_Toc275360013"/>
      <w:r w:rsidRPr="00727A5F">
        <w:t xml:space="preserve">5.2.4. </w:t>
      </w:r>
      <w:r w:rsidR="00C1085E">
        <w:t>О</w:t>
      </w:r>
      <w:r w:rsidRPr="00727A5F">
        <w:t>ператор "</w:t>
      </w:r>
      <w:r w:rsidR="00C1085E" w:rsidRPr="00727A5F">
        <w:t>CONTINUE</w:t>
      </w:r>
      <w:r w:rsidRPr="00727A5F">
        <w:t>"</w:t>
      </w:r>
      <w:bookmarkEnd w:id="46"/>
    </w:p>
    <w:p w:rsidR="00C6788E" w:rsidRPr="00727A5F" w:rsidRDefault="00C1085E" w:rsidP="00C1085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C1085E">
        <w:rPr>
          <w:rFonts w:ascii="Consolas" w:hAnsi="Consolas"/>
        </w:rPr>
        <w:t>CONTINUE</w:t>
      </w:r>
      <w:r w:rsidR="00C6788E" w:rsidRPr="00727A5F">
        <w:rPr>
          <w:rFonts w:ascii="Times New Roman" w:hAnsi="Times New Roman"/>
        </w:rPr>
        <w:t>" передает управление следующему выполняемому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ру.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 главным образом используе</w:t>
      </w:r>
      <w:r>
        <w:rPr>
          <w:rFonts w:ascii="Times New Roman" w:hAnsi="Times New Roman"/>
        </w:rPr>
        <w:t>тся как последний оператор в об</w:t>
      </w:r>
      <w:r w:rsidR="00C6788E" w:rsidRPr="00727A5F">
        <w:rPr>
          <w:rFonts w:ascii="Times New Roman" w:hAnsi="Times New Roman"/>
        </w:rPr>
        <w:t>ласти действия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тора "</w:t>
      </w:r>
      <w:r w:rsidRPr="00C1085E">
        <w:rPr>
          <w:rFonts w:ascii="Consolas" w:hAnsi="Consolas"/>
        </w:rPr>
        <w:t>DO</w:t>
      </w:r>
      <w:r w:rsidR="00C6788E" w:rsidRPr="00727A5F">
        <w:rPr>
          <w:rFonts w:ascii="Times New Roman" w:hAnsi="Times New Roman"/>
        </w:rPr>
        <w:t>" в тех случаях, когда последний оператор не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может иметь метки завершения ци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ла (является либо оператором "</w:t>
      </w:r>
      <w:r w:rsidRPr="00C1085E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либо арифметическим оператором условного п</w:t>
      </w:r>
      <w:r>
        <w:rPr>
          <w:rFonts w:ascii="Times New Roman" w:hAnsi="Times New Roman"/>
        </w:rPr>
        <w:t>ерех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да "</w:t>
      </w:r>
      <w:r w:rsidRPr="00C1085E">
        <w:rPr>
          <w:rFonts w:ascii="Consolas" w:hAnsi="Consolas"/>
        </w:rPr>
        <w:t>IF</w:t>
      </w:r>
      <w:r>
        <w:rPr>
          <w:rFonts w:ascii="Times New Roman" w:hAnsi="Times New Roman"/>
        </w:rPr>
        <w:t>", либо другим запре</w:t>
      </w:r>
      <w:r w:rsidR="00C6788E" w:rsidRPr="00727A5F">
        <w:rPr>
          <w:rFonts w:ascii="Times New Roman" w:hAnsi="Times New Roman"/>
        </w:rPr>
        <w:t>щенным оператором управления).</w:t>
      </w:r>
    </w:p>
    <w:p w:rsidR="00C6788E" w:rsidRPr="00727A5F" w:rsidRDefault="00C1085E" w:rsidP="00C1085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C1085E">
        <w:rPr>
          <w:rFonts w:ascii="Consolas" w:hAnsi="Consolas"/>
        </w:rPr>
        <w:t>CONTINUE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727A5F" w:rsidRDefault="00C1085E" w:rsidP="00C1085E">
      <w:pPr>
        <w:spacing w:before="120" w:after="120"/>
        <w:ind w:firstLine="709"/>
        <w:rPr>
          <w:rFonts w:ascii="Times New Roman" w:hAnsi="Times New Roman"/>
        </w:rPr>
      </w:pPr>
      <w:r w:rsidRPr="00C1085E">
        <w:rPr>
          <w:rFonts w:ascii="Consolas" w:hAnsi="Consolas"/>
        </w:rPr>
        <w:t>CONTINUE</w:t>
      </w:r>
    </w:p>
    <w:p w:rsidR="00C6788E" w:rsidRPr="00727A5F" w:rsidRDefault="00C6788E" w:rsidP="00105BA0">
      <w:pPr>
        <w:pStyle w:val="3"/>
      </w:pPr>
      <w:bookmarkStart w:id="47" w:name="_Toc275360014"/>
      <w:r w:rsidRPr="00727A5F">
        <w:t xml:space="preserve">5.2.5. </w:t>
      </w:r>
      <w:r w:rsidR="00105BA0">
        <w:t>О</w:t>
      </w:r>
      <w:r w:rsidRPr="00727A5F">
        <w:t>ператор "</w:t>
      </w:r>
      <w:r w:rsidR="00105BA0" w:rsidRPr="00727A5F">
        <w:t>CALL</w:t>
      </w:r>
      <w:r w:rsidRPr="00727A5F">
        <w:t>"</w:t>
      </w:r>
      <w:bookmarkEnd w:id="47"/>
    </w:p>
    <w:p w:rsidR="00C6788E" w:rsidRPr="00727A5F" w:rsidRDefault="00105BA0" w:rsidP="00105BA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="00D52926" w:rsidRPr="00D52926">
        <w:rPr>
          <w:rFonts w:ascii="Consolas" w:hAnsi="Consolas"/>
        </w:rPr>
        <w:t>CALL</w:t>
      </w:r>
      <w:r w:rsidR="00C6788E" w:rsidRPr="00727A5F">
        <w:rPr>
          <w:rFonts w:ascii="Times New Roman" w:hAnsi="Times New Roman"/>
        </w:rPr>
        <w:t>" вызывает выполнение подпрограммы и определяет список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факт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ческих параметров, передаваемых в подпрограмму.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1B70A0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43923">
        <w:rPr>
          <w:rFonts w:ascii="Times New Roman" w:hAnsi="Times New Roman"/>
        </w:rPr>
        <w:t>О</w:t>
      </w:r>
      <w:r w:rsidR="00B43923" w:rsidRPr="00727A5F">
        <w:rPr>
          <w:rFonts w:ascii="Times New Roman" w:hAnsi="Times New Roman"/>
        </w:rPr>
        <w:t xml:space="preserve">ператор </w:t>
      </w:r>
      <w:r w:rsidR="00D52926" w:rsidRPr="00727A5F">
        <w:rPr>
          <w:rFonts w:ascii="Times New Roman" w:hAnsi="Times New Roman"/>
        </w:rPr>
        <w:t>"</w:t>
      </w:r>
      <w:r w:rsidR="00D52926" w:rsidRPr="00D52926">
        <w:rPr>
          <w:rFonts w:ascii="Consolas" w:hAnsi="Consolas"/>
        </w:rPr>
        <w:t>CALL</w:t>
      </w:r>
      <w:r w:rsidR="00D52926" w:rsidRPr="00727A5F">
        <w:rPr>
          <w:rFonts w:ascii="Times New Roman" w:hAnsi="Times New Roman"/>
        </w:rPr>
        <w:t>"</w:t>
      </w:r>
      <w:r w:rsidR="00D52926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имеет следующий вид:</w:t>
      </w:r>
    </w:p>
    <w:p w:rsidR="00C6788E" w:rsidRPr="00D52926" w:rsidRDefault="00D52926" w:rsidP="00F34EA4">
      <w:pPr>
        <w:spacing w:before="120" w:after="120"/>
        <w:ind w:firstLine="709"/>
        <w:rPr>
          <w:rFonts w:ascii="Consolas" w:hAnsi="Consolas"/>
          <w:noProof/>
        </w:rPr>
      </w:pPr>
      <w:r w:rsidRPr="00D52926">
        <w:rPr>
          <w:rFonts w:ascii="Consolas" w:hAnsi="Consolas"/>
          <w:noProof/>
        </w:rPr>
        <w:t>CALL S[(P</w:t>
      </w:r>
      <w:r w:rsidRPr="00D52926">
        <w:rPr>
          <w:rFonts w:ascii="Consolas" w:hAnsi="Consolas"/>
          <w:noProof/>
          <w:vertAlign w:val="subscript"/>
        </w:rPr>
        <w:t>1</w:t>
      </w:r>
      <w:r w:rsidRPr="00D52926">
        <w:rPr>
          <w:rFonts w:ascii="Consolas" w:hAnsi="Consolas"/>
          <w:noProof/>
        </w:rPr>
        <w:t>, Р</w:t>
      </w:r>
      <w:r w:rsidRPr="00D52926">
        <w:rPr>
          <w:rFonts w:ascii="Consolas" w:hAnsi="Consolas"/>
          <w:noProof/>
          <w:vertAlign w:val="subscript"/>
        </w:rPr>
        <w:t>2</w:t>
      </w:r>
      <w:r w:rsidRPr="00D52926">
        <w:rPr>
          <w:rFonts w:ascii="Consolas" w:hAnsi="Consolas"/>
          <w:noProof/>
        </w:rPr>
        <w:t>,</w:t>
      </w:r>
      <w:r w:rsidRPr="0087532E">
        <w:rPr>
          <w:rFonts w:ascii="Times New Roman" w:hAnsi="Times New Roman"/>
          <w:noProof/>
        </w:rPr>
        <w:t>...</w:t>
      </w:r>
      <w:r w:rsidRPr="00D52926">
        <w:rPr>
          <w:rFonts w:ascii="Consolas" w:hAnsi="Consolas"/>
          <w:noProof/>
        </w:rPr>
        <w:t>,Р</w:t>
      </w:r>
      <w:r w:rsidRPr="00D52926">
        <w:rPr>
          <w:rFonts w:ascii="Consolas" w:hAnsi="Consolas"/>
          <w:noProof/>
          <w:vertAlign w:val="subscript"/>
        </w:rPr>
        <w:t>n</w:t>
      </w:r>
      <w:r w:rsidRPr="00D52926">
        <w:rPr>
          <w:rFonts w:ascii="Consolas" w:hAnsi="Consolas"/>
          <w:noProof/>
        </w:rPr>
        <w:t>)]</w:t>
      </w:r>
    </w:p>
    <w:p w:rsidR="00C6788E" w:rsidRPr="00727A5F" w:rsidRDefault="00C6788E" w:rsidP="00F34EA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7614"/>
      </w:tblGrid>
      <w:tr w:rsidR="0087532E" w:rsidRPr="00B53090" w:rsidTr="00B53090">
        <w:tc>
          <w:tcPr>
            <w:tcW w:w="1668" w:type="dxa"/>
            <w:shd w:val="clear" w:color="auto" w:fill="auto"/>
          </w:tcPr>
          <w:p w:rsidR="0087532E" w:rsidRPr="00B53090" w:rsidRDefault="0087532E" w:rsidP="0087532E">
            <w:pPr>
              <w:rPr>
                <w:rFonts w:ascii="Times New Roman" w:hAnsi="Times New Roman"/>
                <w:lang w:val="en-US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83" w:type="dxa"/>
            <w:shd w:val="clear" w:color="auto" w:fill="auto"/>
          </w:tcPr>
          <w:p w:rsidR="0087532E" w:rsidRPr="00B53090" w:rsidRDefault="0087532E" w:rsidP="0087532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614" w:type="dxa"/>
            <w:shd w:val="clear" w:color="auto" w:fill="auto"/>
          </w:tcPr>
          <w:p w:rsidR="0087532E" w:rsidRPr="00B53090" w:rsidRDefault="0087532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имя подпрограммы, написанной на языке ФОРТРАН или на языке ма</w:t>
            </w:r>
            <w:r w:rsidRPr="00B53090">
              <w:rPr>
                <w:rFonts w:ascii="Times New Roman" w:hAnsi="Times New Roman"/>
              </w:rPr>
              <w:t>к</w:t>
            </w:r>
            <w:r w:rsidRPr="00B53090">
              <w:rPr>
                <w:rFonts w:ascii="Times New Roman" w:hAnsi="Times New Roman"/>
              </w:rPr>
              <w:t>роассемблер, или одной из системных подпрограмм;</w:t>
            </w:r>
          </w:p>
        </w:tc>
      </w:tr>
      <w:tr w:rsidR="0087532E" w:rsidRPr="00B53090" w:rsidTr="00B53090">
        <w:tc>
          <w:tcPr>
            <w:tcW w:w="1668" w:type="dxa"/>
            <w:shd w:val="clear" w:color="auto" w:fill="auto"/>
          </w:tcPr>
          <w:p w:rsidR="0087532E" w:rsidRPr="00B53090" w:rsidRDefault="0087532E" w:rsidP="0087532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P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 Р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,Р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83" w:type="dxa"/>
            <w:shd w:val="clear" w:color="auto" w:fill="auto"/>
          </w:tcPr>
          <w:p w:rsidR="0087532E" w:rsidRPr="00B53090" w:rsidRDefault="00F34EA4" w:rsidP="0087532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614" w:type="dxa"/>
            <w:shd w:val="clear" w:color="auto" w:fill="auto"/>
          </w:tcPr>
          <w:p w:rsidR="0087532E" w:rsidRPr="00B53090" w:rsidRDefault="0087532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фактических параметров, соответствующий списку формальных параметров в вышеперечисленных подпрограммах.</w:t>
            </w:r>
          </w:p>
        </w:tc>
      </w:tr>
    </w:tbl>
    <w:p w:rsidR="00C6788E" w:rsidRPr="00727A5F" w:rsidRDefault="0087532E" w:rsidP="00F34EA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52926">
        <w:rPr>
          <w:rFonts w:ascii="Consolas" w:hAnsi="Consolas"/>
        </w:rPr>
        <w:t>CALL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устанавливает соответствие между значениями списка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фактич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ских параметров (если список присут</w:t>
      </w:r>
      <w:r>
        <w:rPr>
          <w:rFonts w:ascii="Times New Roman" w:hAnsi="Times New Roman"/>
        </w:rPr>
        <w:t>ствует) и формальными параметра</w:t>
      </w:r>
      <w:r w:rsidR="00C6788E" w:rsidRPr="00727A5F">
        <w:rPr>
          <w:rFonts w:ascii="Times New Roman" w:hAnsi="Times New Roman"/>
        </w:rPr>
        <w:t>ми в подпрогра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ме и затем передает управл</w:t>
      </w:r>
      <w:r>
        <w:rPr>
          <w:rFonts w:ascii="Times New Roman" w:hAnsi="Times New Roman"/>
        </w:rPr>
        <w:t>ение первому выполняемому опера</w:t>
      </w:r>
      <w:r w:rsidR="00C6788E" w:rsidRPr="00727A5F">
        <w:rPr>
          <w:rFonts w:ascii="Times New Roman" w:hAnsi="Times New Roman"/>
        </w:rPr>
        <w:t xml:space="preserve">тору подпрограммы.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сание подпрограмм дается в разделе 6.</w:t>
      </w:r>
    </w:p>
    <w:p w:rsidR="00C6788E" w:rsidRPr="00727A5F" w:rsidRDefault="0087532E" w:rsidP="0087532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 xml:space="preserve">актические параметры, указанные в операторе </w:t>
      </w:r>
      <w:r w:rsidRPr="00727A5F">
        <w:rPr>
          <w:rFonts w:ascii="Times New Roman" w:hAnsi="Times New Roman"/>
        </w:rPr>
        <w:t>"</w:t>
      </w:r>
      <w:r w:rsidRPr="00D52926">
        <w:rPr>
          <w:rFonts w:ascii="Consolas" w:hAnsi="Consolas"/>
        </w:rPr>
        <w:t>CALL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должны по своему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колич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ству, порядку следования и типу данных соответствовать формальным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параметрам в определении подпрограммы.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качестве фактических параметров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допускается использ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вание переменных, м</w:t>
      </w:r>
      <w:r>
        <w:rPr>
          <w:rFonts w:ascii="Times New Roman" w:hAnsi="Times New Roman"/>
        </w:rPr>
        <w:t>ассивов, элементов массива, кон</w:t>
      </w:r>
      <w:r w:rsidR="00C6788E" w:rsidRPr="00727A5F">
        <w:rPr>
          <w:rFonts w:ascii="Times New Roman" w:hAnsi="Times New Roman"/>
        </w:rPr>
        <w:t>стант, выражений и буквенно-цифровых л</w:t>
      </w:r>
      <w:r w:rsidR="00C6788E" w:rsidRPr="00727A5F">
        <w:rPr>
          <w:rFonts w:ascii="Times New Roman" w:hAnsi="Times New Roman"/>
        </w:rPr>
        <w:t>и</w:t>
      </w:r>
      <w:r>
        <w:rPr>
          <w:rFonts w:ascii="Times New Roman" w:hAnsi="Times New Roman"/>
        </w:rPr>
        <w:t>тералов или идентификаторов под</w:t>
      </w:r>
      <w:r w:rsidR="00C6788E" w:rsidRPr="00727A5F">
        <w:rPr>
          <w:rFonts w:ascii="Times New Roman" w:hAnsi="Times New Roman"/>
        </w:rPr>
        <w:t>программ, если эти идентификаторы были описаны в операторе "</w:t>
      </w:r>
      <w:r w:rsidRPr="0087532E">
        <w:rPr>
          <w:rFonts w:ascii="Consolas" w:hAnsi="Consolas"/>
        </w:rPr>
        <w:t>EXTERNAL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87532E" w:rsidP="0087532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массива без списка индексов,</w:t>
      </w:r>
      <w:r>
        <w:rPr>
          <w:rFonts w:ascii="Times New Roman" w:hAnsi="Times New Roman"/>
        </w:rPr>
        <w:t xml:space="preserve"> расположенный в списке парамет</w:t>
      </w:r>
      <w:r w:rsidR="00C6788E" w:rsidRPr="00727A5F">
        <w:rPr>
          <w:rFonts w:ascii="Times New Roman" w:hAnsi="Times New Roman"/>
        </w:rPr>
        <w:t>ров, отн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сится ко всему массиву в целом.</w:t>
      </w:r>
    </w:p>
    <w:p w:rsidR="00C6788E" w:rsidRPr="00727A5F" w:rsidRDefault="0087532E" w:rsidP="0087532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87532E" w:rsidRDefault="0087532E" w:rsidP="0087532E">
      <w:pPr>
        <w:ind w:firstLine="709"/>
        <w:rPr>
          <w:rFonts w:ascii="Consolas" w:hAnsi="Consolas"/>
        </w:rPr>
      </w:pPr>
      <w:r w:rsidRPr="0087532E">
        <w:rPr>
          <w:rFonts w:ascii="Consolas" w:hAnsi="Consolas"/>
        </w:rPr>
        <w:t>CALL PROCENT(BPL,3.14159+X,Y,LIMIT,R(LT+2))</w:t>
      </w:r>
    </w:p>
    <w:p w:rsidR="00C6788E" w:rsidRPr="0087532E" w:rsidRDefault="0087532E" w:rsidP="0087532E">
      <w:pPr>
        <w:ind w:firstLine="709"/>
        <w:rPr>
          <w:rFonts w:ascii="Consolas" w:hAnsi="Consolas"/>
        </w:rPr>
      </w:pPr>
      <w:r w:rsidRPr="0087532E">
        <w:rPr>
          <w:rFonts w:ascii="Consolas" w:hAnsi="Consolas"/>
        </w:rPr>
        <w:t>CALL CALUE(A,B)</w:t>
      </w:r>
    </w:p>
    <w:p w:rsidR="00C6788E" w:rsidRPr="0087532E" w:rsidRDefault="0087532E" w:rsidP="0087532E">
      <w:pPr>
        <w:ind w:firstLine="709"/>
        <w:rPr>
          <w:rFonts w:ascii="Consolas" w:hAnsi="Consolas"/>
        </w:rPr>
      </w:pPr>
      <w:r w:rsidRPr="0087532E">
        <w:rPr>
          <w:rFonts w:ascii="Consolas" w:hAnsi="Consolas"/>
        </w:rPr>
        <w:t>CALL EXIT</w:t>
      </w:r>
    </w:p>
    <w:p w:rsidR="00C6788E" w:rsidRPr="00727A5F" w:rsidRDefault="00C6788E" w:rsidP="0087532E">
      <w:pPr>
        <w:pStyle w:val="3"/>
      </w:pPr>
      <w:bookmarkStart w:id="48" w:name="_Toc275360015"/>
      <w:r w:rsidRPr="00727A5F">
        <w:t xml:space="preserve">5.2.6. </w:t>
      </w:r>
      <w:r w:rsidR="0087532E">
        <w:t>О</w:t>
      </w:r>
      <w:r w:rsidRPr="00727A5F">
        <w:t>ператор "</w:t>
      </w:r>
      <w:r w:rsidR="0087532E" w:rsidRPr="0087532E">
        <w:rPr>
          <w:rFonts w:ascii="Consolas" w:hAnsi="Consolas"/>
        </w:rPr>
        <w:t>RETURN</w:t>
      </w:r>
      <w:r w:rsidRPr="00727A5F">
        <w:t>"</w:t>
      </w:r>
      <w:bookmarkEnd w:id="48"/>
    </w:p>
    <w:p w:rsidR="00C6788E" w:rsidRPr="00727A5F" w:rsidRDefault="0087532E" w:rsidP="000E5F5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87532E">
        <w:rPr>
          <w:rFonts w:ascii="Consolas" w:hAnsi="Consolas"/>
        </w:rPr>
        <w:t>RETURN</w:t>
      </w:r>
      <w:r w:rsidR="00C6788E" w:rsidRPr="00727A5F">
        <w:rPr>
          <w:rFonts w:ascii="Times New Roman" w:hAnsi="Times New Roman"/>
        </w:rPr>
        <w:t>" используется для возврата управления в вызывающую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подпр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грамму.</w:t>
      </w:r>
      <w:r w:rsidR="000E5F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87532E">
        <w:rPr>
          <w:rFonts w:ascii="Consolas" w:hAnsi="Consolas"/>
        </w:rPr>
        <w:t>RETURN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727A5F" w:rsidRDefault="0087532E" w:rsidP="00232CD6">
      <w:pPr>
        <w:spacing w:before="120" w:after="120"/>
        <w:ind w:firstLine="709"/>
        <w:rPr>
          <w:rFonts w:ascii="Times New Roman" w:hAnsi="Times New Roman"/>
        </w:rPr>
      </w:pPr>
      <w:r w:rsidRPr="0087532E">
        <w:rPr>
          <w:rFonts w:ascii="Consolas" w:hAnsi="Consolas"/>
        </w:rPr>
        <w:t>RETURN</w:t>
      </w:r>
    </w:p>
    <w:p w:rsidR="00C6788E" w:rsidRPr="00727A5F" w:rsidRDefault="000E5F5D" w:rsidP="000E5F5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выполнении оператора </w:t>
      </w:r>
      <w:r w:rsidRPr="00727A5F">
        <w:rPr>
          <w:rFonts w:ascii="Times New Roman" w:hAnsi="Times New Roman"/>
        </w:rPr>
        <w:t>"</w:t>
      </w:r>
      <w:r w:rsidRPr="0087532E">
        <w:rPr>
          <w:rFonts w:ascii="Consolas" w:hAnsi="Consolas"/>
        </w:rPr>
        <w:t>RETURN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 подпрограмме-функции он передает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ление оператору, содержащему обращение к функции. </w:t>
      </w:r>
      <w:r w:rsidR="00E8000D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выполнении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подпрограмме оператора </w:t>
      </w:r>
      <w:r w:rsidRPr="00727A5F">
        <w:rPr>
          <w:rFonts w:ascii="Times New Roman" w:hAnsi="Times New Roman"/>
        </w:rPr>
        <w:t>"</w:t>
      </w:r>
      <w:r w:rsidRPr="0087532E">
        <w:rPr>
          <w:rFonts w:ascii="Consolas" w:hAnsi="Consolas"/>
        </w:rPr>
        <w:t>RETURN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управлени</w:t>
      </w:r>
      <w:r>
        <w:rPr>
          <w:rFonts w:ascii="Times New Roman" w:hAnsi="Times New Roman"/>
        </w:rPr>
        <w:t>е передается первому выполняемо</w:t>
      </w:r>
      <w:r w:rsidR="00C6788E" w:rsidRPr="00727A5F">
        <w:rPr>
          <w:rFonts w:ascii="Times New Roman" w:hAnsi="Times New Roman"/>
        </w:rPr>
        <w:t>му оператору, следу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щему непосредственно за оператором </w:t>
      </w:r>
      <w:r w:rsidRPr="00727A5F">
        <w:rPr>
          <w:rFonts w:ascii="Times New Roman" w:hAnsi="Times New Roman"/>
        </w:rPr>
        <w:t>"</w:t>
      </w:r>
      <w:r w:rsidRPr="00D52926">
        <w:rPr>
          <w:rFonts w:ascii="Consolas" w:hAnsi="Consolas"/>
        </w:rPr>
        <w:t>CALL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который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вызвал выполнение подпрогра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мы.</w:t>
      </w:r>
    </w:p>
    <w:p w:rsidR="00C6788E" w:rsidRPr="00727A5F" w:rsidRDefault="000E5F5D" w:rsidP="000E5F5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87532E">
        <w:rPr>
          <w:rFonts w:ascii="Consolas" w:hAnsi="Consolas"/>
        </w:rPr>
        <w:t>RETURN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не должен присутствовать в программе.</w:t>
      </w:r>
    </w:p>
    <w:p w:rsidR="00C6788E" w:rsidRPr="00727A5F" w:rsidRDefault="000E5F5D" w:rsidP="000E5F5D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</w:p>
    <w:p w:rsidR="00C6788E" w:rsidRPr="000E5F5D" w:rsidRDefault="000E5F5D" w:rsidP="00C6788E">
      <w:pPr>
        <w:rPr>
          <w:rFonts w:ascii="Consolas" w:hAnsi="Consolas"/>
        </w:rPr>
      </w:pPr>
      <w:r w:rsidRPr="000E5F5D">
        <w:rPr>
          <w:rFonts w:ascii="Consolas" w:hAnsi="Consolas"/>
        </w:rPr>
        <w:t xml:space="preserve">      SUBROUTINE CART(N,A,DATA,P,K)</w:t>
      </w:r>
    </w:p>
    <w:p w:rsidR="00C6788E" w:rsidRPr="000E5F5D" w:rsidRDefault="000E5F5D" w:rsidP="00C6788E">
      <w:pPr>
        <w:rPr>
          <w:rFonts w:ascii="Consolas" w:hAnsi="Consolas"/>
        </w:rPr>
      </w:pPr>
      <w:r w:rsidRPr="000E5F5D">
        <w:rPr>
          <w:rFonts w:ascii="Consolas" w:hAnsi="Consolas"/>
        </w:rPr>
        <w:t xml:space="preserve">      DIMEN</w:t>
      </w:r>
      <w:r w:rsidRPr="000E5F5D">
        <w:rPr>
          <w:rFonts w:ascii="Consolas" w:hAnsi="Consolas"/>
          <w:lang w:val="en-US"/>
        </w:rPr>
        <w:t>S</w:t>
      </w:r>
      <w:r w:rsidRPr="000E5F5D">
        <w:rPr>
          <w:rFonts w:ascii="Consolas" w:hAnsi="Consolas"/>
        </w:rPr>
        <w:t>ION DATA(N),P(N)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IF(N.LT.10) GO TO 200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DATA(K+2)=N-(N/10)*N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N=N/10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DATA(K+1)=N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P(K+2)=A(DATA(K+2)+1)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P(K+1)=A(DATA(K+1)+1)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RETURN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0E5F5D">
        <w:rPr>
          <w:rFonts w:ascii="Consolas" w:hAnsi="Consolas"/>
        </w:rPr>
        <w:t>200 P(K+2)=A(N+1)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RETURN</w:t>
      </w:r>
    </w:p>
    <w:p w:rsidR="00C6788E" w:rsidRPr="000E5F5D" w:rsidRDefault="000E5F5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5F5D">
        <w:rPr>
          <w:rFonts w:ascii="Consolas" w:hAnsi="Consolas"/>
        </w:rPr>
        <w:t>END</w:t>
      </w:r>
    </w:p>
    <w:p w:rsidR="00C6788E" w:rsidRPr="00727A5F" w:rsidRDefault="00C6788E" w:rsidP="00EE61FE">
      <w:pPr>
        <w:pStyle w:val="3"/>
      </w:pPr>
      <w:bookmarkStart w:id="49" w:name="_Toc275360016"/>
      <w:r w:rsidRPr="00727A5F">
        <w:t xml:space="preserve">5.2.7. </w:t>
      </w:r>
      <w:r w:rsidR="000E5F5D">
        <w:t>О</w:t>
      </w:r>
      <w:r w:rsidRPr="00727A5F">
        <w:t>ператор "</w:t>
      </w:r>
      <w:r w:rsidR="000E5F5D" w:rsidRPr="000E5F5D">
        <w:rPr>
          <w:rFonts w:ascii="Consolas" w:hAnsi="Consolas"/>
        </w:rPr>
        <w:t>PAUSE</w:t>
      </w:r>
      <w:r w:rsidRPr="00727A5F">
        <w:t>"</w:t>
      </w:r>
      <w:bookmarkEnd w:id="49"/>
    </w:p>
    <w:p w:rsidR="00C6788E" w:rsidRPr="00727A5F" w:rsidRDefault="000E5F5D" w:rsidP="00EE61F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E5F5D">
        <w:rPr>
          <w:rFonts w:ascii="Consolas" w:hAnsi="Consolas"/>
        </w:rPr>
        <w:t>PAUSE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временно приостанавл</w:t>
      </w:r>
      <w:r>
        <w:rPr>
          <w:rFonts w:ascii="Times New Roman" w:hAnsi="Times New Roman"/>
        </w:rPr>
        <w:t>ивает выполнение программы, поз</w:t>
      </w:r>
      <w:r w:rsidR="00C6788E" w:rsidRPr="00727A5F">
        <w:rPr>
          <w:rFonts w:ascii="Times New Roman" w:hAnsi="Times New Roman"/>
        </w:rPr>
        <w:t>воляя оператору выполнить какие-либо необходимые действия.</w:t>
      </w:r>
    </w:p>
    <w:p w:rsidR="00C6788E" w:rsidRPr="00727A5F" w:rsidRDefault="000E5F5D" w:rsidP="00F34EA4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E5F5D">
        <w:rPr>
          <w:rFonts w:ascii="Consolas" w:hAnsi="Consolas"/>
        </w:rPr>
        <w:t>PAUSE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0E5F5D" w:rsidRDefault="000E5F5D" w:rsidP="00EE61FE">
      <w:pPr>
        <w:spacing w:before="120" w:after="120"/>
        <w:ind w:firstLine="709"/>
        <w:rPr>
          <w:rFonts w:ascii="Consolas" w:hAnsi="Consolas"/>
        </w:rPr>
      </w:pPr>
      <w:r w:rsidRPr="000E5F5D">
        <w:rPr>
          <w:rFonts w:ascii="Consolas" w:hAnsi="Consolas"/>
        </w:rPr>
        <w:t>PAUSE [S]</w:t>
      </w:r>
    </w:p>
    <w:p w:rsidR="00C6788E" w:rsidRPr="00727A5F" w:rsidRDefault="00C6788E" w:rsidP="00F34EA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0E5F5D" w:rsidP="00C6788E">
      <w:pPr>
        <w:rPr>
          <w:rFonts w:ascii="Times New Roman" w:hAnsi="Times New Roman"/>
        </w:rPr>
      </w:pPr>
      <w:r w:rsidRPr="000E5F5D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 - строка от 1 до 6 символов.</w:t>
      </w:r>
    </w:p>
    <w:p w:rsidR="00C6788E" w:rsidRPr="00727A5F" w:rsidRDefault="00EE61FE" w:rsidP="00F34EA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E5F5D">
        <w:rPr>
          <w:rFonts w:ascii="Consolas" w:hAnsi="Consolas"/>
        </w:rPr>
        <w:t>PAUSE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выводит строку сим</w:t>
      </w:r>
      <w:r>
        <w:rPr>
          <w:rFonts w:ascii="Times New Roman" w:hAnsi="Times New Roman"/>
        </w:rPr>
        <w:t>волов на консоль и приостанавли</w:t>
      </w:r>
      <w:r w:rsidR="00C6788E" w:rsidRPr="00727A5F">
        <w:rPr>
          <w:rFonts w:ascii="Times New Roman" w:hAnsi="Times New Roman"/>
        </w:rPr>
        <w:t>вает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полнение программы, ожидая ввода</w:t>
      </w:r>
      <w:r>
        <w:rPr>
          <w:rFonts w:ascii="Times New Roman" w:hAnsi="Times New Roman"/>
        </w:rPr>
        <w:t xml:space="preserve"> символа с консоли. Если введен</w:t>
      </w:r>
      <w:r w:rsidR="00C6788E" w:rsidRPr="00727A5F">
        <w:rPr>
          <w:rFonts w:ascii="Times New Roman" w:hAnsi="Times New Roman"/>
        </w:rPr>
        <w:t xml:space="preserve">ный символ буква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T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то программа заверша</w:t>
      </w:r>
      <w:r>
        <w:rPr>
          <w:rFonts w:ascii="Times New Roman" w:hAnsi="Times New Roman"/>
        </w:rPr>
        <w:t>ется. Любой другой символ возоб</w:t>
      </w:r>
      <w:r w:rsidR="00C6788E" w:rsidRPr="00727A5F">
        <w:rPr>
          <w:rFonts w:ascii="Times New Roman" w:hAnsi="Times New Roman"/>
        </w:rPr>
        <w:t>новляет выполнение программы с перв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го выполняемого оператора, следующего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за оператором </w:t>
      </w:r>
      <w:r w:rsidRPr="00727A5F">
        <w:rPr>
          <w:rFonts w:ascii="Times New Roman" w:hAnsi="Times New Roman"/>
        </w:rPr>
        <w:t>"</w:t>
      </w:r>
      <w:r w:rsidRPr="000E5F5D">
        <w:rPr>
          <w:rFonts w:ascii="Consolas" w:hAnsi="Consolas"/>
        </w:rPr>
        <w:t>PAUSE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EE61FE" w:rsidP="00EE61F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EE61FE" w:rsidRDefault="00EE61FE" w:rsidP="00EE61FE">
      <w:pPr>
        <w:ind w:firstLine="709"/>
        <w:rPr>
          <w:rFonts w:ascii="Consolas" w:hAnsi="Consolas"/>
        </w:rPr>
      </w:pPr>
      <w:r w:rsidRPr="00EE61FE">
        <w:rPr>
          <w:rFonts w:ascii="Consolas" w:hAnsi="Consolas"/>
        </w:rPr>
        <w:t>PAUSE 1982</w:t>
      </w:r>
    </w:p>
    <w:p w:rsidR="00C6788E" w:rsidRPr="00EE61FE" w:rsidRDefault="00EE61FE" w:rsidP="00EE61FE">
      <w:pPr>
        <w:ind w:firstLine="709"/>
        <w:rPr>
          <w:rFonts w:ascii="Consolas" w:hAnsi="Consolas"/>
        </w:rPr>
      </w:pPr>
      <w:r w:rsidRPr="00EE61FE">
        <w:rPr>
          <w:rFonts w:ascii="Consolas" w:hAnsi="Consolas"/>
        </w:rPr>
        <w:t>PAUSE CP/M</w:t>
      </w:r>
    </w:p>
    <w:p w:rsidR="00C6788E" w:rsidRPr="00727A5F" w:rsidRDefault="00C6788E" w:rsidP="00F34EA4">
      <w:pPr>
        <w:pStyle w:val="3"/>
      </w:pPr>
      <w:bookmarkStart w:id="50" w:name="_Toc275360017"/>
      <w:r w:rsidRPr="00727A5F">
        <w:t xml:space="preserve">5.2.8. </w:t>
      </w:r>
      <w:r w:rsidR="00EE61FE">
        <w:t>О</w:t>
      </w:r>
      <w:r w:rsidRPr="00727A5F">
        <w:t>ператор "</w:t>
      </w:r>
      <w:r w:rsidR="00EE61FE" w:rsidRPr="00EE61FE">
        <w:rPr>
          <w:rFonts w:ascii="Consolas" w:hAnsi="Consolas"/>
        </w:rPr>
        <w:t>STOP</w:t>
      </w:r>
      <w:r w:rsidRPr="00727A5F">
        <w:t>"</w:t>
      </w:r>
      <w:bookmarkEnd w:id="50"/>
    </w:p>
    <w:p w:rsidR="00C6788E" w:rsidRPr="00727A5F" w:rsidRDefault="00EE61FE" w:rsidP="00F34EA4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STOP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используется для прекращения выполнения программы.</w:t>
      </w:r>
    </w:p>
    <w:p w:rsidR="00C6788E" w:rsidRPr="00727A5F" w:rsidRDefault="00EE61FE" w:rsidP="00F34E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STOP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EE61FE" w:rsidRDefault="00EE61FE" w:rsidP="00EE61FE">
      <w:pPr>
        <w:spacing w:before="120" w:after="120"/>
        <w:ind w:firstLine="709"/>
        <w:rPr>
          <w:rFonts w:ascii="Consolas" w:hAnsi="Consolas"/>
        </w:rPr>
      </w:pPr>
      <w:r w:rsidRPr="00EE61FE">
        <w:rPr>
          <w:rFonts w:ascii="Consolas" w:hAnsi="Consolas"/>
        </w:rPr>
        <w:t>STOP [S]</w:t>
      </w:r>
    </w:p>
    <w:p w:rsidR="00C6788E" w:rsidRPr="00727A5F" w:rsidRDefault="00C6788E" w:rsidP="00F34EA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EE61FE" w:rsidP="00C6788E">
      <w:pPr>
        <w:rPr>
          <w:rFonts w:ascii="Times New Roman" w:hAnsi="Times New Roman"/>
        </w:rPr>
      </w:pPr>
      <w:r w:rsidRPr="00EE61FE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 - строка от 1 до 6 символов.</w:t>
      </w:r>
    </w:p>
    <w:p w:rsidR="00C6788E" w:rsidRPr="00727A5F" w:rsidRDefault="00EE61FE" w:rsidP="00EE61F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огда оператор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STOP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встречается во время выполнения программы,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символы,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ставляющие строку s, выводятс</w:t>
      </w:r>
      <w:r>
        <w:rPr>
          <w:rFonts w:ascii="Times New Roman" w:hAnsi="Times New Roman"/>
        </w:rPr>
        <w:t>я на консоль, и выполнение прог</w:t>
      </w:r>
      <w:r w:rsidR="00C6788E" w:rsidRPr="00727A5F">
        <w:rPr>
          <w:rFonts w:ascii="Times New Roman" w:hAnsi="Times New Roman"/>
        </w:rPr>
        <w:t xml:space="preserve">раммы завершается.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ким образом, оператор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STOP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является логическим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концом программы.</w:t>
      </w:r>
    </w:p>
    <w:p w:rsidR="00C6788E" w:rsidRPr="00727A5F" w:rsidRDefault="00C6788E" w:rsidP="006919DC">
      <w:pPr>
        <w:pStyle w:val="3"/>
      </w:pPr>
      <w:bookmarkStart w:id="51" w:name="_Toc275360018"/>
      <w:r w:rsidRPr="00727A5F">
        <w:t xml:space="preserve">5.2.9. </w:t>
      </w:r>
      <w:r w:rsidR="00EE61FE">
        <w:t>О</w:t>
      </w:r>
      <w:r w:rsidRPr="00727A5F">
        <w:t>ператор "</w:t>
      </w:r>
      <w:r w:rsidR="00EE61FE" w:rsidRPr="00EE61FE">
        <w:rPr>
          <w:rFonts w:ascii="Consolas" w:hAnsi="Consolas"/>
        </w:rPr>
        <w:t>END</w:t>
      </w:r>
      <w:r w:rsidRPr="00727A5F">
        <w:t>"</w:t>
      </w:r>
      <w:bookmarkEnd w:id="51"/>
    </w:p>
    <w:p w:rsidR="00C6788E" w:rsidRPr="00727A5F" w:rsidRDefault="00EE61FE" w:rsidP="006919DC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END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отмечает конец программной единицы. </w:t>
      </w:r>
      <w:r w:rsidR="006919DC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END</w:t>
      </w:r>
      <w:r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должен быть последним в исходном тексте программного модуля.</w:t>
      </w:r>
    </w:p>
    <w:p w:rsidR="00C6788E" w:rsidRPr="00727A5F" w:rsidRDefault="00EE61FE" w:rsidP="00DB7B5F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EE61FE">
        <w:rPr>
          <w:rFonts w:ascii="Consolas" w:hAnsi="Consolas"/>
        </w:rPr>
        <w:t>END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6919DC" w:rsidRDefault="006919DC" w:rsidP="006919DC">
      <w:pPr>
        <w:spacing w:before="120" w:after="120"/>
        <w:ind w:firstLine="709"/>
        <w:rPr>
          <w:rFonts w:ascii="Consolas" w:hAnsi="Consolas"/>
        </w:rPr>
      </w:pPr>
      <w:r w:rsidRPr="006919DC">
        <w:rPr>
          <w:rFonts w:ascii="Consolas" w:hAnsi="Consolas"/>
        </w:rPr>
        <w:t>END</w:t>
      </w:r>
    </w:p>
    <w:p w:rsidR="00C6788E" w:rsidRPr="00727A5F" w:rsidRDefault="00C6788E" w:rsidP="006919DC">
      <w:pPr>
        <w:pStyle w:val="2"/>
      </w:pPr>
      <w:bookmarkStart w:id="52" w:name="_Toc275360019"/>
      <w:r w:rsidRPr="00727A5F">
        <w:t xml:space="preserve">5.3. </w:t>
      </w:r>
      <w:r w:rsidR="006919DC">
        <w:t>В</w:t>
      </w:r>
      <w:r w:rsidRPr="00727A5F">
        <w:t>вод/вывод данных</w:t>
      </w:r>
      <w:bookmarkEnd w:id="52"/>
    </w:p>
    <w:p w:rsidR="00C6788E" w:rsidRPr="00727A5F" w:rsidRDefault="006919DC" w:rsidP="006919DC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вод данных в программе, написанной на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>, выполняется с</w:t>
      </w:r>
      <w:r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>ом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щью оператора "</w:t>
      </w:r>
      <w:r w:rsidRPr="006919DC">
        <w:rPr>
          <w:rFonts w:ascii="Consolas" w:hAnsi="Consolas"/>
        </w:rPr>
        <w:t>READ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ывод данных выполняется оператором "</w:t>
      </w:r>
      <w:r w:rsidRPr="006919DC">
        <w:rPr>
          <w:rFonts w:ascii="Consolas" w:hAnsi="Consolas"/>
        </w:rPr>
        <w:t>WRITE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операторы используются в сочетании со спецификациями формата, которые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управляют редактиров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нием и преобразова</w:t>
      </w:r>
      <w:r>
        <w:rPr>
          <w:rFonts w:ascii="Times New Roman" w:hAnsi="Times New Roman"/>
        </w:rPr>
        <w:t>нием данных из внутреннего пред</w:t>
      </w:r>
      <w:r w:rsidR="00C6788E" w:rsidRPr="00727A5F">
        <w:rPr>
          <w:rFonts w:ascii="Times New Roman" w:hAnsi="Times New Roman"/>
        </w:rPr>
        <w:t>ставления в символьную форму и наоборот.</w:t>
      </w:r>
    </w:p>
    <w:p w:rsidR="00C6788E" w:rsidRPr="00727A5F" w:rsidRDefault="006919DC" w:rsidP="006919D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аждый оператор </w:t>
      </w:r>
      <w:r w:rsidRPr="00727A5F">
        <w:rPr>
          <w:rFonts w:ascii="Times New Roman" w:hAnsi="Times New Roman"/>
        </w:rPr>
        <w:t>"</w:t>
      </w:r>
      <w:r w:rsidRPr="006919DC">
        <w:rPr>
          <w:rFonts w:ascii="Consolas" w:hAnsi="Consolas"/>
        </w:rPr>
        <w:t>READ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</w:t>
      </w:r>
      <w:r w:rsidRPr="00727A5F">
        <w:rPr>
          <w:rFonts w:ascii="Times New Roman" w:hAnsi="Times New Roman"/>
        </w:rPr>
        <w:t>"</w:t>
      </w:r>
      <w:r w:rsidRPr="006919DC">
        <w:rPr>
          <w:rFonts w:ascii="Consolas" w:hAnsi="Consolas"/>
        </w:rPr>
        <w:t>WRITE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содержит указание логического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устро</w:t>
      </w:r>
      <w:r w:rsidR="00C6788E" w:rsidRPr="00727A5F">
        <w:rPr>
          <w:rFonts w:ascii="Times New Roman" w:hAnsi="Times New Roman"/>
        </w:rPr>
        <w:t>й</w:t>
      </w:r>
      <w:r w:rsidR="00C6788E" w:rsidRPr="00727A5F">
        <w:rPr>
          <w:rFonts w:ascii="Times New Roman" w:hAnsi="Times New Roman"/>
        </w:rPr>
        <w:t>ства, с которого или на которое должна быть осуществлена передача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данных.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огическое устройство может соотв</w:t>
      </w:r>
      <w:r>
        <w:rPr>
          <w:rFonts w:ascii="Times New Roman" w:hAnsi="Times New Roman"/>
        </w:rPr>
        <w:t>етствовать либо внешнему устрой</w:t>
      </w:r>
      <w:r w:rsidR="00C6788E" w:rsidRPr="00727A5F">
        <w:rPr>
          <w:rFonts w:ascii="Times New Roman" w:hAnsi="Times New Roman"/>
        </w:rPr>
        <w:t>ству, либо файлу.</w:t>
      </w:r>
    </w:p>
    <w:p w:rsidR="00C6788E" w:rsidRPr="00727A5F" w:rsidRDefault="00DB7B5F" w:rsidP="001B70A0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6919DC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</w:t>
      </w:r>
      <w:r w:rsidR="006919DC" w:rsidRPr="00727A5F">
        <w:rPr>
          <w:rFonts w:ascii="Times New Roman" w:hAnsi="Times New Roman"/>
        </w:rPr>
        <w:t>"</w:t>
      </w:r>
      <w:r w:rsidR="006919DC" w:rsidRPr="006919DC">
        <w:rPr>
          <w:rFonts w:ascii="Consolas" w:hAnsi="Consolas"/>
        </w:rPr>
        <w:t>READ</w:t>
      </w:r>
      <w:r w:rsidR="006919DC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</w:t>
      </w:r>
      <w:r w:rsidR="006919DC" w:rsidRPr="00727A5F">
        <w:rPr>
          <w:rFonts w:ascii="Times New Roman" w:hAnsi="Times New Roman"/>
        </w:rPr>
        <w:t>"</w:t>
      </w:r>
      <w:r w:rsidR="006919DC" w:rsidRPr="006919DC">
        <w:rPr>
          <w:rFonts w:ascii="Consolas" w:hAnsi="Consolas"/>
        </w:rPr>
        <w:t>WRITE</w:t>
      </w:r>
      <w:r w:rsidR="006919DC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могут принадлежать к одной из следующих</w:t>
      </w:r>
      <w:r w:rsidR="006919D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катег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рий: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296"/>
        <w:gridCol w:w="6092"/>
      </w:tblGrid>
      <w:tr w:rsidR="006919DC" w:rsidRPr="00B53090" w:rsidTr="00B53090">
        <w:tc>
          <w:tcPr>
            <w:tcW w:w="3177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Неформатный последов</w:t>
            </w:r>
            <w:r w:rsidRPr="00B53090">
              <w:rPr>
                <w:rFonts w:ascii="Times New Roman" w:hAnsi="Times New Roman"/>
                <w:b/>
              </w:rPr>
              <w:t>а</w:t>
            </w:r>
            <w:r w:rsidRPr="00B53090">
              <w:rPr>
                <w:rFonts w:ascii="Times New Roman" w:hAnsi="Times New Roman"/>
                <w:b/>
              </w:rPr>
              <w:t>тельный ввод/вывод</w:t>
            </w:r>
          </w:p>
        </w:tc>
        <w:tc>
          <w:tcPr>
            <w:tcW w:w="296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6092" w:type="dxa"/>
            <w:shd w:val="clear" w:color="auto" w:fill="auto"/>
          </w:tcPr>
          <w:p w:rsidR="006919DC" w:rsidRPr="00B53090" w:rsidRDefault="006919DC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при выполнении операторов неформатного последов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тельного ввода/вывода осуществляется передача двои</w:t>
            </w:r>
            <w:r w:rsidRPr="00B53090">
              <w:rPr>
                <w:rFonts w:ascii="Times New Roman" w:hAnsi="Times New Roman"/>
              </w:rPr>
              <w:t>ч</w:t>
            </w:r>
            <w:r w:rsidRPr="00B53090">
              <w:rPr>
                <w:rFonts w:ascii="Times New Roman" w:hAnsi="Times New Roman"/>
              </w:rPr>
              <w:t>ных данных без преобразования;</w:t>
            </w:r>
          </w:p>
        </w:tc>
      </w:tr>
      <w:tr w:rsidR="006919DC" w:rsidRPr="00B53090" w:rsidTr="00B53090">
        <w:tc>
          <w:tcPr>
            <w:tcW w:w="3177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Форматный последов</w:t>
            </w:r>
            <w:r w:rsidRPr="00B53090">
              <w:rPr>
                <w:rFonts w:ascii="Times New Roman" w:hAnsi="Times New Roman"/>
                <w:b/>
              </w:rPr>
              <w:t>а</w:t>
            </w:r>
            <w:r w:rsidRPr="00B53090">
              <w:rPr>
                <w:rFonts w:ascii="Times New Roman" w:hAnsi="Times New Roman"/>
                <w:b/>
              </w:rPr>
              <w:t>тельный ввод/вывод</w:t>
            </w:r>
          </w:p>
        </w:tc>
        <w:tc>
          <w:tcPr>
            <w:tcW w:w="296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6092" w:type="dxa"/>
            <w:shd w:val="clear" w:color="auto" w:fill="auto"/>
          </w:tcPr>
          <w:p w:rsidR="006919DC" w:rsidRPr="00B53090" w:rsidRDefault="006919DC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при выполнении операторов форматного последов</w:t>
            </w:r>
            <w:r w:rsidRPr="00B53090">
              <w:rPr>
                <w:rFonts w:ascii="Times New Roman" w:hAnsi="Times New Roman"/>
              </w:rPr>
              <w:t>а</w:t>
            </w:r>
            <w:r w:rsidRPr="00B53090">
              <w:rPr>
                <w:rFonts w:ascii="Times New Roman" w:hAnsi="Times New Roman"/>
              </w:rPr>
              <w:t>тельного ввода/вывода осуществляется передача си</w:t>
            </w:r>
            <w:r w:rsidRPr="00B53090">
              <w:rPr>
                <w:rFonts w:ascii="Times New Roman" w:hAnsi="Times New Roman"/>
              </w:rPr>
              <w:t>м</w:t>
            </w:r>
            <w:r w:rsidRPr="00B53090">
              <w:rPr>
                <w:rFonts w:ascii="Times New Roman" w:hAnsi="Times New Roman"/>
              </w:rPr>
              <w:t>вольных данных, причем для преобразования данных в символы при выводе и во внутреннюю форму при вводе и</w:t>
            </w:r>
            <w:r w:rsidRPr="00B53090">
              <w:rPr>
                <w:rFonts w:ascii="Times New Roman" w:hAnsi="Times New Roman"/>
              </w:rPr>
              <w:t>с</w:t>
            </w:r>
            <w:r w:rsidRPr="00B53090">
              <w:rPr>
                <w:rFonts w:ascii="Times New Roman" w:hAnsi="Times New Roman"/>
              </w:rPr>
              <w:t>пользуются спецификации формата;</w:t>
            </w:r>
          </w:p>
        </w:tc>
      </w:tr>
      <w:tr w:rsidR="006919DC" w:rsidRPr="00B53090" w:rsidTr="00B53090">
        <w:tc>
          <w:tcPr>
            <w:tcW w:w="3177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  <w:b/>
              </w:rPr>
            </w:pPr>
            <w:r w:rsidRPr="00B53090">
              <w:rPr>
                <w:rFonts w:ascii="Times New Roman" w:hAnsi="Times New Roman"/>
                <w:b/>
              </w:rPr>
              <w:t>Неформатный ввод/вывод с прямым д</w:t>
            </w:r>
            <w:r w:rsidRPr="00B53090">
              <w:rPr>
                <w:rFonts w:ascii="Times New Roman" w:hAnsi="Times New Roman"/>
                <w:b/>
              </w:rPr>
              <w:t>о</w:t>
            </w:r>
            <w:r w:rsidRPr="00B53090">
              <w:rPr>
                <w:rFonts w:ascii="Times New Roman" w:hAnsi="Times New Roman"/>
                <w:b/>
              </w:rPr>
              <w:t>ступом</w:t>
            </w:r>
          </w:p>
        </w:tc>
        <w:tc>
          <w:tcPr>
            <w:tcW w:w="296" w:type="dxa"/>
            <w:shd w:val="clear" w:color="auto" w:fill="auto"/>
          </w:tcPr>
          <w:p w:rsidR="006919DC" w:rsidRPr="00B53090" w:rsidRDefault="006919DC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6092" w:type="dxa"/>
            <w:shd w:val="clear" w:color="auto" w:fill="auto"/>
          </w:tcPr>
          <w:p w:rsidR="006919DC" w:rsidRPr="00B53090" w:rsidRDefault="006919DC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операторы неформатного ввода/вывода с прямым дост</w:t>
            </w:r>
            <w:r w:rsidRPr="00B53090">
              <w:rPr>
                <w:rFonts w:ascii="Times New Roman" w:hAnsi="Times New Roman"/>
              </w:rPr>
              <w:t>у</w:t>
            </w:r>
            <w:r w:rsidRPr="00B53090">
              <w:rPr>
                <w:rFonts w:ascii="Times New Roman" w:hAnsi="Times New Roman"/>
              </w:rPr>
              <w:t>пом служат для передачи данных без преобразования на устройствах прямого доступа.</w:t>
            </w:r>
          </w:p>
        </w:tc>
      </w:tr>
    </w:tbl>
    <w:p w:rsidR="00C6788E" w:rsidRPr="00727A5F" w:rsidRDefault="003651D8" w:rsidP="003651D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6919DC">
        <w:rPr>
          <w:rFonts w:ascii="Consolas" w:hAnsi="Consolas"/>
        </w:rPr>
        <w:t>READ</w:t>
      </w:r>
      <w:r w:rsidRPr="00727A5F">
        <w:rPr>
          <w:rFonts w:ascii="Times New Roman" w:hAnsi="Times New Roman"/>
        </w:rPr>
        <w:t>" или "</w:t>
      </w:r>
      <w:r w:rsidRPr="006919DC">
        <w:rPr>
          <w:rFonts w:ascii="Consolas" w:hAnsi="Consolas"/>
        </w:rPr>
        <w:t>WRITE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любого вида может передать управление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другому оператору, если при его выполнении будет обнаружен конец файла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или ошибочное сост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яние.</w:t>
      </w:r>
    </w:p>
    <w:p w:rsidR="00C6788E" w:rsidRPr="00727A5F" w:rsidRDefault="003651D8" w:rsidP="003651D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спомогательные операторы ввода/выво</w:t>
      </w:r>
      <w:r>
        <w:rPr>
          <w:rFonts w:ascii="Times New Roman" w:hAnsi="Times New Roman"/>
        </w:rPr>
        <w:t>да "</w:t>
      </w:r>
      <w:r w:rsidRPr="003651D8">
        <w:rPr>
          <w:rFonts w:ascii="Consolas" w:hAnsi="Consolas"/>
        </w:rPr>
        <w:t>REWIND</w:t>
      </w:r>
      <w:r>
        <w:rPr>
          <w:rFonts w:ascii="Times New Roman" w:hAnsi="Times New Roman"/>
        </w:rPr>
        <w:t>" и "</w:t>
      </w:r>
      <w:r w:rsidRPr="003651D8">
        <w:rPr>
          <w:rFonts w:ascii="Consolas" w:hAnsi="Consolas"/>
        </w:rPr>
        <w:t>BACKSPASE</w:t>
      </w:r>
      <w:r>
        <w:rPr>
          <w:rFonts w:ascii="Times New Roman" w:hAnsi="Times New Roman"/>
        </w:rPr>
        <w:t>" не вы</w:t>
      </w:r>
      <w:r w:rsidR="00C6788E" w:rsidRPr="00727A5F">
        <w:rPr>
          <w:rFonts w:ascii="Times New Roman" w:hAnsi="Times New Roman"/>
        </w:rPr>
        <w:t>по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няют передачи данных, а служат для управления положением указателей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файла.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3651D8">
        <w:rPr>
          <w:rFonts w:ascii="Consolas" w:hAnsi="Consolas"/>
        </w:rPr>
        <w:t>ENDFILE</w:t>
      </w:r>
      <w:r w:rsidR="00C6788E" w:rsidRPr="00727A5F">
        <w:rPr>
          <w:rFonts w:ascii="Times New Roman" w:hAnsi="Times New Roman"/>
        </w:rPr>
        <w:t>" записывает специальную запись, которая будет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являться признаком конца файла (и передачи управления "</w:t>
      </w:r>
      <w:r w:rsidRPr="003651D8">
        <w:rPr>
          <w:rFonts w:ascii="Consolas" w:hAnsi="Consolas"/>
        </w:rPr>
        <w:t>END=</w:t>
      </w:r>
      <w:r w:rsidR="00C6788E" w:rsidRPr="00727A5F">
        <w:rPr>
          <w:rFonts w:ascii="Times New Roman" w:hAnsi="Times New Roman"/>
        </w:rPr>
        <w:t xml:space="preserve">").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Pr="003651D8">
        <w:rPr>
          <w:rFonts w:ascii="Consolas" w:hAnsi="Consolas"/>
        </w:rPr>
        <w:t>ENCODE</w:t>
      </w:r>
      <w:r w:rsidR="00C6788E" w:rsidRPr="00727A5F">
        <w:rPr>
          <w:rFonts w:ascii="Times New Roman" w:hAnsi="Times New Roman"/>
        </w:rPr>
        <w:t>" и "</w:t>
      </w:r>
      <w:r w:rsidRPr="003651D8">
        <w:rPr>
          <w:rFonts w:ascii="Consolas" w:hAnsi="Consolas"/>
        </w:rPr>
        <w:t>DECODE</w:t>
      </w:r>
      <w:r w:rsidR="00C6788E" w:rsidRPr="00727A5F">
        <w:rPr>
          <w:rFonts w:ascii="Times New Roman" w:hAnsi="Times New Roman"/>
        </w:rPr>
        <w:t>" выполняют пр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образование данных в оперативной памяти.</w:t>
      </w:r>
    </w:p>
    <w:p w:rsidR="00C6788E" w:rsidRPr="00727A5F" w:rsidRDefault="00C6788E" w:rsidP="003651D8">
      <w:pPr>
        <w:pStyle w:val="3"/>
      </w:pPr>
      <w:bookmarkStart w:id="53" w:name="_Toc275360020"/>
      <w:r w:rsidRPr="00727A5F">
        <w:t xml:space="preserve">5.3.1. </w:t>
      </w:r>
      <w:r w:rsidR="003651D8">
        <w:t>Н</w:t>
      </w:r>
      <w:r w:rsidRPr="00727A5F">
        <w:t>омера логических устройств ввода/вывода</w:t>
      </w:r>
      <w:bookmarkEnd w:id="53"/>
    </w:p>
    <w:p w:rsidR="00C6788E" w:rsidRPr="00727A5F" w:rsidRDefault="00D83723" w:rsidP="003651D8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</w:t>
      </w:r>
      <w:r w:rsidR="007801FD" w:rsidRPr="00727A5F">
        <w:rPr>
          <w:rFonts w:ascii="Times New Roman" w:hAnsi="Times New Roman"/>
        </w:rPr>
        <w:t>CP/M</w:t>
      </w:r>
      <w:r w:rsidR="007801FD">
        <w:rPr>
          <w:rFonts w:ascii="Times New Roman" w:hAnsi="Times New Roman"/>
        </w:rPr>
        <w:t xml:space="preserve"> </w:t>
      </w:r>
      <w:r w:rsidR="007801FD" w:rsidRPr="00727A5F">
        <w:rPr>
          <w:rFonts w:ascii="Times New Roman" w:hAnsi="Times New Roman"/>
        </w:rPr>
        <w:t>2.2</w:t>
      </w:r>
      <w:r w:rsidR="00C6788E" w:rsidRPr="00727A5F">
        <w:rPr>
          <w:rFonts w:ascii="Times New Roman" w:hAnsi="Times New Roman"/>
        </w:rPr>
        <w:t xml:space="preserve"> может пользоваться в</w:t>
      </w:r>
      <w:r w:rsidR="007801FD">
        <w:rPr>
          <w:rFonts w:ascii="Times New Roman" w:hAnsi="Times New Roman"/>
        </w:rPr>
        <w:t>семи внешними устройствами, под</w:t>
      </w:r>
      <w:r w:rsidR="00C6788E" w:rsidRPr="00727A5F">
        <w:rPr>
          <w:rFonts w:ascii="Times New Roman" w:hAnsi="Times New Roman"/>
        </w:rPr>
        <w:t>де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 xml:space="preserve">живаемыми операционной системой. </w:t>
      </w:r>
      <w:r w:rsidR="003651D8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ввода/вывода обращаются к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устройствам вв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да/вывода с помощью номеров логических устройств. </w:t>
      </w:r>
      <w:r w:rsidR="007801FD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омер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логического устройства представляет собой целую константу или переменную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 положительным значением. </w:t>
      </w:r>
      <w:r w:rsidR="007801FD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ответствие между логическими и физическими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устройствами определяется таблицей </w:t>
      </w:r>
      <w:r w:rsidR="007801FD" w:rsidRPr="007801FD">
        <w:rPr>
          <w:rFonts w:ascii="Consolas" w:hAnsi="Consolas"/>
        </w:rPr>
        <w:t>$LUNTB</w:t>
      </w:r>
      <w:r w:rsidR="00C6788E" w:rsidRPr="00727A5F">
        <w:rPr>
          <w:rFonts w:ascii="Times New Roman" w:hAnsi="Times New Roman"/>
        </w:rPr>
        <w:t xml:space="preserve">. </w:t>
      </w:r>
      <w:r w:rsidR="007801FD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содержит адрес драйвера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(программы ввода/вывода) для каждого логическ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го номера устройства: первый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байт этой таблицы равен числу номеров логических устройств плюс </w:t>
      </w:r>
      <w:r w:rsidR="00C6788E" w:rsidRPr="00B15615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 xml:space="preserve">. </w:t>
      </w:r>
      <w:r w:rsidR="007801FD" w:rsidRPr="00727A5F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та</w:t>
      </w:r>
      <w:r w:rsidR="007801F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таблица ста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дартно имеет следующий вид:</w:t>
      </w:r>
    </w:p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EXTRN TTYDRV, LPTDRV, DSKDRV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ENTRY $LUNTB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>$LUNTB: DB (LUNTBE - $LUNTB)/2 + 1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TTYDRW     ;LUN=1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LPTDRW     ;LUN=2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ТТYDRW     ;LUN=3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TTYDRW     ;LUN=4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TTYDRW     ;LUN=5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DSKDRW     ;LUN=6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DSKDRW     ;LUN=7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DSKDRW     ;LUN=8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DSKDRW     ;LUN=9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DW DSKDRW     ;LUN=10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>LUNTBE: EQU $</w:t>
      </w:r>
    </w:p>
    <w:p w:rsidR="00C6788E" w:rsidRPr="007801FD" w:rsidRDefault="007801FD" w:rsidP="00C6788E">
      <w:pPr>
        <w:rPr>
          <w:rFonts w:ascii="Consolas" w:hAnsi="Consolas"/>
        </w:rPr>
      </w:pPr>
      <w:r w:rsidRPr="007801FD">
        <w:rPr>
          <w:rFonts w:ascii="Consolas" w:hAnsi="Consolas"/>
        </w:rPr>
        <w:t xml:space="preserve">        END</w:t>
      </w:r>
    </w:p>
    <w:p w:rsidR="00C6788E" w:rsidRPr="00727A5F" w:rsidRDefault="00C6788E" w:rsidP="00DB7B5F">
      <w:pPr>
        <w:spacing w:before="120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то есть стандартно-логические устройства с номерами </w:t>
      </w:r>
      <w:r w:rsidRPr="007801FD">
        <w:rPr>
          <w:rFonts w:ascii="Consolas" w:hAnsi="Consolas"/>
        </w:rPr>
        <w:t>1</w:t>
      </w:r>
      <w:r w:rsidRPr="00727A5F">
        <w:rPr>
          <w:rFonts w:ascii="Times New Roman" w:hAnsi="Times New Roman"/>
        </w:rPr>
        <w:t>,</w:t>
      </w:r>
      <w:r w:rsidR="00B15615">
        <w:rPr>
          <w:rFonts w:ascii="Times New Roman" w:hAnsi="Times New Roman"/>
        </w:rPr>
        <w:t xml:space="preserve"> </w:t>
      </w:r>
      <w:r w:rsidRPr="007801FD">
        <w:rPr>
          <w:rFonts w:ascii="Consolas" w:hAnsi="Consolas"/>
        </w:rPr>
        <w:t>3</w:t>
      </w:r>
      <w:r w:rsidRPr="00727A5F">
        <w:rPr>
          <w:rFonts w:ascii="Times New Roman" w:hAnsi="Times New Roman"/>
        </w:rPr>
        <w:t>,</w:t>
      </w:r>
      <w:r w:rsidR="00B15615">
        <w:rPr>
          <w:rFonts w:ascii="Times New Roman" w:hAnsi="Times New Roman"/>
        </w:rPr>
        <w:t xml:space="preserve"> </w:t>
      </w:r>
      <w:r w:rsidRPr="007801FD">
        <w:rPr>
          <w:rFonts w:ascii="Consolas" w:hAnsi="Consolas"/>
        </w:rPr>
        <w:t>4</w:t>
      </w:r>
      <w:r w:rsidRPr="00727A5F">
        <w:rPr>
          <w:rFonts w:ascii="Times New Roman" w:hAnsi="Times New Roman"/>
        </w:rPr>
        <w:t>,</w:t>
      </w:r>
      <w:r w:rsidR="00B15615">
        <w:rPr>
          <w:rFonts w:ascii="Times New Roman" w:hAnsi="Times New Roman"/>
        </w:rPr>
        <w:t xml:space="preserve"> </w:t>
      </w:r>
      <w:r w:rsidRPr="007801FD">
        <w:rPr>
          <w:rFonts w:ascii="Consolas" w:hAnsi="Consolas"/>
        </w:rPr>
        <w:t>5</w:t>
      </w:r>
      <w:r w:rsidRPr="00727A5F">
        <w:rPr>
          <w:rFonts w:ascii="Times New Roman" w:hAnsi="Times New Roman"/>
        </w:rPr>
        <w:t xml:space="preserve"> назначены на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логическое устройство </w:t>
      </w:r>
      <w:r w:rsidR="007801FD" w:rsidRPr="007801FD">
        <w:rPr>
          <w:rFonts w:ascii="Consolas" w:hAnsi="Consolas"/>
        </w:rPr>
        <w:t>CON</w:t>
      </w:r>
      <w:r w:rsidR="007801FD" w:rsidRPr="00727A5F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(обычно консоль), с номером </w:t>
      </w:r>
      <w:r w:rsidRPr="007801FD">
        <w:rPr>
          <w:rFonts w:ascii="Consolas" w:hAnsi="Consolas"/>
        </w:rPr>
        <w:t>2</w:t>
      </w:r>
      <w:r w:rsidRPr="00727A5F">
        <w:rPr>
          <w:rFonts w:ascii="Times New Roman" w:hAnsi="Times New Roman"/>
        </w:rPr>
        <w:t xml:space="preserve"> - на логическое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устройство </w:t>
      </w:r>
      <w:r w:rsidR="007801FD" w:rsidRPr="007801FD">
        <w:rPr>
          <w:rFonts w:ascii="Consolas" w:hAnsi="Consolas"/>
        </w:rPr>
        <w:t>LST</w:t>
      </w:r>
      <w:r w:rsidRPr="00727A5F">
        <w:rPr>
          <w:rFonts w:ascii="Times New Roman" w:hAnsi="Times New Roman"/>
        </w:rPr>
        <w:t xml:space="preserve"> (обычно печатающее устройство). </w:t>
      </w:r>
      <w:r w:rsidR="007801FD">
        <w:rPr>
          <w:rFonts w:ascii="Times New Roman" w:hAnsi="Times New Roman"/>
        </w:rPr>
        <w:t>О</w:t>
      </w:r>
      <w:r w:rsidRPr="00727A5F">
        <w:rPr>
          <w:rFonts w:ascii="Times New Roman" w:hAnsi="Times New Roman"/>
        </w:rPr>
        <w:t>стальные логические номера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(</w:t>
      </w:r>
      <w:r w:rsidRPr="007801FD">
        <w:rPr>
          <w:rFonts w:ascii="Consolas" w:hAnsi="Consolas"/>
        </w:rPr>
        <w:t>6-10</w:t>
      </w:r>
      <w:r w:rsidRPr="00727A5F">
        <w:rPr>
          <w:rFonts w:ascii="Times New Roman" w:hAnsi="Times New Roman"/>
        </w:rPr>
        <w:t>) назначены на диск и св</w:t>
      </w:r>
      <w:r w:rsidRPr="00727A5F">
        <w:rPr>
          <w:rFonts w:ascii="Times New Roman" w:hAnsi="Times New Roman"/>
        </w:rPr>
        <w:t>я</w:t>
      </w:r>
      <w:r w:rsidRPr="00727A5F">
        <w:rPr>
          <w:rFonts w:ascii="Times New Roman" w:hAnsi="Times New Roman"/>
        </w:rPr>
        <w:t xml:space="preserve">заны с файлами </w:t>
      </w:r>
      <w:r w:rsidR="007801FD" w:rsidRPr="007801FD">
        <w:rPr>
          <w:rFonts w:ascii="Consolas" w:hAnsi="Consolas"/>
        </w:rPr>
        <w:t>FORT06.DAT</w:t>
      </w:r>
      <w:r w:rsidR="007801FD" w:rsidRPr="00727A5F">
        <w:rPr>
          <w:rFonts w:ascii="Times New Roman" w:hAnsi="Times New Roman"/>
        </w:rPr>
        <w:t xml:space="preserve">, </w:t>
      </w:r>
      <w:r w:rsidR="007801FD" w:rsidRPr="007801FD">
        <w:rPr>
          <w:rFonts w:ascii="Consolas" w:hAnsi="Consolas"/>
        </w:rPr>
        <w:t>FORT07.DAT</w:t>
      </w:r>
      <w:r w:rsidR="007801FD" w:rsidRPr="00727A5F">
        <w:rPr>
          <w:rFonts w:ascii="Times New Roman" w:hAnsi="Times New Roman"/>
        </w:rPr>
        <w:t>,...,</w:t>
      </w:r>
      <w:r w:rsidR="007801FD" w:rsidRPr="007801FD">
        <w:rPr>
          <w:rFonts w:ascii="Consolas" w:hAnsi="Consolas"/>
        </w:rPr>
        <w:t>FORT10.DAT</w:t>
      </w:r>
      <w:r w:rsidRPr="00727A5F">
        <w:rPr>
          <w:rFonts w:ascii="Times New Roman" w:hAnsi="Times New Roman"/>
        </w:rPr>
        <w:t xml:space="preserve">. </w:t>
      </w:r>
      <w:r w:rsidR="007801FD">
        <w:rPr>
          <w:rFonts w:ascii="Times New Roman" w:hAnsi="Times New Roman"/>
        </w:rPr>
        <w:t>Л</w:t>
      </w:r>
      <w:r w:rsidRPr="00727A5F">
        <w:rPr>
          <w:rFonts w:ascii="Times New Roman" w:hAnsi="Times New Roman"/>
        </w:rPr>
        <w:t>огические устройства с н</w:t>
      </w:r>
      <w:r w:rsidRPr="00727A5F">
        <w:rPr>
          <w:rFonts w:ascii="Times New Roman" w:hAnsi="Times New Roman"/>
        </w:rPr>
        <w:t>о</w:t>
      </w:r>
      <w:r w:rsidRPr="00727A5F">
        <w:rPr>
          <w:rFonts w:ascii="Times New Roman" w:hAnsi="Times New Roman"/>
        </w:rPr>
        <w:t xml:space="preserve">мерами </w:t>
      </w:r>
      <w:r w:rsidRPr="007801FD">
        <w:rPr>
          <w:rFonts w:ascii="Consolas" w:hAnsi="Consolas"/>
        </w:rPr>
        <w:t>1-5</w:t>
      </w:r>
      <w:r w:rsidRPr="00727A5F">
        <w:rPr>
          <w:rFonts w:ascii="Times New Roman" w:hAnsi="Times New Roman"/>
        </w:rPr>
        <w:t>, так же как и другие,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могут быть назначены любому файлу. </w:t>
      </w:r>
      <w:r w:rsidR="007801FD">
        <w:rPr>
          <w:rFonts w:ascii="Times New Roman" w:hAnsi="Times New Roman"/>
        </w:rPr>
        <w:t>Д</w:t>
      </w:r>
      <w:r w:rsidRPr="00727A5F">
        <w:rPr>
          <w:rFonts w:ascii="Times New Roman" w:hAnsi="Times New Roman"/>
        </w:rPr>
        <w:t xml:space="preserve">ля </w:t>
      </w:r>
      <w:r w:rsidR="007801FD">
        <w:rPr>
          <w:rFonts w:ascii="Times New Roman" w:hAnsi="Times New Roman"/>
        </w:rPr>
        <w:t>этого можно воспользоваться под</w:t>
      </w:r>
      <w:r w:rsidRPr="00727A5F">
        <w:rPr>
          <w:rFonts w:ascii="Times New Roman" w:hAnsi="Times New Roman"/>
        </w:rPr>
        <w:t xml:space="preserve">программой </w:t>
      </w:r>
      <w:r w:rsidR="007801FD" w:rsidRPr="007801FD">
        <w:rPr>
          <w:rFonts w:ascii="Consolas" w:hAnsi="Consolas"/>
        </w:rPr>
        <w:t>OPEN</w:t>
      </w:r>
      <w:r w:rsidRPr="00727A5F">
        <w:rPr>
          <w:rFonts w:ascii="Times New Roman" w:hAnsi="Times New Roman"/>
        </w:rPr>
        <w:t xml:space="preserve">. </w:t>
      </w:r>
      <w:r w:rsidR="007801FD">
        <w:rPr>
          <w:rFonts w:ascii="Times New Roman" w:hAnsi="Times New Roman"/>
        </w:rPr>
        <w:t>В</w:t>
      </w:r>
      <w:r w:rsidRPr="00727A5F">
        <w:rPr>
          <w:rFonts w:ascii="Times New Roman" w:hAnsi="Times New Roman"/>
        </w:rPr>
        <w:t xml:space="preserve"> обращении к подпрограмме задаются номер л</w:t>
      </w:r>
      <w:r w:rsidRPr="00727A5F">
        <w:rPr>
          <w:rFonts w:ascii="Times New Roman" w:hAnsi="Times New Roman"/>
        </w:rPr>
        <w:t>о</w:t>
      </w:r>
      <w:r w:rsidRPr="00727A5F">
        <w:rPr>
          <w:rFonts w:ascii="Times New Roman" w:hAnsi="Times New Roman"/>
        </w:rPr>
        <w:t>гического</w:t>
      </w:r>
      <w:r w:rsidR="00503732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устройства, имя файла и номер диска. </w:t>
      </w:r>
      <w:r w:rsidR="00503732">
        <w:rPr>
          <w:rFonts w:ascii="Times New Roman" w:hAnsi="Times New Roman"/>
        </w:rPr>
        <w:t>П</w:t>
      </w:r>
      <w:r w:rsidRPr="00727A5F">
        <w:rPr>
          <w:rFonts w:ascii="Times New Roman" w:hAnsi="Times New Roman"/>
        </w:rPr>
        <w:t xml:space="preserve">ри выполнении подпрограммы </w:t>
      </w:r>
      <w:r w:rsidR="00503732" w:rsidRPr="007801FD">
        <w:rPr>
          <w:rFonts w:ascii="Consolas" w:hAnsi="Consolas"/>
        </w:rPr>
        <w:t>OPEN</w:t>
      </w:r>
      <w:r w:rsidRPr="00727A5F">
        <w:rPr>
          <w:rFonts w:ascii="Times New Roman" w:hAnsi="Times New Roman"/>
        </w:rPr>
        <w:t xml:space="preserve"> с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несуществующим файлом создается файл с нулевой длиной. </w:t>
      </w:r>
      <w:r w:rsidR="00503732">
        <w:rPr>
          <w:rFonts w:ascii="Times New Roman" w:hAnsi="Times New Roman"/>
        </w:rPr>
        <w:t>Е</w:t>
      </w:r>
      <w:r w:rsidRPr="00727A5F">
        <w:rPr>
          <w:rFonts w:ascii="Times New Roman" w:hAnsi="Times New Roman"/>
        </w:rPr>
        <w:t>сли же файл уже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существ</w:t>
      </w:r>
      <w:r w:rsidRPr="00727A5F">
        <w:rPr>
          <w:rFonts w:ascii="Times New Roman" w:hAnsi="Times New Roman"/>
        </w:rPr>
        <w:t>у</w:t>
      </w:r>
      <w:r w:rsidRPr="00727A5F">
        <w:rPr>
          <w:rFonts w:ascii="Times New Roman" w:hAnsi="Times New Roman"/>
        </w:rPr>
        <w:t>ет, то при первом выводе в него о</w:t>
      </w:r>
      <w:r w:rsidR="007801FD">
        <w:rPr>
          <w:rFonts w:ascii="Times New Roman" w:hAnsi="Times New Roman"/>
        </w:rPr>
        <w:t>н уничтожается и начинает созда</w:t>
      </w:r>
      <w:r w:rsidRPr="00727A5F">
        <w:rPr>
          <w:rFonts w:ascii="Times New Roman" w:hAnsi="Times New Roman"/>
        </w:rPr>
        <w:t>ваться новый файл со ст</w:t>
      </w:r>
      <w:r w:rsidRPr="00727A5F">
        <w:rPr>
          <w:rFonts w:ascii="Times New Roman" w:hAnsi="Times New Roman"/>
        </w:rPr>
        <w:t>а</w:t>
      </w:r>
      <w:r w:rsidRPr="00727A5F">
        <w:rPr>
          <w:rFonts w:ascii="Times New Roman" w:hAnsi="Times New Roman"/>
        </w:rPr>
        <w:t xml:space="preserve">рым именем и новым содержимым. </w:t>
      </w:r>
      <w:r w:rsidR="00503732">
        <w:rPr>
          <w:rFonts w:ascii="Times New Roman" w:hAnsi="Times New Roman"/>
        </w:rPr>
        <w:t>Ф</w:t>
      </w:r>
      <w:r w:rsidRPr="00727A5F">
        <w:rPr>
          <w:rFonts w:ascii="Times New Roman" w:hAnsi="Times New Roman"/>
        </w:rPr>
        <w:t>орма обращения к</w:t>
      </w:r>
      <w:r w:rsidR="007801F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подпрограмме </w:t>
      </w:r>
      <w:r w:rsidR="00503732" w:rsidRPr="007801FD">
        <w:rPr>
          <w:rFonts w:ascii="Consolas" w:hAnsi="Consolas"/>
        </w:rPr>
        <w:t>OPEN</w:t>
      </w:r>
      <w:r w:rsidRPr="00727A5F">
        <w:rPr>
          <w:rFonts w:ascii="Times New Roman" w:hAnsi="Times New Roman"/>
        </w:rPr>
        <w:t xml:space="preserve"> такова:</w:t>
      </w:r>
    </w:p>
    <w:p w:rsidR="00C6788E" w:rsidRPr="003651D8" w:rsidRDefault="003651D8" w:rsidP="003651D8">
      <w:pPr>
        <w:spacing w:before="120" w:after="120"/>
        <w:ind w:firstLine="709"/>
        <w:rPr>
          <w:rFonts w:ascii="Consolas" w:hAnsi="Consolas"/>
        </w:rPr>
      </w:pPr>
      <w:r w:rsidRPr="003651D8">
        <w:rPr>
          <w:rFonts w:ascii="Consolas" w:hAnsi="Consolas"/>
        </w:rPr>
        <w:t>CALL OPEN(LUN,FILENAME,DRIVE)</w:t>
      </w:r>
    </w:p>
    <w:p w:rsidR="00C6788E" w:rsidRPr="00727A5F" w:rsidRDefault="00C6788E" w:rsidP="00F34EA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7897"/>
      </w:tblGrid>
      <w:tr w:rsidR="003651D8" w:rsidRPr="003651D8" w:rsidTr="00F34EA4">
        <w:tc>
          <w:tcPr>
            <w:tcW w:w="1384" w:type="dxa"/>
            <w:shd w:val="clear" w:color="auto" w:fill="auto"/>
          </w:tcPr>
          <w:p w:rsidR="003651D8" w:rsidRPr="003651D8" w:rsidRDefault="003651D8" w:rsidP="003651D8">
            <w:pPr>
              <w:rPr>
                <w:rFonts w:ascii="Times New Roman" w:hAnsi="Times New Roman"/>
                <w:lang w:val="en-US"/>
              </w:rPr>
            </w:pPr>
            <w:r w:rsidRPr="003651D8">
              <w:rPr>
                <w:rFonts w:ascii="Consolas" w:hAnsi="Consolas"/>
              </w:rPr>
              <w:t>LUN</w:t>
            </w:r>
          </w:p>
        </w:tc>
        <w:tc>
          <w:tcPr>
            <w:tcW w:w="284" w:type="dxa"/>
            <w:shd w:val="clear" w:color="auto" w:fill="auto"/>
          </w:tcPr>
          <w:p w:rsidR="003651D8" w:rsidRPr="003651D8" w:rsidRDefault="003651D8" w:rsidP="003651D8">
            <w:pPr>
              <w:rPr>
                <w:rFonts w:ascii="Times New Roman" w:hAnsi="Times New Roman"/>
              </w:rPr>
            </w:pPr>
            <w:r w:rsidRPr="003651D8"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3651D8" w:rsidRPr="003651D8" w:rsidRDefault="003651D8" w:rsidP="003651D8">
            <w:pPr>
              <w:jc w:val="both"/>
              <w:rPr>
                <w:rFonts w:ascii="Times New Roman" w:hAnsi="Times New Roman"/>
              </w:rPr>
            </w:pPr>
            <w:r w:rsidRPr="00727A5F">
              <w:rPr>
                <w:rFonts w:ascii="Times New Roman" w:hAnsi="Times New Roman"/>
              </w:rPr>
              <w:t>логический номер устройства (</w:t>
            </w:r>
            <w:r w:rsidRPr="002D45F2">
              <w:rPr>
                <w:rFonts w:ascii="Consolas" w:hAnsi="Consolas"/>
              </w:rPr>
              <w:t>1-10</w:t>
            </w:r>
            <w:r w:rsidRPr="00727A5F">
              <w:rPr>
                <w:rFonts w:ascii="Times New Roman" w:hAnsi="Times New Roman"/>
              </w:rPr>
              <w:t>);</w:t>
            </w:r>
          </w:p>
        </w:tc>
      </w:tr>
      <w:tr w:rsidR="003651D8" w:rsidRPr="003651D8" w:rsidTr="00F34EA4">
        <w:tc>
          <w:tcPr>
            <w:tcW w:w="1384" w:type="dxa"/>
            <w:shd w:val="clear" w:color="auto" w:fill="auto"/>
          </w:tcPr>
          <w:p w:rsidR="003651D8" w:rsidRPr="003651D8" w:rsidRDefault="003651D8" w:rsidP="003651D8">
            <w:pPr>
              <w:rPr>
                <w:rFonts w:ascii="Consolas" w:hAnsi="Consolas"/>
              </w:rPr>
            </w:pPr>
            <w:r w:rsidRPr="003651D8">
              <w:rPr>
                <w:rFonts w:ascii="Consolas" w:hAnsi="Consolas"/>
              </w:rPr>
              <w:t>FILENAME</w:t>
            </w:r>
          </w:p>
        </w:tc>
        <w:tc>
          <w:tcPr>
            <w:tcW w:w="284" w:type="dxa"/>
            <w:shd w:val="clear" w:color="auto" w:fill="auto"/>
          </w:tcPr>
          <w:p w:rsidR="003651D8" w:rsidRPr="003651D8" w:rsidRDefault="003651D8" w:rsidP="003651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3651D8" w:rsidRPr="003651D8" w:rsidRDefault="003651D8" w:rsidP="003651D8">
            <w:pPr>
              <w:jc w:val="both"/>
              <w:rPr>
                <w:rFonts w:ascii="Times New Roman" w:hAnsi="Times New Roman"/>
              </w:rPr>
            </w:pPr>
            <w:r w:rsidRPr="00727A5F">
              <w:rPr>
                <w:rFonts w:ascii="Times New Roman" w:hAnsi="Times New Roman"/>
              </w:rPr>
              <w:t>полное имя файла, задаваемое в виде литерала или текстовой конста</w:t>
            </w:r>
            <w:r w:rsidRPr="00727A5F">
              <w:rPr>
                <w:rFonts w:ascii="Times New Roman" w:hAnsi="Times New Roman"/>
              </w:rPr>
              <w:t>н</w:t>
            </w:r>
            <w:r w:rsidRPr="00727A5F">
              <w:rPr>
                <w:rFonts w:ascii="Times New Roman" w:hAnsi="Times New Roman"/>
              </w:rPr>
              <w:t>ты, либо имя массива, содержащего имя файла;</w:t>
            </w:r>
          </w:p>
        </w:tc>
      </w:tr>
      <w:tr w:rsidR="003651D8" w:rsidRPr="003651D8" w:rsidTr="00F34EA4">
        <w:tc>
          <w:tcPr>
            <w:tcW w:w="1384" w:type="dxa"/>
            <w:shd w:val="clear" w:color="auto" w:fill="auto"/>
          </w:tcPr>
          <w:p w:rsidR="003651D8" w:rsidRPr="003651D8" w:rsidRDefault="003651D8" w:rsidP="003651D8">
            <w:pPr>
              <w:rPr>
                <w:rFonts w:ascii="Consolas" w:hAnsi="Consolas"/>
              </w:rPr>
            </w:pPr>
            <w:r w:rsidRPr="003651D8">
              <w:rPr>
                <w:rFonts w:ascii="Consolas" w:hAnsi="Consolas"/>
              </w:rPr>
              <w:t>DRIVE</w:t>
            </w:r>
          </w:p>
        </w:tc>
        <w:tc>
          <w:tcPr>
            <w:tcW w:w="284" w:type="dxa"/>
            <w:shd w:val="clear" w:color="auto" w:fill="auto"/>
          </w:tcPr>
          <w:p w:rsidR="003651D8" w:rsidRDefault="00F34EA4" w:rsidP="003651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7897" w:type="dxa"/>
            <w:shd w:val="clear" w:color="auto" w:fill="auto"/>
          </w:tcPr>
          <w:p w:rsidR="003651D8" w:rsidRPr="00727A5F" w:rsidRDefault="003651D8" w:rsidP="00F34EA4">
            <w:pPr>
              <w:jc w:val="both"/>
              <w:rPr>
                <w:rFonts w:ascii="Times New Roman" w:hAnsi="Times New Roman"/>
              </w:rPr>
            </w:pPr>
            <w:r w:rsidRPr="00727A5F">
              <w:rPr>
                <w:rFonts w:ascii="Times New Roman" w:hAnsi="Times New Roman"/>
              </w:rPr>
              <w:t xml:space="preserve">номер дискового устройства: </w:t>
            </w:r>
            <w:r w:rsidRPr="00F34EA4">
              <w:rPr>
                <w:rFonts w:ascii="Consolas" w:hAnsi="Consolas"/>
              </w:rPr>
              <w:t>1</w:t>
            </w:r>
            <w:r w:rsidRPr="00727A5F">
              <w:rPr>
                <w:rFonts w:ascii="Times New Roman" w:hAnsi="Times New Roman"/>
              </w:rPr>
              <w:t xml:space="preserve"> - диск </w:t>
            </w:r>
            <w:r w:rsidR="00F34EA4" w:rsidRPr="00F34EA4">
              <w:rPr>
                <w:rFonts w:ascii="Consolas" w:hAnsi="Consolas"/>
              </w:rPr>
              <w:t>A</w:t>
            </w:r>
            <w:r w:rsidRPr="00727A5F">
              <w:rPr>
                <w:rFonts w:ascii="Times New Roman" w:hAnsi="Times New Roman"/>
              </w:rPr>
              <w:t xml:space="preserve">, </w:t>
            </w:r>
            <w:r w:rsidRPr="00F34EA4">
              <w:rPr>
                <w:rFonts w:ascii="Consolas" w:hAnsi="Consolas"/>
              </w:rPr>
              <w:t>2</w:t>
            </w:r>
            <w:r w:rsidRPr="00727A5F">
              <w:rPr>
                <w:rFonts w:ascii="Times New Roman" w:hAnsi="Times New Roman"/>
              </w:rPr>
              <w:t xml:space="preserve"> - диск </w:t>
            </w:r>
            <w:r w:rsidR="00F34EA4" w:rsidRPr="00F34EA4">
              <w:rPr>
                <w:rFonts w:ascii="Consolas" w:hAnsi="Consolas"/>
                <w:lang w:val="en-US"/>
              </w:rPr>
              <w:t>B</w:t>
            </w:r>
            <w:r w:rsidRPr="00727A5F">
              <w:rPr>
                <w:rFonts w:ascii="Times New Roman" w:hAnsi="Times New Roman"/>
              </w:rPr>
              <w:t xml:space="preserve"> и т.д.</w:t>
            </w:r>
            <w:r w:rsidR="00F34EA4">
              <w:rPr>
                <w:rFonts w:ascii="Times New Roman" w:hAnsi="Times New Roman"/>
              </w:rPr>
              <w:t xml:space="preserve"> Е</w:t>
            </w:r>
            <w:r w:rsidR="00F34EA4" w:rsidRPr="00727A5F">
              <w:rPr>
                <w:rFonts w:ascii="Times New Roman" w:hAnsi="Times New Roman"/>
              </w:rPr>
              <w:t>сли номер р</w:t>
            </w:r>
            <w:r w:rsidR="00F34EA4" w:rsidRPr="00727A5F">
              <w:rPr>
                <w:rFonts w:ascii="Times New Roman" w:hAnsi="Times New Roman"/>
              </w:rPr>
              <w:t>а</w:t>
            </w:r>
            <w:r w:rsidR="00F34EA4" w:rsidRPr="00727A5F">
              <w:rPr>
                <w:rFonts w:ascii="Times New Roman" w:hAnsi="Times New Roman"/>
              </w:rPr>
              <w:t xml:space="preserve">вен </w:t>
            </w:r>
            <w:r w:rsidR="00F34EA4" w:rsidRPr="00F34EA4">
              <w:rPr>
                <w:rFonts w:ascii="Consolas" w:hAnsi="Consolas"/>
              </w:rPr>
              <w:t>0</w:t>
            </w:r>
            <w:r w:rsidR="00F34EA4" w:rsidRPr="00727A5F">
              <w:rPr>
                <w:rFonts w:ascii="Times New Roman" w:hAnsi="Times New Roman"/>
              </w:rPr>
              <w:t>, то буд</w:t>
            </w:r>
            <w:r w:rsidR="00F34EA4">
              <w:rPr>
                <w:rFonts w:ascii="Times New Roman" w:hAnsi="Times New Roman"/>
              </w:rPr>
              <w:t>ет использоваться активизирован</w:t>
            </w:r>
            <w:r w:rsidR="00F34EA4" w:rsidRPr="00727A5F">
              <w:rPr>
                <w:rFonts w:ascii="Times New Roman" w:hAnsi="Times New Roman"/>
              </w:rPr>
              <w:t>ный диск.</w:t>
            </w:r>
          </w:p>
        </w:tc>
      </w:tr>
    </w:tbl>
    <w:p w:rsidR="00C6788E" w:rsidRPr="00727A5F" w:rsidRDefault="003651D8" w:rsidP="00F34EA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олное имя файла должно иметь длину ровно 11 символов и не содержать</w:t>
      </w:r>
      <w:r w:rsidR="00F34EA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точки, разделяющей имя файла и его тип. </w:t>
      </w:r>
      <w:r w:rsidR="00F34EA4">
        <w:rPr>
          <w:rFonts w:ascii="Times New Roman" w:hAnsi="Times New Roman"/>
        </w:rPr>
        <w:t>Имя файла дополняется справа про</w:t>
      </w:r>
      <w:r w:rsidR="00C6788E" w:rsidRPr="00727A5F">
        <w:rPr>
          <w:rFonts w:ascii="Times New Roman" w:hAnsi="Times New Roman"/>
        </w:rPr>
        <w:t>белами до 8 симв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лов. </w:t>
      </w:r>
      <w:r w:rsidR="00F34EA4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апример, файл </w:t>
      </w:r>
      <w:r w:rsidR="00F34EA4" w:rsidRPr="00F34EA4">
        <w:rPr>
          <w:rFonts w:ascii="Consolas" w:hAnsi="Consolas"/>
        </w:rPr>
        <w:t>ABC.DAT</w:t>
      </w:r>
      <w:r w:rsidR="00C6788E" w:rsidRPr="00727A5F">
        <w:rPr>
          <w:rFonts w:ascii="Times New Roman" w:hAnsi="Times New Roman"/>
        </w:rPr>
        <w:t xml:space="preserve"> должен быть открыт так:</w:t>
      </w:r>
    </w:p>
    <w:p w:rsidR="00C6788E" w:rsidRPr="00F34EA4" w:rsidRDefault="00F34EA4" w:rsidP="00F34EA4">
      <w:pPr>
        <w:spacing w:before="120" w:after="120"/>
        <w:ind w:firstLine="709"/>
        <w:rPr>
          <w:rFonts w:ascii="Consolas" w:hAnsi="Consolas"/>
        </w:rPr>
      </w:pPr>
      <w:r w:rsidRPr="00F34EA4">
        <w:rPr>
          <w:rFonts w:ascii="Consolas" w:hAnsi="Consolas"/>
        </w:rPr>
        <w:t>CALL OPEN(LUN,'ABC     DAT', DSK)</w:t>
      </w:r>
    </w:p>
    <w:p w:rsidR="00C6788E" w:rsidRPr="00727A5F" w:rsidRDefault="00C6788E" w:rsidP="00CA2681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операторы "</w:t>
      </w:r>
      <w:r w:rsidR="00CA2681" w:rsidRPr="00CA2681">
        <w:rPr>
          <w:rFonts w:ascii="Consolas" w:hAnsi="Consolas"/>
        </w:rPr>
        <w:t>REWIND LUN</w:t>
      </w:r>
      <w:r w:rsidRPr="00727A5F">
        <w:rPr>
          <w:rFonts w:ascii="Times New Roman" w:hAnsi="Times New Roman"/>
        </w:rPr>
        <w:t>" и "</w:t>
      </w:r>
      <w:r w:rsidR="00CA2681" w:rsidRPr="00CA2681">
        <w:rPr>
          <w:rFonts w:ascii="Consolas" w:hAnsi="Consolas"/>
        </w:rPr>
        <w:t>ENDFILE LUN</w:t>
      </w:r>
      <w:r w:rsidRPr="00727A5F">
        <w:rPr>
          <w:rFonts w:ascii="Times New Roman" w:hAnsi="Times New Roman"/>
        </w:rPr>
        <w:t>" позволяют управлять дисковыми</w:t>
      </w:r>
      <w:r w:rsidR="00F34EA4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файлами. </w:t>
      </w:r>
      <w:r w:rsidR="00232CD6">
        <w:rPr>
          <w:rFonts w:ascii="Times New Roman" w:hAnsi="Times New Roman"/>
        </w:rPr>
        <w:t xml:space="preserve">Оператор </w:t>
      </w:r>
      <w:r w:rsidRPr="00727A5F">
        <w:rPr>
          <w:rFonts w:ascii="Times New Roman" w:hAnsi="Times New Roman"/>
        </w:rPr>
        <w:t>"</w:t>
      </w:r>
      <w:r w:rsidR="00CA2681" w:rsidRPr="00CA2681">
        <w:rPr>
          <w:rFonts w:ascii="Consolas" w:hAnsi="Consolas"/>
        </w:rPr>
        <w:t>ENDFILE LUN</w:t>
      </w:r>
      <w:r w:rsidRPr="00727A5F">
        <w:rPr>
          <w:rFonts w:ascii="Times New Roman" w:hAnsi="Times New Roman"/>
        </w:rPr>
        <w:t xml:space="preserve">" закрывает файл, связанный с </w:t>
      </w:r>
      <w:r w:rsidR="00CA2681" w:rsidRPr="00CA2681">
        <w:rPr>
          <w:rFonts w:ascii="Consolas" w:hAnsi="Consolas"/>
        </w:rPr>
        <w:t>LUN</w:t>
      </w:r>
      <w:r w:rsidR="00F34EA4">
        <w:rPr>
          <w:rFonts w:ascii="Times New Roman" w:hAnsi="Times New Roman"/>
        </w:rPr>
        <w:t xml:space="preserve">. </w:t>
      </w:r>
      <w:r w:rsidR="00232CD6">
        <w:rPr>
          <w:rFonts w:ascii="Times New Roman" w:hAnsi="Times New Roman"/>
        </w:rPr>
        <w:t xml:space="preserve">Оператор </w:t>
      </w:r>
      <w:r w:rsidR="00F34EA4">
        <w:rPr>
          <w:rFonts w:ascii="Times New Roman" w:hAnsi="Times New Roman"/>
        </w:rPr>
        <w:t>"</w:t>
      </w:r>
      <w:r w:rsidR="00CA2681" w:rsidRPr="00CA2681">
        <w:rPr>
          <w:rFonts w:ascii="Consolas" w:hAnsi="Consolas"/>
        </w:rPr>
        <w:t>REWIND LUN</w:t>
      </w:r>
      <w:r w:rsidR="00F34EA4">
        <w:rPr>
          <w:rFonts w:ascii="Times New Roman" w:hAnsi="Times New Roman"/>
        </w:rPr>
        <w:t>" з</w:t>
      </w:r>
      <w:r w:rsidR="00F34EA4">
        <w:rPr>
          <w:rFonts w:ascii="Times New Roman" w:hAnsi="Times New Roman"/>
        </w:rPr>
        <w:t>а</w:t>
      </w:r>
      <w:r w:rsidR="00F34EA4">
        <w:rPr>
          <w:rFonts w:ascii="Times New Roman" w:hAnsi="Times New Roman"/>
        </w:rPr>
        <w:t>к</w:t>
      </w:r>
      <w:r w:rsidRPr="00727A5F">
        <w:rPr>
          <w:rFonts w:ascii="Times New Roman" w:hAnsi="Times New Roman"/>
        </w:rPr>
        <w:t>рывает с</w:t>
      </w:r>
      <w:r w:rsidRPr="00727A5F">
        <w:rPr>
          <w:rFonts w:ascii="Times New Roman" w:hAnsi="Times New Roman"/>
        </w:rPr>
        <w:t>о</w:t>
      </w:r>
      <w:r w:rsidRPr="00727A5F">
        <w:rPr>
          <w:rFonts w:ascii="Times New Roman" w:hAnsi="Times New Roman"/>
        </w:rPr>
        <w:t>ответствующий файл, а затем открывает его снова.</w:t>
      </w:r>
    </w:p>
    <w:p w:rsidR="00C6788E" w:rsidRPr="00727A5F" w:rsidRDefault="00CA2681" w:rsidP="00CA268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ользователь может заменять таблицу </w:t>
      </w:r>
      <w:r w:rsidRPr="00CA2681">
        <w:rPr>
          <w:rFonts w:ascii="Consolas" w:hAnsi="Consolas"/>
        </w:rPr>
        <w:t>$LUNTB</w:t>
      </w:r>
      <w:r w:rsidR="00C6788E" w:rsidRPr="00727A5F">
        <w:rPr>
          <w:rFonts w:ascii="Times New Roman" w:hAnsi="Times New Roman"/>
        </w:rPr>
        <w:t xml:space="preserve"> и драйверы.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этом надо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иметь в виду следующее. </w:t>
      </w: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аждый драйвер должен начинаться с таблицы адресов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семи подпр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грамм, соответствующих выполнен</w:t>
      </w:r>
      <w:r>
        <w:rPr>
          <w:rFonts w:ascii="Times New Roman" w:hAnsi="Times New Roman"/>
        </w:rPr>
        <w:t>ию следующих операций на устрой</w:t>
      </w:r>
      <w:r w:rsidR="00C6788E" w:rsidRPr="00727A5F">
        <w:rPr>
          <w:rFonts w:ascii="Times New Roman" w:hAnsi="Times New Roman"/>
        </w:rPr>
        <w:t>стве: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форматный ввод;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форматный вывод;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неформатный ввод;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неформатный вывод;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выполнение оператора "</w:t>
      </w:r>
      <w:r w:rsidR="00CF5A02" w:rsidRPr="00CF5A02">
        <w:rPr>
          <w:rFonts w:ascii="Consolas" w:hAnsi="Consolas"/>
        </w:rPr>
        <w:t>REWIND</w:t>
      </w:r>
      <w:r w:rsidRPr="00727A5F">
        <w:rPr>
          <w:rFonts w:ascii="Times New Roman" w:hAnsi="Times New Roman"/>
        </w:rPr>
        <w:t>";</w:t>
      </w:r>
    </w:p>
    <w:p w:rsidR="00C6788E" w:rsidRPr="00727A5F" w:rsidRDefault="00C6788E" w:rsidP="00CF5A02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выполнение оператора "</w:t>
      </w:r>
      <w:r w:rsidR="00CF5A02" w:rsidRPr="00CF5A02">
        <w:rPr>
          <w:rFonts w:ascii="Consolas" w:hAnsi="Consolas"/>
        </w:rPr>
        <w:t>BACKSPACE</w:t>
      </w:r>
      <w:r w:rsidRPr="00727A5F">
        <w:rPr>
          <w:rFonts w:ascii="Times New Roman" w:hAnsi="Times New Roman"/>
        </w:rPr>
        <w:t>";</w:t>
      </w:r>
    </w:p>
    <w:p w:rsidR="00C6788E" w:rsidRPr="00CF5A02" w:rsidRDefault="00C6788E" w:rsidP="00C6788E">
      <w:pPr>
        <w:numPr>
          <w:ilvl w:val="0"/>
          <w:numId w:val="25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выполнена "</w:t>
      </w:r>
      <w:r w:rsidR="00CF5A02" w:rsidRPr="00CF5A02">
        <w:rPr>
          <w:rFonts w:ascii="Consolas" w:hAnsi="Consolas"/>
        </w:rPr>
        <w:t>ENDFILE</w:t>
      </w:r>
      <w:r w:rsidRPr="00727A5F">
        <w:rPr>
          <w:rFonts w:ascii="Times New Roman" w:hAnsi="Times New Roman"/>
        </w:rPr>
        <w:t>".</w:t>
      </w:r>
    </w:p>
    <w:p w:rsidR="00CF5A02" w:rsidRDefault="00CA2681" w:rsidP="00CF5A0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C6788E" w:rsidRPr="00727A5F">
        <w:rPr>
          <w:rFonts w:ascii="Times New Roman" w:hAnsi="Times New Roman"/>
        </w:rPr>
        <w:t xml:space="preserve">лобальная метка </w:t>
      </w:r>
      <w:r w:rsidRPr="00CA2681">
        <w:rPr>
          <w:rFonts w:ascii="Consolas" w:hAnsi="Consolas"/>
        </w:rPr>
        <w:t>$BF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содержит адрес буфера для чтения и записи.</w:t>
      </w:r>
      <w:r w:rsidR="00CF5A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нии вывода число выводимых байтов находится по адресу </w:t>
      </w:r>
      <w:r w:rsidRPr="00CA2681">
        <w:rPr>
          <w:rFonts w:ascii="Consolas" w:hAnsi="Consolas"/>
        </w:rPr>
        <w:t>$BL</w:t>
      </w:r>
      <w:r w:rsidR="00C6788E" w:rsidRPr="00727A5F">
        <w:rPr>
          <w:rFonts w:ascii="Times New Roman" w:hAnsi="Times New Roman"/>
        </w:rPr>
        <w:t>.</w:t>
      </w:r>
      <w:r w:rsidR="00CF5A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выполнении ввода число вводимых байт</w:t>
      </w:r>
      <w:r>
        <w:rPr>
          <w:rFonts w:ascii="Times New Roman" w:hAnsi="Times New Roman"/>
        </w:rPr>
        <w:t>ов должно быть помещено по адре</w:t>
      </w:r>
      <w:r w:rsidR="00C6788E" w:rsidRPr="00727A5F">
        <w:rPr>
          <w:rFonts w:ascii="Times New Roman" w:hAnsi="Times New Roman"/>
        </w:rPr>
        <w:t xml:space="preserve">су </w:t>
      </w:r>
      <w:r w:rsidRPr="00CA2681">
        <w:rPr>
          <w:rFonts w:ascii="Consolas" w:hAnsi="Consolas"/>
        </w:rPr>
        <w:t>$BL</w:t>
      </w:r>
      <w:r w:rsidR="00CF5A02">
        <w:rPr>
          <w:rFonts w:ascii="Times New Roman" w:hAnsi="Times New Roman"/>
        </w:rPr>
        <w:t>.</w:t>
      </w:r>
    </w:p>
    <w:p w:rsidR="00C6788E" w:rsidRPr="00727A5F" w:rsidRDefault="00CA2681" w:rsidP="00CF5A0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операции ввода/вывода перед во</w:t>
      </w:r>
      <w:r>
        <w:rPr>
          <w:rFonts w:ascii="Times New Roman" w:hAnsi="Times New Roman"/>
        </w:rPr>
        <w:t>звратом в вызывающую подпрограм</w:t>
      </w:r>
      <w:r w:rsidR="00C6788E" w:rsidRPr="00727A5F">
        <w:rPr>
          <w:rFonts w:ascii="Times New Roman" w:hAnsi="Times New Roman"/>
        </w:rPr>
        <w:t>му дол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ны устанавливать коды условий по следующим правилам: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    a) </w:t>
      </w:r>
      <w:r w:rsidRPr="00CF5A02">
        <w:rPr>
          <w:rFonts w:ascii="Consolas" w:hAnsi="Consolas"/>
        </w:rPr>
        <w:t xml:space="preserve">carry=1     z=(0,1)       </w:t>
      </w:r>
      <w:r w:rsidRPr="00727A5F">
        <w:rPr>
          <w:rFonts w:ascii="Times New Roman" w:hAnsi="Times New Roman"/>
        </w:rPr>
        <w:t>ошибка ввода/вывода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    b) </w:t>
      </w:r>
      <w:r w:rsidRPr="00CF5A02">
        <w:rPr>
          <w:rFonts w:ascii="Consolas" w:hAnsi="Consolas"/>
        </w:rPr>
        <w:t xml:space="preserve">carry=0     z=0           </w:t>
      </w:r>
      <w:r w:rsidRPr="00727A5F">
        <w:rPr>
          <w:rFonts w:ascii="Times New Roman" w:hAnsi="Times New Roman"/>
        </w:rPr>
        <w:t>встретился конец файла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    c) </w:t>
      </w:r>
      <w:r w:rsidRPr="00CF5A02">
        <w:rPr>
          <w:rFonts w:ascii="Consolas" w:hAnsi="Consolas"/>
        </w:rPr>
        <w:t xml:space="preserve">carry=0     z=1           </w:t>
      </w:r>
      <w:r w:rsidR="00CF5A02">
        <w:rPr>
          <w:rFonts w:ascii="Times New Roman" w:hAnsi="Times New Roman"/>
        </w:rPr>
        <w:t>нормальный возврат</w:t>
      </w:r>
    </w:p>
    <w:p w:rsidR="00C6788E" w:rsidRPr="00727A5F" w:rsidRDefault="00E77851" w:rsidP="00E7785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истема ввода/вывода периода выполнения проверяет коды условия при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обращ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нии к драйверу.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обнаружении ненормального завершения управление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передается по адресу, указанному в операторах </w:t>
      </w:r>
      <w:r w:rsidRPr="00E77851">
        <w:rPr>
          <w:rFonts w:ascii="Consolas" w:hAnsi="Consolas"/>
        </w:rPr>
        <w:t>END=</w:t>
      </w:r>
      <w:r w:rsidR="00C6788E" w:rsidRPr="00727A5F">
        <w:rPr>
          <w:rFonts w:ascii="Times New Roman" w:hAnsi="Times New Roman"/>
        </w:rPr>
        <w:t xml:space="preserve"> или </w:t>
      </w:r>
      <w:r w:rsidRPr="00E77851">
        <w:rPr>
          <w:rFonts w:ascii="Consolas" w:hAnsi="Consolas"/>
        </w:rPr>
        <w:t>ERR=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эти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адреса не заданы, программа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вершается аварийно.</w:t>
      </w:r>
    </w:p>
    <w:p w:rsidR="00C6788E" w:rsidRPr="00727A5F" w:rsidRDefault="00C6788E" w:rsidP="00E77851">
      <w:pPr>
        <w:pStyle w:val="3"/>
      </w:pPr>
      <w:bookmarkStart w:id="54" w:name="_Toc275360021"/>
      <w:r w:rsidRPr="00727A5F">
        <w:t xml:space="preserve">5.3.2. </w:t>
      </w:r>
      <w:r w:rsidR="00E77851">
        <w:t>Ф</w:t>
      </w:r>
      <w:r w:rsidRPr="00727A5F">
        <w:t>орматный последовательный ввод/вывод</w:t>
      </w:r>
      <w:bookmarkEnd w:id="54"/>
    </w:p>
    <w:p w:rsidR="00C6788E" w:rsidRPr="00727A5F" w:rsidRDefault="00E77851" w:rsidP="00E7785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форматного ввода/вывода исп</w:t>
      </w:r>
      <w:r>
        <w:rPr>
          <w:rFonts w:ascii="Times New Roman" w:hAnsi="Times New Roman"/>
        </w:rPr>
        <w:t>ользуются в сочетании с операто</w:t>
      </w:r>
      <w:r w:rsidR="00C6788E" w:rsidRPr="00727A5F">
        <w:rPr>
          <w:rFonts w:ascii="Times New Roman" w:hAnsi="Times New Roman"/>
        </w:rPr>
        <w:t>рами "</w:t>
      </w:r>
      <w:r w:rsidRPr="00E77851">
        <w:rPr>
          <w:rFonts w:ascii="Consolas" w:hAnsi="Consolas"/>
        </w:rPr>
        <w:t>FORMAT</w:t>
      </w:r>
      <w:r w:rsidR="00C6788E" w:rsidRPr="00727A5F">
        <w:rPr>
          <w:rFonts w:ascii="Times New Roman" w:hAnsi="Times New Roman"/>
        </w:rPr>
        <w:t>" (или со спецификациями формата, хранящимися в массивах)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преобразов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ния и редактирования выводимых </w:t>
      </w:r>
      <w:r>
        <w:rPr>
          <w:rFonts w:ascii="Times New Roman" w:hAnsi="Times New Roman"/>
        </w:rPr>
        <w:t>данных, а при вводе для преобра</w:t>
      </w:r>
      <w:r w:rsidR="00C6788E" w:rsidRPr="00727A5F">
        <w:rPr>
          <w:rFonts w:ascii="Times New Roman" w:hAnsi="Times New Roman"/>
        </w:rPr>
        <w:t>зования данных из внешнего фо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мата во внутренний.</w:t>
      </w:r>
    </w:p>
    <w:p w:rsidR="00C6788E" w:rsidRPr="00727A5F" w:rsidRDefault="00C6788E" w:rsidP="00E77851">
      <w:pPr>
        <w:pStyle w:val="4"/>
      </w:pPr>
      <w:r w:rsidRPr="00727A5F">
        <w:t xml:space="preserve">5.3.2.1. </w:t>
      </w:r>
      <w:r w:rsidR="00E77851">
        <w:t>О</w:t>
      </w:r>
      <w:r w:rsidRPr="00727A5F">
        <w:t>ператор форматного последовательного ввода "</w:t>
      </w:r>
      <w:r w:rsidR="00E77851" w:rsidRPr="00E77851">
        <w:rPr>
          <w:rFonts w:ascii="Consolas" w:hAnsi="Consolas"/>
        </w:rPr>
        <w:t>READ</w:t>
      </w:r>
      <w:r w:rsidRPr="00727A5F">
        <w:t>"</w:t>
      </w:r>
    </w:p>
    <w:p w:rsidR="00C6788E" w:rsidRPr="00727A5F" w:rsidRDefault="00E77851" w:rsidP="00E7785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форматного последовательного ввода "</w:t>
      </w:r>
      <w:r w:rsidRPr="00E77851">
        <w:rPr>
          <w:rFonts w:ascii="Consolas" w:hAnsi="Consolas"/>
        </w:rPr>
        <w:t>READ</w:t>
      </w:r>
      <w:r w:rsidR="00C6788E" w:rsidRPr="00727A5F">
        <w:rPr>
          <w:rFonts w:ascii="Times New Roman" w:hAnsi="Times New Roman"/>
        </w:rPr>
        <w:t>" вводит данные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указанного логического устройства, преобразуя их во внутренний формат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согласно спецификации формата.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олученные значения присваиваются элементам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списка ввода.</w:t>
      </w:r>
    </w:p>
    <w:p w:rsidR="00C6788E" w:rsidRPr="00727A5F" w:rsidRDefault="00E77851" w:rsidP="00E77851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форматного последовательного ввода </w:t>
      </w:r>
      <w:r w:rsidRPr="00727A5F">
        <w:rPr>
          <w:rFonts w:ascii="Times New Roman" w:hAnsi="Times New Roman"/>
        </w:rPr>
        <w:t>"</w:t>
      </w:r>
      <w:r w:rsidRPr="00E77851">
        <w:rPr>
          <w:rFonts w:ascii="Consolas" w:hAnsi="Consolas"/>
        </w:rPr>
        <w:t>READ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вид:</w:t>
      </w:r>
    </w:p>
    <w:p w:rsidR="00C6788E" w:rsidRPr="002D45F2" w:rsidRDefault="002D45F2" w:rsidP="002D45F2">
      <w:pPr>
        <w:spacing w:before="120" w:after="120"/>
        <w:ind w:firstLine="709"/>
        <w:rPr>
          <w:rFonts w:ascii="Consolas" w:hAnsi="Consolas"/>
        </w:rPr>
      </w:pPr>
      <w:r w:rsidRPr="002D45F2">
        <w:rPr>
          <w:rFonts w:ascii="Consolas" w:hAnsi="Consolas"/>
        </w:rPr>
        <w:t>READ (U,F[,END=S][,ERR=S])[K]</w:t>
      </w:r>
    </w:p>
    <w:p w:rsidR="00C6788E" w:rsidRPr="00727A5F" w:rsidRDefault="00C6788E" w:rsidP="00232CD6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77490D" w:rsidP="00C6788E">
      <w:pPr>
        <w:rPr>
          <w:rFonts w:ascii="Times New Roman" w:hAnsi="Times New Roman"/>
        </w:rPr>
      </w:pPr>
      <w:r w:rsidRPr="002D45F2">
        <w:rPr>
          <w:rFonts w:ascii="Consolas" w:hAnsi="Consolas"/>
        </w:rPr>
        <w:t>U</w:t>
      </w:r>
      <w:r w:rsidR="00C6788E" w:rsidRPr="00727A5F">
        <w:rPr>
          <w:rFonts w:ascii="Times New Roman" w:hAnsi="Times New Roman"/>
        </w:rPr>
        <w:t xml:space="preserve"> - номер логического устройства;</w:t>
      </w:r>
    </w:p>
    <w:p w:rsidR="00C6788E" w:rsidRPr="00727A5F" w:rsidRDefault="0077490D" w:rsidP="00C6788E">
      <w:pPr>
        <w:rPr>
          <w:rFonts w:ascii="Times New Roman" w:hAnsi="Times New Roman"/>
        </w:rPr>
      </w:pPr>
      <w:r w:rsidRPr="002D45F2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- метка соответствующего оператора </w:t>
      </w:r>
      <w:r w:rsidR="002D45F2" w:rsidRPr="00727A5F">
        <w:rPr>
          <w:rFonts w:ascii="Times New Roman" w:hAnsi="Times New Roman"/>
        </w:rPr>
        <w:t>"</w:t>
      </w:r>
      <w:r w:rsidR="002D45F2" w:rsidRPr="00E77851">
        <w:rPr>
          <w:rFonts w:ascii="Consolas" w:hAnsi="Consolas"/>
        </w:rPr>
        <w:t>FORMAT</w:t>
      </w:r>
      <w:r w:rsidR="002D45F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77490D" w:rsidP="00C6788E">
      <w:pPr>
        <w:rPr>
          <w:rFonts w:ascii="Times New Roman" w:hAnsi="Times New Roman"/>
        </w:rPr>
      </w:pPr>
      <w:r w:rsidRPr="002D45F2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 - метка выполняемого оператора;</w:t>
      </w:r>
    </w:p>
    <w:p w:rsidR="00C6788E" w:rsidRPr="00727A5F" w:rsidRDefault="0077490D" w:rsidP="00C6788E">
      <w:pPr>
        <w:rPr>
          <w:rFonts w:ascii="Times New Roman" w:hAnsi="Times New Roman"/>
        </w:rPr>
      </w:pPr>
      <w:r w:rsidRPr="002D45F2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 xml:space="preserve"> - список ввода.</w:t>
      </w:r>
    </w:p>
    <w:p w:rsidR="00C6788E" w:rsidRPr="00727A5F" w:rsidRDefault="00896A3F" w:rsidP="0077490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оператор </w:t>
      </w:r>
      <w:r w:rsidRPr="00727A5F">
        <w:rPr>
          <w:rFonts w:ascii="Times New Roman" w:hAnsi="Times New Roman"/>
        </w:rPr>
        <w:t>"</w:t>
      </w:r>
      <w:r w:rsidRPr="00E77851">
        <w:rPr>
          <w:rFonts w:ascii="Consolas" w:hAnsi="Consolas"/>
        </w:rPr>
        <w:t>FORMAT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соответствующий оператору форматного ввода,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соде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жит текстовую константу или буквенно-ц</w:t>
      </w:r>
      <w:r>
        <w:rPr>
          <w:rFonts w:ascii="Times New Roman" w:hAnsi="Times New Roman"/>
        </w:rPr>
        <w:t>ифровой литерал, вводимые дан</w:t>
      </w:r>
      <w:r w:rsidR="00C6788E" w:rsidRPr="00727A5F">
        <w:rPr>
          <w:rFonts w:ascii="Times New Roman" w:hAnsi="Times New Roman"/>
        </w:rPr>
        <w:t>ные будут счит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ваться и заноситься непосредственно в список спецификаций.</w:t>
      </w:r>
    </w:p>
    <w:p w:rsidR="00C6788E" w:rsidRPr="00727A5F" w:rsidRDefault="00896A3F" w:rsidP="00896A3F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операторы</w:t>
      </w:r>
    </w:p>
    <w:p w:rsidR="00C6788E" w:rsidRPr="00896A3F" w:rsidRDefault="00896A3F" w:rsidP="00C6788E">
      <w:pPr>
        <w:rPr>
          <w:rFonts w:ascii="Consolas" w:hAnsi="Consolas"/>
        </w:rPr>
      </w:pPr>
      <w:r w:rsidRPr="00896A3F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 </w:t>
      </w:r>
      <w:r w:rsidRPr="00896A3F">
        <w:rPr>
          <w:rFonts w:ascii="Consolas" w:hAnsi="Consolas"/>
        </w:rPr>
        <w:t xml:space="preserve"> READ (5,100)</w:t>
      </w:r>
    </w:p>
    <w:p w:rsidR="00C6788E" w:rsidRPr="00896A3F" w:rsidRDefault="00896A3F" w:rsidP="00C6788E">
      <w:pPr>
        <w:rPr>
          <w:rFonts w:ascii="Consolas" w:hAnsi="Consolas"/>
        </w:rPr>
      </w:pPr>
      <w:r w:rsidRPr="00896A3F">
        <w:rPr>
          <w:rFonts w:ascii="Consolas" w:hAnsi="Consolas"/>
        </w:rPr>
        <w:t xml:space="preserve">    100 FORMAT (6HДАННОЕ)</w:t>
      </w:r>
    </w:p>
    <w:p w:rsidR="00C6788E" w:rsidRPr="00727A5F" w:rsidRDefault="00C6788E" w:rsidP="00896A3F">
      <w:pPr>
        <w:spacing w:before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вызывают ввод шести символов и запоминание их в спецификации формата типа</w:t>
      </w:r>
      <w:r w:rsidR="00896A3F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="00896A3F" w:rsidRPr="00896A3F">
        <w:rPr>
          <w:rFonts w:ascii="Consolas" w:hAnsi="Consolas"/>
        </w:rPr>
        <w:t>H</w:t>
      </w:r>
      <w:r w:rsidRPr="00727A5F">
        <w:rPr>
          <w:rFonts w:ascii="Times New Roman" w:hAnsi="Times New Roman"/>
        </w:rPr>
        <w:t>".</w:t>
      </w:r>
    </w:p>
    <w:p w:rsidR="00C6788E" w:rsidRPr="00727A5F" w:rsidRDefault="00896A3F" w:rsidP="009D4FE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форматного ввода/вывода чи</w:t>
      </w:r>
      <w:r>
        <w:rPr>
          <w:rFonts w:ascii="Times New Roman" w:hAnsi="Times New Roman"/>
        </w:rPr>
        <w:t>тают или пишут записи определен</w:t>
      </w:r>
      <w:r w:rsidR="00C6788E" w:rsidRPr="00727A5F">
        <w:rPr>
          <w:rFonts w:ascii="Times New Roman" w:hAnsi="Times New Roman"/>
        </w:rPr>
        <w:t xml:space="preserve">ной длины в соответствии с форматом. </w:t>
      </w: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апи</w:t>
      </w:r>
      <w:r>
        <w:rPr>
          <w:rFonts w:ascii="Times New Roman" w:hAnsi="Times New Roman"/>
        </w:rPr>
        <w:t>сь состоит из ряда символов, пе</w:t>
      </w:r>
      <w:r w:rsidR="00C6788E" w:rsidRPr="00727A5F">
        <w:rPr>
          <w:rFonts w:ascii="Times New Roman" w:hAnsi="Times New Roman"/>
        </w:rPr>
        <w:t>редаваемых под управл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нием форматной спецификации, за которыми следует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знак разделения записи.</w:t>
      </w:r>
    </w:p>
    <w:p w:rsidR="00C6788E" w:rsidRPr="00727A5F" w:rsidRDefault="00896A3F" w:rsidP="009D4FE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число элементов в списке меньше,</w:t>
      </w:r>
      <w:r>
        <w:rPr>
          <w:rFonts w:ascii="Times New Roman" w:hAnsi="Times New Roman"/>
        </w:rPr>
        <w:t xml:space="preserve"> чем число полей во вводимой за</w:t>
      </w:r>
      <w:r w:rsidR="00C6788E" w:rsidRPr="00727A5F">
        <w:rPr>
          <w:rFonts w:ascii="Times New Roman" w:hAnsi="Times New Roman"/>
        </w:rPr>
        <w:t xml:space="preserve">писи, оставшаяся часть записи отбрасывается.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число элементов в списке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ввода превышает число полей во вводимом списке, то будет зафиксировано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ошибочное состояние, если только в спецификации формата не указано, что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должны быть введены одна или более 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полнительных записей.</w:t>
      </w:r>
    </w:p>
    <w:p w:rsidR="00C6788E" w:rsidRDefault="00896A3F" w:rsidP="00896A3F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354"/>
      </w:tblGrid>
      <w:tr w:rsidR="0095736D" w:rsidRPr="00B53090" w:rsidTr="00B53090">
        <w:tc>
          <w:tcPr>
            <w:tcW w:w="5211" w:type="dxa"/>
            <w:shd w:val="clear" w:color="auto" w:fill="auto"/>
          </w:tcPr>
          <w:p w:rsidR="0095736D" w:rsidRPr="00B53090" w:rsidRDefault="00EC1848" w:rsidP="0095736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 </w:t>
            </w:r>
            <w:r w:rsidR="0095736D" w:rsidRPr="00B53090">
              <w:rPr>
                <w:rFonts w:ascii="Consolas" w:hAnsi="Consolas"/>
              </w:rPr>
              <w:t>READ (1,700) ARRAY</w:t>
            </w:r>
          </w:p>
          <w:p w:rsidR="0095736D" w:rsidRPr="00B53090" w:rsidRDefault="00EC1848" w:rsidP="003763A9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 xml:space="preserve">  </w:t>
            </w:r>
            <w:r w:rsidR="0095736D" w:rsidRPr="00B53090">
              <w:rPr>
                <w:rFonts w:ascii="Consolas" w:hAnsi="Consolas"/>
              </w:rPr>
              <w:t>700 FORMAT (20F8.2)</w:t>
            </w:r>
          </w:p>
        </w:tc>
        <w:tc>
          <w:tcPr>
            <w:tcW w:w="4354" w:type="dxa"/>
            <w:shd w:val="clear" w:color="auto" w:fill="auto"/>
          </w:tcPr>
          <w:p w:rsidR="0095736D" w:rsidRPr="00B53090" w:rsidRDefault="00EC1848" w:rsidP="00B53090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95736D" w:rsidRPr="00B53090">
              <w:rPr>
                <w:rFonts w:ascii="Times New Roman" w:hAnsi="Times New Roman"/>
              </w:rPr>
              <w:t>читывается единица записи с логич</w:t>
            </w:r>
            <w:r w:rsidR="0095736D" w:rsidRPr="00B53090">
              <w:rPr>
                <w:rFonts w:ascii="Times New Roman" w:hAnsi="Times New Roman"/>
              </w:rPr>
              <w:t>е</w:t>
            </w:r>
            <w:r w:rsidR="0095736D" w:rsidRPr="00B53090">
              <w:rPr>
                <w:rFonts w:ascii="Times New Roman" w:hAnsi="Times New Roman"/>
              </w:rPr>
              <w:t xml:space="preserve">ского устройства </w:t>
            </w:r>
            <w:r w:rsidR="0095736D" w:rsidRPr="00B53090">
              <w:rPr>
                <w:rFonts w:ascii="Consolas" w:hAnsi="Consolas"/>
              </w:rPr>
              <w:t>1</w:t>
            </w:r>
            <w:r w:rsidRPr="00B53090">
              <w:rPr>
                <w:rFonts w:ascii="Times New Roman" w:hAnsi="Times New Roman"/>
              </w:rPr>
              <w:t>.</w:t>
            </w:r>
            <w:r w:rsidR="0095736D" w:rsidRPr="00B53090">
              <w:rPr>
                <w:rFonts w:ascii="Times New Roman" w:hAnsi="Times New Roman"/>
              </w:rPr>
              <w:t xml:space="preserve"> </w:t>
            </w:r>
            <w:r w:rsidRPr="00B53090">
              <w:rPr>
                <w:rFonts w:ascii="Times New Roman" w:hAnsi="Times New Roman"/>
              </w:rPr>
              <w:t>З</w:t>
            </w:r>
            <w:r w:rsidR="0095736D" w:rsidRPr="00B53090">
              <w:rPr>
                <w:rFonts w:ascii="Times New Roman" w:hAnsi="Times New Roman"/>
              </w:rPr>
              <w:t>начения полей присваиваются элементам массива "</w:t>
            </w:r>
            <w:r w:rsidRPr="00B53090">
              <w:rPr>
                <w:rFonts w:ascii="Consolas" w:hAnsi="Consolas"/>
              </w:rPr>
              <w:t>ARRAY</w:t>
            </w:r>
            <w:r w:rsidRPr="00B53090">
              <w:rPr>
                <w:rFonts w:ascii="Times New Roman" w:hAnsi="Times New Roman"/>
              </w:rPr>
              <w:t>"</w:t>
            </w:r>
            <w:r w:rsidR="0095736D" w:rsidRPr="00B53090">
              <w:rPr>
                <w:rFonts w:ascii="Times New Roman" w:hAnsi="Times New Roman"/>
              </w:rPr>
              <w:t>.</w:t>
            </w:r>
          </w:p>
        </w:tc>
      </w:tr>
      <w:tr w:rsidR="0095736D" w:rsidRPr="00B53090" w:rsidTr="00B53090">
        <w:tc>
          <w:tcPr>
            <w:tcW w:w="5211" w:type="dxa"/>
            <w:shd w:val="clear" w:color="auto" w:fill="auto"/>
          </w:tcPr>
          <w:p w:rsidR="00EC1848" w:rsidRPr="00B53090" w:rsidRDefault="00EC1848" w:rsidP="00EC1848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 READ (5,50)</w:t>
            </w:r>
          </w:p>
          <w:p w:rsidR="0095736D" w:rsidRPr="00B53090" w:rsidRDefault="00EC1848" w:rsidP="00EC1848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50 FORMAT (19H ЗАГОЛОВОК СТРАН</w:t>
            </w:r>
            <w:r w:rsidRPr="00B53090">
              <w:rPr>
                <w:rFonts w:ascii="Consolas" w:hAnsi="Consolas"/>
              </w:rPr>
              <w:t>И</w:t>
            </w:r>
            <w:r w:rsidRPr="00B53090">
              <w:rPr>
                <w:rFonts w:ascii="Consolas" w:hAnsi="Consolas"/>
              </w:rPr>
              <w:t>ЦЫ)</w:t>
            </w:r>
          </w:p>
        </w:tc>
        <w:tc>
          <w:tcPr>
            <w:tcW w:w="4354" w:type="dxa"/>
            <w:shd w:val="clear" w:color="auto" w:fill="auto"/>
          </w:tcPr>
          <w:p w:rsidR="0095736D" w:rsidRPr="00B53090" w:rsidRDefault="00EC1848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По этим операторам считывается </w:t>
            </w:r>
            <w:r w:rsidRPr="00B53090">
              <w:rPr>
                <w:rFonts w:ascii="Consolas" w:hAnsi="Consolas"/>
              </w:rPr>
              <w:t>19</w:t>
            </w:r>
            <w:r w:rsidRPr="00B53090">
              <w:rPr>
                <w:rFonts w:ascii="Times New Roman" w:hAnsi="Times New Roman"/>
              </w:rPr>
              <w:t xml:space="preserve"> символов с логического устройства </w:t>
            </w:r>
            <w:r w:rsidRPr="00B53090">
              <w:rPr>
                <w:rFonts w:ascii="Consolas" w:hAnsi="Consolas"/>
              </w:rPr>
              <w:t>5</w:t>
            </w:r>
            <w:r w:rsidRPr="00B53090">
              <w:rPr>
                <w:rFonts w:ascii="Times New Roman" w:hAnsi="Times New Roman"/>
              </w:rPr>
              <w:t xml:space="preserve"> и помещаются в оператор "</w:t>
            </w:r>
            <w:r w:rsidRPr="00B53090">
              <w:rPr>
                <w:rFonts w:ascii="Consolas" w:hAnsi="Consolas"/>
              </w:rPr>
              <w:t>FORMAT</w:t>
            </w:r>
            <w:r w:rsidRPr="00B53090">
              <w:rPr>
                <w:rFonts w:ascii="Times New Roman" w:hAnsi="Times New Roman"/>
              </w:rPr>
              <w:t>".</w:t>
            </w:r>
          </w:p>
        </w:tc>
      </w:tr>
    </w:tbl>
    <w:p w:rsidR="00C6788E" w:rsidRPr="00727A5F" w:rsidRDefault="00C6788E" w:rsidP="00EC1848">
      <w:pPr>
        <w:pStyle w:val="4"/>
      </w:pPr>
      <w:r w:rsidRPr="00727A5F">
        <w:t xml:space="preserve">5.3.2.2. </w:t>
      </w:r>
      <w:r w:rsidR="00EC1848">
        <w:t>О</w:t>
      </w:r>
      <w:r w:rsidRPr="00727A5F">
        <w:t xml:space="preserve">ператор форматного последовательного вывода </w:t>
      </w:r>
      <w:r w:rsidR="00EC1848" w:rsidRPr="00727A5F">
        <w:t>"</w:t>
      </w:r>
      <w:r w:rsidR="00EC1848" w:rsidRPr="006919DC">
        <w:rPr>
          <w:rFonts w:ascii="Consolas" w:hAnsi="Consolas"/>
        </w:rPr>
        <w:t>WRITE</w:t>
      </w:r>
      <w:r w:rsidR="00EC1848" w:rsidRPr="00727A5F">
        <w:t>"</w:t>
      </w:r>
    </w:p>
    <w:p w:rsidR="00C5544E" w:rsidRDefault="00EC1848" w:rsidP="00C5544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форматного последовательного вывода </w:t>
      </w:r>
      <w:r w:rsidRPr="00727A5F">
        <w:rPr>
          <w:rFonts w:ascii="Times New Roman" w:hAnsi="Times New Roman"/>
        </w:rPr>
        <w:t>"</w:t>
      </w:r>
      <w:r w:rsidRPr="006919DC">
        <w:rPr>
          <w:rFonts w:ascii="Consolas" w:hAnsi="Consolas"/>
        </w:rPr>
        <w:t>WRITE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передает данные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 ук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занное логическое устройство. </w:t>
      </w:r>
      <w:r w:rsidR="00E8000D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</w:t>
      </w:r>
      <w:r>
        <w:rPr>
          <w:rFonts w:ascii="Times New Roman" w:hAnsi="Times New Roman"/>
        </w:rPr>
        <w:t xml:space="preserve"> вывода определяет значения, ко</w:t>
      </w:r>
      <w:r w:rsidR="00C6788E" w:rsidRPr="00727A5F">
        <w:rPr>
          <w:rFonts w:ascii="Times New Roman" w:hAnsi="Times New Roman"/>
        </w:rPr>
        <w:t>торые преобраз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ются в символы и выводятся согласно спецификации формата.</w:t>
      </w:r>
    </w:p>
    <w:p w:rsidR="00C6788E" w:rsidRPr="00727A5F" w:rsidRDefault="00C5544E" w:rsidP="00EC1848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EC1848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форматного последовательного вывода </w:t>
      </w:r>
      <w:r w:rsidR="00EC1848" w:rsidRPr="00727A5F">
        <w:rPr>
          <w:rFonts w:ascii="Times New Roman" w:hAnsi="Times New Roman"/>
        </w:rPr>
        <w:t>"</w:t>
      </w:r>
      <w:r w:rsidR="00EC1848" w:rsidRPr="006919DC">
        <w:rPr>
          <w:rFonts w:ascii="Consolas" w:hAnsi="Consolas"/>
        </w:rPr>
        <w:t>WRITE</w:t>
      </w:r>
      <w:r w:rsidR="00EC184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</w:t>
      </w:r>
      <w:r w:rsidR="00EC1848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вид:</w:t>
      </w:r>
    </w:p>
    <w:p w:rsidR="00C6788E" w:rsidRPr="00EC1848" w:rsidRDefault="00EC1848" w:rsidP="00EC1848">
      <w:pPr>
        <w:spacing w:before="120" w:after="120"/>
        <w:ind w:firstLine="709"/>
        <w:rPr>
          <w:rFonts w:ascii="Consolas" w:hAnsi="Consolas"/>
        </w:rPr>
      </w:pPr>
      <w:r w:rsidRPr="00EC1848">
        <w:rPr>
          <w:rFonts w:ascii="Consolas" w:hAnsi="Consolas"/>
        </w:rPr>
        <w:t>WRITE (U,F[,ERR=S][END=S]) [K]</w:t>
      </w:r>
    </w:p>
    <w:p w:rsidR="00C6788E" w:rsidRPr="00727A5F" w:rsidRDefault="00C6788E" w:rsidP="001B70A0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1E006E" w:rsidP="00C6788E">
      <w:pPr>
        <w:rPr>
          <w:rFonts w:ascii="Times New Roman" w:hAnsi="Times New Roman"/>
        </w:rPr>
      </w:pPr>
      <w:r w:rsidRPr="00EC1848">
        <w:rPr>
          <w:rFonts w:ascii="Consolas" w:hAnsi="Consolas"/>
        </w:rPr>
        <w:t>U</w:t>
      </w:r>
      <w:r w:rsidR="00C6788E" w:rsidRPr="00727A5F">
        <w:rPr>
          <w:rFonts w:ascii="Times New Roman" w:hAnsi="Times New Roman"/>
        </w:rPr>
        <w:t xml:space="preserve"> - номер логического устройства;</w:t>
      </w:r>
    </w:p>
    <w:p w:rsidR="00C6788E" w:rsidRPr="00727A5F" w:rsidRDefault="001E006E" w:rsidP="00C6788E">
      <w:pPr>
        <w:rPr>
          <w:rFonts w:ascii="Times New Roman" w:hAnsi="Times New Roman"/>
        </w:rPr>
      </w:pPr>
      <w:r w:rsidRPr="00EC1848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 xml:space="preserve"> - метка соответствующего оператора </w:t>
      </w:r>
      <w:r w:rsidRPr="00EC1848">
        <w:rPr>
          <w:rFonts w:ascii="Times New Roman" w:hAnsi="Times New Roman"/>
        </w:rPr>
        <w:t>"</w:t>
      </w:r>
      <w:r w:rsidRPr="00EC1848">
        <w:rPr>
          <w:rFonts w:ascii="Consolas" w:hAnsi="Consolas"/>
        </w:rPr>
        <w:t>FORMAT</w:t>
      </w:r>
      <w:r w:rsidRPr="00EC1848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;</w:t>
      </w:r>
    </w:p>
    <w:p w:rsidR="00C6788E" w:rsidRPr="00727A5F" w:rsidRDefault="001E006E" w:rsidP="00C6788E">
      <w:pPr>
        <w:rPr>
          <w:rFonts w:ascii="Times New Roman" w:hAnsi="Times New Roman"/>
        </w:rPr>
      </w:pPr>
      <w:r w:rsidRPr="00EC1848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 - метка выполняемого оператора;</w:t>
      </w:r>
    </w:p>
    <w:p w:rsidR="00C6788E" w:rsidRPr="00727A5F" w:rsidRDefault="001E006E" w:rsidP="00C6788E">
      <w:pPr>
        <w:rPr>
          <w:rFonts w:ascii="Times New Roman" w:hAnsi="Times New Roman"/>
        </w:rPr>
      </w:pPr>
      <w:r w:rsidRPr="00EC1848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 xml:space="preserve"> - список вывода.</w:t>
      </w:r>
    </w:p>
    <w:p w:rsidR="00C6788E" w:rsidRPr="00727A5F" w:rsidRDefault="001E006E" w:rsidP="00274287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список вывода отсутствует, обмен данными полностью происходит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между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писью и спецификацией формата.</w:t>
      </w:r>
    </w:p>
    <w:p w:rsidR="00C6788E" w:rsidRPr="00727A5F" w:rsidRDefault="001E006E" w:rsidP="001E006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анные, передаваемые оператором форматного последовательного вывода</w:t>
      </w:r>
      <w:r>
        <w:rPr>
          <w:rFonts w:ascii="Times New Roman" w:hAnsi="Times New Roman"/>
        </w:rPr>
        <w:t xml:space="preserve"> </w:t>
      </w:r>
      <w:r w:rsidR="001F034F" w:rsidRPr="00727A5F">
        <w:rPr>
          <w:rFonts w:ascii="Times New Roman" w:hAnsi="Times New Roman"/>
        </w:rPr>
        <w:t>"</w:t>
      </w:r>
      <w:r w:rsidR="001F034F" w:rsidRPr="006919DC">
        <w:rPr>
          <w:rFonts w:ascii="Consolas" w:hAnsi="Consolas"/>
        </w:rPr>
        <w:t>WRITE</w:t>
      </w:r>
      <w:r w:rsidR="001F03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, обычно составляют одну форматную запись. </w:t>
      </w:r>
      <w:r w:rsidR="00274287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днако в спецификации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формата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жет быть указано, что при выполнении того же самого оператора</w:t>
      </w:r>
      <w:r>
        <w:rPr>
          <w:rFonts w:ascii="Times New Roman" w:hAnsi="Times New Roman"/>
        </w:rPr>
        <w:t xml:space="preserve"> </w:t>
      </w:r>
      <w:r w:rsidR="001F034F" w:rsidRPr="00727A5F">
        <w:rPr>
          <w:rFonts w:ascii="Times New Roman" w:hAnsi="Times New Roman"/>
        </w:rPr>
        <w:t>"</w:t>
      </w:r>
      <w:r w:rsidR="001F034F" w:rsidRPr="006919DC">
        <w:rPr>
          <w:rFonts w:ascii="Consolas" w:hAnsi="Consolas"/>
        </w:rPr>
        <w:t>WRITE</w:t>
      </w:r>
      <w:r w:rsidR="001F03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должны быть выведены 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полнительные записи.</w:t>
      </w:r>
    </w:p>
    <w:p w:rsidR="00C6788E" w:rsidRPr="00727A5F" w:rsidRDefault="001E006E" w:rsidP="00C3226C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 xml:space="preserve">аписи, выводимые оператором форматного вывода </w:t>
      </w:r>
      <w:r w:rsidR="001F034F" w:rsidRPr="00727A5F">
        <w:rPr>
          <w:rFonts w:ascii="Times New Roman" w:hAnsi="Times New Roman"/>
        </w:rPr>
        <w:t>"</w:t>
      </w:r>
      <w:r w:rsidR="001F034F" w:rsidRPr="006919DC">
        <w:rPr>
          <w:rFonts w:ascii="Consolas" w:hAnsi="Consolas"/>
        </w:rPr>
        <w:t>WRITE</w:t>
      </w:r>
      <w:r w:rsidR="001F03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должны иметь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длину, не превышающую значения, характерн</w:t>
      </w:r>
      <w:r>
        <w:rPr>
          <w:rFonts w:ascii="Times New Roman" w:hAnsi="Times New Roman"/>
        </w:rPr>
        <w:t>ого для данного внешнего устрой</w:t>
      </w:r>
      <w:r w:rsidR="00C6788E" w:rsidRPr="00727A5F">
        <w:rPr>
          <w:rFonts w:ascii="Times New Roman" w:hAnsi="Times New Roman"/>
        </w:rPr>
        <w:t xml:space="preserve">ства.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мер, устройство печати не может напечатать запись, длина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которой превышает 132 симв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ла.</w:t>
      </w:r>
    </w:p>
    <w:p w:rsidR="00C6788E" w:rsidRPr="00727A5F" w:rsidRDefault="001E006E" w:rsidP="00C3226C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5346"/>
      </w:tblGrid>
      <w:tr w:rsidR="001E006E" w:rsidRPr="00B53090" w:rsidTr="00B53090">
        <w:tc>
          <w:tcPr>
            <w:tcW w:w="4219" w:type="dxa"/>
            <w:shd w:val="clear" w:color="auto" w:fill="auto"/>
          </w:tcPr>
          <w:p w:rsidR="001E006E" w:rsidRPr="00B53090" w:rsidRDefault="001E006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WRITE (6,60)</w:t>
            </w:r>
          </w:p>
          <w:p w:rsidR="001E006E" w:rsidRPr="00B53090" w:rsidRDefault="001E006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60 FORMAT ('PROGRAM')</w:t>
            </w:r>
          </w:p>
        </w:tc>
        <w:tc>
          <w:tcPr>
            <w:tcW w:w="5346" w:type="dxa"/>
            <w:shd w:val="clear" w:color="auto" w:fill="auto"/>
          </w:tcPr>
          <w:p w:rsidR="001E006E" w:rsidRPr="00B53090" w:rsidRDefault="001E006E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вывод содержимого оператора </w:t>
            </w:r>
            <w:r w:rsidR="001F034F" w:rsidRPr="00B53090">
              <w:rPr>
                <w:rFonts w:ascii="Times New Roman" w:hAnsi="Times New Roman"/>
              </w:rPr>
              <w:t>"</w:t>
            </w:r>
            <w:r w:rsidR="001F034F" w:rsidRPr="00B53090">
              <w:rPr>
                <w:rFonts w:ascii="Consolas" w:hAnsi="Consolas"/>
              </w:rPr>
              <w:t>FORMAT</w:t>
            </w:r>
            <w:r w:rsidR="001F034F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 на </w:t>
            </w:r>
            <w:r w:rsidR="001F034F" w:rsidRPr="00B53090">
              <w:rPr>
                <w:rFonts w:ascii="Times New Roman" w:hAnsi="Times New Roman"/>
              </w:rPr>
              <w:t>л</w:t>
            </w:r>
            <w:r w:rsidR="001F034F" w:rsidRPr="00B53090">
              <w:rPr>
                <w:rFonts w:ascii="Times New Roman" w:hAnsi="Times New Roman"/>
              </w:rPr>
              <w:t>о</w:t>
            </w:r>
            <w:r w:rsidR="001F034F" w:rsidRPr="00B53090">
              <w:rPr>
                <w:rFonts w:ascii="Times New Roman" w:hAnsi="Times New Roman"/>
              </w:rPr>
              <w:t>гическое устройство 6</w:t>
            </w:r>
            <w:r w:rsidRPr="00B53090">
              <w:rPr>
                <w:rFonts w:ascii="Times New Roman" w:hAnsi="Times New Roman"/>
              </w:rPr>
              <w:t>;</w:t>
            </w:r>
          </w:p>
        </w:tc>
      </w:tr>
      <w:tr w:rsidR="001E006E" w:rsidRPr="00B53090" w:rsidTr="00B53090">
        <w:tc>
          <w:tcPr>
            <w:tcW w:w="4219" w:type="dxa"/>
            <w:shd w:val="clear" w:color="auto" w:fill="auto"/>
          </w:tcPr>
          <w:p w:rsidR="001E006E" w:rsidRPr="00B53090" w:rsidRDefault="001E006E" w:rsidP="00B53090">
            <w:pPr>
              <w:spacing w:before="120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WRITE (1,95) AU,BE,CE</w:t>
            </w:r>
          </w:p>
          <w:p w:rsidR="001E006E" w:rsidRPr="00B53090" w:rsidRDefault="001E006E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95 FORMAT (F8.5,F8.5,F8.5)</w:t>
            </w:r>
          </w:p>
        </w:tc>
        <w:tc>
          <w:tcPr>
            <w:tcW w:w="5346" w:type="dxa"/>
            <w:shd w:val="clear" w:color="auto" w:fill="auto"/>
          </w:tcPr>
          <w:p w:rsidR="001E006E" w:rsidRPr="00B53090" w:rsidRDefault="001E006E" w:rsidP="00B53090">
            <w:pPr>
              <w:spacing w:before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вывод одной записи, состоящей из трех п</w:t>
            </w:r>
            <w:r w:rsidRPr="00B53090">
              <w:rPr>
                <w:rFonts w:ascii="Times New Roman" w:hAnsi="Times New Roman"/>
              </w:rPr>
              <w:t>о</w:t>
            </w:r>
            <w:r w:rsidR="001F034F" w:rsidRPr="00B53090">
              <w:rPr>
                <w:rFonts w:ascii="Times New Roman" w:hAnsi="Times New Roman"/>
              </w:rPr>
              <w:t>лей, на логическое устройство 1</w:t>
            </w:r>
            <w:r w:rsidRPr="00B53090">
              <w:rPr>
                <w:rFonts w:ascii="Times New Roman" w:hAnsi="Times New Roman"/>
              </w:rPr>
              <w:t>;</w:t>
            </w:r>
          </w:p>
        </w:tc>
      </w:tr>
      <w:tr w:rsidR="001E006E" w:rsidRPr="00B53090" w:rsidTr="00B53090">
        <w:tc>
          <w:tcPr>
            <w:tcW w:w="4219" w:type="dxa"/>
            <w:shd w:val="clear" w:color="auto" w:fill="auto"/>
          </w:tcPr>
          <w:p w:rsidR="001E006E" w:rsidRPr="00B53090" w:rsidRDefault="001E006E" w:rsidP="00B53090">
            <w:pPr>
              <w:spacing w:before="120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    WRITE(1,950) AU,BE,CE</w:t>
            </w:r>
          </w:p>
          <w:p w:rsidR="001E006E" w:rsidRPr="00B53090" w:rsidRDefault="008630E5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 xml:space="preserve"> </w:t>
            </w:r>
            <w:r w:rsidR="001E006E" w:rsidRPr="00B53090">
              <w:rPr>
                <w:rFonts w:ascii="Consolas" w:hAnsi="Consolas"/>
              </w:rPr>
              <w:t>950 FORMAT (F8.5)</w:t>
            </w:r>
          </w:p>
        </w:tc>
        <w:tc>
          <w:tcPr>
            <w:tcW w:w="5346" w:type="dxa"/>
            <w:shd w:val="clear" w:color="auto" w:fill="auto"/>
          </w:tcPr>
          <w:p w:rsidR="001E006E" w:rsidRPr="00B53090" w:rsidRDefault="001E006E" w:rsidP="00B53090">
            <w:pPr>
              <w:spacing w:before="120"/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вывод трех отдельных записей по одному п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лю ка</w:t>
            </w:r>
            <w:r w:rsidR="001F034F" w:rsidRPr="00B53090">
              <w:rPr>
                <w:rFonts w:ascii="Times New Roman" w:hAnsi="Times New Roman"/>
              </w:rPr>
              <w:t>ждая на логическое устройство 1</w:t>
            </w:r>
            <w:r w:rsidRPr="00B53090">
              <w:rPr>
                <w:rFonts w:ascii="Times New Roman" w:hAnsi="Times New Roman"/>
              </w:rPr>
              <w:t>.</w:t>
            </w:r>
          </w:p>
        </w:tc>
      </w:tr>
    </w:tbl>
    <w:p w:rsidR="00C6788E" w:rsidRPr="00727A5F" w:rsidRDefault="00C6788E" w:rsidP="001E006E">
      <w:pPr>
        <w:pStyle w:val="3"/>
      </w:pPr>
      <w:bookmarkStart w:id="55" w:name="_Toc275360022"/>
      <w:r w:rsidRPr="00727A5F">
        <w:t xml:space="preserve">5.3.3. </w:t>
      </w:r>
      <w:r w:rsidR="001E006E">
        <w:t>Н</w:t>
      </w:r>
      <w:r w:rsidRPr="00727A5F">
        <w:t>еформатный ввод/вывод</w:t>
      </w:r>
      <w:bookmarkEnd w:id="55"/>
    </w:p>
    <w:p w:rsidR="00C6788E" w:rsidRPr="00727A5F" w:rsidRDefault="001E006E" w:rsidP="001E006E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еформатный ввод/вывод (т.е. без преобразования данных) выполняется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 помощи операторов:</w:t>
      </w:r>
    </w:p>
    <w:p w:rsidR="00C6788E" w:rsidRPr="001E006E" w:rsidRDefault="001E006E" w:rsidP="001E006E">
      <w:pPr>
        <w:ind w:firstLine="709"/>
        <w:rPr>
          <w:rFonts w:ascii="Consolas" w:hAnsi="Consolas"/>
        </w:rPr>
      </w:pPr>
      <w:r w:rsidRPr="001E006E">
        <w:rPr>
          <w:rFonts w:ascii="Consolas" w:hAnsi="Consolas"/>
        </w:rPr>
        <w:t xml:space="preserve">READ </w:t>
      </w:r>
      <w:r w:rsidR="00C5544E">
        <w:rPr>
          <w:rFonts w:ascii="Consolas" w:hAnsi="Consolas"/>
        </w:rPr>
        <w:t xml:space="preserve"> </w:t>
      </w:r>
      <w:r w:rsidRPr="001E006E">
        <w:rPr>
          <w:rFonts w:ascii="Consolas" w:hAnsi="Consolas"/>
        </w:rPr>
        <w:t>(U,[,ERR=S</w:t>
      </w:r>
      <w:r w:rsidRPr="00047A14">
        <w:rPr>
          <w:rFonts w:ascii="Consolas" w:hAnsi="Consolas"/>
          <w:vertAlign w:val="subscript"/>
        </w:rPr>
        <w:t>1</w:t>
      </w:r>
      <w:r w:rsidRPr="001E006E">
        <w:rPr>
          <w:rFonts w:ascii="Consolas" w:hAnsi="Consolas"/>
        </w:rPr>
        <w:t>][,END=S</w:t>
      </w:r>
      <w:r w:rsidRPr="00047A14">
        <w:rPr>
          <w:rFonts w:ascii="Consolas" w:hAnsi="Consolas"/>
          <w:vertAlign w:val="subscript"/>
        </w:rPr>
        <w:t>2</w:t>
      </w:r>
      <w:r w:rsidRPr="001E006E">
        <w:rPr>
          <w:rFonts w:ascii="Consolas" w:hAnsi="Consolas"/>
        </w:rPr>
        <w:t>]) K</w:t>
      </w:r>
    </w:p>
    <w:p w:rsidR="00C6788E" w:rsidRPr="001E006E" w:rsidRDefault="001E006E" w:rsidP="001E006E">
      <w:pPr>
        <w:ind w:firstLine="709"/>
        <w:rPr>
          <w:rFonts w:ascii="Consolas" w:hAnsi="Consolas"/>
        </w:rPr>
      </w:pPr>
      <w:r w:rsidRPr="001E006E">
        <w:rPr>
          <w:rFonts w:ascii="Consolas" w:hAnsi="Consolas"/>
        </w:rPr>
        <w:t>WRITE (U,[,ERR=S</w:t>
      </w:r>
      <w:r w:rsidRPr="00047A14">
        <w:rPr>
          <w:rFonts w:ascii="Consolas" w:hAnsi="Consolas"/>
          <w:vertAlign w:val="subscript"/>
        </w:rPr>
        <w:t>1</w:t>
      </w:r>
      <w:r w:rsidRPr="001E006E">
        <w:rPr>
          <w:rFonts w:ascii="Consolas" w:hAnsi="Consolas"/>
        </w:rPr>
        <w:t>][,END=S</w:t>
      </w:r>
      <w:r w:rsidRPr="00047A14">
        <w:rPr>
          <w:rFonts w:ascii="Consolas" w:hAnsi="Consolas"/>
          <w:vertAlign w:val="subscript"/>
        </w:rPr>
        <w:t>2</w:t>
      </w:r>
      <w:r w:rsidRPr="001E006E">
        <w:rPr>
          <w:rFonts w:ascii="Consolas" w:hAnsi="Consolas"/>
        </w:rPr>
        <w:t>]) K</w:t>
      </w:r>
    </w:p>
    <w:p w:rsidR="00C6788E" w:rsidRPr="00727A5F" w:rsidRDefault="00C6788E" w:rsidP="00047A1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"/>
        <w:gridCol w:w="296"/>
        <w:gridCol w:w="8833"/>
      </w:tblGrid>
      <w:tr w:rsidR="00047A14" w:rsidRPr="00B53090" w:rsidTr="00B53090">
        <w:tc>
          <w:tcPr>
            <w:tcW w:w="43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33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логического устройства;</w:t>
            </w:r>
          </w:p>
        </w:tc>
      </w:tr>
      <w:tr w:rsidR="00047A14" w:rsidRPr="00B53090" w:rsidTr="00B53090">
        <w:tc>
          <w:tcPr>
            <w:tcW w:w="43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29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33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оператора, которому передается управление при ошибке ввода/вывода;</w:t>
            </w:r>
          </w:p>
        </w:tc>
      </w:tr>
      <w:tr w:rsidR="00047A14" w:rsidRPr="00B53090" w:rsidTr="00B53090">
        <w:tc>
          <w:tcPr>
            <w:tcW w:w="436" w:type="dxa"/>
            <w:shd w:val="clear" w:color="auto" w:fill="auto"/>
          </w:tcPr>
          <w:p w:rsidR="00047A14" w:rsidRPr="00B53090" w:rsidRDefault="00047A14" w:rsidP="00047A14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S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29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33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оператора, которому передается управление при возникновении условия конца файла;</w:t>
            </w:r>
          </w:p>
        </w:tc>
      </w:tr>
      <w:tr w:rsidR="00047A14" w:rsidRPr="00B53090" w:rsidTr="00B53090">
        <w:tc>
          <w:tcPr>
            <w:tcW w:w="43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33" w:type="dxa"/>
            <w:shd w:val="clear" w:color="auto" w:fill="auto"/>
          </w:tcPr>
          <w:p w:rsidR="00047A14" w:rsidRPr="00B53090" w:rsidRDefault="00047A1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ввода/вывода.</w:t>
            </w:r>
          </w:p>
        </w:tc>
      </w:tr>
    </w:tbl>
    <w:p w:rsidR="00C6788E" w:rsidRPr="00727A5F" w:rsidRDefault="00047A14" w:rsidP="0009729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еформатный ввод/вывод осуществляет передачу данных между внешним</w:t>
      </w:r>
      <w:r w:rsidR="00097298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устро</w:t>
      </w:r>
      <w:r w:rsidR="00C6788E" w:rsidRPr="00727A5F">
        <w:rPr>
          <w:rFonts w:ascii="Times New Roman" w:hAnsi="Times New Roman"/>
        </w:rPr>
        <w:t>й</w:t>
      </w:r>
      <w:r w:rsidR="00C6788E" w:rsidRPr="00727A5F">
        <w:rPr>
          <w:rFonts w:ascii="Times New Roman" w:hAnsi="Times New Roman"/>
        </w:rPr>
        <w:t>ством и памятью без преобразования данных или их редактирования.</w:t>
      </w:r>
      <w:r w:rsidR="00097298">
        <w:rPr>
          <w:rFonts w:ascii="Times New Roman" w:hAnsi="Times New Roman"/>
        </w:rPr>
        <w:t xml:space="preserve"> К</w:t>
      </w:r>
      <w:r w:rsidR="00C6788E" w:rsidRPr="00727A5F">
        <w:rPr>
          <w:rFonts w:ascii="Times New Roman" w:hAnsi="Times New Roman"/>
        </w:rPr>
        <w:t>оличество перед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ваемых при чтении данных определяется числом переменных в</w:t>
      </w:r>
      <w:r w:rsidR="00097298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списке и их типом. </w:t>
      </w:r>
      <w:r w:rsidR="00097298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бщая длина данных в сп</w:t>
      </w:r>
      <w:r w:rsidR="00097298">
        <w:rPr>
          <w:rFonts w:ascii="Times New Roman" w:hAnsi="Times New Roman"/>
        </w:rPr>
        <w:t>иске ввода/вывода не должна пре</w:t>
      </w:r>
      <w:r w:rsidR="00C6788E" w:rsidRPr="00727A5F">
        <w:rPr>
          <w:rFonts w:ascii="Times New Roman" w:hAnsi="Times New Roman"/>
        </w:rPr>
        <w:t xml:space="preserve">вышать длины записи. </w:t>
      </w:r>
      <w:r w:rsidR="00097298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длина л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гической записи и длина данных в списке</w:t>
      </w:r>
      <w:r w:rsidR="00097298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ввода/вывода совпадают, передается вся запись. </w:t>
      </w:r>
      <w:r w:rsidR="00097298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длина данных в списке</w:t>
      </w:r>
      <w:r w:rsidR="00097298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меньше длины логической записи, то оставшиеся в записи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ные теряются.</w:t>
      </w:r>
    </w:p>
    <w:p w:rsidR="00C6788E" w:rsidRPr="00727A5F" w:rsidRDefault="00097298" w:rsidP="00097298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097298">
        <w:rPr>
          <w:rFonts w:ascii="Consolas" w:hAnsi="Consolas"/>
        </w:rPr>
        <w:t>WRITE (U) K</w:t>
      </w:r>
      <w:r w:rsidR="00C6788E" w:rsidRPr="00727A5F">
        <w:rPr>
          <w:rFonts w:ascii="Times New Roman" w:hAnsi="Times New Roman"/>
        </w:rPr>
        <w:t xml:space="preserve">" записывает одну логическую запись.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огическая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запись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жет состоять более чем из одной физической записи.</w:t>
      </w:r>
    </w:p>
    <w:p w:rsidR="00C6788E" w:rsidRPr="00727A5F" w:rsidRDefault="00C5544E" w:rsidP="00097298">
      <w:pPr>
        <w:pStyle w:val="3"/>
      </w:pPr>
      <w:r>
        <w:br w:type="page"/>
      </w:r>
      <w:bookmarkStart w:id="56" w:name="_Toc275360023"/>
      <w:r w:rsidR="00C6788E" w:rsidRPr="00727A5F">
        <w:t xml:space="preserve">5.3.4. </w:t>
      </w:r>
      <w:r w:rsidR="00097298">
        <w:t>В</w:t>
      </w:r>
      <w:r w:rsidR="00C6788E" w:rsidRPr="00727A5F">
        <w:t>вод/вывод с прямым доступом</w:t>
      </w:r>
      <w:bookmarkEnd w:id="56"/>
    </w:p>
    <w:p w:rsidR="00C6788E" w:rsidRPr="00727A5F" w:rsidRDefault="00097298" w:rsidP="00C5544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вод/вывод с прямым доступом выполняется при помощи операторов</w:t>
      </w:r>
    </w:p>
    <w:p w:rsidR="00C6788E" w:rsidRPr="00097298" w:rsidRDefault="00097298" w:rsidP="00097298">
      <w:pPr>
        <w:ind w:firstLine="709"/>
        <w:rPr>
          <w:rFonts w:ascii="Consolas" w:hAnsi="Consolas"/>
        </w:rPr>
      </w:pPr>
      <w:r w:rsidRPr="00097298">
        <w:rPr>
          <w:rFonts w:ascii="Consolas" w:hAnsi="Consolas"/>
        </w:rPr>
        <w:t xml:space="preserve">READ </w:t>
      </w:r>
      <w:r>
        <w:rPr>
          <w:rFonts w:ascii="Consolas" w:hAnsi="Consolas"/>
        </w:rPr>
        <w:t xml:space="preserve"> </w:t>
      </w:r>
      <w:r w:rsidRPr="00097298">
        <w:rPr>
          <w:rFonts w:ascii="Consolas" w:hAnsi="Consolas"/>
        </w:rPr>
        <w:t>(U,[,F],REC=N[,ERR=S]) K</w:t>
      </w:r>
    </w:p>
    <w:p w:rsidR="00C6788E" w:rsidRPr="00C5544E" w:rsidRDefault="00097298" w:rsidP="00C5544E">
      <w:pPr>
        <w:ind w:firstLine="709"/>
        <w:rPr>
          <w:rFonts w:ascii="Consolas" w:hAnsi="Consolas"/>
        </w:rPr>
      </w:pPr>
      <w:r w:rsidRPr="00097298">
        <w:rPr>
          <w:rFonts w:ascii="Consolas" w:hAnsi="Consolas"/>
        </w:rPr>
        <w:t>WRITE (U,[,F],REC=N[,ERR=S]) K</w:t>
      </w:r>
    </w:p>
    <w:p w:rsidR="00C6788E" w:rsidRPr="00727A5F" w:rsidRDefault="00C6788E" w:rsidP="00C5544E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6"/>
        <w:gridCol w:w="296"/>
        <w:gridCol w:w="8393"/>
      </w:tblGrid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логического устройства;</w:t>
            </w:r>
          </w:p>
        </w:tc>
      </w:tr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соответствующего оператора "</w:t>
            </w:r>
            <w:r w:rsidR="00655376" w:rsidRPr="00B53090">
              <w:rPr>
                <w:rFonts w:ascii="Consolas" w:hAnsi="Consolas"/>
              </w:rPr>
              <w:t>FORMAT</w:t>
            </w:r>
            <w:r w:rsidRPr="00B53090">
              <w:rPr>
                <w:rFonts w:ascii="Times New Roman" w:hAnsi="Times New Roman"/>
              </w:rPr>
              <w:t>";</w:t>
            </w:r>
          </w:p>
        </w:tc>
      </w:tr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REC=N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ключевое слово</w:t>
            </w:r>
          </w:p>
        </w:tc>
      </w:tr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записи;</w:t>
            </w:r>
          </w:p>
        </w:tc>
      </w:tr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метка оператора, которому передается управление при возникновении ошибки ввода/вывода;</w:t>
            </w:r>
          </w:p>
        </w:tc>
      </w:tr>
      <w:tr w:rsidR="00F167E4" w:rsidRPr="00B53090" w:rsidTr="00B53090">
        <w:tc>
          <w:tcPr>
            <w:tcW w:w="392" w:type="dxa"/>
            <w:shd w:val="clear" w:color="auto" w:fill="auto"/>
          </w:tcPr>
          <w:p w:rsidR="00F167E4" w:rsidRPr="00B53090" w:rsidRDefault="00F167E4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F167E4" w:rsidRPr="00B53090" w:rsidRDefault="00F167E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ввода/вывода.</w:t>
            </w:r>
          </w:p>
        </w:tc>
      </w:tr>
    </w:tbl>
    <w:p w:rsidR="00C6788E" w:rsidRPr="00727A5F" w:rsidRDefault="00F167E4" w:rsidP="00C93E3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лина записи любого файла с прямым д</w:t>
      </w:r>
      <w:r w:rsidR="00C93E3F">
        <w:rPr>
          <w:rFonts w:ascii="Times New Roman" w:hAnsi="Times New Roman"/>
        </w:rPr>
        <w:t>оступом равна 128 байтам (1 сек</w:t>
      </w:r>
      <w:r w:rsidR="00C6788E" w:rsidRPr="00727A5F">
        <w:rPr>
          <w:rFonts w:ascii="Times New Roman" w:hAnsi="Times New Roman"/>
        </w:rPr>
        <w:t xml:space="preserve">тору), а операнд </w:t>
      </w:r>
      <w:r w:rsidR="00C93E3F" w:rsidRPr="00F167E4">
        <w:rPr>
          <w:rFonts w:ascii="Consolas" w:hAnsi="Consolas"/>
        </w:rPr>
        <w:t>REC=N</w:t>
      </w:r>
      <w:r w:rsidR="00C6788E" w:rsidRPr="00727A5F">
        <w:rPr>
          <w:rFonts w:ascii="Times New Roman" w:hAnsi="Times New Roman"/>
        </w:rPr>
        <w:t xml:space="preserve"> определяет номер записи. </w:t>
      </w:r>
      <w:r w:rsidR="00C93E3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вводи</w:t>
      </w:r>
      <w:r w:rsidR="00C93E3F">
        <w:rPr>
          <w:rFonts w:ascii="Times New Roman" w:hAnsi="Times New Roman"/>
        </w:rPr>
        <w:t>тся запись с но</w:t>
      </w:r>
      <w:r w:rsidR="00C6788E" w:rsidRPr="00727A5F">
        <w:rPr>
          <w:rFonts w:ascii="Times New Roman" w:hAnsi="Times New Roman"/>
        </w:rPr>
        <w:t xml:space="preserve">мером </w:t>
      </w:r>
      <w:r w:rsidR="00C93E3F" w:rsidRPr="00C93E3F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 xml:space="preserve"> и ее не сущ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ствует в файле, то возникает ошибка ввода/вывода. </w:t>
      </w:r>
      <w:r w:rsidR="00C93E3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</w:t>
      </w:r>
      <w:r w:rsidR="00C93E3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производится вывод несущ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ствующей записи, то файл расширяется.</w:t>
      </w:r>
    </w:p>
    <w:p w:rsidR="00C6788E" w:rsidRPr="00727A5F" w:rsidRDefault="00C93E3F" w:rsidP="00C93E3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айлы с прямым доступом могут созда</w:t>
      </w:r>
      <w:r>
        <w:rPr>
          <w:rFonts w:ascii="Times New Roman" w:hAnsi="Times New Roman"/>
        </w:rPr>
        <w:t>ваться как форматными, так и не</w:t>
      </w:r>
      <w:r w:rsidR="00C6788E" w:rsidRPr="00727A5F">
        <w:rPr>
          <w:rFonts w:ascii="Times New Roman" w:hAnsi="Times New Roman"/>
        </w:rPr>
        <w:t>форматн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ми операторами "</w:t>
      </w:r>
      <w:r w:rsidRPr="00097298">
        <w:rPr>
          <w:rFonts w:ascii="Consolas" w:hAnsi="Consolas"/>
        </w:rPr>
        <w:t>WRITE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длина данных списка ввода/вывода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меньше длины зап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си (128 байтов), то остаток записи заполняется нулями.</w:t>
      </w:r>
    </w:p>
    <w:p w:rsidR="00C6788E" w:rsidRPr="00727A5F" w:rsidRDefault="00C6788E" w:rsidP="00C93E3F">
      <w:pPr>
        <w:pStyle w:val="3"/>
      </w:pPr>
      <w:bookmarkStart w:id="57" w:name="_Toc275360024"/>
      <w:r w:rsidRPr="00727A5F">
        <w:t xml:space="preserve">5.3.5. </w:t>
      </w:r>
      <w:r w:rsidR="00C93E3F">
        <w:t>Е</w:t>
      </w:r>
      <w:r w:rsidRPr="00727A5F">
        <w:t>диницы ввода/вывода</w:t>
      </w:r>
      <w:bookmarkEnd w:id="57"/>
    </w:p>
    <w:p w:rsidR="00C6788E" w:rsidRPr="00727A5F" w:rsidRDefault="00C5544E" w:rsidP="00C5544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бмен информацией с помощью операто</w:t>
      </w:r>
      <w:r>
        <w:rPr>
          <w:rFonts w:ascii="Times New Roman" w:hAnsi="Times New Roman"/>
        </w:rPr>
        <w:t>ров ввода/вывода ведется опреде</w:t>
      </w:r>
      <w:r w:rsidR="00C6788E" w:rsidRPr="00727A5F">
        <w:rPr>
          <w:rFonts w:ascii="Times New Roman" w:hAnsi="Times New Roman"/>
        </w:rPr>
        <w:t>ле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ными порциями, которые называются записями. </w:t>
      </w:r>
      <w:r>
        <w:rPr>
          <w:rFonts w:ascii="Times New Roman" w:hAnsi="Times New Roman"/>
        </w:rPr>
        <w:t>Количество информации, ко</w:t>
      </w:r>
      <w:r w:rsidR="00C6788E" w:rsidRPr="00727A5F">
        <w:rPr>
          <w:rFonts w:ascii="Times New Roman" w:hAnsi="Times New Roman"/>
        </w:rPr>
        <w:t>торое может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держаться в одной записи, а также способы разделения этих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записей зависят от использ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емого носителя информации.</w:t>
      </w:r>
    </w:p>
    <w:p w:rsidR="00C6788E" w:rsidRPr="00727A5F" w:rsidRDefault="00C5544E" w:rsidP="00C5544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неформатного ввода/вывода количество данных, которое должно быть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перед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но, определяется оператором ввода/вывода. </w:t>
      </w:r>
      <w:r>
        <w:rPr>
          <w:rFonts w:ascii="Times New Roman" w:hAnsi="Times New Roman"/>
        </w:rPr>
        <w:t>В случае форматного вво</w:t>
      </w:r>
      <w:r w:rsidR="00C6788E" w:rsidRPr="00727A5F">
        <w:rPr>
          <w:rFonts w:ascii="Times New Roman" w:hAnsi="Times New Roman"/>
        </w:rPr>
        <w:t>да/вывода колич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ство передаваемой информации определяется совместно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оператором ввода/вывода и спецификациями в</w:t>
      </w:r>
      <w:r>
        <w:rPr>
          <w:rFonts w:ascii="Times New Roman" w:hAnsi="Times New Roman"/>
        </w:rPr>
        <w:t xml:space="preserve"> соответствующем описании форма</w:t>
      </w:r>
      <w:r w:rsidR="00C6788E" w:rsidRPr="00727A5F">
        <w:rPr>
          <w:rFonts w:ascii="Times New Roman" w:hAnsi="Times New Roman"/>
        </w:rPr>
        <w:t>та.</w:t>
      </w:r>
    </w:p>
    <w:p w:rsidR="00C6788E" w:rsidRPr="00727A5F" w:rsidRDefault="00C5544E" w:rsidP="00C5544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ачало выполнения оператора ввода/вывода инициирует передачу новой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записи.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оператор ввода потребовал только часть записи, остальная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часть записи теряется. </w:t>
      </w:r>
      <w:r>
        <w:rPr>
          <w:rFonts w:ascii="Times New Roman" w:hAnsi="Times New Roman"/>
        </w:rPr>
        <w:t>В</w:t>
      </w:r>
      <w:r w:rsidR="000E04CF">
        <w:rPr>
          <w:rFonts w:ascii="Times New Roman" w:hAnsi="Times New Roman"/>
        </w:rPr>
        <w:t> </w:t>
      </w:r>
      <w:r w:rsidR="00C6788E" w:rsidRPr="00727A5F">
        <w:rPr>
          <w:rFonts w:ascii="Times New Roman" w:hAnsi="Times New Roman"/>
        </w:rPr>
        <w:t>случае форматного последовательного ввода/вывода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отдельным оператором вв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да/вывода может быть передано несколько записей.</w:t>
      </w:r>
    </w:p>
    <w:p w:rsidR="00C6788E" w:rsidRPr="00727A5F" w:rsidRDefault="00C6788E" w:rsidP="00C5544E">
      <w:pPr>
        <w:pStyle w:val="3"/>
      </w:pPr>
      <w:bookmarkStart w:id="58" w:name="_Toc275360025"/>
      <w:r w:rsidRPr="00727A5F">
        <w:t xml:space="preserve">5.3.6. </w:t>
      </w:r>
      <w:r w:rsidR="00C5544E">
        <w:t>С</w:t>
      </w:r>
      <w:r w:rsidRPr="00727A5F">
        <w:t>писки ввода/вывода</w:t>
      </w:r>
      <w:bookmarkEnd w:id="58"/>
    </w:p>
    <w:p w:rsidR="00C6788E" w:rsidRPr="00727A5F" w:rsidRDefault="00C5544E" w:rsidP="00C5544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 ввода/вывода определяет элементы данных, передаваемые между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пам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тью и внешним устройством.</w:t>
      </w:r>
    </w:p>
    <w:p w:rsidR="00C6788E" w:rsidRPr="00727A5F" w:rsidRDefault="00C5544E" w:rsidP="000E04CF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 имеет следующий вид:</w:t>
      </w:r>
    </w:p>
    <w:p w:rsidR="00C6788E" w:rsidRPr="000E04CF" w:rsidRDefault="000E04CF" w:rsidP="000E04CF">
      <w:pPr>
        <w:ind w:firstLine="709"/>
        <w:rPr>
          <w:rFonts w:ascii="Consolas" w:hAnsi="Consolas"/>
          <w:noProof/>
        </w:rPr>
      </w:pPr>
      <w:r w:rsidRPr="000E04CF">
        <w:rPr>
          <w:rFonts w:ascii="Consolas" w:hAnsi="Consolas"/>
          <w:noProof/>
        </w:rPr>
        <w:t>М</w:t>
      </w:r>
      <w:r w:rsidRPr="000E04CF">
        <w:rPr>
          <w:rFonts w:ascii="Consolas" w:hAnsi="Consolas"/>
          <w:noProof/>
          <w:vertAlign w:val="subscript"/>
        </w:rPr>
        <w:t>1</w:t>
      </w:r>
      <w:r w:rsidRPr="000E04CF">
        <w:rPr>
          <w:rFonts w:ascii="Consolas" w:hAnsi="Consolas"/>
          <w:noProof/>
        </w:rPr>
        <w:t>, М</w:t>
      </w:r>
      <w:r w:rsidRPr="000E04CF">
        <w:rPr>
          <w:rFonts w:ascii="Consolas" w:hAnsi="Consolas"/>
          <w:noProof/>
          <w:vertAlign w:val="subscript"/>
        </w:rPr>
        <w:t>2</w:t>
      </w:r>
      <w:r w:rsidRPr="000E04CF">
        <w:rPr>
          <w:rFonts w:ascii="Consolas" w:hAnsi="Consolas"/>
          <w:noProof/>
        </w:rPr>
        <w:t>,</w:t>
      </w:r>
      <w:r w:rsidRPr="000E04CF">
        <w:rPr>
          <w:rFonts w:ascii="Times New Roman" w:hAnsi="Times New Roman"/>
          <w:noProof/>
        </w:rPr>
        <w:t>...</w:t>
      </w:r>
      <w:r w:rsidRPr="000E04CF">
        <w:rPr>
          <w:rFonts w:ascii="Consolas" w:hAnsi="Consolas"/>
          <w:noProof/>
        </w:rPr>
        <w:t>, М</w:t>
      </w:r>
      <w:r w:rsidRPr="000E04CF">
        <w:rPr>
          <w:rFonts w:ascii="Consolas" w:hAnsi="Consolas"/>
          <w:noProof/>
          <w:vertAlign w:val="subscript"/>
        </w:rPr>
        <w:t>к</w:t>
      </w:r>
    </w:p>
    <w:p w:rsidR="00C6788E" w:rsidRPr="00727A5F" w:rsidRDefault="00C6788E" w:rsidP="0041588B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0E04CF" w:rsidP="00C6788E">
      <w:pPr>
        <w:rPr>
          <w:rFonts w:ascii="Times New Roman" w:hAnsi="Times New Roman"/>
        </w:rPr>
      </w:pPr>
      <w:r w:rsidRPr="000E04CF">
        <w:rPr>
          <w:rFonts w:ascii="Consolas" w:hAnsi="Consolas"/>
          <w:noProof/>
        </w:rPr>
        <w:t>М</w:t>
      </w:r>
      <w:r w:rsidR="00C6788E" w:rsidRPr="000E04CF">
        <w:rPr>
          <w:rFonts w:ascii="Consolas" w:hAnsi="Consolas"/>
          <w:noProof/>
          <w:vertAlign w:val="subscript"/>
        </w:rPr>
        <w:t>i</w:t>
      </w:r>
      <w:r w:rsidR="00C6788E" w:rsidRPr="000E04CF">
        <w:rPr>
          <w:rFonts w:ascii="Consolas" w:hAnsi="Consolas"/>
          <w:noProof/>
        </w:rPr>
        <w:t xml:space="preserve"> (i=1,2,</w:t>
      </w:r>
      <w:r w:rsidR="00C6788E" w:rsidRPr="000E04CF">
        <w:rPr>
          <w:rFonts w:ascii="Times New Roman" w:hAnsi="Times New Roman"/>
          <w:noProof/>
        </w:rPr>
        <w:t>...</w:t>
      </w:r>
      <w:r w:rsidR="00C6788E" w:rsidRPr="000E04CF">
        <w:rPr>
          <w:rFonts w:ascii="Consolas" w:hAnsi="Consolas"/>
          <w:noProof/>
        </w:rPr>
        <w:t>,k)</w:t>
      </w:r>
      <w:r w:rsidR="00C6788E" w:rsidRPr="00727A5F">
        <w:rPr>
          <w:rFonts w:ascii="Times New Roman" w:hAnsi="Times New Roman"/>
        </w:rPr>
        <w:t xml:space="preserve"> - элемент списка.</w:t>
      </w:r>
    </w:p>
    <w:p w:rsidR="00C6788E" w:rsidRPr="00727A5F" w:rsidRDefault="0014716C" w:rsidP="002F446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лементом списка может быть простой или сложный элемент.</w:t>
      </w:r>
    </w:p>
    <w:p w:rsidR="00C6788E" w:rsidRPr="00727A5F" w:rsidRDefault="0014716C" w:rsidP="005B5187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ростой элемент - это:</w:t>
      </w:r>
    </w:p>
    <w:p w:rsidR="00C6788E" w:rsidRPr="00727A5F" w:rsidRDefault="002F4462" w:rsidP="002F4462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мя простой переменной (например, </w:t>
      </w:r>
      <w:r w:rsidRPr="002F4462">
        <w:rPr>
          <w:rFonts w:ascii="Consolas" w:hAnsi="Consolas"/>
        </w:rPr>
        <w:t>C</w:t>
      </w:r>
      <w:r w:rsidR="00C6788E" w:rsidRPr="00727A5F">
        <w:rPr>
          <w:rFonts w:ascii="Times New Roman" w:hAnsi="Times New Roman"/>
        </w:rPr>
        <w:t>);</w:t>
      </w:r>
    </w:p>
    <w:p w:rsidR="00C6788E" w:rsidRPr="00727A5F" w:rsidRDefault="002F4462" w:rsidP="002F4462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 xml:space="preserve">лемент массива (например, </w:t>
      </w:r>
      <w:r w:rsidRPr="002F4462">
        <w:rPr>
          <w:rFonts w:ascii="Consolas" w:hAnsi="Consolas"/>
        </w:rPr>
        <w:t>A(1,2), B(3,4), N(5)</w:t>
      </w:r>
      <w:r w:rsidR="00C6788E" w:rsidRPr="00727A5F">
        <w:rPr>
          <w:rFonts w:ascii="Times New Roman" w:hAnsi="Times New Roman"/>
        </w:rPr>
        <w:t>);</w:t>
      </w:r>
    </w:p>
    <w:p w:rsidR="00C6788E" w:rsidRPr="00727A5F" w:rsidRDefault="002B6E1A" w:rsidP="002F4462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есколько таких элементов, разделенных запятыми и заключенных в</w:t>
      </w:r>
      <w:r w:rsidR="002F446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круглые ско</w:t>
      </w:r>
      <w:r w:rsidR="00C6788E"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>ки.</w:t>
      </w:r>
    </w:p>
    <w:p w:rsidR="00C6788E" w:rsidRPr="00727A5F" w:rsidRDefault="002F4462" w:rsidP="002F446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ложным элементом может быть:</w:t>
      </w:r>
    </w:p>
    <w:p w:rsidR="00C6788E" w:rsidRPr="00727A5F" w:rsidRDefault="002F4462" w:rsidP="002F4462">
      <w:pPr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мя массива, рассматриваемое как список всех элементов массива.</w:t>
      </w:r>
      <w:r>
        <w:rPr>
          <w:rFonts w:ascii="Times New Roman" w:hAnsi="Times New Roman"/>
        </w:rPr>
        <w:br/>
        <w:t>П</w:t>
      </w:r>
      <w:r w:rsidRPr="00727A5F">
        <w:rPr>
          <w:rFonts w:ascii="Times New Roman" w:hAnsi="Times New Roman"/>
        </w:rPr>
        <w:t xml:space="preserve">усть, например, </w:t>
      </w:r>
      <w:r w:rsidRPr="002F4462">
        <w:rPr>
          <w:rFonts w:ascii="Consolas" w:hAnsi="Consolas"/>
        </w:rPr>
        <w:t>А</w:t>
      </w:r>
      <w:r w:rsidRPr="00727A5F">
        <w:rPr>
          <w:rFonts w:ascii="Times New Roman" w:hAnsi="Times New Roman"/>
        </w:rPr>
        <w:t xml:space="preserve"> - имя массива размерности </w:t>
      </w:r>
      <w:r w:rsidRPr="002F4462">
        <w:rPr>
          <w:rFonts w:ascii="Consolas" w:hAnsi="Consolas"/>
        </w:rPr>
        <w:t>М*N.</w:t>
      </w:r>
      <w:r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</w:t>
      </w:r>
      <w:r w:rsidRPr="00727A5F">
        <w:rPr>
          <w:rFonts w:ascii="Times New Roman" w:hAnsi="Times New Roman"/>
        </w:rPr>
        <w:t>огда сложный</w:t>
      </w:r>
      <w:r w:rsidRPr="002F4462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элемент </w:t>
      </w:r>
      <w:r w:rsidRPr="002F4462">
        <w:rPr>
          <w:rFonts w:ascii="Consolas" w:hAnsi="Consolas"/>
        </w:rPr>
        <w:t>А</w:t>
      </w:r>
      <w:r w:rsidRPr="00727A5F">
        <w:rPr>
          <w:rFonts w:ascii="Times New Roman" w:hAnsi="Times New Roman"/>
        </w:rPr>
        <w:t xml:space="preserve"> в списке ввода/вывода эквивалентен такому списку:</w:t>
      </w:r>
      <w:r>
        <w:rPr>
          <w:rFonts w:ascii="Times New Roman" w:hAnsi="Times New Roman"/>
        </w:rPr>
        <w:br/>
      </w:r>
      <w:r w:rsidR="00E07543">
        <w:rPr>
          <w:rFonts w:ascii="Times New Roman" w:hAnsi="Times New Roman"/>
        </w:rPr>
        <w:br/>
      </w:r>
      <w:r w:rsidRPr="002F4462">
        <w:rPr>
          <w:rFonts w:ascii="Consolas" w:hAnsi="Consolas"/>
        </w:rPr>
        <w:t>А(1,1), А(2,1),</w:t>
      </w:r>
      <w:r w:rsidRPr="00861724">
        <w:rPr>
          <w:rFonts w:ascii="Times New Roman" w:hAnsi="Times New Roman"/>
        </w:rPr>
        <w:t>...</w:t>
      </w:r>
      <w:r w:rsidRPr="002F4462">
        <w:rPr>
          <w:rFonts w:ascii="Consolas" w:hAnsi="Consolas"/>
        </w:rPr>
        <w:t>, А(1,2), А(2,2),</w:t>
      </w:r>
      <w:r w:rsidRPr="00861724">
        <w:rPr>
          <w:rFonts w:ascii="Times New Roman" w:hAnsi="Times New Roman"/>
        </w:rPr>
        <w:t>...</w:t>
      </w:r>
      <w:r w:rsidRPr="002F4462">
        <w:rPr>
          <w:rFonts w:ascii="Consolas" w:hAnsi="Consolas"/>
        </w:rPr>
        <w:t>, А(М,N)</w:t>
      </w:r>
      <w:r w:rsidRPr="00727A5F">
        <w:rPr>
          <w:rFonts w:ascii="Times New Roman" w:hAnsi="Times New Roman"/>
        </w:rPr>
        <w:t>;</w:t>
      </w:r>
      <w:r w:rsidR="00E07543" w:rsidRPr="00E07543">
        <w:rPr>
          <w:rFonts w:ascii="Times New Roman" w:hAnsi="Times New Roman"/>
        </w:rPr>
        <w:t xml:space="preserve"> </w:t>
      </w:r>
      <w:r w:rsidR="00E07543">
        <w:rPr>
          <w:rFonts w:ascii="Times New Roman" w:hAnsi="Times New Roman"/>
        </w:rPr>
        <w:br/>
      </w:r>
    </w:p>
    <w:p w:rsidR="002F4462" w:rsidRPr="0041588B" w:rsidRDefault="0041588B" w:rsidP="00C6788E">
      <w:pPr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лемент типа неявное "</w:t>
      </w:r>
      <w:r w:rsidR="002F4462" w:rsidRPr="002F4462">
        <w:rPr>
          <w:rFonts w:ascii="Consolas" w:hAnsi="Consolas"/>
        </w:rPr>
        <w:t>DO</w:t>
      </w:r>
      <w:r w:rsidR="00C6788E" w:rsidRPr="00727A5F">
        <w:rPr>
          <w:rFonts w:ascii="Times New Roman" w:hAnsi="Times New Roman"/>
        </w:rPr>
        <w:t>"</w:t>
      </w:r>
    </w:p>
    <w:p w:rsidR="00C6788E" w:rsidRPr="00861724" w:rsidRDefault="002F4462" w:rsidP="0041588B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акой элемент имеет следующий вид:</w:t>
      </w:r>
    </w:p>
    <w:p w:rsidR="00C6788E" w:rsidRPr="00861724" w:rsidRDefault="00861724" w:rsidP="00E07543">
      <w:pPr>
        <w:spacing w:before="120"/>
        <w:ind w:firstLine="709"/>
        <w:rPr>
          <w:rFonts w:ascii="Consolas" w:hAnsi="Consolas"/>
        </w:rPr>
      </w:pPr>
      <w:r w:rsidRPr="00861724">
        <w:rPr>
          <w:rFonts w:ascii="Consolas" w:hAnsi="Consolas"/>
        </w:rPr>
        <w:t xml:space="preserve"> (S, I=E</w:t>
      </w:r>
      <w:r w:rsidRPr="00861724">
        <w:rPr>
          <w:rFonts w:ascii="Consolas" w:hAnsi="Consolas"/>
          <w:vertAlign w:val="subscript"/>
        </w:rPr>
        <w:t>1</w:t>
      </w:r>
      <w:r w:rsidRPr="00861724">
        <w:rPr>
          <w:rFonts w:ascii="Consolas" w:hAnsi="Consolas"/>
        </w:rPr>
        <w:t>,E</w:t>
      </w:r>
      <w:r w:rsidRPr="00861724">
        <w:rPr>
          <w:rFonts w:ascii="Consolas" w:hAnsi="Consolas"/>
          <w:vertAlign w:val="subscript"/>
        </w:rPr>
        <w:t>2</w:t>
      </w:r>
      <w:r w:rsidRPr="00861724">
        <w:rPr>
          <w:rFonts w:ascii="Consolas" w:hAnsi="Consolas"/>
        </w:rPr>
        <w:t>[,E</w:t>
      </w:r>
      <w:r w:rsidRPr="00861724">
        <w:rPr>
          <w:rFonts w:ascii="Consolas" w:hAnsi="Consolas"/>
          <w:vertAlign w:val="subscript"/>
        </w:rPr>
        <w:t>3</w:t>
      </w:r>
      <w:r w:rsidRPr="00861724">
        <w:rPr>
          <w:rFonts w:ascii="Consolas" w:hAnsi="Consolas"/>
        </w:rPr>
        <w:t>])</w:t>
      </w:r>
    </w:p>
    <w:p w:rsidR="00C6788E" w:rsidRPr="00727A5F" w:rsidRDefault="00C6788E" w:rsidP="00861724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0"/>
        <w:gridCol w:w="296"/>
        <w:gridCol w:w="8129"/>
      </w:tblGrid>
      <w:tr w:rsidR="00861724" w:rsidRPr="00B53090" w:rsidTr="00B53090">
        <w:tc>
          <w:tcPr>
            <w:tcW w:w="1140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129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ввода/вывода;</w:t>
            </w:r>
          </w:p>
        </w:tc>
      </w:tr>
      <w:tr w:rsidR="00861724" w:rsidRPr="00B53090" w:rsidTr="00B53090">
        <w:tc>
          <w:tcPr>
            <w:tcW w:w="1140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I</w:t>
            </w:r>
          </w:p>
        </w:tc>
        <w:tc>
          <w:tcPr>
            <w:tcW w:w="296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129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переменная цикла;</w:t>
            </w:r>
          </w:p>
        </w:tc>
      </w:tr>
      <w:tr w:rsidR="00861724" w:rsidRPr="00B53090" w:rsidTr="00B53090">
        <w:tc>
          <w:tcPr>
            <w:tcW w:w="1140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</w:t>
            </w:r>
            <w:r w:rsidRPr="00B53090">
              <w:rPr>
                <w:rFonts w:ascii="Consolas" w:hAnsi="Consolas"/>
                <w:vertAlign w:val="subscript"/>
              </w:rPr>
              <w:t>1</w:t>
            </w:r>
            <w:r w:rsidRPr="00B53090">
              <w:rPr>
                <w:rFonts w:ascii="Consolas" w:hAnsi="Consolas"/>
              </w:rPr>
              <w:t>,E</w:t>
            </w:r>
            <w:r w:rsidRPr="00B53090">
              <w:rPr>
                <w:rFonts w:ascii="Consolas" w:hAnsi="Consolas"/>
                <w:vertAlign w:val="subscript"/>
              </w:rPr>
              <w:t>2</w:t>
            </w:r>
            <w:r w:rsidRPr="00B53090">
              <w:rPr>
                <w:rFonts w:ascii="Consolas" w:hAnsi="Consolas"/>
              </w:rPr>
              <w:t>,E</w:t>
            </w:r>
            <w:r w:rsidRPr="00B53090">
              <w:rPr>
                <w:rFonts w:ascii="Consolas" w:hAnsi="Consolas"/>
                <w:vertAlign w:val="subscript"/>
              </w:rPr>
              <w:t>3</w:t>
            </w:r>
          </w:p>
        </w:tc>
        <w:tc>
          <w:tcPr>
            <w:tcW w:w="296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129" w:type="dxa"/>
            <w:shd w:val="clear" w:color="auto" w:fill="auto"/>
          </w:tcPr>
          <w:p w:rsidR="00861724" w:rsidRPr="00B53090" w:rsidRDefault="0086172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параметры цикла.</w:t>
            </w:r>
          </w:p>
        </w:tc>
      </w:tr>
    </w:tbl>
    <w:p w:rsidR="00C6788E" w:rsidRPr="00727A5F" w:rsidRDefault="00861724" w:rsidP="0086172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еличины </w:t>
      </w:r>
      <w:r w:rsidRPr="00861724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 xml:space="preserve">, </w:t>
      </w:r>
      <w:r w:rsidRPr="00861724">
        <w:rPr>
          <w:rFonts w:ascii="Consolas" w:hAnsi="Consolas"/>
        </w:rPr>
        <w:t>E</w:t>
      </w:r>
      <w:r w:rsidRPr="00861724">
        <w:rPr>
          <w:rFonts w:ascii="Consolas" w:hAnsi="Consolas"/>
          <w:vertAlign w:val="subscript"/>
        </w:rPr>
        <w:t>1</w:t>
      </w:r>
      <w:r w:rsidR="00C6788E" w:rsidRPr="00727A5F">
        <w:rPr>
          <w:rFonts w:ascii="Times New Roman" w:hAnsi="Times New Roman"/>
        </w:rPr>
        <w:t xml:space="preserve">, </w:t>
      </w:r>
      <w:r w:rsidRPr="00861724">
        <w:rPr>
          <w:rFonts w:ascii="Consolas" w:hAnsi="Consolas"/>
        </w:rPr>
        <w:t>E</w:t>
      </w:r>
      <w:r>
        <w:rPr>
          <w:rFonts w:ascii="Consolas" w:hAnsi="Consolas"/>
          <w:vertAlign w:val="subscript"/>
        </w:rPr>
        <w:t>2</w:t>
      </w:r>
      <w:r w:rsidR="00C6788E" w:rsidRPr="00727A5F">
        <w:rPr>
          <w:rFonts w:ascii="Times New Roman" w:hAnsi="Times New Roman"/>
        </w:rPr>
        <w:t xml:space="preserve">, </w:t>
      </w:r>
      <w:r w:rsidRPr="00861724">
        <w:rPr>
          <w:rFonts w:ascii="Consolas" w:hAnsi="Consolas"/>
        </w:rPr>
        <w:t>E</w:t>
      </w:r>
      <w:r>
        <w:rPr>
          <w:rFonts w:ascii="Consolas" w:hAnsi="Consolas"/>
          <w:vertAlign w:val="subscript"/>
        </w:rPr>
        <w:t>3</w:t>
      </w:r>
      <w:r w:rsidR="00C6788E" w:rsidRPr="00727A5F">
        <w:rPr>
          <w:rFonts w:ascii="Times New Roman" w:hAnsi="Times New Roman"/>
        </w:rPr>
        <w:t xml:space="preserve"> имеют такой же вид, как и в операторе </w:t>
      </w:r>
      <w:r w:rsidRPr="00727A5F">
        <w:rPr>
          <w:rFonts w:ascii="Times New Roman" w:hAnsi="Times New Roman"/>
        </w:rPr>
        <w:t>"</w:t>
      </w:r>
      <w:r w:rsidRPr="002F4462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список </w:t>
      </w:r>
      <w:r w:rsidRPr="00861724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 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жет состоять как из простых, т</w:t>
      </w:r>
      <w:r>
        <w:rPr>
          <w:rFonts w:ascii="Times New Roman" w:hAnsi="Times New Roman"/>
        </w:rPr>
        <w:t>ак и из сложных элементов, вклю</w:t>
      </w:r>
      <w:r w:rsidR="00C6788E" w:rsidRPr="00727A5F">
        <w:rPr>
          <w:rFonts w:ascii="Times New Roman" w:hAnsi="Times New Roman"/>
        </w:rPr>
        <w:t>чая элементы типа нея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ного </w:t>
      </w:r>
      <w:r w:rsidRPr="00727A5F">
        <w:rPr>
          <w:rFonts w:ascii="Times New Roman" w:hAnsi="Times New Roman"/>
        </w:rPr>
        <w:t>"</w:t>
      </w:r>
      <w:r w:rsidRPr="002F4462">
        <w:rPr>
          <w:rFonts w:ascii="Consolas" w:hAnsi="Consolas"/>
        </w:rPr>
        <w:t>DO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Г</w:t>
      </w:r>
      <w:r w:rsidR="00C6788E" w:rsidRPr="00727A5F">
        <w:rPr>
          <w:rFonts w:ascii="Times New Roman" w:hAnsi="Times New Roman"/>
        </w:rPr>
        <w:t>лубина вложенности не должна превышать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3.</w:t>
      </w:r>
    </w:p>
    <w:p w:rsidR="00C6788E" w:rsidRPr="00727A5F" w:rsidRDefault="00861724" w:rsidP="00861724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274287" w:rsidRDefault="00861724" w:rsidP="00861724">
      <w:pPr>
        <w:ind w:firstLine="709"/>
        <w:rPr>
          <w:rFonts w:ascii="Consolas" w:hAnsi="Consolas"/>
        </w:rPr>
      </w:pPr>
      <w:r w:rsidRPr="00274287">
        <w:rPr>
          <w:rFonts w:ascii="Consolas" w:hAnsi="Consolas"/>
        </w:rPr>
        <w:t>WRITE (4,500) (A,B,C, F=1,3)</w:t>
      </w:r>
    </w:p>
    <w:p w:rsidR="00C6788E" w:rsidRPr="00861724" w:rsidRDefault="00861724" w:rsidP="00861724">
      <w:pPr>
        <w:ind w:firstLine="709"/>
        <w:rPr>
          <w:rFonts w:ascii="Consolas" w:hAnsi="Consolas"/>
        </w:rPr>
      </w:pPr>
      <w:r w:rsidRPr="00861724">
        <w:rPr>
          <w:rFonts w:ascii="Consolas" w:hAnsi="Consolas"/>
        </w:rPr>
        <w:t>WRITE (6,70) L,M,(I,(J,P(I),Q(I,J),J=1,L),I=1,M)</w:t>
      </w:r>
    </w:p>
    <w:p w:rsidR="00C6788E" w:rsidRPr="00861724" w:rsidRDefault="00861724" w:rsidP="00861724">
      <w:pPr>
        <w:ind w:firstLine="709"/>
        <w:rPr>
          <w:rFonts w:ascii="Consolas" w:hAnsi="Consolas"/>
        </w:rPr>
      </w:pPr>
      <w:r w:rsidRPr="00861724">
        <w:rPr>
          <w:rFonts w:ascii="Consolas" w:hAnsi="Consolas"/>
        </w:rPr>
        <w:t>READ (1,100)((ARRAY(M,N,I),I=2,9),N=2,9),M=2,9)</w:t>
      </w:r>
    </w:p>
    <w:p w:rsidR="00C6788E" w:rsidRPr="00727A5F" w:rsidRDefault="00861724" w:rsidP="001C2819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пределение первой переменной цикла эквивалентно самому внутреннему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тору </w:t>
      </w:r>
      <w:r w:rsidR="00506E37" w:rsidRPr="00727A5F">
        <w:rPr>
          <w:rFonts w:ascii="Times New Roman" w:hAnsi="Times New Roman"/>
        </w:rPr>
        <w:t>"</w:t>
      </w:r>
      <w:r w:rsidR="00506E37" w:rsidRPr="002F4462">
        <w:rPr>
          <w:rFonts w:ascii="Consolas" w:hAnsi="Consolas"/>
        </w:rPr>
        <w:t>DO</w:t>
      </w:r>
      <w:r w:rsidR="00506E37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из множества вложенных цик</w:t>
      </w:r>
      <w:r w:rsidR="00506E37">
        <w:rPr>
          <w:rFonts w:ascii="Times New Roman" w:hAnsi="Times New Roman"/>
        </w:rPr>
        <w:t>лов, и, следовательно, эта пере</w:t>
      </w:r>
      <w:r w:rsidR="00C6788E" w:rsidRPr="00727A5F">
        <w:rPr>
          <w:rFonts w:ascii="Times New Roman" w:hAnsi="Times New Roman"/>
        </w:rPr>
        <w:t>менная будет изм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няться чаще. </w:t>
      </w:r>
      <w:r w:rsidR="00E8000D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операторы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WRITE (5,150) ((FAST(K,L),L=1,10),K=1,10,2)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2819">
        <w:rPr>
          <w:rFonts w:ascii="Consolas" w:hAnsi="Consolas"/>
        </w:rPr>
        <w:t>150 FORMAT (F10.2)</w:t>
      </w:r>
    </w:p>
    <w:p w:rsidR="00C6788E" w:rsidRPr="00727A5F" w:rsidRDefault="00C6788E" w:rsidP="001C2819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аналогичны следующим операторам: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DO 50 K=1,10,2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DO 50 L=1,10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WRITE (5,150) FAST(K,L)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2819">
        <w:rPr>
          <w:rFonts w:ascii="Consolas" w:hAnsi="Consolas"/>
        </w:rPr>
        <w:t>150 FORMAT (F10.2)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1C2819">
        <w:rPr>
          <w:rFonts w:ascii="Consolas" w:hAnsi="Consolas"/>
        </w:rPr>
        <w:t>50 CONTINUE</w:t>
      </w:r>
    </w:p>
    <w:p w:rsidR="00C6788E" w:rsidRPr="00727A5F" w:rsidRDefault="001C2819" w:rsidP="001C281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 как внутренний цикл выполняется десять раз для каждой итерации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внешнего цикла, второй индекс "</w:t>
      </w:r>
      <w:r w:rsidR="00C6788E" w:rsidRPr="001C2819">
        <w:rPr>
          <w:rFonts w:ascii="Consolas" w:hAnsi="Consolas"/>
        </w:rPr>
        <w:t>l</w:t>
      </w:r>
      <w:r w:rsidR="00C6788E" w:rsidRPr="00727A5F">
        <w:rPr>
          <w:rFonts w:ascii="Times New Roman" w:hAnsi="Times New Roman"/>
        </w:rPr>
        <w:t xml:space="preserve">" пробегает значения от </w:t>
      </w:r>
      <w:r w:rsidR="00C6788E" w:rsidRPr="001C2819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 xml:space="preserve"> до </w:t>
      </w:r>
      <w:r w:rsidR="00C6788E" w:rsidRPr="001C2819">
        <w:rPr>
          <w:rFonts w:ascii="Consolas" w:hAnsi="Consolas"/>
        </w:rPr>
        <w:t>10</w:t>
      </w:r>
      <w:r w:rsidR="00C6788E" w:rsidRPr="00727A5F">
        <w:rPr>
          <w:rFonts w:ascii="Times New Roman" w:hAnsi="Times New Roman"/>
        </w:rPr>
        <w:t xml:space="preserve">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каждого значения первого индекса.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является обратным порядком по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отношению к индексной прогрессии. </w:t>
      </w: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роме того, т.к. "</w:t>
      </w:r>
      <w:r w:rsidRPr="001C2819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>" увеличивается 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C6788E" w:rsidRPr="001C2819">
        <w:rPr>
          <w:rFonts w:ascii="Consolas" w:hAnsi="Consolas"/>
        </w:rPr>
        <w:t>2</w:t>
      </w:r>
      <w:r w:rsidR="00C6788E" w:rsidRPr="00727A5F">
        <w:rPr>
          <w:rFonts w:ascii="Times New Roman" w:hAnsi="Times New Roman"/>
        </w:rPr>
        <w:t xml:space="preserve">", будут выведены только четные столбцы массива.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ред оче</w:t>
      </w:r>
      <w:r>
        <w:rPr>
          <w:rFonts w:ascii="Times New Roman" w:hAnsi="Times New Roman"/>
        </w:rPr>
        <w:t>редным увели</w:t>
      </w:r>
      <w:r w:rsidR="00C6788E" w:rsidRPr="00727A5F">
        <w:rPr>
          <w:rFonts w:ascii="Times New Roman" w:hAnsi="Times New Roman"/>
        </w:rPr>
        <w:t>чением переменной цикла выполняется пере</w:t>
      </w:r>
      <w:r>
        <w:rPr>
          <w:rFonts w:ascii="Times New Roman" w:hAnsi="Times New Roman"/>
        </w:rPr>
        <w:t>дача всего списка с н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явным цик</w:t>
      </w:r>
      <w:r w:rsidR="00C6788E" w:rsidRPr="00727A5F">
        <w:rPr>
          <w:rFonts w:ascii="Times New Roman" w:hAnsi="Times New Roman"/>
        </w:rPr>
        <w:t>лом.</w:t>
      </w:r>
    </w:p>
    <w:p w:rsidR="00C6788E" w:rsidRPr="00727A5F" w:rsidRDefault="001C2819" w:rsidP="001C281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E07543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READ (5,1000) (P(I),(Q(I,J),J=1,10),I=1,5)</w:t>
      </w:r>
    </w:p>
    <w:p w:rsidR="00C6788E" w:rsidRPr="00727A5F" w:rsidRDefault="00C6788E" w:rsidP="00E07543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присваивает введенные значения элементам массивов "</w:t>
      </w:r>
      <w:r w:rsidR="001C2819" w:rsidRPr="001C2819">
        <w:rPr>
          <w:rFonts w:ascii="Consolas" w:hAnsi="Consolas"/>
        </w:rPr>
        <w:t>P</w:t>
      </w:r>
      <w:r w:rsidRPr="00727A5F">
        <w:rPr>
          <w:rFonts w:ascii="Times New Roman" w:hAnsi="Times New Roman"/>
        </w:rPr>
        <w:t>" и "</w:t>
      </w:r>
      <w:r w:rsidR="001C2819" w:rsidRPr="001C2819">
        <w:rPr>
          <w:rFonts w:ascii="Consolas" w:hAnsi="Consolas"/>
        </w:rPr>
        <w:t>Q</w:t>
      </w:r>
      <w:r w:rsidRPr="00727A5F">
        <w:rPr>
          <w:rFonts w:ascii="Times New Roman" w:hAnsi="Times New Roman"/>
        </w:rPr>
        <w:t>" в следующей</w:t>
      </w:r>
      <w:r w:rsidR="00E07543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последов</w:t>
      </w:r>
      <w:r w:rsidRPr="00727A5F">
        <w:rPr>
          <w:rFonts w:ascii="Times New Roman" w:hAnsi="Times New Roman"/>
        </w:rPr>
        <w:t>а</w:t>
      </w:r>
      <w:r w:rsidRPr="00727A5F">
        <w:rPr>
          <w:rFonts w:ascii="Times New Roman" w:hAnsi="Times New Roman"/>
        </w:rPr>
        <w:t>тельности:</w:t>
      </w:r>
    </w:p>
    <w:p w:rsidR="00C6788E" w:rsidRPr="001C2819" w:rsidRDefault="001C2819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C2819">
        <w:rPr>
          <w:rFonts w:ascii="Consolas" w:hAnsi="Consolas"/>
        </w:rPr>
        <w:t>P(1),Q(1,1),Q(1,2),...,Q(1,10)</w:t>
      </w:r>
    </w:p>
    <w:p w:rsidR="00C6788E" w:rsidRPr="00E07543" w:rsidRDefault="00E07543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07543">
        <w:rPr>
          <w:rFonts w:ascii="Consolas" w:hAnsi="Consolas"/>
        </w:rPr>
        <w:t>P(2),Q(2,1),Q(2,2),...,Q(2,10)</w:t>
      </w:r>
    </w:p>
    <w:p w:rsidR="00C6788E" w:rsidRPr="00E07543" w:rsidRDefault="00E07543" w:rsidP="00C6788E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. . .</w:t>
      </w:r>
    </w:p>
    <w:p w:rsidR="00C6788E" w:rsidRPr="00E07543" w:rsidRDefault="00E07543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07543">
        <w:rPr>
          <w:rFonts w:ascii="Consolas" w:hAnsi="Consolas"/>
        </w:rPr>
        <w:t>P(5),Q(5,1),Q(5,2),...,Q(5,10)</w:t>
      </w:r>
    </w:p>
    <w:p w:rsidR="00C6788E" w:rsidRPr="00727A5F" w:rsidRDefault="00E07543" w:rsidP="00E0754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обработке многомерных массивов допускается ис</w:t>
      </w:r>
      <w:r>
        <w:rPr>
          <w:rFonts w:ascii="Times New Roman" w:hAnsi="Times New Roman"/>
        </w:rPr>
        <w:t>пользование комбина</w:t>
      </w:r>
      <w:r w:rsidR="00C6788E" w:rsidRPr="00727A5F">
        <w:rPr>
          <w:rFonts w:ascii="Times New Roman" w:hAnsi="Times New Roman"/>
        </w:rPr>
        <w:t>ции из фиксированных индексов и индексов, изменяющихся по неявному циклу.</w:t>
      </w:r>
    </w:p>
    <w:p w:rsidR="00C6788E" w:rsidRPr="00727A5F" w:rsidRDefault="00E07543" w:rsidP="00E0754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</w:t>
      </w:r>
    </w:p>
    <w:p w:rsidR="00C6788E" w:rsidRPr="00E07543" w:rsidRDefault="00E07543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07543">
        <w:rPr>
          <w:rFonts w:ascii="Consolas" w:hAnsi="Consolas"/>
        </w:rPr>
        <w:t>READ (3,2222) (BOX(1,J), J=1,10)</w:t>
      </w:r>
    </w:p>
    <w:p w:rsidR="00C6788E" w:rsidRPr="00727A5F" w:rsidRDefault="00E07543" w:rsidP="00E0754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рисваивает вводимые значения элементам массива от </w:t>
      </w:r>
      <w:r w:rsidRPr="00E07543">
        <w:rPr>
          <w:rFonts w:ascii="Consolas" w:hAnsi="Consolas"/>
        </w:rPr>
        <w:t>BOX(1,1)</w:t>
      </w:r>
      <w:r w:rsidR="00C6788E" w:rsidRPr="00727A5F">
        <w:rPr>
          <w:rFonts w:ascii="Times New Roman" w:hAnsi="Times New Roman"/>
        </w:rPr>
        <w:t xml:space="preserve"> до </w:t>
      </w:r>
      <w:r w:rsidRPr="00E07543">
        <w:rPr>
          <w:rFonts w:ascii="Consolas" w:hAnsi="Consolas"/>
        </w:rPr>
        <w:t>BOX(1,1</w:t>
      </w:r>
      <w:r>
        <w:rPr>
          <w:rFonts w:ascii="Consolas" w:hAnsi="Consolas"/>
        </w:rPr>
        <w:t>0</w:t>
      </w:r>
      <w:r w:rsidRPr="00E07543">
        <w:rPr>
          <w:rFonts w:ascii="Consolas" w:hAnsi="Consolas"/>
        </w:rPr>
        <w:t>)</w:t>
      </w:r>
      <w:r w:rsidR="00C6788E" w:rsidRPr="00727A5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а затем прекращает ввод, не затрагивая других элементов данного массива.</w:t>
      </w:r>
    </w:p>
    <w:p w:rsidR="00C6788E" w:rsidRPr="00727A5F" w:rsidRDefault="00E07543" w:rsidP="00E0754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ожно также вывести непосредственно значения переменной цикла, как,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мер, в операторе,</w:t>
      </w:r>
    </w:p>
    <w:p w:rsidR="00C6788E" w:rsidRPr="00E07543" w:rsidRDefault="00E07543" w:rsidP="00E07543">
      <w:pPr>
        <w:spacing w:before="120" w:after="1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07543">
        <w:rPr>
          <w:rFonts w:ascii="Consolas" w:hAnsi="Consolas"/>
        </w:rPr>
        <w:t>WRITE (6,3300)(I,I=1,20)</w:t>
      </w:r>
    </w:p>
    <w:p w:rsidR="00C6788E" w:rsidRPr="002B6E1A" w:rsidRDefault="00C6788E" w:rsidP="00C6788E">
      <w:pPr>
        <w:rPr>
          <w:rFonts w:ascii="Times New Roman" w:hAnsi="Times New Roman"/>
          <w:lang w:val="en-US"/>
        </w:rPr>
      </w:pPr>
      <w:r w:rsidRPr="00727A5F">
        <w:rPr>
          <w:rFonts w:ascii="Times New Roman" w:hAnsi="Times New Roman"/>
        </w:rPr>
        <w:t xml:space="preserve">который выводит на печать целые числа от </w:t>
      </w:r>
      <w:r w:rsidRPr="002B6E1A">
        <w:rPr>
          <w:rFonts w:ascii="Consolas" w:hAnsi="Consolas"/>
        </w:rPr>
        <w:t>1</w:t>
      </w:r>
      <w:r w:rsidRPr="00727A5F">
        <w:rPr>
          <w:rFonts w:ascii="Times New Roman" w:hAnsi="Times New Roman"/>
        </w:rPr>
        <w:t xml:space="preserve"> до </w:t>
      </w:r>
      <w:r w:rsidRPr="002B6E1A">
        <w:rPr>
          <w:rFonts w:ascii="Consolas" w:hAnsi="Consolas"/>
        </w:rPr>
        <w:t>20</w:t>
      </w:r>
      <w:r w:rsidRPr="00727A5F">
        <w:rPr>
          <w:rFonts w:ascii="Times New Roman" w:hAnsi="Times New Roman"/>
        </w:rPr>
        <w:t>.</w:t>
      </w:r>
    </w:p>
    <w:p w:rsidR="00C6788E" w:rsidRPr="00727A5F" w:rsidRDefault="00C6788E" w:rsidP="005D2DC0">
      <w:pPr>
        <w:pStyle w:val="2"/>
      </w:pPr>
      <w:bookmarkStart w:id="59" w:name="_Toc275360026"/>
      <w:r w:rsidRPr="00727A5F">
        <w:t xml:space="preserve">5.4. </w:t>
      </w:r>
      <w:r w:rsidR="001E3A67">
        <w:t>О</w:t>
      </w:r>
      <w:r w:rsidRPr="00727A5F">
        <w:t>ператор "</w:t>
      </w:r>
      <w:r w:rsidR="001E3A67" w:rsidRPr="001E3A67">
        <w:rPr>
          <w:rFonts w:ascii="Consolas" w:hAnsi="Consolas"/>
        </w:rPr>
        <w:t>FORMAT</w:t>
      </w:r>
      <w:r w:rsidRPr="00727A5F">
        <w:t>"</w:t>
      </w:r>
      <w:bookmarkEnd w:id="59"/>
    </w:p>
    <w:p w:rsidR="00C6788E" w:rsidRPr="00727A5F" w:rsidRDefault="001E3A67" w:rsidP="005D2DC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1E3A67">
        <w:rPr>
          <w:rFonts w:ascii="Consolas" w:hAnsi="Consolas"/>
        </w:rPr>
        <w:t>FORMAT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является невыполняемым оператором, используемым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совмес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но с операторами форматного ввода/вывода и с операторами "</w:t>
      </w:r>
      <w:r w:rsidRPr="001E3A67">
        <w:rPr>
          <w:rFonts w:ascii="Consolas" w:hAnsi="Consolas"/>
        </w:rPr>
        <w:t>ENCODE</w:t>
      </w:r>
      <w:r w:rsidR="00C6788E" w:rsidRPr="00727A5F">
        <w:rPr>
          <w:rFonts w:ascii="Times New Roman" w:hAnsi="Times New Roman"/>
        </w:rPr>
        <w:t>"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Pr="001E3A67">
        <w:rPr>
          <w:rFonts w:ascii="Consolas" w:hAnsi="Consolas"/>
        </w:rPr>
        <w:t>DECODE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1E3A67" w:rsidP="001E3A67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1E3A67">
        <w:rPr>
          <w:rFonts w:ascii="Consolas" w:hAnsi="Consolas"/>
        </w:rPr>
        <w:t>FORMAT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описывает формат, в котором передаются поля данных,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а также преобразование и редактирование, которые должны быть выполнены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приведения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ных к этому формату.</w:t>
      </w:r>
    </w:p>
    <w:p w:rsidR="00C6788E" w:rsidRPr="00727A5F" w:rsidRDefault="001E3A67" w:rsidP="009E7E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1E3A67">
        <w:rPr>
          <w:rFonts w:ascii="Consolas" w:hAnsi="Consolas"/>
        </w:rPr>
        <w:t>FORMAT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9E7E33" w:rsidRDefault="005D2DC0" w:rsidP="00EC7778">
      <w:pPr>
        <w:spacing w:before="120" w:after="120"/>
        <w:ind w:firstLine="709"/>
        <w:rPr>
          <w:rFonts w:ascii="Consolas" w:hAnsi="Consolas"/>
          <w:noProof/>
        </w:rPr>
      </w:pPr>
      <w:r w:rsidRPr="005D2DC0">
        <w:rPr>
          <w:rFonts w:ascii="Consolas" w:hAnsi="Consolas"/>
          <w:noProof/>
        </w:rPr>
        <w:t>FORMAT (Q</w:t>
      </w:r>
      <w:r w:rsidRPr="005D2DC0">
        <w:rPr>
          <w:rFonts w:ascii="Consolas" w:hAnsi="Consolas"/>
          <w:noProof/>
          <w:vertAlign w:val="subscript"/>
        </w:rPr>
        <w:t>1</w:t>
      </w:r>
      <w:r w:rsidRPr="005D2DC0">
        <w:rPr>
          <w:rFonts w:ascii="Consolas" w:hAnsi="Consolas"/>
          <w:noProof/>
        </w:rPr>
        <w:t>F</w:t>
      </w:r>
      <w:r w:rsidRPr="005D2DC0">
        <w:rPr>
          <w:rFonts w:ascii="Consolas" w:hAnsi="Consolas"/>
          <w:noProof/>
          <w:vertAlign w:val="subscript"/>
        </w:rPr>
        <w:t>1</w:t>
      </w:r>
      <w:r w:rsidRPr="005D2DC0">
        <w:rPr>
          <w:rFonts w:ascii="Consolas" w:hAnsi="Consolas"/>
          <w:noProof/>
        </w:rPr>
        <w:t>S</w:t>
      </w:r>
      <w:r w:rsidRPr="005D2DC0">
        <w:rPr>
          <w:rFonts w:ascii="Consolas" w:hAnsi="Consolas"/>
          <w:noProof/>
          <w:vertAlign w:val="subscript"/>
        </w:rPr>
        <w:t>1</w:t>
      </w:r>
      <w:r w:rsidRPr="005D2DC0">
        <w:rPr>
          <w:rFonts w:ascii="Consolas" w:hAnsi="Consolas"/>
          <w:noProof/>
        </w:rPr>
        <w:t>Q</w:t>
      </w:r>
      <w:r w:rsidRPr="005D2DC0">
        <w:rPr>
          <w:rFonts w:ascii="Consolas" w:hAnsi="Consolas"/>
          <w:noProof/>
          <w:vertAlign w:val="subscript"/>
        </w:rPr>
        <w:t>2</w:t>
      </w:r>
      <w:r w:rsidRPr="005D2DC0">
        <w:rPr>
          <w:rFonts w:ascii="Consolas" w:hAnsi="Consolas"/>
          <w:noProof/>
        </w:rPr>
        <w:t>F</w:t>
      </w:r>
      <w:r w:rsidRPr="005D2DC0">
        <w:rPr>
          <w:rFonts w:ascii="Consolas" w:hAnsi="Consolas"/>
          <w:noProof/>
          <w:vertAlign w:val="subscript"/>
        </w:rPr>
        <w:t>2</w:t>
      </w:r>
      <w:r w:rsidRPr="005D2DC0">
        <w:rPr>
          <w:rFonts w:ascii="Consolas" w:hAnsi="Consolas"/>
          <w:noProof/>
        </w:rPr>
        <w:t>S</w:t>
      </w:r>
      <w:r w:rsidRPr="005D2DC0">
        <w:rPr>
          <w:rFonts w:ascii="Consolas" w:hAnsi="Consolas"/>
          <w:noProof/>
          <w:vertAlign w:val="subscript"/>
        </w:rPr>
        <w:t>2</w:t>
      </w:r>
      <w:r w:rsidRPr="00EC7778">
        <w:rPr>
          <w:rFonts w:ascii="Times New Roman" w:hAnsi="Times New Roman"/>
          <w:noProof/>
        </w:rPr>
        <w:t>...</w:t>
      </w:r>
      <w:r w:rsidRPr="005D2DC0">
        <w:rPr>
          <w:rFonts w:ascii="Consolas" w:hAnsi="Consolas"/>
          <w:noProof/>
        </w:rPr>
        <w:t>F</w:t>
      </w:r>
      <w:r w:rsidRPr="005D2DC0">
        <w:rPr>
          <w:rFonts w:ascii="Consolas" w:hAnsi="Consolas"/>
          <w:noProof/>
          <w:vertAlign w:val="subscript"/>
        </w:rPr>
        <w:t>n</w:t>
      </w:r>
      <w:r w:rsidRPr="005D2DC0">
        <w:rPr>
          <w:rFonts w:ascii="Consolas" w:hAnsi="Consolas"/>
          <w:noProof/>
        </w:rPr>
        <w:t>S</w:t>
      </w:r>
      <w:r w:rsidRPr="005D2DC0">
        <w:rPr>
          <w:rFonts w:ascii="Consolas" w:hAnsi="Consolas"/>
          <w:noProof/>
          <w:vertAlign w:val="subscript"/>
        </w:rPr>
        <w:t>n</w:t>
      </w:r>
      <w:r w:rsidRPr="005D2DC0">
        <w:rPr>
          <w:rFonts w:ascii="Consolas" w:hAnsi="Consolas"/>
          <w:noProof/>
        </w:rPr>
        <w:t>Q</w:t>
      </w:r>
      <w:r w:rsidRPr="005D2DC0">
        <w:rPr>
          <w:rFonts w:ascii="Consolas" w:hAnsi="Consolas"/>
          <w:noProof/>
          <w:vertAlign w:val="subscript"/>
        </w:rPr>
        <w:t>n</w:t>
      </w:r>
      <w:r w:rsidRPr="005D2DC0">
        <w:rPr>
          <w:rFonts w:ascii="Consolas" w:hAnsi="Consolas"/>
          <w:noProof/>
        </w:rPr>
        <w:t>)</w:t>
      </w:r>
    </w:p>
    <w:p w:rsidR="00C6788E" w:rsidRPr="00727A5F" w:rsidRDefault="00C6788E" w:rsidP="00EC7778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296"/>
        <w:gridCol w:w="8310"/>
      </w:tblGrid>
      <w:tr w:rsidR="00EC7778" w:rsidRPr="00B53090" w:rsidTr="00B53090">
        <w:tc>
          <w:tcPr>
            <w:tcW w:w="959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Q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Times New Roman" w:hAnsi="Times New Roman"/>
                <w:noProof/>
              </w:rPr>
              <w:t>,...,</w:t>
            </w:r>
            <w:r w:rsidRPr="00B53090">
              <w:rPr>
                <w:rFonts w:ascii="Consolas" w:hAnsi="Consolas"/>
                <w:noProof/>
              </w:rPr>
              <w:t>Q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310" w:type="dxa"/>
            <w:shd w:val="clear" w:color="auto" w:fill="auto"/>
          </w:tcPr>
          <w:p w:rsidR="00EC7778" w:rsidRPr="00B53090" w:rsidRDefault="00EC7778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группа дробных черт, общим числом от нуля и более, каждая из которых я</w:t>
            </w:r>
            <w:r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>ляется признаком начала новой единицы записи;</w:t>
            </w:r>
          </w:p>
        </w:tc>
      </w:tr>
      <w:tr w:rsidR="00EC7778" w:rsidRPr="00B53090" w:rsidTr="00B53090">
        <w:tc>
          <w:tcPr>
            <w:tcW w:w="959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F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Times New Roman" w:hAnsi="Times New Roman"/>
                <w:noProof/>
              </w:rPr>
              <w:t>,...,</w:t>
            </w:r>
            <w:r w:rsidRPr="00B53090">
              <w:rPr>
                <w:rFonts w:ascii="Consolas" w:hAnsi="Consolas"/>
                <w:noProof/>
              </w:rPr>
              <w:t>F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310" w:type="dxa"/>
            <w:shd w:val="clear" w:color="auto" w:fill="auto"/>
          </w:tcPr>
          <w:p w:rsidR="00EC7778" w:rsidRPr="00B53090" w:rsidRDefault="00EC7778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спецификация преобразования или группа спецификаций, заключенных в скобки;</w:t>
            </w:r>
          </w:p>
        </w:tc>
      </w:tr>
      <w:tr w:rsidR="00EC7778" w:rsidRPr="00B53090" w:rsidTr="00B53090">
        <w:tc>
          <w:tcPr>
            <w:tcW w:w="959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S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Times New Roman" w:hAnsi="Times New Roman"/>
                <w:noProof/>
              </w:rPr>
              <w:t>,...,</w:t>
            </w:r>
            <w:r w:rsidRPr="00B53090">
              <w:rPr>
                <w:rFonts w:ascii="Consolas" w:hAnsi="Consolas"/>
                <w:noProof/>
              </w:rPr>
              <w:t>S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EC7778" w:rsidRPr="00B53090" w:rsidRDefault="00EC7778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310" w:type="dxa"/>
            <w:shd w:val="clear" w:color="auto" w:fill="auto"/>
          </w:tcPr>
          <w:p w:rsidR="00EC7778" w:rsidRPr="00B53090" w:rsidRDefault="00EC7778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разделительный знак.</w:t>
            </w:r>
          </w:p>
        </w:tc>
      </w:tr>
    </w:tbl>
    <w:p w:rsidR="00C6788E" w:rsidRPr="00727A5F" w:rsidRDefault="00EC7778" w:rsidP="00EC777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выражение, включая скобки, называ</w:t>
      </w:r>
      <w:r>
        <w:rPr>
          <w:rFonts w:ascii="Times New Roman" w:hAnsi="Times New Roman"/>
        </w:rPr>
        <w:t>ется списком спецификаций. Нали</w:t>
      </w:r>
      <w:r w:rsidR="00C6788E" w:rsidRPr="00727A5F">
        <w:rPr>
          <w:rFonts w:ascii="Times New Roman" w:hAnsi="Times New Roman"/>
        </w:rPr>
        <w:t>чие внешних скобок является обязательным.</w:t>
      </w:r>
    </w:p>
    <w:p w:rsidR="00C6788E" w:rsidRPr="00727A5F" w:rsidRDefault="00EC7778" w:rsidP="00AB4E29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преобразования имеет следующий вид:</w:t>
      </w:r>
    </w:p>
    <w:p w:rsidR="00C6788E" w:rsidRPr="00AB4E29" w:rsidRDefault="00EC7778" w:rsidP="00AB4E29">
      <w:pPr>
        <w:spacing w:before="120" w:after="120"/>
        <w:ind w:firstLine="709"/>
        <w:rPr>
          <w:rFonts w:ascii="Consolas" w:hAnsi="Consolas"/>
        </w:rPr>
      </w:pPr>
      <w:r w:rsidRPr="00EC7778">
        <w:rPr>
          <w:rFonts w:ascii="Consolas" w:hAnsi="Consolas"/>
        </w:rPr>
        <w:t>[R]CW[.K]</w:t>
      </w:r>
    </w:p>
    <w:p w:rsidR="00C6788E" w:rsidRPr="00727A5F" w:rsidRDefault="00C6788E" w:rsidP="00CC717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AB4E29" w:rsidRPr="00B53090" w:rsidTr="00B53090">
        <w:tc>
          <w:tcPr>
            <w:tcW w:w="392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R</w:t>
            </w:r>
          </w:p>
        </w:tc>
        <w:tc>
          <w:tcPr>
            <w:tcW w:w="296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AB4E29" w:rsidRPr="00B53090" w:rsidRDefault="00AB4E29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коэффициент повторения, который указывает, что данная спецификация должна быть применена к </w:t>
            </w:r>
            <w:r w:rsidR="00CC7179" w:rsidRPr="00B53090">
              <w:rPr>
                <w:rFonts w:ascii="Times New Roman" w:hAnsi="Times New Roman"/>
              </w:rPr>
              <w:t>"</w:t>
            </w:r>
            <w:r w:rsidR="00CC7179" w:rsidRPr="00B53090">
              <w:rPr>
                <w:rFonts w:ascii="Consolas" w:hAnsi="Consolas"/>
              </w:rPr>
              <w:t>R</w:t>
            </w:r>
            <w:r w:rsidR="00CC7179" w:rsidRPr="00B53090">
              <w:rPr>
                <w:rFonts w:ascii="Times New Roman" w:hAnsi="Times New Roman"/>
              </w:rPr>
              <w:t>"</w:t>
            </w:r>
            <w:r w:rsidRPr="00B53090">
              <w:rPr>
                <w:rFonts w:ascii="Times New Roman" w:hAnsi="Times New Roman"/>
              </w:rPr>
              <w:t xml:space="preserve"> последовательным полям</w:t>
            </w:r>
            <w:r w:rsidR="00CC7179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CC7179"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сли коэффициент повторения опущен, он полагается равным единице;</w:t>
            </w:r>
          </w:p>
        </w:tc>
      </w:tr>
      <w:tr w:rsidR="00AB4E29" w:rsidRPr="00B53090" w:rsidTr="00B53090">
        <w:tc>
          <w:tcPr>
            <w:tcW w:w="392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C</w:t>
            </w:r>
          </w:p>
        </w:tc>
        <w:tc>
          <w:tcPr>
            <w:tcW w:w="296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тип спецификации;</w:t>
            </w:r>
          </w:p>
        </w:tc>
      </w:tr>
      <w:tr w:rsidR="00AB4E29" w:rsidRPr="00B53090" w:rsidTr="00B53090">
        <w:tc>
          <w:tcPr>
            <w:tcW w:w="392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W</w:t>
            </w:r>
          </w:p>
        </w:tc>
        <w:tc>
          <w:tcPr>
            <w:tcW w:w="296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определяет длину поля;</w:t>
            </w:r>
          </w:p>
        </w:tc>
      </w:tr>
      <w:tr w:rsidR="00AB4E29" w:rsidRPr="00B53090" w:rsidTr="00B53090">
        <w:tc>
          <w:tcPr>
            <w:tcW w:w="392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AB4E29" w:rsidRPr="00B53090" w:rsidRDefault="00AB4E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определяет число символов справа от десятичной точки.</w:t>
            </w:r>
          </w:p>
        </w:tc>
      </w:tr>
    </w:tbl>
    <w:p w:rsidR="00C6788E" w:rsidRPr="00727A5F" w:rsidRDefault="00AB4E29" w:rsidP="00AB4E2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еличины "</w:t>
      </w:r>
      <w:r w:rsidRPr="00AB4E29">
        <w:rPr>
          <w:rFonts w:ascii="Consolas" w:hAnsi="Consolas"/>
        </w:rPr>
        <w:t>R</w:t>
      </w:r>
      <w:r w:rsidR="00C6788E" w:rsidRPr="00727A5F">
        <w:rPr>
          <w:rFonts w:ascii="Times New Roman" w:hAnsi="Times New Roman"/>
        </w:rPr>
        <w:t>", "</w:t>
      </w:r>
      <w:r w:rsidRPr="00AB4E29">
        <w:rPr>
          <w:rFonts w:ascii="Consolas" w:hAnsi="Consolas"/>
        </w:rPr>
        <w:t>W</w:t>
      </w:r>
      <w:r w:rsidR="00C6788E" w:rsidRPr="00727A5F">
        <w:rPr>
          <w:rFonts w:ascii="Times New Roman" w:hAnsi="Times New Roman"/>
        </w:rPr>
        <w:t>", "</w:t>
      </w:r>
      <w:r w:rsidRPr="00AB4E29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>" должны быть целыми константами без знака, не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превыш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ющими 255.</w:t>
      </w:r>
    </w:p>
    <w:p w:rsidR="00C6788E" w:rsidRPr="00727A5F" w:rsidRDefault="00AB4E29" w:rsidP="00AB4E2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 разделительным знакам относятся запятая и дробная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черта, </w:t>
      </w:r>
      <w:r w:rsidR="00CC7179" w:rsidRPr="00727A5F">
        <w:rPr>
          <w:rFonts w:ascii="Times New Roman" w:hAnsi="Times New Roman"/>
        </w:rPr>
        <w:t>дробная</w:t>
      </w:r>
      <w:r w:rsidR="00CC7179">
        <w:rPr>
          <w:rFonts w:ascii="Times New Roman" w:hAnsi="Times New Roman"/>
        </w:rPr>
        <w:t xml:space="preserve"> </w:t>
      </w:r>
      <w:r w:rsidR="00CC7179" w:rsidRPr="00727A5F">
        <w:rPr>
          <w:rFonts w:ascii="Times New Roman" w:hAnsi="Times New Roman"/>
        </w:rPr>
        <w:t xml:space="preserve">черта </w:t>
      </w:r>
      <w:r w:rsidR="00C6788E" w:rsidRPr="00727A5F">
        <w:rPr>
          <w:rFonts w:ascii="Times New Roman" w:hAnsi="Times New Roman"/>
        </w:rPr>
        <w:t>кроме того, служит признаком начала новой записи.</w:t>
      </w:r>
    </w:p>
    <w:p w:rsidR="00C6788E" w:rsidRPr="00727A5F" w:rsidRDefault="00CC7179" w:rsidP="00CC717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AB4E29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списке спецификаций используются с</w:t>
      </w:r>
      <w:r w:rsidR="00AB4E29">
        <w:rPr>
          <w:rFonts w:ascii="Times New Roman" w:hAnsi="Times New Roman"/>
        </w:rPr>
        <w:t>ледующие спецификации преобразо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ния:</w:t>
      </w:r>
    </w:p>
    <w:p w:rsidR="00C6788E" w:rsidRPr="00727A5F" w:rsidRDefault="00C6788E" w:rsidP="00CC7179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спецификация целых чисел: </w:t>
      </w:r>
      <w:r w:rsidR="00CC7179" w:rsidRPr="00CC7179">
        <w:rPr>
          <w:rFonts w:ascii="Consolas" w:hAnsi="Consolas"/>
        </w:rPr>
        <w:t>IW</w:t>
      </w:r>
      <w:r w:rsidRPr="00727A5F">
        <w:rPr>
          <w:rFonts w:ascii="Times New Roman" w:hAnsi="Times New Roman"/>
        </w:rPr>
        <w:t>;</w:t>
      </w:r>
    </w:p>
    <w:p w:rsidR="00C6788E" w:rsidRPr="00727A5F" w:rsidRDefault="00C6788E" w:rsidP="00CC7179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логическая спецификация: </w:t>
      </w:r>
      <w:r w:rsidR="00CC7179" w:rsidRPr="00CC7179">
        <w:rPr>
          <w:rFonts w:ascii="Consolas" w:hAnsi="Consolas"/>
        </w:rPr>
        <w:t>LW</w:t>
      </w:r>
      <w:r w:rsidRPr="00727A5F">
        <w:rPr>
          <w:rFonts w:ascii="Times New Roman" w:hAnsi="Times New Roman"/>
        </w:rPr>
        <w:t>;</w:t>
      </w:r>
    </w:p>
    <w:p w:rsidR="00C6788E" w:rsidRPr="00727A5F" w:rsidRDefault="00C6788E" w:rsidP="00CC7179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спецификация вещественных чисел и с двойной точностью: </w:t>
      </w:r>
      <w:r w:rsidR="00CC7179" w:rsidRPr="00CC7179">
        <w:rPr>
          <w:rFonts w:ascii="Consolas" w:hAnsi="Consolas"/>
        </w:rPr>
        <w:t>FW.K</w:t>
      </w:r>
      <w:r w:rsidRPr="00727A5F">
        <w:rPr>
          <w:rFonts w:ascii="Times New Roman" w:hAnsi="Times New Roman"/>
        </w:rPr>
        <w:t xml:space="preserve"> или</w:t>
      </w:r>
      <w:r w:rsidR="00CC7179">
        <w:rPr>
          <w:rFonts w:ascii="Times New Roman" w:hAnsi="Times New Roman"/>
        </w:rPr>
        <w:t xml:space="preserve"> </w:t>
      </w:r>
      <w:r w:rsidR="00CC7179" w:rsidRPr="00CC7179">
        <w:rPr>
          <w:rFonts w:ascii="Consolas" w:hAnsi="Consolas"/>
        </w:rPr>
        <w:t>EW.K</w:t>
      </w:r>
      <w:r w:rsidRPr="00727A5F">
        <w:rPr>
          <w:rFonts w:ascii="Times New Roman" w:hAnsi="Times New Roman"/>
        </w:rPr>
        <w:t xml:space="preserve">, </w:t>
      </w:r>
      <w:r w:rsidR="00CC7179" w:rsidRPr="00CC7179">
        <w:rPr>
          <w:rFonts w:ascii="Consolas" w:hAnsi="Consolas"/>
        </w:rPr>
        <w:t>DW.K</w:t>
      </w:r>
      <w:r w:rsidRPr="00727A5F">
        <w:rPr>
          <w:rFonts w:ascii="Times New Roman" w:hAnsi="Times New Roman"/>
        </w:rPr>
        <w:t xml:space="preserve">, </w:t>
      </w:r>
      <w:r w:rsidR="00CC7179" w:rsidRPr="00CC7179">
        <w:rPr>
          <w:rFonts w:ascii="Consolas" w:hAnsi="Consolas"/>
        </w:rPr>
        <w:t>GW.K</w:t>
      </w:r>
      <w:r w:rsidRPr="00727A5F">
        <w:rPr>
          <w:rFonts w:ascii="Times New Roman" w:hAnsi="Times New Roman"/>
        </w:rPr>
        <w:t>;</w:t>
      </w:r>
    </w:p>
    <w:p w:rsidR="00C6788E" w:rsidRPr="00691CFD" w:rsidRDefault="00C6788E" w:rsidP="00C6788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литеральные и редактирующие спецификации: </w:t>
      </w:r>
      <w:r w:rsidR="00691CFD" w:rsidRPr="00691CFD">
        <w:rPr>
          <w:rFonts w:ascii="Consolas" w:hAnsi="Consolas"/>
        </w:rPr>
        <w:t>AW</w:t>
      </w:r>
      <w:r w:rsidR="00691CFD" w:rsidRPr="00727A5F">
        <w:rPr>
          <w:rFonts w:ascii="Times New Roman" w:hAnsi="Times New Roman"/>
        </w:rPr>
        <w:t xml:space="preserve">, </w:t>
      </w:r>
      <w:r w:rsidR="00691CFD" w:rsidRPr="00691CFD">
        <w:rPr>
          <w:rFonts w:ascii="Consolas" w:hAnsi="Consolas"/>
        </w:rPr>
        <w:t>NH</w:t>
      </w:r>
      <w:r w:rsidR="00691CFD" w:rsidRPr="00727A5F">
        <w:rPr>
          <w:rFonts w:ascii="Times New Roman" w:hAnsi="Times New Roman"/>
        </w:rPr>
        <w:t xml:space="preserve">, '...', </w:t>
      </w:r>
      <w:r w:rsidR="00691CFD" w:rsidRPr="00691CFD">
        <w:rPr>
          <w:rFonts w:ascii="Consolas" w:hAnsi="Consolas"/>
        </w:rPr>
        <w:t>NX</w:t>
      </w:r>
      <w:r w:rsidRPr="00727A5F">
        <w:rPr>
          <w:rFonts w:ascii="Times New Roman" w:hAnsi="Times New Roman"/>
        </w:rPr>
        <w:t>.</w:t>
      </w:r>
    </w:p>
    <w:p w:rsidR="00C6788E" w:rsidRPr="00727A5F" w:rsidRDefault="00CC7179" w:rsidP="00691CF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буквенно-цифровых и редактирующих спецификациях "</w:t>
      </w:r>
      <w:r w:rsidR="00691CFD" w:rsidRPr="00691CFD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 определяет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число символов или символьных позиций.</w:t>
      </w:r>
    </w:p>
    <w:p w:rsidR="00C6788E" w:rsidRPr="00727A5F" w:rsidRDefault="00CC7179" w:rsidP="00691CF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аждой из спецификаций типа "</w:t>
      </w:r>
      <w:r w:rsidR="00691CFD" w:rsidRPr="00CC7179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>", "</w:t>
      </w:r>
      <w:r w:rsidR="00691CFD" w:rsidRPr="00CC7179">
        <w:rPr>
          <w:rFonts w:ascii="Consolas" w:hAnsi="Consolas"/>
        </w:rPr>
        <w:t>E</w:t>
      </w:r>
      <w:r>
        <w:rPr>
          <w:rFonts w:ascii="Times New Roman" w:hAnsi="Times New Roman"/>
        </w:rPr>
        <w:t>", "</w:t>
      </w:r>
      <w:r w:rsidR="00691CFD" w:rsidRPr="00CC7179">
        <w:rPr>
          <w:rFonts w:ascii="Consolas" w:hAnsi="Consolas"/>
        </w:rPr>
        <w:t>D</w:t>
      </w:r>
      <w:r>
        <w:rPr>
          <w:rFonts w:ascii="Times New Roman" w:hAnsi="Times New Roman"/>
        </w:rPr>
        <w:t>" или "</w:t>
      </w:r>
      <w:r w:rsidR="00691CFD" w:rsidRPr="00CC7179">
        <w:rPr>
          <w:rFonts w:ascii="Consolas" w:hAnsi="Consolas"/>
        </w:rPr>
        <w:t>G</w:t>
      </w:r>
      <w:r>
        <w:rPr>
          <w:rFonts w:ascii="Times New Roman" w:hAnsi="Times New Roman"/>
        </w:rPr>
        <w:t>" может предшество</w:t>
      </w:r>
      <w:r w:rsidR="00C6788E" w:rsidRPr="00727A5F">
        <w:rPr>
          <w:rFonts w:ascii="Times New Roman" w:hAnsi="Times New Roman"/>
        </w:rPr>
        <w:t>вать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штабный коэффициент в виде:</w:t>
      </w:r>
    </w:p>
    <w:p w:rsidR="00C6788E" w:rsidRPr="00691CFD" w:rsidRDefault="00691CFD" w:rsidP="00691CFD">
      <w:pPr>
        <w:spacing w:before="120" w:after="120"/>
        <w:ind w:firstLine="709"/>
        <w:rPr>
          <w:rFonts w:ascii="Consolas" w:hAnsi="Consolas"/>
        </w:rPr>
      </w:pPr>
      <w:r w:rsidRPr="00691CFD">
        <w:rPr>
          <w:rFonts w:ascii="Consolas" w:hAnsi="Consolas"/>
        </w:rPr>
        <w:t>NP</w:t>
      </w:r>
    </w:p>
    <w:p w:rsidR="00C6788E" w:rsidRPr="00727A5F" w:rsidRDefault="00C6788E" w:rsidP="00B340A5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B340A5" w:rsidRPr="00B53090" w:rsidTr="00B53090">
        <w:tc>
          <w:tcPr>
            <w:tcW w:w="392" w:type="dxa"/>
            <w:shd w:val="clear" w:color="auto" w:fill="auto"/>
          </w:tcPr>
          <w:p w:rsidR="00B340A5" w:rsidRPr="00B53090" w:rsidRDefault="00B340A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B340A5" w:rsidRPr="00B53090" w:rsidRDefault="00B340A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B340A5" w:rsidRPr="00B53090" w:rsidRDefault="00B340A5" w:rsidP="00B340A5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это целая константа с необязательным знаком, которая может иметь значения в и</w:t>
            </w:r>
            <w:r w:rsidRPr="00B53090">
              <w:rPr>
                <w:rFonts w:ascii="Times New Roman" w:hAnsi="Times New Roman"/>
              </w:rPr>
              <w:t>н</w:t>
            </w:r>
            <w:r w:rsidRPr="00B53090">
              <w:rPr>
                <w:rFonts w:ascii="Times New Roman" w:hAnsi="Times New Roman"/>
              </w:rPr>
              <w:t>тервале от минус 127 до +127. Эта константа указывает, на сколько позиций влево или вправо сдвигается положение десятичной точки;</w:t>
            </w:r>
          </w:p>
        </w:tc>
      </w:tr>
      <w:tr w:rsidR="00B340A5" w:rsidRPr="00B53090" w:rsidTr="00B53090">
        <w:tc>
          <w:tcPr>
            <w:tcW w:w="392" w:type="dxa"/>
            <w:shd w:val="clear" w:color="auto" w:fill="auto"/>
          </w:tcPr>
          <w:p w:rsidR="00B340A5" w:rsidRPr="00B53090" w:rsidRDefault="00B340A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P</w:t>
            </w:r>
          </w:p>
        </w:tc>
        <w:tc>
          <w:tcPr>
            <w:tcW w:w="296" w:type="dxa"/>
            <w:shd w:val="clear" w:color="auto" w:fill="auto"/>
          </w:tcPr>
          <w:p w:rsidR="00B340A5" w:rsidRPr="00B53090" w:rsidRDefault="00B340A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B340A5" w:rsidRPr="00B53090" w:rsidRDefault="00B340A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масштабного коэффициента.</w:t>
            </w:r>
          </w:p>
        </w:tc>
      </w:tr>
    </w:tbl>
    <w:p w:rsidR="00C6788E" w:rsidRPr="00727A5F" w:rsidRDefault="00B340A5" w:rsidP="00B340A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 время передачи данных выполняется сканирование списка спецификаций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слева направо.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еличины из списка ввода/в</w:t>
      </w:r>
      <w:r>
        <w:rPr>
          <w:rFonts w:ascii="Times New Roman" w:hAnsi="Times New Roman"/>
        </w:rPr>
        <w:t>ывода преобразуются под управле</w:t>
      </w:r>
      <w:r w:rsidR="00C6788E" w:rsidRPr="00727A5F">
        <w:rPr>
          <w:rFonts w:ascii="Times New Roman" w:hAnsi="Times New Roman"/>
        </w:rPr>
        <w:t>нием соотве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ствующих спецификаций преобразования.</w:t>
      </w:r>
    </w:p>
    <w:p w:rsidR="00C6788E" w:rsidRPr="00727A5F" w:rsidRDefault="00B340A5" w:rsidP="00B340A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случае спецификаций типа "</w:t>
      </w:r>
      <w:r w:rsidRPr="00B340A5">
        <w:rPr>
          <w:rFonts w:ascii="Consolas" w:hAnsi="Consolas"/>
        </w:rPr>
        <w:t>H</w:t>
      </w:r>
      <w:r w:rsidR="00C6788E" w:rsidRPr="00727A5F">
        <w:rPr>
          <w:rFonts w:ascii="Times New Roman" w:hAnsi="Times New Roman"/>
        </w:rPr>
        <w:t>" и литеральных спецификаций весь обмен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ми происходит между списком спецификаций и внешней записью.</w:t>
      </w:r>
    </w:p>
    <w:p w:rsidR="00C6788E" w:rsidRPr="00727A5F" w:rsidRDefault="00C6788E" w:rsidP="00B340A5">
      <w:pPr>
        <w:pStyle w:val="3"/>
      </w:pPr>
      <w:bookmarkStart w:id="60" w:name="_Toc275360027"/>
      <w:r w:rsidRPr="00727A5F">
        <w:t xml:space="preserve">5.4.1. </w:t>
      </w:r>
      <w:r w:rsidR="00B340A5">
        <w:t>С</w:t>
      </w:r>
      <w:r w:rsidRPr="00727A5F">
        <w:t>пецификации преобразования</w:t>
      </w:r>
      <w:bookmarkEnd w:id="60"/>
    </w:p>
    <w:p w:rsidR="00C6788E" w:rsidRPr="00727A5F" w:rsidRDefault="00B340A5" w:rsidP="00B340A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пецификации преобразования игнорирую</w:t>
      </w:r>
      <w:r>
        <w:rPr>
          <w:rFonts w:ascii="Times New Roman" w:hAnsi="Times New Roman"/>
        </w:rPr>
        <w:t>т пробелы, предшествующие знача</w:t>
      </w:r>
      <w:r w:rsidR="00C6788E" w:rsidRPr="00727A5F">
        <w:rPr>
          <w:rFonts w:ascii="Times New Roman" w:hAnsi="Times New Roman"/>
        </w:rPr>
        <w:t>щей части внешнего поля, а завершающие пр</w:t>
      </w:r>
      <w:r>
        <w:rPr>
          <w:rFonts w:ascii="Times New Roman" w:hAnsi="Times New Roman"/>
        </w:rPr>
        <w:t>обелы и пробелы внутри поля рас</w:t>
      </w:r>
      <w:r w:rsidR="00C6788E" w:rsidRPr="00727A5F">
        <w:rPr>
          <w:rFonts w:ascii="Times New Roman" w:hAnsi="Times New Roman"/>
        </w:rPr>
        <w:t>сматриваются как н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ли.</w:t>
      </w:r>
    </w:p>
    <w:p w:rsidR="00C6788E" w:rsidRPr="00727A5F" w:rsidRDefault="00C6788E" w:rsidP="00B340A5">
      <w:pPr>
        <w:pStyle w:val="4"/>
      </w:pPr>
      <w:r w:rsidRPr="00727A5F">
        <w:t xml:space="preserve">5.4.1.1. </w:t>
      </w:r>
      <w:r w:rsidR="00B340A5">
        <w:t>С</w:t>
      </w:r>
      <w:r w:rsidRPr="00727A5F">
        <w:t>пецификация "</w:t>
      </w:r>
      <w:r w:rsidR="00B340A5" w:rsidRPr="00B340A5">
        <w:rPr>
          <w:rFonts w:ascii="Consolas" w:hAnsi="Consolas"/>
        </w:rPr>
        <w:t>I</w:t>
      </w:r>
      <w:r w:rsidRPr="00727A5F">
        <w:t>"</w:t>
      </w:r>
    </w:p>
    <w:p w:rsidR="00C6788E" w:rsidRPr="00727A5F" w:rsidRDefault="00B340A5" w:rsidP="00B340A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>пецификация</w:t>
      </w:r>
      <w:r w:rsidR="00C6788E" w:rsidRPr="00727A5F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Pr="00B340A5">
        <w:rPr>
          <w:rFonts w:ascii="Consolas" w:hAnsi="Consolas"/>
        </w:rPr>
        <w:t>I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управляет преобразованием данных целого типа.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имеет следующий вид:</w:t>
      </w:r>
    </w:p>
    <w:p w:rsidR="00C6788E" w:rsidRPr="00B340A5" w:rsidRDefault="00B340A5" w:rsidP="00B340A5">
      <w:pPr>
        <w:spacing w:before="120" w:after="120"/>
        <w:ind w:firstLine="709"/>
        <w:rPr>
          <w:rFonts w:ascii="Consolas" w:hAnsi="Consolas"/>
        </w:rPr>
      </w:pPr>
      <w:r w:rsidRPr="00B340A5">
        <w:rPr>
          <w:rFonts w:ascii="Consolas" w:hAnsi="Consolas"/>
        </w:rPr>
        <w:t>IW</w:t>
      </w:r>
    </w:p>
    <w:p w:rsidR="00C6788E" w:rsidRPr="00727A5F" w:rsidRDefault="00C6788E" w:rsidP="0074178A">
      <w:pPr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</w:t>
      </w:r>
      <w:r w:rsidR="0074178A"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 xml:space="preserve">пецификация </w:t>
      </w:r>
      <w:r w:rsidR="00B340A5" w:rsidRPr="00727A5F">
        <w:rPr>
          <w:rFonts w:ascii="Times New Roman" w:hAnsi="Times New Roman"/>
        </w:rPr>
        <w:t>"</w:t>
      </w:r>
      <w:r w:rsidR="00B340A5" w:rsidRPr="00B340A5">
        <w:rPr>
          <w:rFonts w:ascii="Consolas" w:hAnsi="Consolas"/>
        </w:rPr>
        <w:t>I</w:t>
      </w:r>
      <w:r w:rsidR="00B340A5" w:rsidRPr="00727A5F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 xml:space="preserve"> вызывает считывание оператором ввода "</w:t>
      </w:r>
      <w:r w:rsidR="0074178A"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 символов</w:t>
      </w:r>
      <w:r w:rsidR="0074178A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из вне</w:t>
      </w:r>
      <w:r w:rsidRPr="00727A5F">
        <w:rPr>
          <w:rFonts w:ascii="Times New Roman" w:hAnsi="Times New Roman"/>
        </w:rPr>
        <w:t>ш</w:t>
      </w:r>
      <w:r w:rsidRPr="00727A5F">
        <w:rPr>
          <w:rFonts w:ascii="Times New Roman" w:hAnsi="Times New Roman"/>
        </w:rPr>
        <w:t>ней записи (поля) и присваивание целого значения соответствующему</w:t>
      </w:r>
      <w:r w:rsidR="0074178A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целому эл</w:t>
      </w:r>
      <w:r w:rsidRPr="00727A5F">
        <w:rPr>
          <w:rFonts w:ascii="Times New Roman" w:hAnsi="Times New Roman"/>
        </w:rPr>
        <w:t>е</w:t>
      </w:r>
      <w:r w:rsidRPr="00727A5F">
        <w:rPr>
          <w:rFonts w:ascii="Times New Roman" w:hAnsi="Times New Roman"/>
        </w:rPr>
        <w:t xml:space="preserve">менту из списка ввода. </w:t>
      </w:r>
      <w:r w:rsidR="0074178A">
        <w:rPr>
          <w:rFonts w:ascii="Times New Roman" w:hAnsi="Times New Roman"/>
        </w:rPr>
        <w:t>В</w:t>
      </w:r>
      <w:r w:rsidRPr="00727A5F">
        <w:rPr>
          <w:rFonts w:ascii="Times New Roman" w:hAnsi="Times New Roman"/>
        </w:rPr>
        <w:t>нешние</w:t>
      </w:r>
      <w:r w:rsidR="0074178A">
        <w:rPr>
          <w:rFonts w:ascii="Times New Roman" w:hAnsi="Times New Roman"/>
        </w:rPr>
        <w:t xml:space="preserve"> данные должны быть целыми вели</w:t>
      </w:r>
      <w:r w:rsidRPr="00727A5F">
        <w:rPr>
          <w:rFonts w:ascii="Times New Roman" w:hAnsi="Times New Roman"/>
        </w:rPr>
        <w:t>чинами</w:t>
      </w:r>
      <w:r w:rsidR="0074178A">
        <w:rPr>
          <w:rFonts w:ascii="Times New Roman" w:hAnsi="Times New Roman"/>
        </w:rPr>
        <w:t>.</w:t>
      </w:r>
      <w:r w:rsidRPr="00727A5F">
        <w:rPr>
          <w:rFonts w:ascii="Times New Roman" w:hAnsi="Times New Roman"/>
        </w:rPr>
        <w:t xml:space="preserve"> </w:t>
      </w:r>
      <w:r w:rsidR="0074178A">
        <w:rPr>
          <w:rFonts w:ascii="Times New Roman" w:hAnsi="Times New Roman"/>
        </w:rPr>
        <w:t>О</w:t>
      </w:r>
      <w:r w:rsidRPr="00727A5F">
        <w:rPr>
          <w:rFonts w:ascii="Times New Roman" w:hAnsi="Times New Roman"/>
        </w:rPr>
        <w:t>ни не должны соде</w:t>
      </w:r>
      <w:r w:rsidRPr="00727A5F">
        <w:rPr>
          <w:rFonts w:ascii="Times New Roman" w:hAnsi="Times New Roman"/>
        </w:rPr>
        <w:t>р</w:t>
      </w:r>
      <w:r w:rsidRPr="00727A5F">
        <w:rPr>
          <w:rFonts w:ascii="Times New Roman" w:hAnsi="Times New Roman"/>
        </w:rPr>
        <w:t>жать ни десятичной точки, ни поля указателя</w:t>
      </w:r>
      <w:r w:rsidR="0074178A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степени. </w:t>
      </w:r>
      <w:r w:rsidR="0074178A">
        <w:rPr>
          <w:rFonts w:ascii="Times New Roman" w:hAnsi="Times New Roman"/>
        </w:rPr>
        <w:t>Е</w:t>
      </w:r>
      <w:r w:rsidRPr="00727A5F">
        <w:rPr>
          <w:rFonts w:ascii="Times New Roman" w:hAnsi="Times New Roman"/>
        </w:rPr>
        <w:t>сли значение внешнего поля пр</w:t>
      </w:r>
      <w:r w:rsidRPr="00727A5F">
        <w:rPr>
          <w:rFonts w:ascii="Times New Roman" w:hAnsi="Times New Roman"/>
        </w:rPr>
        <w:t>е</w:t>
      </w:r>
      <w:r w:rsidR="0074178A">
        <w:rPr>
          <w:rFonts w:ascii="Times New Roman" w:hAnsi="Times New Roman"/>
        </w:rPr>
        <w:t>вышает допустимое значение соот</w:t>
      </w:r>
      <w:r w:rsidRPr="00727A5F">
        <w:rPr>
          <w:rFonts w:ascii="Times New Roman" w:hAnsi="Times New Roman"/>
        </w:rPr>
        <w:t>ветствующего целого элемента списка, фиксируется ошибка.</w:t>
      </w:r>
    </w:p>
    <w:p w:rsidR="0074178A" w:rsidRDefault="0074178A" w:rsidP="0074178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первый отличный от пробела символ внешнего поля является знаком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C6788E" w:rsidRPr="0074178A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 xml:space="preserve">", то по спецификации </w:t>
      </w:r>
      <w:r w:rsidRPr="00727A5F">
        <w:rPr>
          <w:rFonts w:ascii="Times New Roman" w:hAnsi="Times New Roman"/>
        </w:rPr>
        <w:t>"</w:t>
      </w:r>
      <w:r w:rsidRPr="00B340A5">
        <w:rPr>
          <w:rFonts w:ascii="Consolas" w:hAnsi="Consolas"/>
        </w:rPr>
        <w:t>I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это поле запоминается как отрицательная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величина.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оле, кот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рому предшествует знак "</w:t>
      </w:r>
      <w:r w:rsidR="00C6788E" w:rsidRPr="0074178A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", или поле без знака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рассматривается как положительная в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личина.</w:t>
      </w:r>
    </w:p>
    <w:p w:rsidR="00C6788E" w:rsidRPr="00727A5F" w:rsidRDefault="0074178A" w:rsidP="002B6E1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817D8E" w:rsidRPr="00B53090" w:rsidTr="00B53090">
        <w:tc>
          <w:tcPr>
            <w:tcW w:w="3188" w:type="dxa"/>
            <w:shd w:val="clear" w:color="auto" w:fill="auto"/>
          </w:tcPr>
          <w:p w:rsidR="00817D8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817D8E" w:rsidRPr="00B53090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3188" w:type="dxa"/>
            <w:shd w:val="clear" w:color="auto" w:fill="auto"/>
          </w:tcPr>
          <w:p w:rsidR="00817D8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817D8E" w:rsidRPr="00B53090">
              <w:rPr>
                <w:rFonts w:ascii="Times New Roman" w:hAnsi="Times New Roman"/>
              </w:rPr>
              <w:t>нешнее поле</w:t>
            </w:r>
          </w:p>
        </w:tc>
        <w:tc>
          <w:tcPr>
            <w:tcW w:w="3189" w:type="dxa"/>
            <w:shd w:val="clear" w:color="auto" w:fill="auto"/>
          </w:tcPr>
          <w:p w:rsidR="00817D8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817D8E" w:rsidRPr="00B53090">
              <w:rPr>
                <w:rFonts w:ascii="Times New Roman" w:hAnsi="Times New Roman"/>
              </w:rPr>
              <w:t>нутреннее представление</w:t>
            </w:r>
          </w:p>
        </w:tc>
      </w:tr>
      <w:tr w:rsidR="00817D8E" w:rsidRPr="00B53090" w:rsidTr="00B53090">
        <w:tc>
          <w:tcPr>
            <w:tcW w:w="3188" w:type="dxa"/>
            <w:shd w:val="clear" w:color="auto" w:fill="auto"/>
          </w:tcPr>
          <w:p w:rsidR="00817D8E" w:rsidRPr="00B53090" w:rsidRDefault="0043494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I4</w:t>
            </w:r>
          </w:p>
        </w:tc>
        <w:tc>
          <w:tcPr>
            <w:tcW w:w="3188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2788</w:t>
            </w:r>
          </w:p>
        </w:tc>
        <w:tc>
          <w:tcPr>
            <w:tcW w:w="3189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2788</w:t>
            </w:r>
          </w:p>
        </w:tc>
      </w:tr>
      <w:tr w:rsidR="00817D8E" w:rsidRPr="00B53090" w:rsidTr="00B53090">
        <w:tc>
          <w:tcPr>
            <w:tcW w:w="3188" w:type="dxa"/>
            <w:shd w:val="clear" w:color="auto" w:fill="auto"/>
          </w:tcPr>
          <w:p w:rsidR="00817D8E" w:rsidRPr="00B53090" w:rsidRDefault="0043494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I3</w:t>
            </w:r>
          </w:p>
        </w:tc>
        <w:tc>
          <w:tcPr>
            <w:tcW w:w="3188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-35</w:t>
            </w:r>
          </w:p>
        </w:tc>
        <w:tc>
          <w:tcPr>
            <w:tcW w:w="3189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-35</w:t>
            </w:r>
          </w:p>
        </w:tc>
      </w:tr>
      <w:tr w:rsidR="00817D8E" w:rsidRPr="00B53090" w:rsidTr="00B53090">
        <w:tc>
          <w:tcPr>
            <w:tcW w:w="3188" w:type="dxa"/>
            <w:shd w:val="clear" w:color="auto" w:fill="auto"/>
          </w:tcPr>
          <w:p w:rsidR="00817D8E" w:rsidRPr="00B53090" w:rsidRDefault="0043494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I9</w:t>
            </w:r>
          </w:p>
        </w:tc>
        <w:tc>
          <w:tcPr>
            <w:tcW w:w="3188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415</w:t>
            </w:r>
          </w:p>
        </w:tc>
        <w:tc>
          <w:tcPr>
            <w:tcW w:w="3189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415</w:t>
            </w:r>
          </w:p>
        </w:tc>
      </w:tr>
      <w:tr w:rsidR="00817D8E" w:rsidRPr="00B53090" w:rsidTr="00B53090">
        <w:tc>
          <w:tcPr>
            <w:tcW w:w="3188" w:type="dxa"/>
            <w:shd w:val="clear" w:color="auto" w:fill="auto"/>
          </w:tcPr>
          <w:p w:rsidR="00817D8E" w:rsidRPr="00B53090" w:rsidRDefault="0043494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I9</w:t>
            </w:r>
          </w:p>
        </w:tc>
        <w:tc>
          <w:tcPr>
            <w:tcW w:w="3188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3.12</w:t>
            </w:r>
          </w:p>
        </w:tc>
        <w:tc>
          <w:tcPr>
            <w:tcW w:w="3189" w:type="dxa"/>
            <w:shd w:val="clear" w:color="auto" w:fill="auto"/>
          </w:tcPr>
          <w:p w:rsidR="00817D8E" w:rsidRPr="00B53090" w:rsidRDefault="00817D8E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 допускается</w:t>
            </w:r>
            <w:r w:rsidR="00AA4001" w:rsidRPr="00B53090">
              <w:rPr>
                <w:rFonts w:ascii="Times New Roman" w:hAnsi="Times New Roman"/>
              </w:rPr>
              <w:t>,</w:t>
            </w:r>
            <w:r w:rsidRPr="00B53090">
              <w:rPr>
                <w:rFonts w:ascii="Times New Roman" w:hAnsi="Times New Roman"/>
              </w:rPr>
              <w:t xml:space="preserve"> ошибка</w:t>
            </w:r>
          </w:p>
        </w:tc>
      </w:tr>
    </w:tbl>
    <w:p w:rsidR="00C6788E" w:rsidRPr="00727A5F" w:rsidRDefault="00C6788E" w:rsidP="00C6788E">
      <w:pPr>
        <w:rPr>
          <w:rFonts w:ascii="Times New Roman" w:hAnsi="Times New Roman"/>
        </w:rPr>
      </w:pPr>
    </w:p>
    <w:p w:rsidR="00C6788E" w:rsidRPr="00727A5F" w:rsidRDefault="00817D8E" w:rsidP="00F24A8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C87FC3" w:rsidRPr="00727A5F">
        <w:rPr>
          <w:rFonts w:ascii="Times New Roman" w:hAnsi="Times New Roman"/>
        </w:rPr>
        <w:t>"</w:t>
      </w:r>
      <w:r w:rsidR="00C87FC3" w:rsidRPr="00B340A5">
        <w:rPr>
          <w:rFonts w:ascii="Consolas" w:hAnsi="Consolas"/>
        </w:rPr>
        <w:t>I</w:t>
      </w:r>
      <w:r w:rsidR="00C87FC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передачу </w:t>
      </w:r>
      <w:r w:rsidR="00C87FC3">
        <w:rPr>
          <w:rFonts w:ascii="Times New Roman" w:hAnsi="Times New Roman"/>
        </w:rPr>
        <w:t>оператором вывода значения соот</w:t>
      </w:r>
      <w:r w:rsidR="00C6788E" w:rsidRPr="00727A5F">
        <w:rPr>
          <w:rFonts w:ascii="Times New Roman" w:hAnsi="Times New Roman"/>
        </w:rPr>
        <w:t>ветству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щего списка вывода во внешнее поле, имеющее длину </w:t>
      </w:r>
      <w:r w:rsidR="00C87FC3" w:rsidRPr="00727A5F">
        <w:rPr>
          <w:rFonts w:ascii="Times New Roman" w:hAnsi="Times New Roman"/>
        </w:rPr>
        <w:t>"</w:t>
      </w:r>
      <w:r w:rsidR="00C87FC3" w:rsidRPr="0074178A">
        <w:rPr>
          <w:rFonts w:ascii="Consolas" w:hAnsi="Consolas"/>
        </w:rPr>
        <w:t>W</w:t>
      </w:r>
      <w:r w:rsidR="00C87FC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 и</w:t>
      </w:r>
      <w:r w:rsidR="00C87FC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выравненное спр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ва, причем незначащие левые нули заменяются пробелами.</w:t>
      </w:r>
      <w:r w:rsidR="00F24A8D">
        <w:rPr>
          <w:rFonts w:ascii="Times New Roman" w:hAnsi="Times New Roman"/>
        </w:rPr>
        <w:t xml:space="preserve"> </w:t>
      </w:r>
      <w:r w:rsidR="00C87FC3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этот элемент списка им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ет отрицательную величину в качестве первого</w:t>
      </w:r>
      <w:r w:rsidR="00F24A8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левого символа, отличного от пробела, во внешнем поле будет знак "</w:t>
      </w:r>
      <w:r w:rsidR="00C6788E" w:rsidRPr="00F24A8D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".</w:t>
      </w:r>
      <w:r w:rsidR="00F24A8D"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 xml:space="preserve">оэтому в </w:t>
      </w:r>
      <w:r w:rsidR="00F24A8D" w:rsidRPr="00727A5F">
        <w:rPr>
          <w:rFonts w:ascii="Times New Roman" w:hAnsi="Times New Roman"/>
        </w:rPr>
        <w:t>"</w:t>
      </w:r>
      <w:r w:rsidR="00F24A8D" w:rsidRPr="0074178A">
        <w:rPr>
          <w:rFonts w:ascii="Consolas" w:hAnsi="Consolas"/>
        </w:rPr>
        <w:t>W</w:t>
      </w:r>
      <w:r w:rsidR="00F24A8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должен учитываться знак "-", если знач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ние меньше нуля. </w:t>
      </w:r>
      <w:r w:rsidR="00F24A8D">
        <w:rPr>
          <w:rFonts w:ascii="Times New Roman" w:hAnsi="Times New Roman"/>
        </w:rPr>
        <w:t xml:space="preserve">С </w:t>
      </w:r>
      <w:r w:rsidR="00C6788E" w:rsidRPr="00727A5F">
        <w:rPr>
          <w:rFonts w:ascii="Times New Roman" w:hAnsi="Times New Roman"/>
        </w:rPr>
        <w:t>другой стороны, знак "</w:t>
      </w:r>
      <w:r w:rsidR="00C6788E" w:rsidRPr="00F24A8D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 xml:space="preserve">" не выводится и его не надо учитывать в </w:t>
      </w:r>
      <w:r w:rsidR="00F24A8D" w:rsidRPr="00727A5F">
        <w:rPr>
          <w:rFonts w:ascii="Times New Roman" w:hAnsi="Times New Roman"/>
        </w:rPr>
        <w:t>"</w:t>
      </w:r>
      <w:r w:rsidR="00F24A8D" w:rsidRPr="0074178A">
        <w:rPr>
          <w:rFonts w:ascii="Consolas" w:hAnsi="Consolas"/>
        </w:rPr>
        <w:t>W</w:t>
      </w:r>
      <w:r w:rsidR="00F24A8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F24A8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ли</w:t>
      </w:r>
      <w:r w:rsidR="00F24A8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количество символов </w:t>
      </w:r>
      <w:r w:rsidR="00F24A8D" w:rsidRPr="00727A5F">
        <w:rPr>
          <w:rFonts w:ascii="Times New Roman" w:hAnsi="Times New Roman"/>
        </w:rPr>
        <w:t>"</w:t>
      </w:r>
      <w:r w:rsidR="00F24A8D" w:rsidRPr="0074178A">
        <w:rPr>
          <w:rFonts w:ascii="Consolas" w:hAnsi="Consolas"/>
        </w:rPr>
        <w:t>W</w:t>
      </w:r>
      <w:r w:rsidR="00F24A8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слишком мало</w:t>
      </w:r>
      <w:r w:rsidR="00F24A8D">
        <w:rPr>
          <w:rFonts w:ascii="Times New Roman" w:hAnsi="Times New Roman"/>
        </w:rPr>
        <w:t>, чтобы поле вместило запись вы</w:t>
      </w:r>
      <w:r w:rsidR="00C6788E" w:rsidRPr="00727A5F">
        <w:rPr>
          <w:rFonts w:ascii="Times New Roman" w:hAnsi="Times New Roman"/>
        </w:rPr>
        <w:t>водимой вел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чины, то выводятся младшие </w:t>
      </w:r>
      <w:r w:rsidR="00F24A8D" w:rsidRPr="0074178A">
        <w:rPr>
          <w:rFonts w:ascii="Consolas" w:hAnsi="Consolas"/>
        </w:rPr>
        <w:t>W</w:t>
      </w:r>
      <w:r w:rsidR="00C6788E" w:rsidRPr="00727A5F">
        <w:rPr>
          <w:rFonts w:ascii="Times New Roman" w:hAnsi="Times New Roman"/>
        </w:rPr>
        <w:t>-1 знаков, п</w:t>
      </w:r>
      <w:r w:rsidR="00F24A8D">
        <w:rPr>
          <w:rFonts w:ascii="Times New Roman" w:hAnsi="Times New Roman"/>
        </w:rPr>
        <w:t>еред которыми поме</w:t>
      </w:r>
      <w:r w:rsidR="00C6788E" w:rsidRPr="00727A5F">
        <w:rPr>
          <w:rFonts w:ascii="Times New Roman" w:hAnsi="Times New Roman"/>
        </w:rPr>
        <w:t>щается звездочка (*).</w:t>
      </w:r>
    </w:p>
    <w:p w:rsidR="00C6788E" w:rsidRPr="00727A5F" w:rsidRDefault="00F24A8D" w:rsidP="002B6E1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пецификации </w:t>
      </w:r>
      <w:r w:rsidRPr="00727A5F">
        <w:rPr>
          <w:rFonts w:ascii="Times New Roman" w:hAnsi="Times New Roman"/>
        </w:rPr>
        <w:t>"</w:t>
      </w:r>
      <w:r w:rsidRPr="00B340A5">
        <w:rPr>
          <w:rFonts w:ascii="Consolas" w:hAnsi="Consolas"/>
        </w:rPr>
        <w:t>I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для оператора вывода: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8"/>
        <w:gridCol w:w="1173"/>
        <w:gridCol w:w="2015"/>
        <w:gridCol w:w="1103"/>
        <w:gridCol w:w="2086"/>
      </w:tblGrid>
      <w:tr w:rsidR="0043494D" w:rsidRPr="00B53090" w:rsidTr="00B53090">
        <w:tc>
          <w:tcPr>
            <w:tcW w:w="3188" w:type="dxa"/>
            <w:shd w:val="clear" w:color="auto" w:fill="auto"/>
          </w:tcPr>
          <w:p w:rsidR="0043494D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43494D" w:rsidRPr="00B53090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3188" w:type="dxa"/>
            <w:gridSpan w:val="2"/>
            <w:shd w:val="clear" w:color="auto" w:fill="auto"/>
          </w:tcPr>
          <w:p w:rsidR="0043494D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B806E3" w:rsidRPr="00B53090">
              <w:rPr>
                <w:rFonts w:ascii="Times New Roman" w:hAnsi="Times New Roman"/>
              </w:rPr>
              <w:t>нутренняя величина</w:t>
            </w:r>
          </w:p>
        </w:tc>
        <w:tc>
          <w:tcPr>
            <w:tcW w:w="3189" w:type="dxa"/>
            <w:gridSpan w:val="2"/>
            <w:shd w:val="clear" w:color="auto" w:fill="auto"/>
          </w:tcPr>
          <w:p w:rsidR="0043494D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B806E3" w:rsidRPr="00B53090">
              <w:rPr>
                <w:rFonts w:ascii="Times New Roman" w:hAnsi="Times New Roman"/>
              </w:rPr>
              <w:t>нешнее представление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I3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284</w:t>
            </w:r>
          </w:p>
        </w:tc>
        <w:tc>
          <w:tcPr>
            <w:tcW w:w="110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284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I4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-125</w:t>
            </w:r>
          </w:p>
        </w:tc>
        <w:tc>
          <w:tcPr>
            <w:tcW w:w="110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-125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I5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174</w:t>
            </w:r>
          </w:p>
        </w:tc>
        <w:tc>
          <w:tcPr>
            <w:tcW w:w="110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174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I2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3244</w:t>
            </w:r>
          </w:p>
        </w:tc>
        <w:tc>
          <w:tcPr>
            <w:tcW w:w="110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*4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I3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-473</w:t>
            </w:r>
          </w:p>
        </w:tc>
        <w:tc>
          <w:tcPr>
            <w:tcW w:w="110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AB58B1" w:rsidRPr="00B53090" w:rsidRDefault="00AB58B1" w:rsidP="002F4D7D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*73</w:t>
            </w:r>
          </w:p>
        </w:tc>
      </w:tr>
      <w:tr w:rsidR="00AB58B1" w:rsidRPr="00B53090" w:rsidTr="00B53090">
        <w:tc>
          <w:tcPr>
            <w:tcW w:w="3188" w:type="dxa"/>
            <w:shd w:val="clear" w:color="auto" w:fill="auto"/>
          </w:tcPr>
          <w:p w:rsidR="00AB58B1" w:rsidRPr="00B53090" w:rsidRDefault="00AB58B1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I7</w:t>
            </w:r>
          </w:p>
        </w:tc>
        <w:tc>
          <w:tcPr>
            <w:tcW w:w="1173" w:type="dxa"/>
            <w:shd w:val="clear" w:color="auto" w:fill="auto"/>
          </w:tcPr>
          <w:p w:rsidR="00AB58B1" w:rsidRPr="00B53090" w:rsidRDefault="00AB58B1" w:rsidP="002F4D7D">
            <w:pPr>
              <w:rPr>
                <w:rFonts w:ascii="Consolas" w:hAnsi="Consolas"/>
              </w:rPr>
            </w:pPr>
          </w:p>
        </w:tc>
        <w:tc>
          <w:tcPr>
            <w:tcW w:w="2015" w:type="dxa"/>
            <w:shd w:val="clear" w:color="auto" w:fill="auto"/>
          </w:tcPr>
          <w:p w:rsidR="00AB58B1" w:rsidRPr="00B53090" w:rsidRDefault="00AB58B1" w:rsidP="002F4D7D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29.905</w:t>
            </w:r>
          </w:p>
        </w:tc>
        <w:tc>
          <w:tcPr>
            <w:tcW w:w="3189" w:type="dxa"/>
            <w:gridSpan w:val="2"/>
            <w:shd w:val="clear" w:color="auto" w:fill="auto"/>
          </w:tcPr>
          <w:p w:rsidR="00AB58B1" w:rsidRPr="00B53090" w:rsidRDefault="00AB58B1" w:rsidP="00F62086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 допускается</w:t>
            </w:r>
            <w:r w:rsidR="00F62086">
              <w:rPr>
                <w:rFonts w:ascii="Times New Roman" w:hAnsi="Times New Roman"/>
              </w:rPr>
              <w:t>,</w:t>
            </w:r>
            <w:r w:rsidRPr="00B53090">
              <w:rPr>
                <w:rFonts w:ascii="Times New Roman" w:hAnsi="Times New Roman"/>
              </w:rPr>
              <w:t xml:space="preserve"> ошибка</w:t>
            </w:r>
          </w:p>
        </w:tc>
      </w:tr>
    </w:tbl>
    <w:p w:rsidR="00C6788E" w:rsidRPr="00727A5F" w:rsidRDefault="00C6788E" w:rsidP="00B806E3">
      <w:pPr>
        <w:pStyle w:val="4"/>
      </w:pPr>
      <w:r w:rsidRPr="00727A5F">
        <w:t xml:space="preserve">5.4.1.2. </w:t>
      </w:r>
      <w:r w:rsidR="00B806E3">
        <w:t>С</w:t>
      </w:r>
      <w:r w:rsidRPr="00727A5F">
        <w:t>пецификация "</w:t>
      </w:r>
      <w:r w:rsidR="00B806E3" w:rsidRPr="00B806E3">
        <w:rPr>
          <w:rFonts w:ascii="Consolas" w:hAnsi="Consolas"/>
        </w:rPr>
        <w:t>F</w:t>
      </w:r>
      <w:r w:rsidRPr="00727A5F">
        <w:t>"</w:t>
      </w:r>
    </w:p>
    <w:p w:rsidR="00C6788E" w:rsidRPr="00727A5F" w:rsidRDefault="0072408A" w:rsidP="00997E9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Pr="0072408A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>" определяет преобра</w:t>
      </w:r>
      <w:r>
        <w:rPr>
          <w:rFonts w:ascii="Times New Roman" w:hAnsi="Times New Roman"/>
        </w:rPr>
        <w:t>зование и редактирование вещест</w:t>
      </w:r>
      <w:r w:rsidR="00C6788E" w:rsidRPr="00727A5F">
        <w:rPr>
          <w:rFonts w:ascii="Times New Roman" w:hAnsi="Times New Roman"/>
        </w:rPr>
        <w:t>венных в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личин, величин с двойной точностью. </w:t>
      </w:r>
      <w:r w:rsidR="00E8000D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имеет следующий вид:</w:t>
      </w:r>
    </w:p>
    <w:p w:rsidR="00C6788E" w:rsidRPr="0072408A" w:rsidRDefault="0072408A" w:rsidP="0072408A">
      <w:pPr>
        <w:spacing w:before="120" w:after="120"/>
        <w:ind w:firstLine="709"/>
        <w:rPr>
          <w:rFonts w:ascii="Consolas" w:hAnsi="Consolas"/>
        </w:rPr>
      </w:pPr>
      <w:r w:rsidRPr="0072408A">
        <w:rPr>
          <w:rFonts w:ascii="Consolas" w:hAnsi="Consolas"/>
        </w:rPr>
        <w:t>FW.K</w:t>
      </w:r>
    </w:p>
    <w:p w:rsidR="00C6788E" w:rsidRPr="00727A5F" w:rsidRDefault="0072408A" w:rsidP="0072408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вводе спецификация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считывание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 из внешней зап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си (поля) и присваивание их в виде вещественного значения соответствующему элементу списка ввода.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первым отличным от пробела символом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во внешнем поле является знак "</w:t>
      </w:r>
      <w:r w:rsidR="00C6788E" w:rsidRPr="0072408A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", значе</w:t>
      </w:r>
      <w:r>
        <w:rPr>
          <w:rFonts w:ascii="Times New Roman" w:hAnsi="Times New Roman"/>
        </w:rPr>
        <w:t>ние, записанное в том поле, рас</w:t>
      </w:r>
      <w:r w:rsidR="00C6788E" w:rsidRPr="00727A5F">
        <w:rPr>
          <w:rFonts w:ascii="Times New Roman" w:hAnsi="Times New Roman"/>
        </w:rPr>
        <w:t xml:space="preserve">сматривается как отрицательная величина.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полю предшествует знак "</w:t>
      </w:r>
      <w:r w:rsidR="00C6788E" w:rsidRPr="0072408A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либо если поле не имеет знака, то оно считается пол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жительным.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 всех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случаях в записи спецификации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величина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должна быть бол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ше 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равна величине "</w:t>
      </w:r>
      <w:r w:rsidRPr="0072408A">
        <w:rPr>
          <w:rFonts w:ascii="Consolas" w:hAnsi="Consolas"/>
        </w:rPr>
        <w:t>K</w:t>
      </w:r>
      <w:r w:rsidR="00C6788E" w:rsidRPr="0072408A">
        <w:rPr>
          <w:rFonts w:ascii="Consolas" w:hAnsi="Consolas"/>
        </w:rPr>
        <w:t>+1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72408A" w:rsidP="00997E9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поле не содержит ни десятичной т</w:t>
      </w:r>
      <w:r>
        <w:rPr>
          <w:rFonts w:ascii="Times New Roman" w:hAnsi="Times New Roman"/>
        </w:rPr>
        <w:t>очки, ни экспоненты, оно рассма</w:t>
      </w:r>
      <w:r w:rsidR="00C6788E" w:rsidRPr="00727A5F">
        <w:rPr>
          <w:rFonts w:ascii="Times New Roman" w:hAnsi="Times New Roman"/>
        </w:rPr>
        <w:t xml:space="preserve">тривается как содержащее запись вещественного числа, состоящего из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цифр, в котором пр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вые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K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цифр находятся справа от десятичной точки.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поле содержится десятичная точка в явном виде, то величина "</w:t>
      </w:r>
      <w:r w:rsidRPr="0072408A">
        <w:rPr>
          <w:rFonts w:ascii="Consolas" w:hAnsi="Consolas"/>
        </w:rPr>
        <w:t>K</w:t>
      </w:r>
      <w:r>
        <w:rPr>
          <w:rFonts w:ascii="Times New Roman" w:hAnsi="Times New Roman"/>
        </w:rPr>
        <w:t>" не прини</w:t>
      </w:r>
      <w:r w:rsidR="00C6788E" w:rsidRPr="00727A5F">
        <w:rPr>
          <w:rFonts w:ascii="Times New Roman" w:hAnsi="Times New Roman"/>
        </w:rPr>
        <w:t xml:space="preserve">мается во внимание.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поле содержит указание степени, то эта степень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используется в формировании величины перед ее 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сваиванием элементу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списка.</w:t>
      </w:r>
    </w:p>
    <w:p w:rsidR="00C6788E" w:rsidRPr="00727A5F" w:rsidRDefault="0072408A" w:rsidP="002B6E1A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римеры использования спецификации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для преобразования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вещественных в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личин при вводе: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8"/>
        <w:gridCol w:w="1173"/>
        <w:gridCol w:w="2015"/>
        <w:gridCol w:w="1103"/>
        <w:gridCol w:w="2086"/>
      </w:tblGrid>
      <w:tr w:rsidR="000E1CCE" w:rsidRPr="00B53090" w:rsidTr="00B53090">
        <w:tc>
          <w:tcPr>
            <w:tcW w:w="3188" w:type="dxa"/>
            <w:shd w:val="clear" w:color="auto" w:fill="auto"/>
          </w:tcPr>
          <w:p w:rsidR="000E1CC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0E1CCE" w:rsidRPr="00B53090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3188" w:type="dxa"/>
            <w:gridSpan w:val="2"/>
            <w:shd w:val="clear" w:color="auto" w:fill="auto"/>
          </w:tcPr>
          <w:p w:rsidR="000E1CC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0E1CCE" w:rsidRPr="00B53090">
              <w:rPr>
                <w:rFonts w:ascii="Times New Roman" w:hAnsi="Times New Roman"/>
              </w:rPr>
              <w:t>нешнее поле</w:t>
            </w:r>
          </w:p>
        </w:tc>
        <w:tc>
          <w:tcPr>
            <w:tcW w:w="3189" w:type="dxa"/>
            <w:gridSpan w:val="2"/>
            <w:shd w:val="clear" w:color="auto" w:fill="auto"/>
          </w:tcPr>
          <w:p w:rsidR="000E1CCE" w:rsidRPr="00B53090" w:rsidRDefault="00274287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0E1CCE" w:rsidRPr="00B53090">
              <w:rPr>
                <w:rFonts w:ascii="Times New Roman" w:hAnsi="Times New Roman"/>
              </w:rPr>
              <w:t>нутреннее представление</w:t>
            </w:r>
          </w:p>
        </w:tc>
      </w:tr>
      <w:tr w:rsidR="000E1CCE" w:rsidRPr="00B53090" w:rsidTr="00B53090">
        <w:tc>
          <w:tcPr>
            <w:tcW w:w="3188" w:type="dxa"/>
            <w:shd w:val="clear" w:color="auto" w:fill="auto"/>
          </w:tcPr>
          <w:p w:rsidR="000E1CCE" w:rsidRPr="00B53090" w:rsidRDefault="00B461C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F8.5</w:t>
            </w:r>
          </w:p>
        </w:tc>
        <w:tc>
          <w:tcPr>
            <w:tcW w:w="117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135679452</w:t>
            </w:r>
          </w:p>
        </w:tc>
        <w:tc>
          <w:tcPr>
            <w:tcW w:w="110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135.67945</w:t>
            </w:r>
          </w:p>
        </w:tc>
      </w:tr>
      <w:tr w:rsidR="000E1CCE" w:rsidRPr="00B53090" w:rsidTr="00B53090">
        <w:tc>
          <w:tcPr>
            <w:tcW w:w="3188" w:type="dxa"/>
            <w:shd w:val="clear" w:color="auto" w:fill="auto"/>
          </w:tcPr>
          <w:p w:rsidR="000E1CCE" w:rsidRPr="00B53090" w:rsidRDefault="00B461C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F8.5</w:t>
            </w:r>
          </w:p>
        </w:tc>
        <w:tc>
          <w:tcPr>
            <w:tcW w:w="117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0E1CCE" w:rsidRPr="00B53090" w:rsidRDefault="000E1CCE" w:rsidP="000E1CC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24.77e+2</w:t>
            </w:r>
          </w:p>
        </w:tc>
        <w:tc>
          <w:tcPr>
            <w:tcW w:w="110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0E1CCE" w:rsidRPr="00B53090" w:rsidRDefault="000E1CCE" w:rsidP="000E1CC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2477.0</w:t>
            </w:r>
          </w:p>
        </w:tc>
      </w:tr>
      <w:tr w:rsidR="000E1CCE" w:rsidRPr="00B53090" w:rsidTr="00B53090">
        <w:tc>
          <w:tcPr>
            <w:tcW w:w="3188" w:type="dxa"/>
            <w:shd w:val="clear" w:color="auto" w:fill="auto"/>
          </w:tcPr>
          <w:p w:rsidR="000E1CCE" w:rsidRPr="00B53090" w:rsidRDefault="00B461C3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F5.2</w:t>
            </w:r>
          </w:p>
        </w:tc>
        <w:tc>
          <w:tcPr>
            <w:tcW w:w="117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15" w:type="dxa"/>
            <w:shd w:val="clear" w:color="auto" w:fill="auto"/>
          </w:tcPr>
          <w:p w:rsidR="000E1CCE" w:rsidRPr="00B53090" w:rsidRDefault="000E1CCE" w:rsidP="000E1CC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1234567.89</w:t>
            </w:r>
          </w:p>
        </w:tc>
        <w:tc>
          <w:tcPr>
            <w:tcW w:w="1103" w:type="dxa"/>
            <w:shd w:val="clear" w:color="auto" w:fill="auto"/>
          </w:tcPr>
          <w:p w:rsidR="000E1CCE" w:rsidRPr="00B53090" w:rsidRDefault="000E1CCE" w:rsidP="000E1CCE">
            <w:pPr>
              <w:rPr>
                <w:rFonts w:ascii="Times New Roman" w:hAnsi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0E1CCE" w:rsidRPr="00B53090" w:rsidRDefault="000E1CCE" w:rsidP="000E1CC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123.45</w:t>
            </w:r>
          </w:p>
        </w:tc>
      </w:tr>
    </w:tbl>
    <w:p w:rsidR="00C6788E" w:rsidRPr="00727A5F" w:rsidRDefault="000E1CCE" w:rsidP="000E1CC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выводе спецификация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</w:t>
      </w:r>
      <w:r>
        <w:rPr>
          <w:rFonts w:ascii="Times New Roman" w:hAnsi="Times New Roman"/>
        </w:rPr>
        <w:t>ает округление значения соответ</w:t>
      </w:r>
      <w:r w:rsidR="00C6788E" w:rsidRPr="00727A5F">
        <w:rPr>
          <w:rFonts w:ascii="Times New Roman" w:hAnsi="Times New Roman"/>
        </w:rPr>
        <w:t xml:space="preserve">ствующего элемента списка вывода до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K</w:t>
      </w:r>
      <w:r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десятичных знаков в дробной части,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передачу его во вне</w:t>
      </w:r>
      <w:r w:rsidR="00C6788E" w:rsidRPr="00727A5F"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 xml:space="preserve">нее поле, имеющее длину в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 и выравненное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справа.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преобразуемые да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ные состоят менее чем из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символов,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поле заносятся левые пробелы.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данные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стоят более чем из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симво</w:t>
      </w:r>
      <w:r w:rsidR="00C6788E" w:rsidRPr="00727A5F">
        <w:rPr>
          <w:rFonts w:ascii="Times New Roman" w:hAnsi="Times New Roman"/>
        </w:rPr>
        <w:t>лов, выводятся младшие "</w:t>
      </w:r>
      <w:r w:rsidRPr="000E1CCE">
        <w:rPr>
          <w:rFonts w:ascii="Consolas" w:hAnsi="Consolas"/>
        </w:rPr>
        <w:t>W</w:t>
      </w:r>
      <w:r w:rsidR="00C6788E" w:rsidRPr="000E1CCE">
        <w:rPr>
          <w:rFonts w:ascii="Consolas" w:hAnsi="Consolas"/>
        </w:rPr>
        <w:t>-1</w:t>
      </w:r>
      <w:r w:rsidR="00C6788E" w:rsidRPr="00727A5F">
        <w:rPr>
          <w:rFonts w:ascii="Times New Roman" w:hAnsi="Times New Roman"/>
        </w:rPr>
        <w:t>" символов, которым предш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ствует зве</w:t>
      </w:r>
      <w:r w:rsidR="00C6788E"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дочка "</w:t>
      </w:r>
      <w:r w:rsidR="00C6788E" w:rsidRPr="000E1CCE">
        <w:rPr>
          <w:rFonts w:ascii="Consolas" w:hAnsi="Consolas"/>
        </w:rPr>
        <w:t>*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40A58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0E1CCE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бщее число символов </w:t>
      </w:r>
      <w:r w:rsidR="000E1CCE" w:rsidRPr="00727A5F">
        <w:rPr>
          <w:rFonts w:ascii="Times New Roman" w:hAnsi="Times New Roman"/>
        </w:rPr>
        <w:t>"</w:t>
      </w:r>
      <w:r w:rsidR="000E1CCE" w:rsidRPr="0074178A">
        <w:rPr>
          <w:rFonts w:ascii="Consolas" w:hAnsi="Consolas"/>
        </w:rPr>
        <w:t>W</w:t>
      </w:r>
      <w:r w:rsidR="000E1CCE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должно быть достаточно велико, чтобы учесть</w:t>
      </w:r>
      <w:r w:rsidR="000E1CC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следующее:</w:t>
      </w:r>
    </w:p>
    <w:p w:rsidR="00C6788E" w:rsidRPr="00727A5F" w:rsidRDefault="00C6788E" w:rsidP="000E1CC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наличие знака "</w:t>
      </w:r>
      <w:r w:rsidRPr="000E1CCE">
        <w:rPr>
          <w:rFonts w:ascii="Consolas" w:hAnsi="Consolas"/>
        </w:rPr>
        <w:t>-</w:t>
      </w:r>
      <w:r w:rsidRPr="00727A5F">
        <w:rPr>
          <w:rFonts w:ascii="Times New Roman" w:hAnsi="Times New Roman"/>
        </w:rPr>
        <w:t>", если он имеется (знак "</w:t>
      </w:r>
      <w:r w:rsidRPr="000E1CCE">
        <w:rPr>
          <w:rFonts w:ascii="Consolas" w:hAnsi="Consolas"/>
        </w:rPr>
        <w:t>+</w:t>
      </w:r>
      <w:r w:rsidRPr="00727A5F">
        <w:rPr>
          <w:rFonts w:ascii="Times New Roman" w:hAnsi="Times New Roman"/>
        </w:rPr>
        <w:t>" не выводится);</w:t>
      </w:r>
    </w:p>
    <w:p w:rsidR="00C6788E" w:rsidRPr="00727A5F" w:rsidRDefault="00C6788E" w:rsidP="000E1CC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как минимум одной цифры слева от десятичной точки;</w:t>
      </w:r>
    </w:p>
    <w:p w:rsidR="00C6788E" w:rsidRPr="00727A5F" w:rsidRDefault="00C6788E" w:rsidP="000E1CC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самой десятичной точки;</w:t>
      </w:r>
    </w:p>
    <w:p w:rsidR="00C6788E" w:rsidRPr="00B461C3" w:rsidRDefault="00C6788E" w:rsidP="00C6788E">
      <w:pPr>
        <w:numPr>
          <w:ilvl w:val="0"/>
          <w:numId w:val="7"/>
        </w:numPr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наличие </w:t>
      </w:r>
      <w:r w:rsidR="000E1CCE" w:rsidRPr="00727A5F">
        <w:rPr>
          <w:rFonts w:ascii="Times New Roman" w:hAnsi="Times New Roman"/>
        </w:rPr>
        <w:t>"</w:t>
      </w:r>
      <w:r w:rsidR="000E1CCE" w:rsidRPr="0072408A">
        <w:rPr>
          <w:rFonts w:ascii="Consolas" w:hAnsi="Consolas"/>
        </w:rPr>
        <w:t>K</w:t>
      </w:r>
      <w:r w:rsidR="000E1CCE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 xml:space="preserve"> цифр справа от точки.</w:t>
      </w:r>
    </w:p>
    <w:p w:rsidR="00C6788E" w:rsidRPr="00727A5F" w:rsidRDefault="00B461C3" w:rsidP="00B461C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оэтому величина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должна всегда быть больше или равна величине "</w:t>
      </w:r>
      <w:r w:rsidRPr="00B461C3">
        <w:rPr>
          <w:rFonts w:ascii="Consolas" w:hAnsi="Consolas"/>
        </w:rPr>
        <w:t>K+3</w:t>
      </w:r>
      <w:r w:rsidR="00C6788E" w:rsidRPr="00727A5F">
        <w:rPr>
          <w:rFonts w:ascii="Times New Roman" w:hAnsi="Times New Roman"/>
        </w:rPr>
        <w:t>".</w:t>
      </w:r>
      <w:r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меры использования спецификации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для редактирования вещественных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личин при выводе: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946"/>
        <w:gridCol w:w="889"/>
        <w:gridCol w:w="2299"/>
        <w:gridCol w:w="962"/>
        <w:gridCol w:w="2227"/>
      </w:tblGrid>
      <w:tr w:rsidR="00140F56" w:rsidRPr="00B53090" w:rsidTr="00B53090">
        <w:tc>
          <w:tcPr>
            <w:tcW w:w="3188" w:type="dxa"/>
            <w:gridSpan w:val="2"/>
            <w:shd w:val="clear" w:color="auto" w:fill="auto"/>
          </w:tcPr>
          <w:p w:rsidR="00140F56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140F56" w:rsidRPr="00B53090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3188" w:type="dxa"/>
            <w:gridSpan w:val="2"/>
            <w:shd w:val="clear" w:color="auto" w:fill="auto"/>
          </w:tcPr>
          <w:p w:rsidR="00140F56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140F56" w:rsidRPr="00B53090">
              <w:rPr>
                <w:rFonts w:ascii="Times New Roman" w:hAnsi="Times New Roman"/>
              </w:rPr>
              <w:t>нутреннее значение</w:t>
            </w:r>
          </w:p>
        </w:tc>
        <w:tc>
          <w:tcPr>
            <w:tcW w:w="3189" w:type="dxa"/>
            <w:gridSpan w:val="2"/>
            <w:shd w:val="clear" w:color="auto" w:fill="auto"/>
          </w:tcPr>
          <w:p w:rsidR="00140F56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140F56" w:rsidRPr="00B53090">
              <w:rPr>
                <w:rFonts w:ascii="Times New Roman" w:hAnsi="Times New Roman"/>
              </w:rPr>
              <w:t>нешнее представление</w:t>
            </w:r>
          </w:p>
        </w:tc>
      </w:tr>
      <w:tr w:rsidR="00140F56" w:rsidRPr="00B53090" w:rsidTr="00B53090">
        <w:tc>
          <w:tcPr>
            <w:tcW w:w="1242" w:type="dxa"/>
            <w:shd w:val="clear" w:color="auto" w:fill="auto"/>
          </w:tcPr>
          <w:p w:rsidR="00140F56" w:rsidRPr="00B53090" w:rsidRDefault="00140F56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46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F8.5</w:t>
            </w:r>
          </w:p>
        </w:tc>
        <w:tc>
          <w:tcPr>
            <w:tcW w:w="88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2.4875189</w:t>
            </w:r>
          </w:p>
        </w:tc>
        <w:tc>
          <w:tcPr>
            <w:tcW w:w="962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2.48752</w:t>
            </w:r>
          </w:p>
        </w:tc>
      </w:tr>
      <w:tr w:rsidR="00140F56" w:rsidRPr="00B53090" w:rsidTr="00B53090">
        <w:tc>
          <w:tcPr>
            <w:tcW w:w="1242" w:type="dxa"/>
            <w:shd w:val="clear" w:color="auto" w:fill="auto"/>
          </w:tcPr>
          <w:p w:rsidR="00140F56" w:rsidRPr="00B53090" w:rsidRDefault="00140F56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46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F9.3</w:t>
            </w:r>
          </w:p>
        </w:tc>
        <w:tc>
          <w:tcPr>
            <w:tcW w:w="88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8837.4761</w:t>
            </w:r>
          </w:p>
        </w:tc>
        <w:tc>
          <w:tcPr>
            <w:tcW w:w="962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8837.476</w:t>
            </w:r>
          </w:p>
        </w:tc>
      </w:tr>
      <w:tr w:rsidR="00140F56" w:rsidRPr="00B53090" w:rsidTr="00B53090">
        <w:tc>
          <w:tcPr>
            <w:tcW w:w="1242" w:type="dxa"/>
            <w:shd w:val="clear" w:color="auto" w:fill="auto"/>
          </w:tcPr>
          <w:p w:rsidR="00140F56" w:rsidRPr="00B53090" w:rsidRDefault="00140F56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46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F10.4</w:t>
            </w:r>
          </w:p>
        </w:tc>
        <w:tc>
          <w:tcPr>
            <w:tcW w:w="88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-23.28732</w:t>
            </w:r>
          </w:p>
        </w:tc>
        <w:tc>
          <w:tcPr>
            <w:tcW w:w="962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-23.2873</w:t>
            </w:r>
          </w:p>
        </w:tc>
      </w:tr>
      <w:tr w:rsidR="00140F56" w:rsidRPr="00B53090" w:rsidTr="00B53090">
        <w:tc>
          <w:tcPr>
            <w:tcW w:w="1242" w:type="dxa"/>
            <w:shd w:val="clear" w:color="auto" w:fill="auto"/>
          </w:tcPr>
          <w:p w:rsidR="00140F56" w:rsidRPr="00B53090" w:rsidRDefault="00140F56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46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F5.2</w:t>
            </w:r>
          </w:p>
        </w:tc>
        <w:tc>
          <w:tcPr>
            <w:tcW w:w="88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765.014</w:t>
            </w:r>
          </w:p>
        </w:tc>
        <w:tc>
          <w:tcPr>
            <w:tcW w:w="962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*5.01</w:t>
            </w:r>
          </w:p>
        </w:tc>
      </w:tr>
      <w:tr w:rsidR="00140F56" w:rsidRPr="00B53090" w:rsidTr="00B53090">
        <w:tc>
          <w:tcPr>
            <w:tcW w:w="1242" w:type="dxa"/>
            <w:shd w:val="clear" w:color="auto" w:fill="auto"/>
          </w:tcPr>
          <w:p w:rsidR="00140F56" w:rsidRPr="00B53090" w:rsidRDefault="00140F56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46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F5.2</w:t>
            </w:r>
          </w:p>
        </w:tc>
        <w:tc>
          <w:tcPr>
            <w:tcW w:w="88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-.2</w:t>
            </w:r>
          </w:p>
        </w:tc>
        <w:tc>
          <w:tcPr>
            <w:tcW w:w="962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140F56" w:rsidRPr="00B53090" w:rsidRDefault="00140F56" w:rsidP="00140F56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-0.20</w:t>
            </w:r>
          </w:p>
        </w:tc>
      </w:tr>
    </w:tbl>
    <w:p w:rsidR="00C6788E" w:rsidRPr="00727A5F" w:rsidRDefault="00C6788E" w:rsidP="009C167F">
      <w:pPr>
        <w:pStyle w:val="4"/>
      </w:pPr>
      <w:r w:rsidRPr="00727A5F">
        <w:t xml:space="preserve">5.4.1.3. </w:t>
      </w:r>
      <w:r w:rsidR="00140F56">
        <w:t>С</w:t>
      </w:r>
      <w:r w:rsidRPr="00727A5F">
        <w:t>пецификация "</w:t>
      </w:r>
      <w:r w:rsidR="009C167F" w:rsidRPr="009C167F">
        <w:rPr>
          <w:rFonts w:ascii="Consolas" w:hAnsi="Consolas"/>
        </w:rPr>
        <w:t>E</w:t>
      </w:r>
      <w:r w:rsidRPr="00727A5F">
        <w:t>"</w:t>
      </w:r>
    </w:p>
    <w:p w:rsidR="00C6788E" w:rsidRPr="00727A5F" w:rsidRDefault="009C167F" w:rsidP="009C167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Pr="009C167F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 определяет передачу вещественных величин или величин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 двойной точностью в экспоненциальной форме.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имеет следующий вид:</w:t>
      </w:r>
    </w:p>
    <w:p w:rsidR="00C6788E" w:rsidRPr="009C167F" w:rsidRDefault="009C167F" w:rsidP="009C167F">
      <w:pPr>
        <w:spacing w:before="120" w:after="120"/>
        <w:ind w:firstLine="709"/>
        <w:rPr>
          <w:rFonts w:ascii="Consolas" w:hAnsi="Consolas"/>
        </w:rPr>
      </w:pPr>
      <w:r w:rsidRPr="009C167F">
        <w:rPr>
          <w:rFonts w:ascii="Consolas" w:hAnsi="Consolas"/>
        </w:rPr>
        <w:t>EW.K</w:t>
      </w:r>
    </w:p>
    <w:p w:rsidR="00C6788E" w:rsidRPr="00727A5F" w:rsidRDefault="009C167F" w:rsidP="009C167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ввод оператором ввода </w:t>
      </w:r>
      <w:r w:rsidRPr="00727A5F">
        <w:rPr>
          <w:rFonts w:ascii="Times New Roman" w:hAnsi="Times New Roman"/>
        </w:rPr>
        <w:t>"</w:t>
      </w:r>
      <w:r w:rsidRPr="0074178A">
        <w:rPr>
          <w:rFonts w:ascii="Consolas" w:hAnsi="Consolas"/>
        </w:rPr>
        <w:t>W</w:t>
      </w:r>
      <w:r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символов из внеш</w:t>
      </w:r>
      <w:r w:rsidR="00C6788E" w:rsidRPr="00727A5F">
        <w:rPr>
          <w:rFonts w:ascii="Times New Roman" w:hAnsi="Times New Roman"/>
        </w:rPr>
        <w:t>ней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писи (поля). </w:t>
      </w:r>
      <w:r w:rsidR="00614726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ти данные интерпретируются и присваиваются точно таким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же образом, как и в случае спецификации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F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9C167F" w:rsidP="00274287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римеры использования спецификации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для операторов ввода: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946"/>
        <w:gridCol w:w="889"/>
        <w:gridCol w:w="2299"/>
        <w:gridCol w:w="962"/>
        <w:gridCol w:w="2227"/>
      </w:tblGrid>
      <w:tr w:rsidR="009C167F" w:rsidRPr="00B53090" w:rsidTr="00B53090">
        <w:tc>
          <w:tcPr>
            <w:tcW w:w="3188" w:type="dxa"/>
            <w:gridSpan w:val="2"/>
            <w:shd w:val="clear" w:color="auto" w:fill="auto"/>
          </w:tcPr>
          <w:p w:rsidR="009C167F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</w:t>
            </w:r>
            <w:r w:rsidR="009C167F" w:rsidRPr="00B53090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3188" w:type="dxa"/>
            <w:gridSpan w:val="2"/>
            <w:shd w:val="clear" w:color="auto" w:fill="auto"/>
          </w:tcPr>
          <w:p w:rsidR="009C167F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9C167F" w:rsidRPr="00B53090">
              <w:rPr>
                <w:rFonts w:ascii="Times New Roman" w:hAnsi="Times New Roman"/>
              </w:rPr>
              <w:t>нешнее поле</w:t>
            </w:r>
          </w:p>
        </w:tc>
        <w:tc>
          <w:tcPr>
            <w:tcW w:w="3189" w:type="dxa"/>
            <w:gridSpan w:val="2"/>
            <w:shd w:val="clear" w:color="auto" w:fill="auto"/>
          </w:tcPr>
          <w:p w:rsidR="009C167F" w:rsidRPr="00B53090" w:rsidRDefault="00274287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</w:t>
            </w:r>
            <w:r w:rsidR="009C167F" w:rsidRPr="00B53090">
              <w:rPr>
                <w:rFonts w:ascii="Times New Roman" w:hAnsi="Times New Roman"/>
              </w:rPr>
              <w:t>нутреннее представление</w:t>
            </w:r>
          </w:p>
        </w:tc>
      </w:tr>
      <w:tr w:rsidR="009C167F" w:rsidRPr="00B53090" w:rsidTr="00B53090">
        <w:tc>
          <w:tcPr>
            <w:tcW w:w="1242" w:type="dxa"/>
            <w:shd w:val="clear" w:color="auto" w:fill="auto"/>
          </w:tcPr>
          <w:p w:rsidR="009C167F" w:rsidRPr="00B53090" w:rsidRDefault="009C167F" w:rsidP="00B53090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946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E9.3</w:t>
            </w:r>
          </w:p>
        </w:tc>
        <w:tc>
          <w:tcPr>
            <w:tcW w:w="88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689.234E3</w:t>
            </w:r>
          </w:p>
        </w:tc>
        <w:tc>
          <w:tcPr>
            <w:tcW w:w="962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689234.0</w:t>
            </w:r>
          </w:p>
        </w:tc>
      </w:tr>
      <w:tr w:rsidR="009C167F" w:rsidRPr="00B53090" w:rsidTr="00B53090">
        <w:tc>
          <w:tcPr>
            <w:tcW w:w="1242" w:type="dxa"/>
            <w:shd w:val="clear" w:color="auto" w:fill="auto"/>
          </w:tcPr>
          <w:p w:rsidR="009C167F" w:rsidRPr="00B53090" w:rsidRDefault="009C167F" w:rsidP="00B53090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946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Е12.4</w:t>
            </w:r>
          </w:p>
        </w:tc>
        <w:tc>
          <w:tcPr>
            <w:tcW w:w="88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1042.34E-6</w:t>
            </w:r>
          </w:p>
        </w:tc>
        <w:tc>
          <w:tcPr>
            <w:tcW w:w="962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1042.34E-6</w:t>
            </w:r>
          </w:p>
        </w:tc>
      </w:tr>
      <w:tr w:rsidR="009C167F" w:rsidRPr="00B53090" w:rsidTr="00B53090">
        <w:tc>
          <w:tcPr>
            <w:tcW w:w="1242" w:type="dxa"/>
            <w:shd w:val="clear" w:color="auto" w:fill="auto"/>
          </w:tcPr>
          <w:p w:rsidR="009C167F" w:rsidRPr="00B53090" w:rsidRDefault="009C167F" w:rsidP="00B53090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946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Е15.12</w:t>
            </w:r>
          </w:p>
        </w:tc>
        <w:tc>
          <w:tcPr>
            <w:tcW w:w="88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52.3759663</w:t>
            </w:r>
          </w:p>
        </w:tc>
        <w:tc>
          <w:tcPr>
            <w:tcW w:w="962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52.3759663</w:t>
            </w:r>
          </w:p>
        </w:tc>
      </w:tr>
      <w:tr w:rsidR="009C167F" w:rsidRPr="00B53090" w:rsidTr="00B53090">
        <w:tc>
          <w:tcPr>
            <w:tcW w:w="1242" w:type="dxa"/>
            <w:shd w:val="clear" w:color="auto" w:fill="auto"/>
          </w:tcPr>
          <w:p w:rsidR="009C167F" w:rsidRPr="00B53090" w:rsidRDefault="009C167F" w:rsidP="00B53090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946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Е12.5</w:t>
            </w:r>
          </w:p>
        </w:tc>
        <w:tc>
          <w:tcPr>
            <w:tcW w:w="88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99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210.3271D+10</w:t>
            </w:r>
          </w:p>
        </w:tc>
        <w:tc>
          <w:tcPr>
            <w:tcW w:w="962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</w:p>
        </w:tc>
        <w:tc>
          <w:tcPr>
            <w:tcW w:w="2227" w:type="dxa"/>
            <w:shd w:val="clear" w:color="auto" w:fill="auto"/>
          </w:tcPr>
          <w:p w:rsidR="009C167F" w:rsidRPr="00B53090" w:rsidRDefault="009C167F" w:rsidP="009C167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210.3271E10</w:t>
            </w:r>
          </w:p>
        </w:tc>
      </w:tr>
    </w:tbl>
    <w:p w:rsidR="00C6788E" w:rsidRPr="00727A5F" w:rsidRDefault="009C167F" w:rsidP="009C167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еобходимо заметить, что в последне</w:t>
      </w:r>
      <w:r>
        <w:rPr>
          <w:rFonts w:ascii="Times New Roman" w:hAnsi="Times New Roman"/>
        </w:rPr>
        <w:t xml:space="preserve">м примере спецификация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игно</w:t>
      </w:r>
      <w:r w:rsidR="00C6788E" w:rsidRPr="00727A5F">
        <w:rPr>
          <w:rFonts w:ascii="Times New Roman" w:hAnsi="Times New Roman"/>
        </w:rPr>
        <w:t>рирует 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полнительное назначение признака поля порядка "</w:t>
      </w:r>
      <w:r w:rsidRPr="009C167F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>", как указателя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двойной точности, и ра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сматривает его, как признак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9C167F" w:rsidP="009C167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передачу </w:t>
      </w:r>
      <w:r>
        <w:rPr>
          <w:rFonts w:ascii="Times New Roman" w:hAnsi="Times New Roman"/>
        </w:rPr>
        <w:t>оператором вывода значения соот</w:t>
      </w:r>
      <w:r w:rsidR="00C6788E" w:rsidRPr="00727A5F">
        <w:rPr>
          <w:rFonts w:ascii="Times New Roman" w:hAnsi="Times New Roman"/>
        </w:rPr>
        <w:t>ветству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щего элемента списка вывода во внешнее поле длиной в </w:t>
      </w:r>
      <w:r w:rsidR="00A62CD5" w:rsidRPr="00727A5F">
        <w:rPr>
          <w:rFonts w:ascii="Times New Roman" w:hAnsi="Times New Roman"/>
        </w:rPr>
        <w:t>"</w:t>
      </w:r>
      <w:r w:rsidR="00A62CD5" w:rsidRPr="0074178A">
        <w:rPr>
          <w:rFonts w:ascii="Consolas" w:hAnsi="Consolas"/>
        </w:rPr>
        <w:t>W</w:t>
      </w:r>
      <w:r w:rsidR="00A62CD5" w:rsidRPr="00727A5F">
        <w:rPr>
          <w:rFonts w:ascii="Times New Roman" w:hAnsi="Times New Roman"/>
        </w:rPr>
        <w:t>"</w:t>
      </w:r>
      <w:r w:rsidR="00A62CD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символов,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выравненное по правой позиции. </w:t>
      </w:r>
      <w:r w:rsidR="00A62CD5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число</w:t>
      </w:r>
      <w:r>
        <w:rPr>
          <w:rFonts w:ascii="Times New Roman" w:hAnsi="Times New Roman"/>
        </w:rPr>
        <w:t xml:space="preserve"> символов в преобразованных дан</w:t>
      </w:r>
      <w:r w:rsidR="00C6788E" w:rsidRPr="00727A5F">
        <w:rPr>
          <w:rFonts w:ascii="Times New Roman" w:hAnsi="Times New Roman"/>
        </w:rPr>
        <w:t xml:space="preserve">ных меньше </w:t>
      </w:r>
      <w:r w:rsidR="00A62CD5" w:rsidRPr="00727A5F">
        <w:rPr>
          <w:rFonts w:ascii="Times New Roman" w:hAnsi="Times New Roman"/>
        </w:rPr>
        <w:t>"</w:t>
      </w:r>
      <w:r w:rsidR="00A62CD5" w:rsidRPr="0074178A">
        <w:rPr>
          <w:rFonts w:ascii="Consolas" w:hAnsi="Consolas"/>
        </w:rPr>
        <w:t>W</w:t>
      </w:r>
      <w:r w:rsidR="00A62CD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то в 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вые позиции поля за</w:t>
      </w:r>
      <w:r>
        <w:rPr>
          <w:rFonts w:ascii="Times New Roman" w:hAnsi="Times New Roman"/>
        </w:rPr>
        <w:t xml:space="preserve">носятся пробелы. </w:t>
      </w:r>
      <w:r w:rsidR="00A62CD5">
        <w:rPr>
          <w:rFonts w:ascii="Times New Roman" w:hAnsi="Times New Roman"/>
        </w:rPr>
        <w:t>Е</w:t>
      </w:r>
      <w:r>
        <w:rPr>
          <w:rFonts w:ascii="Times New Roman" w:hAnsi="Times New Roman"/>
        </w:rPr>
        <w:t>сли число сим</w:t>
      </w:r>
      <w:r w:rsidR="00C6788E" w:rsidRPr="00727A5F">
        <w:rPr>
          <w:rFonts w:ascii="Times New Roman" w:hAnsi="Times New Roman"/>
        </w:rPr>
        <w:t xml:space="preserve">волов превышает </w:t>
      </w:r>
      <w:r w:rsidR="00A62CD5" w:rsidRPr="00727A5F">
        <w:rPr>
          <w:rFonts w:ascii="Times New Roman" w:hAnsi="Times New Roman"/>
        </w:rPr>
        <w:t>"</w:t>
      </w:r>
      <w:r w:rsidR="00A62CD5" w:rsidRPr="0074178A">
        <w:rPr>
          <w:rFonts w:ascii="Consolas" w:hAnsi="Consolas"/>
        </w:rPr>
        <w:t>W</w:t>
      </w:r>
      <w:r w:rsidR="00A62CD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то могут быть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теряны значащие символы.</w:t>
      </w:r>
    </w:p>
    <w:p w:rsidR="00C6788E" w:rsidRPr="00727A5F" w:rsidRDefault="00A62CD5" w:rsidP="00A62CD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 xml:space="preserve">анные, выводимые под управлением спецификации </w:t>
      </w:r>
      <w:r w:rsidRPr="00727A5F">
        <w:rPr>
          <w:rFonts w:ascii="Times New Roman" w:hAnsi="Times New Roman"/>
        </w:rPr>
        <w:t>"</w:t>
      </w:r>
      <w:r w:rsidRPr="009C167F">
        <w:rPr>
          <w:rFonts w:ascii="Consolas" w:hAnsi="Consolas"/>
        </w:rPr>
        <w:t>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передаются в</w:t>
      </w:r>
      <w:r w:rsidR="009C167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стандар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ной форме, состоящей из знака "</w:t>
      </w:r>
      <w:r w:rsidR="00C6788E" w:rsidRPr="00A62CD5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", если величина отрицательная</w:t>
      </w:r>
      <w:r w:rsidR="009C167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(знак "</w:t>
      </w:r>
      <w:r w:rsidR="00C6788E" w:rsidRPr="00A62CD5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не выв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дится), нуля, десятичн</w:t>
      </w:r>
      <w:r w:rsidR="009C167F">
        <w:rPr>
          <w:rFonts w:ascii="Times New Roman" w:hAnsi="Times New Roman"/>
        </w:rPr>
        <w:t xml:space="preserve">ой точки, </w:t>
      </w: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K</w:t>
      </w:r>
      <w:r>
        <w:rPr>
          <w:rFonts w:ascii="Times New Roman" w:hAnsi="Times New Roman"/>
        </w:rPr>
        <w:t>"</w:t>
      </w:r>
      <w:r w:rsidR="009C167F">
        <w:rPr>
          <w:rFonts w:ascii="Times New Roman" w:hAnsi="Times New Roman"/>
        </w:rPr>
        <w:t xml:space="preserve"> цифр справа от де</w:t>
      </w:r>
      <w:r w:rsidR="00C6788E" w:rsidRPr="00727A5F">
        <w:rPr>
          <w:rFonts w:ascii="Times New Roman" w:hAnsi="Times New Roman"/>
        </w:rPr>
        <w:t>сятичной точки и четырехсимвольного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рядка числа в виде:</w:t>
      </w:r>
    </w:p>
    <w:p w:rsidR="00C6788E" w:rsidRPr="00727A5F" w:rsidRDefault="00A62CD5" w:rsidP="00A62CD5">
      <w:pPr>
        <w:spacing w:before="120" w:after="120"/>
        <w:ind w:firstLine="709"/>
        <w:rPr>
          <w:rFonts w:ascii="Times New Roman" w:hAnsi="Times New Roman"/>
        </w:rPr>
      </w:pPr>
      <w:r w:rsidRPr="00A62CD5">
        <w:rPr>
          <w:rFonts w:ascii="Consolas" w:hAnsi="Consolas"/>
        </w:rPr>
        <w:t>E+NN</w:t>
      </w:r>
      <w:r w:rsidR="00C6788E" w:rsidRPr="00727A5F">
        <w:rPr>
          <w:rFonts w:ascii="Times New Roman" w:hAnsi="Times New Roman"/>
        </w:rPr>
        <w:t xml:space="preserve">   или   </w:t>
      </w:r>
      <w:r w:rsidRPr="00A62CD5">
        <w:rPr>
          <w:rFonts w:ascii="Consolas" w:hAnsi="Consolas"/>
        </w:rPr>
        <w:t>E-NN</w:t>
      </w:r>
    </w:p>
    <w:p w:rsidR="00C6788E" w:rsidRDefault="008F7ED2" w:rsidP="00C40A58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C6788E" w:rsidRPr="00727A5F">
        <w:rPr>
          <w:rFonts w:ascii="Times New Roman" w:hAnsi="Times New Roman"/>
        </w:rPr>
        <w:t>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296"/>
        <w:gridCol w:w="8789"/>
      </w:tblGrid>
      <w:tr w:rsidR="00AA4001" w:rsidRPr="00B53090" w:rsidTr="00B53090">
        <w:tc>
          <w:tcPr>
            <w:tcW w:w="456" w:type="dxa"/>
            <w:shd w:val="clear" w:color="auto" w:fill="auto"/>
          </w:tcPr>
          <w:p w:rsidR="00AA4001" w:rsidRPr="00B53090" w:rsidRDefault="003323F4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NN</w:t>
            </w:r>
          </w:p>
        </w:tc>
        <w:tc>
          <w:tcPr>
            <w:tcW w:w="29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813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двузначная целая константа.</w:t>
            </w:r>
          </w:p>
        </w:tc>
      </w:tr>
    </w:tbl>
    <w:p w:rsidR="00C6788E" w:rsidRPr="00727A5F" w:rsidRDefault="00AA4001" w:rsidP="003323F4">
      <w:pPr>
        <w:spacing w:before="120"/>
        <w:ind w:firstLine="709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"</w:t>
      </w:r>
      <w:r w:rsidRPr="0072408A">
        <w:rPr>
          <w:rFonts w:ascii="Consolas" w:hAnsi="Consolas"/>
        </w:rPr>
        <w:t>K</w:t>
      </w:r>
      <w:r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цифр справа от десятичной точки представляют величину, сведенную</w:t>
      </w:r>
      <w:r w:rsidR="0063676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 пр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вильной десятичной дроби.</w:t>
      </w:r>
    </w:p>
    <w:p w:rsidR="00C6788E" w:rsidRPr="00727A5F" w:rsidRDefault="00636763" w:rsidP="00AA400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 как длина поля должна быть достаточно большой, чтобы вместить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знак "-" (е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ли он присутствует), нуль, десятичную точку, порядок и </w:t>
      </w:r>
      <w:r w:rsidR="00AA4001" w:rsidRPr="00727A5F">
        <w:rPr>
          <w:rFonts w:ascii="Times New Roman" w:hAnsi="Times New Roman"/>
        </w:rPr>
        <w:t>"</w:t>
      </w:r>
      <w:r w:rsidR="00AA4001" w:rsidRPr="0072408A">
        <w:rPr>
          <w:rFonts w:ascii="Consolas" w:hAnsi="Consolas"/>
        </w:rPr>
        <w:t>K</w:t>
      </w:r>
      <w:r w:rsidR="00AA4001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цифр, величина </w:t>
      </w:r>
      <w:r w:rsidR="00AA4001" w:rsidRPr="00727A5F">
        <w:rPr>
          <w:rFonts w:ascii="Times New Roman" w:hAnsi="Times New Roman"/>
        </w:rPr>
        <w:t>"</w:t>
      </w:r>
      <w:r w:rsidR="00AA4001" w:rsidRPr="0074178A">
        <w:rPr>
          <w:rFonts w:ascii="Consolas" w:hAnsi="Consolas"/>
        </w:rPr>
        <w:t>W</w:t>
      </w:r>
      <w:r w:rsidR="00AA400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на быть всегда больше или равна величине (</w:t>
      </w:r>
      <w:r w:rsidR="00AA4001" w:rsidRPr="0072408A">
        <w:rPr>
          <w:rFonts w:ascii="Consolas" w:hAnsi="Consolas"/>
        </w:rPr>
        <w:t>K</w:t>
      </w:r>
      <w:r w:rsidR="00C6788E" w:rsidRPr="00AA4001">
        <w:rPr>
          <w:rFonts w:ascii="Consolas" w:hAnsi="Consolas"/>
        </w:rPr>
        <w:t>+7</w:t>
      </w:r>
      <w:r w:rsidR="00C6788E" w:rsidRPr="00727A5F">
        <w:rPr>
          <w:rFonts w:ascii="Times New Roman" w:hAnsi="Times New Roman"/>
        </w:rPr>
        <w:t>).</w:t>
      </w:r>
    </w:p>
    <w:p w:rsidR="00C6788E" w:rsidRPr="00727A5F" w:rsidRDefault="00636763" w:rsidP="00AA400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римеры использования спецификации </w:t>
      </w:r>
      <w:r w:rsidR="00AA4001" w:rsidRPr="00727A5F">
        <w:rPr>
          <w:rFonts w:ascii="Times New Roman" w:hAnsi="Times New Roman"/>
        </w:rPr>
        <w:t>"</w:t>
      </w:r>
      <w:r w:rsidR="00AA4001" w:rsidRPr="009C167F">
        <w:rPr>
          <w:rFonts w:ascii="Consolas" w:hAnsi="Consolas"/>
        </w:rPr>
        <w:t>E</w:t>
      </w:r>
      <w:r w:rsidR="00AA400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для операторов вывода: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456"/>
        <w:gridCol w:w="2370"/>
        <w:gridCol w:w="890"/>
        <w:gridCol w:w="2936"/>
      </w:tblGrid>
      <w:tr w:rsidR="00AA4001" w:rsidRPr="00B53090" w:rsidTr="00B53090">
        <w:tc>
          <w:tcPr>
            <w:tcW w:w="1913" w:type="dxa"/>
            <w:gridSpan w:val="2"/>
            <w:shd w:val="clear" w:color="auto" w:fill="auto"/>
          </w:tcPr>
          <w:p w:rsidR="00AA4001" w:rsidRPr="00B53090" w:rsidRDefault="00AA4001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AA4001" w:rsidRPr="00B53090" w:rsidRDefault="00AA4001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AA4001" w:rsidRPr="00B53090" w:rsidRDefault="00AA4001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AA4001" w:rsidRPr="00B53090" w:rsidTr="00B53090">
        <w:tc>
          <w:tcPr>
            <w:tcW w:w="534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E9.2</w:t>
            </w:r>
          </w:p>
        </w:tc>
        <w:tc>
          <w:tcPr>
            <w:tcW w:w="145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37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475867.233</w:t>
            </w:r>
          </w:p>
        </w:tc>
        <w:tc>
          <w:tcPr>
            <w:tcW w:w="89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0.48E+06</w:t>
            </w:r>
          </w:p>
        </w:tc>
      </w:tr>
      <w:tr w:rsidR="00AA4001" w:rsidRPr="00B53090" w:rsidTr="00B53090">
        <w:tc>
          <w:tcPr>
            <w:tcW w:w="534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E12.5</w:t>
            </w:r>
          </w:p>
        </w:tc>
        <w:tc>
          <w:tcPr>
            <w:tcW w:w="145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37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475867.233</w:t>
            </w:r>
          </w:p>
        </w:tc>
        <w:tc>
          <w:tcPr>
            <w:tcW w:w="89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0.47587E+06</w:t>
            </w:r>
          </w:p>
        </w:tc>
      </w:tr>
      <w:tr w:rsidR="00AA4001" w:rsidRPr="00B53090" w:rsidTr="00B53090">
        <w:tc>
          <w:tcPr>
            <w:tcW w:w="534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E12.3</w:t>
            </w:r>
          </w:p>
        </w:tc>
        <w:tc>
          <w:tcPr>
            <w:tcW w:w="145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37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0.00069</w:t>
            </w:r>
          </w:p>
        </w:tc>
        <w:tc>
          <w:tcPr>
            <w:tcW w:w="89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0.690E-3</w:t>
            </w:r>
          </w:p>
        </w:tc>
      </w:tr>
      <w:tr w:rsidR="00AA4001" w:rsidRPr="00B53090" w:rsidTr="00B53090">
        <w:tc>
          <w:tcPr>
            <w:tcW w:w="534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E10.3</w:t>
            </w:r>
          </w:p>
        </w:tc>
        <w:tc>
          <w:tcPr>
            <w:tcW w:w="145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37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-0.5555</w:t>
            </w:r>
          </w:p>
        </w:tc>
        <w:tc>
          <w:tcPr>
            <w:tcW w:w="89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-0.556E+00</w:t>
            </w:r>
          </w:p>
        </w:tc>
      </w:tr>
      <w:tr w:rsidR="00AA4001" w:rsidRPr="00B53090" w:rsidTr="00B53090">
        <w:tc>
          <w:tcPr>
            <w:tcW w:w="534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E7.3</w:t>
            </w:r>
          </w:p>
        </w:tc>
        <w:tc>
          <w:tcPr>
            <w:tcW w:w="145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37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56.12</w:t>
            </w:r>
          </w:p>
        </w:tc>
        <w:tc>
          <w:tcPr>
            <w:tcW w:w="890" w:type="dxa"/>
            <w:shd w:val="clear" w:color="auto" w:fill="auto"/>
          </w:tcPr>
          <w:p w:rsidR="00AA4001" w:rsidRPr="00B53090" w:rsidRDefault="00AA4001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AA4001" w:rsidRPr="00B53090" w:rsidRDefault="00AA4001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*0.561E+2</w:t>
            </w:r>
          </w:p>
        </w:tc>
      </w:tr>
    </w:tbl>
    <w:p w:rsidR="00C6788E" w:rsidRPr="00727A5F" w:rsidRDefault="00C6788E" w:rsidP="002A235F">
      <w:pPr>
        <w:pStyle w:val="4"/>
      </w:pPr>
      <w:r w:rsidRPr="00727A5F">
        <w:t xml:space="preserve">5.4.1.4. </w:t>
      </w:r>
      <w:r w:rsidR="00636763">
        <w:t>С</w:t>
      </w:r>
      <w:r w:rsidRPr="00727A5F">
        <w:t>пецификация "</w:t>
      </w:r>
      <w:r w:rsidR="002A235F" w:rsidRPr="00274287">
        <w:rPr>
          <w:rFonts w:ascii="Consolas" w:hAnsi="Consolas"/>
        </w:rPr>
        <w:t>D</w:t>
      </w:r>
      <w:r w:rsidRPr="00727A5F">
        <w:t>"</w:t>
      </w:r>
    </w:p>
    <w:p w:rsidR="00C6788E" w:rsidRPr="00727A5F" w:rsidRDefault="00636763" w:rsidP="002A235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="002A235F" w:rsidRPr="002A235F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>" определяет передачу вещественных величин или величин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 двойной точностью.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имеет следующий вид:</w:t>
      </w:r>
    </w:p>
    <w:p w:rsidR="00C6788E" w:rsidRPr="003323F4" w:rsidRDefault="00274287" w:rsidP="00274287">
      <w:pPr>
        <w:spacing w:before="120" w:after="120"/>
        <w:ind w:firstLine="709"/>
        <w:rPr>
          <w:rFonts w:ascii="Consolas" w:hAnsi="Consolas"/>
          <w:lang w:val="en-US"/>
        </w:rPr>
      </w:pPr>
      <w:r w:rsidRPr="00274287">
        <w:rPr>
          <w:rFonts w:ascii="Consolas" w:hAnsi="Consolas"/>
        </w:rPr>
        <w:t>DW.K</w:t>
      </w:r>
    </w:p>
    <w:p w:rsidR="00C6788E" w:rsidRPr="00727A5F" w:rsidRDefault="00636763" w:rsidP="002A235F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вводе спецификация </w:t>
      </w:r>
      <w:r w:rsidR="002A235F" w:rsidRPr="00727A5F">
        <w:rPr>
          <w:rFonts w:ascii="Times New Roman" w:hAnsi="Times New Roman"/>
        </w:rPr>
        <w:t>"</w:t>
      </w:r>
      <w:r w:rsidR="002A235F" w:rsidRPr="002A235F">
        <w:rPr>
          <w:rFonts w:ascii="Consolas" w:hAnsi="Consolas"/>
        </w:rPr>
        <w:t>D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выполняет </w:t>
      </w:r>
      <w:r>
        <w:rPr>
          <w:rFonts w:ascii="Times New Roman" w:hAnsi="Times New Roman"/>
        </w:rPr>
        <w:t>те же функции, что и эквивалент</w:t>
      </w:r>
      <w:r w:rsidR="00C6788E" w:rsidRPr="00727A5F">
        <w:rPr>
          <w:rFonts w:ascii="Times New Roman" w:hAnsi="Times New Roman"/>
        </w:rPr>
        <w:t>ная сп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цификация </w:t>
      </w:r>
      <w:r w:rsidR="002A235F" w:rsidRPr="00727A5F">
        <w:rPr>
          <w:rFonts w:ascii="Times New Roman" w:hAnsi="Times New Roman"/>
        </w:rPr>
        <w:t>"</w:t>
      </w:r>
      <w:r w:rsidR="002A235F" w:rsidRPr="009C167F">
        <w:rPr>
          <w:rFonts w:ascii="Consolas" w:hAnsi="Consolas"/>
        </w:rPr>
        <w:t>E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за исключением того</w:t>
      </w:r>
      <w:r>
        <w:rPr>
          <w:rFonts w:ascii="Times New Roman" w:hAnsi="Times New Roman"/>
        </w:rPr>
        <w:t>, что вводимые данные преобразу</w:t>
      </w:r>
      <w:r w:rsidR="00C6788E" w:rsidRPr="00727A5F">
        <w:rPr>
          <w:rFonts w:ascii="Times New Roman" w:hAnsi="Times New Roman"/>
        </w:rPr>
        <w:t>ются и присваив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ются </w:t>
      </w:r>
      <w:r w:rsidR="002A235F" w:rsidRPr="00727A5F">
        <w:rPr>
          <w:rFonts w:ascii="Times New Roman" w:hAnsi="Times New Roman"/>
        </w:rPr>
        <w:t>объекту</w:t>
      </w:r>
      <w:r w:rsidR="00C6788E" w:rsidRPr="00727A5F">
        <w:rPr>
          <w:rFonts w:ascii="Times New Roman" w:hAnsi="Times New Roman"/>
        </w:rPr>
        <w:t xml:space="preserve"> с двойной т</w:t>
      </w:r>
      <w:r>
        <w:rPr>
          <w:rFonts w:ascii="Times New Roman" w:hAnsi="Times New Roman"/>
        </w:rPr>
        <w:t>очностью, как показано в следую</w:t>
      </w:r>
      <w:r w:rsidR="00C6788E" w:rsidRPr="00727A5F">
        <w:rPr>
          <w:rFonts w:ascii="Times New Roman" w:hAnsi="Times New Roman"/>
        </w:rPr>
        <w:t>щих примерах: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890"/>
        <w:gridCol w:w="2936"/>
      </w:tblGrid>
      <w:tr w:rsidR="002A235F" w:rsidRPr="00B53090" w:rsidTr="00B53090">
        <w:tc>
          <w:tcPr>
            <w:tcW w:w="1913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Внешнее поле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Внутреннее представление</w:t>
            </w:r>
          </w:p>
        </w:tc>
      </w:tr>
      <w:tr w:rsidR="002A235F" w:rsidRPr="00B53090" w:rsidTr="00B53090">
        <w:tc>
          <w:tcPr>
            <w:tcW w:w="53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D10.2</w:t>
            </w:r>
          </w:p>
        </w:tc>
        <w:tc>
          <w:tcPr>
            <w:tcW w:w="1172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65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12345</w:t>
            </w:r>
          </w:p>
        </w:tc>
        <w:tc>
          <w:tcPr>
            <w:tcW w:w="890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12345000.0D0</w:t>
            </w:r>
          </w:p>
        </w:tc>
      </w:tr>
      <w:tr w:rsidR="002A235F" w:rsidRPr="00B53090" w:rsidTr="00B53090">
        <w:tc>
          <w:tcPr>
            <w:tcW w:w="53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D10.2</w:t>
            </w:r>
          </w:p>
        </w:tc>
        <w:tc>
          <w:tcPr>
            <w:tcW w:w="1172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65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123.45</w:t>
            </w:r>
          </w:p>
        </w:tc>
        <w:tc>
          <w:tcPr>
            <w:tcW w:w="890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123.45D0</w:t>
            </w:r>
          </w:p>
        </w:tc>
      </w:tr>
      <w:tr w:rsidR="002A235F" w:rsidRPr="00B53090" w:rsidTr="00B53090">
        <w:tc>
          <w:tcPr>
            <w:tcW w:w="53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1379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D15.3</w:t>
            </w:r>
          </w:p>
        </w:tc>
        <w:tc>
          <w:tcPr>
            <w:tcW w:w="1172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65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367.4571263D+04</w:t>
            </w:r>
          </w:p>
        </w:tc>
        <w:tc>
          <w:tcPr>
            <w:tcW w:w="890" w:type="dxa"/>
            <w:shd w:val="clear" w:color="auto" w:fill="auto"/>
          </w:tcPr>
          <w:p w:rsidR="002A235F" w:rsidRPr="00B53090" w:rsidRDefault="002A235F" w:rsidP="002A235F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3.674571263D+06</w:t>
            </w:r>
          </w:p>
        </w:tc>
      </w:tr>
    </w:tbl>
    <w:p w:rsidR="00C6788E" w:rsidRPr="00727A5F" w:rsidRDefault="00636763" w:rsidP="002A235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выводе спецификация </w:t>
      </w:r>
      <w:r w:rsidR="002A235F" w:rsidRPr="00727A5F">
        <w:rPr>
          <w:rFonts w:ascii="Times New Roman" w:hAnsi="Times New Roman"/>
        </w:rPr>
        <w:t>"</w:t>
      </w:r>
      <w:r w:rsidR="002A235F" w:rsidRPr="002A235F">
        <w:rPr>
          <w:rFonts w:ascii="Consolas" w:hAnsi="Consolas"/>
        </w:rPr>
        <w:t>D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работает аналогично спецификации </w:t>
      </w:r>
      <w:r w:rsidR="002A235F" w:rsidRPr="00727A5F">
        <w:rPr>
          <w:rFonts w:ascii="Times New Roman" w:hAnsi="Times New Roman"/>
        </w:rPr>
        <w:t>"</w:t>
      </w:r>
      <w:r w:rsidR="002A235F" w:rsidRPr="009C167F">
        <w:rPr>
          <w:rFonts w:ascii="Consolas" w:hAnsi="Consolas"/>
        </w:rPr>
        <w:t>E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за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искл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>чением того, что вместо признака поря</w:t>
      </w:r>
      <w:r>
        <w:rPr>
          <w:rFonts w:ascii="Times New Roman" w:hAnsi="Times New Roman"/>
        </w:rPr>
        <w:t xml:space="preserve">дка </w:t>
      </w:r>
      <w:r w:rsidR="002A235F" w:rsidRPr="00727A5F">
        <w:rPr>
          <w:rFonts w:ascii="Times New Roman" w:hAnsi="Times New Roman"/>
        </w:rPr>
        <w:t>"</w:t>
      </w:r>
      <w:r w:rsidR="002A235F" w:rsidRPr="009C167F">
        <w:rPr>
          <w:rFonts w:ascii="Consolas" w:hAnsi="Consolas"/>
        </w:rPr>
        <w:t>E</w:t>
      </w:r>
      <w:r w:rsidR="002A235F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используется признак по</w:t>
      </w:r>
      <w:r w:rsidR="00C6788E" w:rsidRPr="00727A5F">
        <w:rPr>
          <w:rFonts w:ascii="Times New Roman" w:hAnsi="Times New Roman"/>
        </w:rPr>
        <w:t xml:space="preserve">рядка </w:t>
      </w:r>
      <w:r w:rsidR="002A235F" w:rsidRPr="00727A5F">
        <w:rPr>
          <w:rFonts w:ascii="Times New Roman" w:hAnsi="Times New Roman"/>
        </w:rPr>
        <w:t>"</w:t>
      </w:r>
      <w:r w:rsidR="002A235F" w:rsidRPr="002A235F">
        <w:rPr>
          <w:rFonts w:ascii="Consolas" w:hAnsi="Consolas"/>
        </w:rPr>
        <w:t>D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636763" w:rsidP="002A235F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890"/>
        <w:gridCol w:w="2936"/>
      </w:tblGrid>
      <w:tr w:rsidR="002A235F" w:rsidRPr="00B53090" w:rsidTr="00B53090">
        <w:tc>
          <w:tcPr>
            <w:tcW w:w="1913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2A235F" w:rsidRPr="00B53090" w:rsidRDefault="002A235F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2A235F" w:rsidRPr="00B53090" w:rsidTr="00B53090">
        <w:tc>
          <w:tcPr>
            <w:tcW w:w="53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D14.3</w:t>
            </w:r>
          </w:p>
        </w:tc>
        <w:tc>
          <w:tcPr>
            <w:tcW w:w="1172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0.0463</w:t>
            </w:r>
          </w:p>
        </w:tc>
        <w:tc>
          <w:tcPr>
            <w:tcW w:w="890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0.463D-01</w:t>
            </w:r>
          </w:p>
        </w:tc>
      </w:tr>
      <w:tr w:rsidR="002A235F" w:rsidRPr="00B53090" w:rsidTr="00B53090">
        <w:tc>
          <w:tcPr>
            <w:tcW w:w="53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D23.12</w:t>
            </w:r>
          </w:p>
        </w:tc>
        <w:tc>
          <w:tcPr>
            <w:tcW w:w="1172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5573.86789251</w:t>
            </w:r>
          </w:p>
        </w:tc>
        <w:tc>
          <w:tcPr>
            <w:tcW w:w="890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2A235F" w:rsidRPr="00B53090" w:rsidRDefault="002A235F" w:rsidP="002A235F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0.557386789251D+04</w:t>
            </w:r>
          </w:p>
        </w:tc>
      </w:tr>
    </w:tbl>
    <w:p w:rsidR="00C6788E" w:rsidRPr="00727A5F" w:rsidRDefault="00C6788E" w:rsidP="003323F4">
      <w:pPr>
        <w:pStyle w:val="4"/>
      </w:pPr>
      <w:r w:rsidRPr="00727A5F">
        <w:t xml:space="preserve">5.4.1.5. </w:t>
      </w:r>
      <w:r w:rsidR="00636763">
        <w:t>С</w:t>
      </w:r>
      <w:r w:rsidRPr="00727A5F">
        <w:t>пецификация "</w:t>
      </w:r>
      <w:r w:rsidR="002A235F" w:rsidRPr="002A235F">
        <w:rPr>
          <w:rFonts w:ascii="Consolas" w:hAnsi="Consolas"/>
        </w:rPr>
        <w:t>G</w:t>
      </w:r>
      <w:r w:rsidRPr="00727A5F">
        <w:t>"</w:t>
      </w:r>
    </w:p>
    <w:p w:rsidR="00C6788E" w:rsidRPr="00727A5F" w:rsidRDefault="00636763" w:rsidP="003323F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2A235F" w:rsidRPr="00727A5F">
        <w:rPr>
          <w:rFonts w:ascii="Times New Roman" w:hAnsi="Times New Roman"/>
        </w:rPr>
        <w:t>"</w:t>
      </w:r>
      <w:r w:rsidR="002A235F" w:rsidRPr="002A235F">
        <w:rPr>
          <w:rFonts w:ascii="Consolas" w:hAnsi="Consolas"/>
        </w:rPr>
        <w:t>G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управляет передачей данных вещественного типа и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двойной точностью в формате, являющимся комбинацией "</w:t>
      </w:r>
      <w:r w:rsidR="002A235F" w:rsidRPr="002A235F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 xml:space="preserve">" и </w:t>
      </w:r>
      <w:r w:rsidR="002A235F" w:rsidRPr="00727A5F">
        <w:rPr>
          <w:rFonts w:ascii="Times New Roman" w:hAnsi="Times New Roman"/>
        </w:rPr>
        <w:t>"</w:t>
      </w:r>
      <w:r w:rsidR="002A235F" w:rsidRPr="009C167F">
        <w:rPr>
          <w:rFonts w:ascii="Consolas" w:hAnsi="Consolas"/>
        </w:rPr>
        <w:t>E</w:t>
      </w:r>
      <w:r w:rsidR="002A235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2A235F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та спецификация имеет сл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дующий вид:</w:t>
      </w:r>
    </w:p>
    <w:p w:rsidR="00C6788E" w:rsidRPr="003323F4" w:rsidRDefault="003323F4" w:rsidP="003323F4">
      <w:pPr>
        <w:spacing w:before="120" w:after="120"/>
        <w:ind w:firstLine="709"/>
        <w:rPr>
          <w:rFonts w:ascii="Consolas" w:hAnsi="Consolas"/>
        </w:rPr>
      </w:pPr>
      <w:r w:rsidRPr="003323F4">
        <w:rPr>
          <w:rFonts w:ascii="Consolas" w:hAnsi="Consolas"/>
        </w:rPr>
        <w:t>GW.K</w:t>
      </w:r>
    </w:p>
    <w:p w:rsidR="00C6788E" w:rsidRPr="00727A5F" w:rsidRDefault="00636763" w:rsidP="003323F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вводе работа спецификации </w:t>
      </w:r>
      <w:r w:rsidR="003323F4" w:rsidRPr="00727A5F">
        <w:rPr>
          <w:rFonts w:ascii="Times New Roman" w:hAnsi="Times New Roman"/>
        </w:rPr>
        <w:t>"</w:t>
      </w:r>
      <w:r w:rsidR="003323F4" w:rsidRPr="002A235F">
        <w:rPr>
          <w:rFonts w:ascii="Consolas" w:hAnsi="Consolas"/>
        </w:rPr>
        <w:t>G</w:t>
      </w:r>
      <w:r w:rsidR="003323F4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идентична работе спецификации </w:t>
      </w:r>
      <w:r w:rsidR="003323F4" w:rsidRPr="00727A5F">
        <w:rPr>
          <w:rFonts w:ascii="Times New Roman" w:hAnsi="Times New Roman"/>
        </w:rPr>
        <w:t>"</w:t>
      </w:r>
      <w:r w:rsidR="003323F4" w:rsidRPr="002A235F">
        <w:rPr>
          <w:rFonts w:ascii="Consolas" w:hAnsi="Consolas"/>
        </w:rPr>
        <w:t>F</w:t>
      </w:r>
      <w:r w:rsidR="003323F4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40A58" w:rsidRDefault="00636763" w:rsidP="003323F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выводе спецификация </w:t>
      </w:r>
      <w:r w:rsidR="003323F4" w:rsidRPr="00727A5F">
        <w:rPr>
          <w:rFonts w:ascii="Times New Roman" w:hAnsi="Times New Roman"/>
        </w:rPr>
        <w:t>"</w:t>
      </w:r>
      <w:r w:rsidR="003323F4" w:rsidRPr="002A235F">
        <w:rPr>
          <w:rFonts w:ascii="Consolas" w:hAnsi="Consolas"/>
        </w:rPr>
        <w:t>G</w:t>
      </w:r>
      <w:r w:rsidR="003323F4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</w:t>
      </w:r>
      <w:r>
        <w:rPr>
          <w:rFonts w:ascii="Times New Roman" w:hAnsi="Times New Roman"/>
        </w:rPr>
        <w:t>ередачу значения соответствую</w:t>
      </w:r>
      <w:r w:rsidR="00C6788E" w:rsidRPr="00727A5F">
        <w:rPr>
          <w:rFonts w:ascii="Times New Roman" w:hAnsi="Times New Roman"/>
        </w:rPr>
        <w:t>щего элемента списка вывода во внешнее по</w:t>
      </w:r>
      <w:r>
        <w:rPr>
          <w:rFonts w:ascii="Times New Roman" w:hAnsi="Times New Roman"/>
        </w:rPr>
        <w:t xml:space="preserve">ле длиной в </w:t>
      </w:r>
      <w:r w:rsidR="003323F4" w:rsidRPr="00727A5F">
        <w:rPr>
          <w:rFonts w:ascii="Times New Roman" w:hAnsi="Times New Roman"/>
        </w:rPr>
        <w:t>"</w:t>
      </w:r>
      <w:r w:rsidR="003323F4">
        <w:rPr>
          <w:rFonts w:ascii="Consolas" w:hAnsi="Consolas"/>
        </w:rPr>
        <w:t>W</w:t>
      </w:r>
      <w:r w:rsidR="003323F4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символов, вырав</w:t>
      </w:r>
      <w:r w:rsidR="00C6788E" w:rsidRPr="00727A5F">
        <w:rPr>
          <w:rFonts w:ascii="Times New Roman" w:hAnsi="Times New Roman"/>
        </w:rPr>
        <w:t xml:space="preserve">ненное по правой позиции. </w:t>
      </w:r>
      <w:r w:rsidR="00E8000D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ормат, в котором выводится значение, является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функцией величины этого зн</w:t>
      </w:r>
      <w:r w:rsidR="00C6788E" w:rsidRPr="00727A5F">
        <w:rPr>
          <w:rFonts w:ascii="Times New Roman" w:hAnsi="Times New Roman"/>
        </w:rPr>
        <w:t>а</w:t>
      </w:r>
      <w:r w:rsidR="00C40A58">
        <w:rPr>
          <w:rFonts w:ascii="Times New Roman" w:hAnsi="Times New Roman"/>
        </w:rPr>
        <w:t>чения.</w:t>
      </w:r>
    </w:p>
    <w:p w:rsidR="00C6788E" w:rsidRPr="00727A5F" w:rsidRDefault="00C40A58" w:rsidP="00C40A58">
      <w:pPr>
        <w:spacing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3323F4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ависим</w:t>
      </w:r>
      <w:r w:rsidR="00636763">
        <w:rPr>
          <w:rFonts w:ascii="Times New Roman" w:hAnsi="Times New Roman"/>
        </w:rPr>
        <w:t>ость фактического формата от ве</w:t>
      </w:r>
      <w:r w:rsidR="00C6788E" w:rsidRPr="00727A5F">
        <w:rPr>
          <w:rFonts w:ascii="Times New Roman" w:hAnsi="Times New Roman"/>
        </w:rPr>
        <w:t>личины порядка числа при выводе по сп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цификации </w:t>
      </w:r>
      <w:r w:rsidR="003323F4" w:rsidRPr="00727A5F">
        <w:rPr>
          <w:rFonts w:ascii="Times New Roman" w:hAnsi="Times New Roman"/>
        </w:rPr>
        <w:t>"</w:t>
      </w:r>
      <w:r w:rsidR="003323F4" w:rsidRPr="002A235F">
        <w:rPr>
          <w:rFonts w:ascii="Consolas" w:hAnsi="Consolas"/>
        </w:rPr>
        <w:t>G</w:t>
      </w:r>
      <w:r w:rsidR="003323F4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следующая:</w:t>
      </w:r>
      <w:r w:rsidRPr="00C40A58">
        <w:rPr>
          <w:rFonts w:ascii="Times New Roman" w:hAnsi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3681"/>
        <w:gridCol w:w="713"/>
        <w:gridCol w:w="4070"/>
      </w:tblGrid>
      <w:tr w:rsidR="00C40A58" w:rsidRPr="00B53090" w:rsidTr="00B53090">
        <w:tc>
          <w:tcPr>
            <w:tcW w:w="1101" w:type="dxa"/>
            <w:shd w:val="clear" w:color="auto" w:fill="auto"/>
          </w:tcPr>
          <w:p w:rsidR="00C40A58" w:rsidRPr="00B53090" w:rsidRDefault="00C40A58" w:rsidP="00B53090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C40A58" w:rsidRPr="00B53090" w:rsidRDefault="00C40A58" w:rsidP="00B53090">
            <w:pPr>
              <w:spacing w:after="120"/>
              <w:rPr>
                <w:rFonts w:ascii="Consolas" w:hAnsi="Consolas"/>
              </w:rPr>
            </w:pPr>
            <w:r w:rsidRPr="00B53090">
              <w:rPr>
                <w:rFonts w:ascii="Times New Roman" w:hAnsi="Times New Roman"/>
              </w:rPr>
              <w:t>Величина данных</w:t>
            </w:r>
          </w:p>
        </w:tc>
        <w:tc>
          <w:tcPr>
            <w:tcW w:w="4783" w:type="dxa"/>
            <w:gridSpan w:val="2"/>
            <w:shd w:val="clear" w:color="auto" w:fill="auto"/>
          </w:tcPr>
          <w:p w:rsidR="00C40A58" w:rsidRPr="00B53090" w:rsidRDefault="00C40A58" w:rsidP="00B53090">
            <w:pPr>
              <w:spacing w:after="120"/>
              <w:rPr>
                <w:rFonts w:ascii="Consolas" w:hAnsi="Consolas"/>
              </w:rPr>
            </w:pPr>
            <w:r w:rsidRPr="00B53090">
              <w:rPr>
                <w:rFonts w:ascii="Times New Roman" w:hAnsi="Times New Roman"/>
              </w:rPr>
              <w:t>Результирующее преобразование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M&lt;0.1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EW.K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0.1&lt;=M&lt;1.0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F(W-4).K,'    '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1.0&lt;=M&lt;10.0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F(W-4).(K-1),'    '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.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10**(K-2)&lt;=M&lt;10**(K-1)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F(W-4).1,'    '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10**(K-1)&lt;=M&lt;10**K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F(W-4).0,'    '</w:t>
            </w:r>
          </w:p>
        </w:tc>
      </w:tr>
      <w:tr w:rsidR="003323F4" w:rsidRPr="00B53090" w:rsidTr="00B53090">
        <w:tc>
          <w:tcPr>
            <w:tcW w:w="1101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M&gt;=10**K</w:t>
            </w:r>
          </w:p>
        </w:tc>
        <w:tc>
          <w:tcPr>
            <w:tcW w:w="713" w:type="dxa"/>
            <w:shd w:val="clear" w:color="auto" w:fill="auto"/>
          </w:tcPr>
          <w:p w:rsidR="003323F4" w:rsidRPr="00B53090" w:rsidRDefault="003323F4" w:rsidP="00C6788E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4070" w:type="dxa"/>
            <w:shd w:val="clear" w:color="auto" w:fill="auto"/>
          </w:tcPr>
          <w:p w:rsidR="003323F4" w:rsidRPr="00B53090" w:rsidRDefault="00C40A5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EW.K</w:t>
            </w:r>
          </w:p>
        </w:tc>
      </w:tr>
    </w:tbl>
    <w:p w:rsidR="00C6788E" w:rsidRPr="00727A5F" w:rsidRDefault="00636763" w:rsidP="003323F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C6788E" w:rsidRPr="00C40A58">
        <w:rPr>
          <w:rFonts w:ascii="Consolas" w:hAnsi="Consolas"/>
          <w:noProof/>
        </w:rPr>
        <w:t>'    '</w:t>
      </w:r>
      <w:r w:rsidR="00C6788E" w:rsidRPr="00727A5F">
        <w:rPr>
          <w:rFonts w:ascii="Times New Roman" w:hAnsi="Times New Roman"/>
        </w:rPr>
        <w:t>, которая вносится (в результате) спецификацией</w:t>
      </w:r>
      <w:r>
        <w:rPr>
          <w:rFonts w:ascii="Times New Roman" w:hAnsi="Times New Roman"/>
        </w:rPr>
        <w:t xml:space="preserve"> </w:t>
      </w:r>
      <w:r w:rsidR="00C40A58" w:rsidRPr="00727A5F">
        <w:rPr>
          <w:rFonts w:ascii="Times New Roman" w:hAnsi="Times New Roman"/>
        </w:rPr>
        <w:t>"</w:t>
      </w:r>
      <w:r w:rsidR="00C40A58" w:rsidRPr="002A235F">
        <w:rPr>
          <w:rFonts w:ascii="Consolas" w:hAnsi="Consolas"/>
        </w:rPr>
        <w:t>G</w:t>
      </w:r>
      <w:r w:rsidR="00C40A5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внутрь поля величины, означает, что за представлением числовых данных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должны следовать 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тыре пробела.</w:t>
      </w:r>
    </w:p>
    <w:p w:rsidR="00C6788E" w:rsidRPr="00727A5F" w:rsidRDefault="00636763" w:rsidP="00025E8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длине поля </w:t>
      </w:r>
      <w:r w:rsidR="00C40A58" w:rsidRPr="00727A5F">
        <w:rPr>
          <w:rFonts w:ascii="Times New Roman" w:hAnsi="Times New Roman"/>
        </w:rPr>
        <w:t>"</w:t>
      </w:r>
      <w:r w:rsidR="00C40A58" w:rsidRPr="00C40A58">
        <w:rPr>
          <w:rFonts w:ascii="Consolas" w:hAnsi="Consolas"/>
          <w:lang w:val="en-US"/>
        </w:rPr>
        <w:t>W</w:t>
      </w:r>
      <w:r w:rsidR="00C40A5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должно быть учтено место для знака "</w:t>
      </w:r>
      <w:r w:rsidR="00C6788E" w:rsidRPr="00025E8A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>", если он есть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(знак "</w:t>
      </w:r>
      <w:r w:rsidR="00C6788E" w:rsidRPr="00025E8A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не выводится), как минимум для одной цифры слева от десятичной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точки, для самой дес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 xml:space="preserve">тичной точки, для </w:t>
      </w:r>
      <w:r w:rsidR="00C40A58" w:rsidRPr="00727A5F">
        <w:rPr>
          <w:rFonts w:ascii="Times New Roman" w:hAnsi="Times New Roman"/>
        </w:rPr>
        <w:t>"</w:t>
      </w:r>
      <w:r w:rsidR="00025E8A">
        <w:rPr>
          <w:rFonts w:ascii="Consolas" w:hAnsi="Consolas"/>
        </w:rPr>
        <w:t>K</w:t>
      </w:r>
      <w:r w:rsidR="00C40A5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цифр справа от десятичной точки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 (для величин, выходящих за пределы рабочего диапазона спецификации </w:t>
      </w:r>
      <w:r w:rsidR="00C40A58" w:rsidRPr="00727A5F">
        <w:rPr>
          <w:rFonts w:ascii="Times New Roman" w:hAnsi="Times New Roman"/>
        </w:rPr>
        <w:t>"</w:t>
      </w:r>
      <w:r w:rsidR="00C40A58" w:rsidRPr="002A235F">
        <w:rPr>
          <w:rFonts w:ascii="Consolas" w:hAnsi="Consolas"/>
        </w:rPr>
        <w:t>G</w:t>
      </w:r>
      <w:r w:rsidR="00C40A5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для четырехсимвольного показателя ст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пени. </w:t>
      </w:r>
      <w:r w:rsidR="00E8000D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аким образом, величина </w:t>
      </w:r>
      <w:r w:rsidR="00C40A58" w:rsidRPr="00727A5F">
        <w:rPr>
          <w:rFonts w:ascii="Times New Roman" w:hAnsi="Times New Roman"/>
        </w:rPr>
        <w:t>"</w:t>
      </w:r>
      <w:r w:rsidR="00C40A58">
        <w:rPr>
          <w:rFonts w:ascii="Consolas" w:hAnsi="Consolas"/>
        </w:rPr>
        <w:t>W</w:t>
      </w:r>
      <w:r w:rsidR="00C40A58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всегда должна быть больше или равна величине (</w:t>
      </w:r>
      <w:r w:rsidR="00025E8A" w:rsidRPr="00025E8A">
        <w:rPr>
          <w:rFonts w:ascii="Consolas" w:hAnsi="Consolas"/>
        </w:rPr>
        <w:t>K+7</w:t>
      </w:r>
      <w:r w:rsidR="00C6788E" w:rsidRPr="00727A5F">
        <w:rPr>
          <w:rFonts w:ascii="Times New Roman" w:hAnsi="Times New Roman"/>
        </w:rPr>
        <w:t>).</w:t>
      </w:r>
    </w:p>
    <w:p w:rsidR="00C6788E" w:rsidRPr="00727A5F" w:rsidRDefault="00636763" w:rsidP="00025E8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римеры преобразования выводимых данных по спецификации </w:t>
      </w:r>
      <w:r w:rsidR="00025E8A" w:rsidRPr="00727A5F">
        <w:rPr>
          <w:rFonts w:ascii="Times New Roman" w:hAnsi="Times New Roman"/>
        </w:rPr>
        <w:t>"</w:t>
      </w:r>
      <w:r w:rsidR="00025E8A" w:rsidRPr="002A235F">
        <w:rPr>
          <w:rFonts w:ascii="Consolas" w:hAnsi="Consolas"/>
        </w:rPr>
        <w:t>G</w:t>
      </w:r>
      <w:r w:rsidR="00025E8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890"/>
        <w:gridCol w:w="2936"/>
      </w:tblGrid>
      <w:tr w:rsidR="00025E8A" w:rsidRPr="00025E8A" w:rsidTr="00CE2BBA">
        <w:tc>
          <w:tcPr>
            <w:tcW w:w="1913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jc w:val="center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0.01234567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0.123457E-01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-0.12345678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-0.123457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1.23456789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1.23457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12.34567890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12.3457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123.45678901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123.457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-1234.56789012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-1234.57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12345.67890123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12345.7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123456.78901234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123457.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G13.6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-1234567.89012345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-0.123457E+07</w:t>
            </w:r>
          </w:p>
        </w:tc>
      </w:tr>
    </w:tbl>
    <w:p w:rsidR="00C6788E" w:rsidRPr="00727A5F" w:rsidRDefault="00636763" w:rsidP="00025E8A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иже приведены примеры вывода этих же самых значений под управлением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экв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валентной спецификации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F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890"/>
        <w:gridCol w:w="2936"/>
      </w:tblGrid>
      <w:tr w:rsidR="00025E8A" w:rsidRPr="00025E8A" w:rsidTr="00CE2BBA">
        <w:tc>
          <w:tcPr>
            <w:tcW w:w="1913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jc w:val="center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025E8A" w:rsidRPr="00025E8A" w:rsidRDefault="00025E8A" w:rsidP="00025E8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0.01234567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0.012346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-0.12345678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-0.123457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1.23456789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1.234568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12.34567890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12.345679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123.45678901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123.456789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-1234.56789012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-1234.567890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12345.67890123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12345.678901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123456.78901234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123456.789012</w:t>
            </w:r>
          </w:p>
        </w:tc>
      </w:tr>
      <w:tr w:rsidR="00025E8A" w:rsidRPr="00025E8A" w:rsidTr="00CE2BBA">
        <w:tc>
          <w:tcPr>
            <w:tcW w:w="534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f13.6</w:t>
            </w:r>
          </w:p>
        </w:tc>
        <w:tc>
          <w:tcPr>
            <w:tcW w:w="1172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-1234567.89012345</w:t>
            </w:r>
          </w:p>
        </w:tc>
        <w:tc>
          <w:tcPr>
            <w:tcW w:w="890" w:type="dxa"/>
            <w:shd w:val="clear" w:color="auto" w:fill="auto"/>
          </w:tcPr>
          <w:p w:rsidR="00025E8A" w:rsidRPr="00025E8A" w:rsidRDefault="00025E8A" w:rsidP="00025E8A">
            <w:pPr>
              <w:rPr>
                <w:rFonts w:ascii="Consolas" w:hAnsi="Consolas"/>
              </w:rPr>
            </w:pPr>
          </w:p>
        </w:tc>
        <w:tc>
          <w:tcPr>
            <w:tcW w:w="2936" w:type="dxa"/>
            <w:shd w:val="clear" w:color="auto" w:fill="auto"/>
          </w:tcPr>
          <w:p w:rsidR="00025E8A" w:rsidRPr="00025E8A" w:rsidRDefault="00CE2BBA" w:rsidP="00025E8A">
            <w:pPr>
              <w:rPr>
                <w:rFonts w:ascii="Consolas" w:hAnsi="Consolas"/>
              </w:rPr>
            </w:pPr>
            <w:r w:rsidRPr="00CE0D6A">
              <w:rPr>
                <w:rFonts w:ascii="Consolas" w:hAnsi="Consolas"/>
              </w:rPr>
              <w:t>*34567.890123</w:t>
            </w:r>
          </w:p>
        </w:tc>
      </w:tr>
    </w:tbl>
    <w:p w:rsidR="00C6788E" w:rsidRPr="00CE0D6A" w:rsidRDefault="00C6788E" w:rsidP="00C6788E">
      <w:pPr>
        <w:rPr>
          <w:rFonts w:ascii="Consolas" w:hAnsi="Consolas"/>
        </w:rPr>
      </w:pPr>
    </w:p>
    <w:p w:rsidR="00C6788E" w:rsidRPr="00727A5F" w:rsidRDefault="00CE2BBA" w:rsidP="00274287">
      <w:pPr>
        <w:pStyle w:val="4"/>
      </w:pPr>
      <w:r>
        <w:br w:type="page"/>
      </w:r>
      <w:r w:rsidR="00C6788E" w:rsidRPr="00727A5F">
        <w:t xml:space="preserve">5.4.1.6. </w:t>
      </w:r>
      <w:r w:rsidR="00636763">
        <w:t>С</w:t>
      </w:r>
      <w:r w:rsidR="00C6788E" w:rsidRPr="00727A5F">
        <w:t>пецификация "</w:t>
      </w:r>
      <w:r w:rsidRPr="00CE2BBA">
        <w:rPr>
          <w:rFonts w:ascii="Consolas" w:hAnsi="Consolas"/>
        </w:rPr>
        <w:t>L</w:t>
      </w:r>
      <w:r w:rsidR="00C6788E" w:rsidRPr="00727A5F">
        <w:t>"</w:t>
      </w:r>
    </w:p>
    <w:p w:rsidR="00C6788E" w:rsidRPr="00727A5F" w:rsidRDefault="00636763" w:rsidP="00CE2BBA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="00CE2BBA" w:rsidRPr="00CE2BBA">
        <w:rPr>
          <w:rFonts w:ascii="Consolas" w:hAnsi="Consolas"/>
        </w:rPr>
        <w:t>L</w:t>
      </w:r>
      <w:r w:rsidR="00C6788E" w:rsidRPr="00727A5F">
        <w:rPr>
          <w:rFonts w:ascii="Times New Roman" w:hAnsi="Times New Roman"/>
        </w:rPr>
        <w:t xml:space="preserve">" определяет передачу логических данных.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имеет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следующий вид:</w:t>
      </w:r>
    </w:p>
    <w:p w:rsidR="00C6788E" w:rsidRPr="00CE2BBA" w:rsidRDefault="00CE2BBA" w:rsidP="00CE2BBA">
      <w:pPr>
        <w:spacing w:before="120" w:after="120"/>
        <w:ind w:firstLine="709"/>
        <w:rPr>
          <w:rFonts w:ascii="Consolas" w:hAnsi="Consolas"/>
        </w:rPr>
      </w:pPr>
      <w:r w:rsidRPr="00CE2BBA">
        <w:rPr>
          <w:rFonts w:ascii="Consolas" w:hAnsi="Consolas"/>
        </w:rPr>
        <w:t>LW</w:t>
      </w:r>
    </w:p>
    <w:p w:rsidR="00C6788E" w:rsidRPr="00727A5F" w:rsidRDefault="00636763" w:rsidP="00EB4C8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CE2BBA" w:rsidRPr="00727A5F">
        <w:rPr>
          <w:rFonts w:ascii="Times New Roman" w:hAnsi="Times New Roman"/>
        </w:rPr>
        <w:t>"</w:t>
      </w:r>
      <w:r w:rsidR="00CE2BBA" w:rsidRPr="00CE2BBA">
        <w:rPr>
          <w:rFonts w:ascii="Consolas" w:hAnsi="Consolas"/>
        </w:rPr>
        <w:t>L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считывание оператором ввода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W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из вне</w:t>
      </w:r>
      <w:r w:rsidR="00C6788E" w:rsidRPr="00727A5F"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 xml:space="preserve">ней записи.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первым отличным от пробела символом в этой записи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будет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T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соо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ветствующему элементу списка ввода присваивается значение</w:t>
      </w:r>
      <w:r>
        <w:rPr>
          <w:rFonts w:ascii="Times New Roman" w:hAnsi="Times New Roman"/>
        </w:rPr>
        <w:t xml:space="preserve"> </w:t>
      </w:r>
      <w:r w:rsidR="00CE2BBA" w:rsidRPr="00727A5F">
        <w:rPr>
          <w:rFonts w:ascii="Times New Roman" w:hAnsi="Times New Roman"/>
        </w:rPr>
        <w:t>"</w:t>
      </w:r>
      <w:r w:rsidR="00CE2BBA" w:rsidRPr="00CE2BBA">
        <w:rPr>
          <w:rFonts w:ascii="Consolas" w:hAnsi="Consolas"/>
        </w:rPr>
        <w:t>.TRUE.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(соответству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>щий элемент списка должен иметь логический тип).</w:t>
      </w:r>
      <w:r>
        <w:rPr>
          <w:rFonts w:ascii="Times New Roman" w:hAnsi="Times New Roman"/>
        </w:rPr>
        <w:t xml:space="preserve"> Е</w:t>
      </w:r>
      <w:r w:rsidR="00C6788E" w:rsidRPr="00727A5F">
        <w:rPr>
          <w:rFonts w:ascii="Times New Roman" w:hAnsi="Times New Roman"/>
        </w:rPr>
        <w:t xml:space="preserve">сли первым отличным от пробела символом в записи является буква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F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если вся внешняя запись состоит из пробелов, то выполняется присваивание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значения </w:t>
      </w:r>
      <w:r w:rsidR="00CE2BBA" w:rsidRPr="00727A5F">
        <w:rPr>
          <w:rFonts w:ascii="Times New Roman" w:hAnsi="Times New Roman"/>
        </w:rPr>
        <w:t>"</w:t>
      </w:r>
      <w:r w:rsidR="00CE2BBA" w:rsidRPr="00CE2BBA">
        <w:rPr>
          <w:rFonts w:ascii="Consolas" w:hAnsi="Consolas"/>
        </w:rPr>
        <w:t>.FALSE.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юбое другое значение, находящееся во вне</w:t>
      </w:r>
      <w:r w:rsidR="00C6788E" w:rsidRPr="00727A5F"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>ней записи,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вызывает ошибку.</w:t>
      </w:r>
    </w:p>
    <w:p w:rsidR="00C6788E" w:rsidRPr="00727A5F" w:rsidRDefault="00636763" w:rsidP="00CE2BB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CE2BBA" w:rsidRPr="00727A5F">
        <w:rPr>
          <w:rFonts w:ascii="Times New Roman" w:hAnsi="Times New Roman"/>
        </w:rPr>
        <w:t>"</w:t>
      </w:r>
      <w:r w:rsidR="00CE2BBA" w:rsidRPr="00CE2BBA">
        <w:rPr>
          <w:rFonts w:ascii="Consolas" w:hAnsi="Consolas"/>
        </w:rPr>
        <w:t>L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передачу во внешнее поле оператором вывода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либо буквы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T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если значение соответствующего элемента списка равно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CE2BBA" w:rsidRPr="00CE2BBA">
        <w:rPr>
          <w:rFonts w:ascii="Consolas" w:hAnsi="Consolas"/>
        </w:rPr>
        <w:t>.TRUE.</w:t>
      </w:r>
      <w:r w:rsidR="00C6788E" w:rsidRPr="00727A5F">
        <w:rPr>
          <w:rFonts w:ascii="Times New Roman" w:hAnsi="Times New Roman"/>
        </w:rPr>
        <w:t xml:space="preserve">", либо буквы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F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если это значение равно "</w:t>
      </w:r>
      <w:r w:rsidR="00CE2BBA" w:rsidRPr="00CE2BBA">
        <w:rPr>
          <w:rFonts w:ascii="Consolas" w:hAnsi="Consolas"/>
        </w:rPr>
        <w:t>.FALSE.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нешнее поле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состоит из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W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символьных поз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ций. </w:t>
      </w:r>
      <w:r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 xml:space="preserve">уквы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T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</w:t>
      </w:r>
      <w:r w:rsidR="00CE2BBA" w:rsidRPr="00727A5F">
        <w:rPr>
          <w:rFonts w:ascii="Times New Roman" w:hAnsi="Times New Roman"/>
        </w:rPr>
        <w:t>"</w:t>
      </w:r>
      <w:r w:rsidR="00CE2BBA">
        <w:rPr>
          <w:rFonts w:ascii="Consolas" w:hAnsi="Consolas"/>
        </w:rPr>
        <w:t>F</w:t>
      </w:r>
      <w:r w:rsidR="00CE2BB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записываются в самую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правую позицию этого поля, а остальные поз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ции заполняются пробелами.</w:t>
      </w:r>
    </w:p>
    <w:p w:rsidR="00C6788E" w:rsidRPr="00727A5F" w:rsidRDefault="00636763" w:rsidP="00CE2BB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1173"/>
        <w:gridCol w:w="2653"/>
      </w:tblGrid>
      <w:tr w:rsidR="00CE2BBA" w:rsidRPr="00025E8A" w:rsidTr="00206619">
        <w:tc>
          <w:tcPr>
            <w:tcW w:w="1913" w:type="dxa"/>
            <w:gridSpan w:val="2"/>
            <w:shd w:val="clear" w:color="auto" w:fill="auto"/>
          </w:tcPr>
          <w:p w:rsidR="00CE2BBA" w:rsidRPr="00025E8A" w:rsidRDefault="00CE2BBA" w:rsidP="00CE2BB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CE2BBA" w:rsidRPr="00025E8A" w:rsidRDefault="00CE2BBA" w:rsidP="00CE2BBA">
            <w:pPr>
              <w:spacing w:after="120"/>
              <w:jc w:val="center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CE2BBA" w:rsidRPr="00025E8A" w:rsidRDefault="00CE2BBA" w:rsidP="00CE2BBA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CE2BBA" w:rsidRPr="00025E8A" w:rsidTr="00206619">
        <w:tc>
          <w:tcPr>
            <w:tcW w:w="534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L5</w:t>
            </w:r>
          </w:p>
        </w:tc>
        <w:tc>
          <w:tcPr>
            <w:tcW w:w="1172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.TRUE.</w:t>
            </w:r>
          </w:p>
        </w:tc>
        <w:tc>
          <w:tcPr>
            <w:tcW w:w="1173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T</w:t>
            </w:r>
          </w:p>
        </w:tc>
      </w:tr>
      <w:tr w:rsidR="00CE2BBA" w:rsidRPr="00025E8A" w:rsidTr="00206619">
        <w:tc>
          <w:tcPr>
            <w:tcW w:w="534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CE2BBA" w:rsidRPr="00EB4C81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L1</w:t>
            </w:r>
          </w:p>
        </w:tc>
        <w:tc>
          <w:tcPr>
            <w:tcW w:w="1172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CE2BBA" w:rsidRPr="00EB4C81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.FALSE.</w:t>
            </w:r>
          </w:p>
        </w:tc>
        <w:tc>
          <w:tcPr>
            <w:tcW w:w="1173" w:type="dxa"/>
            <w:shd w:val="clear" w:color="auto" w:fill="auto"/>
          </w:tcPr>
          <w:p w:rsidR="00CE2BBA" w:rsidRPr="00025E8A" w:rsidRDefault="00CE2BBA" w:rsidP="00CE2BBA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CE2BBA" w:rsidRPr="00EB4C81" w:rsidRDefault="00CE2BBA" w:rsidP="00CE2BBA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F</w:t>
            </w:r>
          </w:p>
        </w:tc>
      </w:tr>
    </w:tbl>
    <w:p w:rsidR="00C6788E" w:rsidRPr="00727A5F" w:rsidRDefault="00C6788E" w:rsidP="00EB4C81">
      <w:pPr>
        <w:pStyle w:val="4"/>
      </w:pPr>
      <w:r w:rsidRPr="00727A5F">
        <w:t xml:space="preserve">5.4.1.7. </w:t>
      </w:r>
      <w:r w:rsidR="00636763">
        <w:t>С</w:t>
      </w:r>
      <w:r w:rsidRPr="00727A5F">
        <w:t>пецификация "</w:t>
      </w:r>
      <w:r w:rsidR="00206619" w:rsidRPr="00206619">
        <w:rPr>
          <w:rFonts w:ascii="Consolas" w:hAnsi="Consolas"/>
        </w:rPr>
        <w:t>A</w:t>
      </w:r>
      <w:r w:rsidRPr="00727A5F">
        <w:t>"</w:t>
      </w:r>
    </w:p>
    <w:p w:rsidR="00C6788E" w:rsidRPr="00727A5F" w:rsidRDefault="00636763" w:rsidP="00206619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="00206619" w:rsidRPr="00206619">
        <w:rPr>
          <w:rFonts w:ascii="Consolas" w:hAnsi="Consolas"/>
        </w:rPr>
        <w:t>A</w:t>
      </w:r>
      <w:r w:rsidR="00C6788E" w:rsidRPr="00727A5F">
        <w:rPr>
          <w:rFonts w:ascii="Times New Roman" w:hAnsi="Times New Roman"/>
        </w:rPr>
        <w:t xml:space="preserve">" определяет передачу буквенно-цифровых данных. </w:t>
      </w: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имеет следующий вид:</w:t>
      </w:r>
    </w:p>
    <w:p w:rsidR="00C6788E" w:rsidRPr="00206619" w:rsidRDefault="00206619" w:rsidP="00206619">
      <w:pPr>
        <w:spacing w:before="120" w:after="120"/>
        <w:ind w:firstLine="709"/>
        <w:rPr>
          <w:rFonts w:ascii="Consolas" w:hAnsi="Consolas"/>
        </w:rPr>
      </w:pPr>
      <w:r w:rsidRPr="00206619">
        <w:rPr>
          <w:rFonts w:ascii="Consolas" w:hAnsi="Consolas"/>
        </w:rPr>
        <w:t>AW</w:t>
      </w:r>
    </w:p>
    <w:p w:rsidR="00C6788E" w:rsidRPr="00727A5F" w:rsidRDefault="00636763" w:rsidP="00EB4C8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вводе спецификация </w:t>
      </w:r>
      <w:r w:rsidR="00206619" w:rsidRPr="00727A5F">
        <w:rPr>
          <w:rFonts w:ascii="Times New Roman" w:hAnsi="Times New Roman"/>
        </w:rPr>
        <w:t>"</w:t>
      </w:r>
      <w:r w:rsidR="00206619" w:rsidRPr="00206619">
        <w:rPr>
          <w:rFonts w:ascii="Consolas" w:hAnsi="Consolas"/>
        </w:rPr>
        <w:t>A</w:t>
      </w:r>
      <w:r w:rsidR="0020661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</w:t>
      </w:r>
      <w:r>
        <w:rPr>
          <w:rFonts w:ascii="Times New Roman" w:hAnsi="Times New Roman"/>
        </w:rPr>
        <w:t xml:space="preserve">считывание </w:t>
      </w:r>
      <w:r w:rsidR="00206619" w:rsidRPr="00727A5F">
        <w:rPr>
          <w:rFonts w:ascii="Times New Roman" w:hAnsi="Times New Roman"/>
        </w:rPr>
        <w:t>"</w:t>
      </w:r>
      <w:r w:rsidR="00206619">
        <w:rPr>
          <w:rFonts w:ascii="Consolas" w:hAnsi="Consolas"/>
        </w:rPr>
        <w:t>W</w:t>
      </w:r>
      <w:r w:rsidR="00206619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символов из внеш</w:t>
      </w:r>
      <w:r w:rsidR="00C6788E" w:rsidRPr="00727A5F">
        <w:rPr>
          <w:rFonts w:ascii="Times New Roman" w:hAnsi="Times New Roman"/>
        </w:rPr>
        <w:t>ней зап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си и запоминание их в соответству</w:t>
      </w:r>
      <w:r>
        <w:rPr>
          <w:rFonts w:ascii="Times New Roman" w:hAnsi="Times New Roman"/>
        </w:rPr>
        <w:t>ющем элементе списка (соответст</w:t>
      </w:r>
      <w:r w:rsidR="00C6788E" w:rsidRPr="00727A5F">
        <w:rPr>
          <w:rFonts w:ascii="Times New Roman" w:hAnsi="Times New Roman"/>
        </w:rPr>
        <w:t xml:space="preserve">вующий элемент списка ввода может иметь любой тип). </w:t>
      </w: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аксимальное число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символов, которое может быть запомнено в переменной или элементе массива,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зависит от типа этого элемента или пер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менной.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3681"/>
        <w:gridCol w:w="1989"/>
        <w:gridCol w:w="2794"/>
      </w:tblGrid>
      <w:tr w:rsidR="00206619" w:rsidRPr="00B53090" w:rsidTr="00B53090">
        <w:tc>
          <w:tcPr>
            <w:tcW w:w="4782" w:type="dxa"/>
            <w:gridSpan w:val="2"/>
            <w:shd w:val="clear" w:color="auto" w:fill="auto"/>
          </w:tcPr>
          <w:p w:rsidR="00206619" w:rsidRPr="00B53090" w:rsidRDefault="00206619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списка ввода/вывода</w:t>
            </w:r>
          </w:p>
        </w:tc>
        <w:tc>
          <w:tcPr>
            <w:tcW w:w="4783" w:type="dxa"/>
            <w:gridSpan w:val="2"/>
            <w:shd w:val="clear" w:color="auto" w:fill="auto"/>
          </w:tcPr>
          <w:p w:rsidR="00206619" w:rsidRPr="00B53090" w:rsidRDefault="00206619" w:rsidP="00B53090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Максимальное число символов</w:t>
            </w:r>
          </w:p>
        </w:tc>
      </w:tr>
      <w:tr w:rsidR="00EE67E3" w:rsidRPr="00B53090" w:rsidTr="00B53090">
        <w:tc>
          <w:tcPr>
            <w:tcW w:w="110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LOGICAL*1</w:t>
            </w:r>
          </w:p>
        </w:tc>
        <w:tc>
          <w:tcPr>
            <w:tcW w:w="1989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794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</w:t>
            </w:r>
          </w:p>
        </w:tc>
      </w:tr>
      <w:tr w:rsidR="00206619" w:rsidRPr="00B53090" w:rsidTr="00B53090">
        <w:tc>
          <w:tcPr>
            <w:tcW w:w="110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INTEGER*2</w:t>
            </w:r>
          </w:p>
        </w:tc>
        <w:tc>
          <w:tcPr>
            <w:tcW w:w="1989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794" w:type="dxa"/>
            <w:shd w:val="clear" w:color="auto" w:fill="auto"/>
          </w:tcPr>
          <w:p w:rsidR="00206619" w:rsidRPr="00B53090" w:rsidRDefault="0020661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206619" w:rsidRPr="00B53090" w:rsidTr="00B53090">
        <w:tc>
          <w:tcPr>
            <w:tcW w:w="110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INTEGER*4</w:t>
            </w:r>
          </w:p>
        </w:tc>
        <w:tc>
          <w:tcPr>
            <w:tcW w:w="1989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794" w:type="dxa"/>
            <w:shd w:val="clear" w:color="auto" w:fill="auto"/>
          </w:tcPr>
          <w:p w:rsidR="00206619" w:rsidRPr="00B53090" w:rsidRDefault="0020661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</w:tr>
      <w:tr w:rsidR="00206619" w:rsidRPr="00B53090" w:rsidTr="00B53090">
        <w:tc>
          <w:tcPr>
            <w:tcW w:w="110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REAL</w:t>
            </w:r>
          </w:p>
        </w:tc>
        <w:tc>
          <w:tcPr>
            <w:tcW w:w="1989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794" w:type="dxa"/>
            <w:shd w:val="clear" w:color="auto" w:fill="auto"/>
          </w:tcPr>
          <w:p w:rsidR="00206619" w:rsidRPr="00B53090" w:rsidRDefault="0020661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</w:tr>
      <w:tr w:rsidR="00206619" w:rsidRPr="00B53090" w:rsidTr="00B53090">
        <w:tc>
          <w:tcPr>
            <w:tcW w:w="110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3681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DOUBLE PRECISION</w:t>
            </w:r>
          </w:p>
        </w:tc>
        <w:tc>
          <w:tcPr>
            <w:tcW w:w="1989" w:type="dxa"/>
            <w:shd w:val="clear" w:color="auto" w:fill="auto"/>
          </w:tcPr>
          <w:p w:rsidR="00206619" w:rsidRPr="00B53090" w:rsidRDefault="00206619" w:rsidP="00C6788E">
            <w:pPr>
              <w:rPr>
                <w:rFonts w:ascii="Times New Roman" w:hAnsi="Times New Roman"/>
              </w:rPr>
            </w:pPr>
          </w:p>
        </w:tc>
        <w:tc>
          <w:tcPr>
            <w:tcW w:w="2794" w:type="dxa"/>
            <w:shd w:val="clear" w:color="auto" w:fill="auto"/>
          </w:tcPr>
          <w:p w:rsidR="00206619" w:rsidRPr="00B53090" w:rsidRDefault="0020661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8</w:t>
            </w:r>
          </w:p>
        </w:tc>
      </w:tr>
    </w:tbl>
    <w:p w:rsidR="00C6788E" w:rsidRPr="00727A5F" w:rsidRDefault="00614726" w:rsidP="008F7ED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</w:t>
      </w:r>
      <w:r w:rsidR="00206619" w:rsidRPr="00727A5F">
        <w:rPr>
          <w:rFonts w:ascii="Times New Roman" w:hAnsi="Times New Roman"/>
        </w:rPr>
        <w:t>"</w:t>
      </w:r>
      <w:r w:rsidR="00206619">
        <w:rPr>
          <w:rFonts w:ascii="Consolas" w:hAnsi="Consolas"/>
        </w:rPr>
        <w:t>W</w:t>
      </w:r>
      <w:r w:rsidR="0020661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больше, чем максимальное число символов, которое может быть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запомн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но в соответствующем элементе списка, то этому </w:t>
      </w:r>
      <w:r w:rsidRPr="00727A5F">
        <w:rPr>
          <w:rFonts w:ascii="Times New Roman" w:hAnsi="Times New Roman"/>
        </w:rPr>
        <w:t>объекту</w:t>
      </w:r>
      <w:r>
        <w:rPr>
          <w:rFonts w:ascii="Times New Roman" w:hAnsi="Times New Roman"/>
        </w:rPr>
        <w:t xml:space="preserve"> будут прис</w:t>
      </w:r>
      <w:r w:rsidR="00C6788E" w:rsidRPr="00727A5F">
        <w:rPr>
          <w:rFonts w:ascii="Times New Roman" w:hAnsi="Times New Roman"/>
        </w:rPr>
        <w:t>воены только один, два, четыре или восем</w:t>
      </w:r>
      <w:r>
        <w:rPr>
          <w:rFonts w:ascii="Times New Roman" w:hAnsi="Times New Roman"/>
        </w:rPr>
        <w:t>ь самых правых символов (в зави</w:t>
      </w:r>
      <w:r w:rsidR="00C6788E" w:rsidRPr="00727A5F">
        <w:rPr>
          <w:rFonts w:ascii="Times New Roman" w:hAnsi="Times New Roman"/>
        </w:rPr>
        <w:t>симости от типа данных этой 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ременной или элемента массива)</w:t>
      </w:r>
      <w:r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збыточные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левые символы при этом теряются. </w:t>
      </w:r>
      <w:r w:rsidR="00636763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</w:t>
      </w:r>
      <w:r w:rsidR="00206619" w:rsidRPr="00727A5F">
        <w:rPr>
          <w:rFonts w:ascii="Times New Roman" w:hAnsi="Times New Roman"/>
        </w:rPr>
        <w:t>"</w:t>
      </w:r>
      <w:r w:rsidR="00206619">
        <w:rPr>
          <w:rFonts w:ascii="Consolas" w:hAnsi="Consolas"/>
        </w:rPr>
        <w:t>W</w:t>
      </w:r>
      <w:r w:rsidR="0020661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меньше, чем число символов, которое может быть запомнено в данном </w:t>
      </w:r>
      <w:r w:rsidR="00636763" w:rsidRPr="00727A5F">
        <w:rPr>
          <w:rFonts w:ascii="Times New Roman" w:hAnsi="Times New Roman"/>
        </w:rPr>
        <w:t>объекте</w:t>
      </w:r>
      <w:r w:rsidR="00C6788E" w:rsidRPr="00727A5F">
        <w:rPr>
          <w:rFonts w:ascii="Times New Roman" w:hAnsi="Times New Roman"/>
        </w:rPr>
        <w:t xml:space="preserve">, то элементу списка будут присвоены слева </w:t>
      </w:r>
      <w:r w:rsidR="00206619" w:rsidRPr="00727A5F">
        <w:rPr>
          <w:rFonts w:ascii="Times New Roman" w:hAnsi="Times New Roman"/>
        </w:rPr>
        <w:t>"</w:t>
      </w:r>
      <w:r w:rsidR="00206619">
        <w:rPr>
          <w:rFonts w:ascii="Consolas" w:hAnsi="Consolas"/>
        </w:rPr>
        <w:t>W</w:t>
      </w:r>
      <w:r w:rsidR="0020661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символов, а в оставшиеся незаполненными пр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вые символьные</w:t>
      </w:r>
      <w:r w:rsidR="0063676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позиции занесутся пробелы.</w:t>
      </w:r>
    </w:p>
    <w:p w:rsidR="00C6788E" w:rsidRPr="00727A5F" w:rsidRDefault="008F7ED2" w:rsidP="008F7ED2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614726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преобразования буквенно-цифровых данных при вводе по</w:t>
      </w:r>
      <w:r w:rsidR="00614726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спецификации </w:t>
      </w:r>
      <w:r w:rsidRPr="00727A5F">
        <w:rPr>
          <w:rFonts w:ascii="Times New Roman" w:hAnsi="Times New Roman"/>
        </w:rPr>
        <w:t>"</w:t>
      </w:r>
      <w:r>
        <w:rPr>
          <w:rFonts w:ascii="Consolas" w:hAnsi="Consolas"/>
        </w:rPr>
        <w:t>A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126"/>
        <w:gridCol w:w="1418"/>
        <w:gridCol w:w="2936"/>
      </w:tblGrid>
      <w:tr w:rsidR="008F7ED2" w:rsidRPr="00025E8A" w:rsidTr="008F7ED2">
        <w:tc>
          <w:tcPr>
            <w:tcW w:w="1913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298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Pr="008F7ED2">
              <w:rPr>
                <w:rFonts w:ascii="Times New Roman" w:hAnsi="Times New Roman"/>
              </w:rPr>
              <w:t>нешнее поле</w:t>
            </w:r>
          </w:p>
        </w:tc>
        <w:tc>
          <w:tcPr>
            <w:tcW w:w="4354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</w:t>
            </w:r>
            <w:r w:rsidRPr="008F7ED2">
              <w:rPr>
                <w:rFonts w:ascii="Times New Roman" w:hAnsi="Times New Roman"/>
              </w:rPr>
              <w:t>нутреннее</w:t>
            </w:r>
            <w:r w:rsidRPr="00025E8A">
              <w:rPr>
                <w:rFonts w:ascii="Times New Roman" w:hAnsi="Times New Roman"/>
              </w:rPr>
              <w:t xml:space="preserve"> представление</w:t>
            </w:r>
          </w:p>
        </w:tc>
      </w:tr>
      <w:tr w:rsidR="008F7ED2" w:rsidRPr="00025E8A" w:rsidTr="008F7ED2">
        <w:tc>
          <w:tcPr>
            <w:tcW w:w="534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A6</w:t>
            </w:r>
          </w:p>
        </w:tc>
        <w:tc>
          <w:tcPr>
            <w:tcW w:w="1172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126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PAGE *</w:t>
            </w:r>
          </w:p>
        </w:tc>
        <w:tc>
          <w:tcPr>
            <w:tcW w:w="1418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*</w:t>
            </w:r>
          </w:p>
        </w:tc>
        <w:tc>
          <w:tcPr>
            <w:tcW w:w="2936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(LOGICAL*1)</w:t>
            </w:r>
          </w:p>
        </w:tc>
      </w:tr>
      <w:tr w:rsidR="008F7ED2" w:rsidRPr="00025E8A" w:rsidTr="008F7ED2">
        <w:tc>
          <w:tcPr>
            <w:tcW w:w="534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A6</w:t>
            </w:r>
          </w:p>
        </w:tc>
        <w:tc>
          <w:tcPr>
            <w:tcW w:w="1172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12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PAGE *</w:t>
            </w:r>
          </w:p>
        </w:tc>
        <w:tc>
          <w:tcPr>
            <w:tcW w:w="1418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EB4C81">
              <w:rPr>
                <w:rFonts w:ascii="Consolas" w:hAnsi="Consolas"/>
              </w:rPr>
              <w:t>*</w:t>
            </w:r>
          </w:p>
        </w:tc>
        <w:tc>
          <w:tcPr>
            <w:tcW w:w="293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(INTEGER*2)</w:t>
            </w:r>
          </w:p>
        </w:tc>
      </w:tr>
      <w:tr w:rsidR="008F7ED2" w:rsidRPr="00025E8A" w:rsidTr="008F7ED2">
        <w:tc>
          <w:tcPr>
            <w:tcW w:w="534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A6</w:t>
            </w:r>
          </w:p>
        </w:tc>
        <w:tc>
          <w:tcPr>
            <w:tcW w:w="1172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12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PAGE *</w:t>
            </w:r>
          </w:p>
        </w:tc>
        <w:tc>
          <w:tcPr>
            <w:tcW w:w="1418" w:type="dxa"/>
            <w:shd w:val="clear" w:color="auto" w:fill="auto"/>
          </w:tcPr>
          <w:p w:rsidR="008F7ED2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GE *</w:t>
            </w:r>
          </w:p>
        </w:tc>
        <w:tc>
          <w:tcPr>
            <w:tcW w:w="293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(REAL)</w:t>
            </w:r>
          </w:p>
        </w:tc>
      </w:tr>
      <w:tr w:rsidR="008F7ED2" w:rsidRPr="00025E8A" w:rsidTr="008F7ED2">
        <w:tc>
          <w:tcPr>
            <w:tcW w:w="534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A6</w:t>
            </w:r>
          </w:p>
        </w:tc>
        <w:tc>
          <w:tcPr>
            <w:tcW w:w="1172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12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PAGE *</w:t>
            </w:r>
          </w:p>
        </w:tc>
        <w:tc>
          <w:tcPr>
            <w:tcW w:w="1418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PAGE *</w:t>
            </w:r>
          </w:p>
        </w:tc>
        <w:tc>
          <w:tcPr>
            <w:tcW w:w="2936" w:type="dxa"/>
            <w:shd w:val="clear" w:color="auto" w:fill="auto"/>
          </w:tcPr>
          <w:p w:rsidR="008F7ED2" w:rsidRPr="00EB4C81" w:rsidRDefault="008F7ED2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(DOUBLE PRECISION)</w:t>
            </w:r>
          </w:p>
        </w:tc>
      </w:tr>
    </w:tbl>
    <w:p w:rsidR="00C6788E" w:rsidRPr="00727A5F" w:rsidRDefault="00614726" w:rsidP="008F7ED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выводе спецификация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A</w:t>
      </w:r>
      <w:r w:rsidR="008F7ED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</w:t>
      </w:r>
      <w:r>
        <w:rPr>
          <w:rFonts w:ascii="Times New Roman" w:hAnsi="Times New Roman"/>
        </w:rPr>
        <w:t>ет передачу содержимого соответ</w:t>
      </w:r>
      <w:r w:rsidR="00C6788E" w:rsidRPr="00727A5F">
        <w:rPr>
          <w:rFonts w:ascii="Times New Roman" w:hAnsi="Times New Roman"/>
        </w:rPr>
        <w:t>ству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щего элемента вывода во внешнее поле, состоящее из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W</w:t>
      </w:r>
      <w:r w:rsidR="008F7ED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символьных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позиций.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элемент списка вывода содержит менее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W</w:t>
      </w:r>
      <w:r w:rsidR="008F7ED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символов, данные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записываются выравненными по правой позиции, а в оставшиеся левые позиции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заносятся пробелы. </w:t>
      </w:r>
      <w:r w:rsidR="00EB4C81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элемент списка содержит более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W</w:t>
      </w:r>
      <w:r w:rsidR="008F7ED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символов, 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будут переданы только старшие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W</w:t>
      </w:r>
      <w:r w:rsidR="008F7ED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символов.</w:t>
      </w:r>
    </w:p>
    <w:p w:rsidR="00C6788E" w:rsidRPr="00727A5F" w:rsidRDefault="00C6788E" w:rsidP="008F7ED2">
      <w:pPr>
        <w:spacing w:before="120" w:after="120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</w:t>
      </w:r>
      <w:r w:rsidR="00614726">
        <w:rPr>
          <w:rFonts w:ascii="Times New Roman" w:hAnsi="Times New Roman"/>
        </w:rPr>
        <w:t>П</w:t>
      </w:r>
      <w:r w:rsidRPr="00727A5F">
        <w:rPr>
          <w:rFonts w:ascii="Times New Roman" w:hAnsi="Times New Roman"/>
        </w:rPr>
        <w:t>римеры преобразования буквенно-цифровых данных при выводе по</w:t>
      </w:r>
      <w:r w:rsidR="00614726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 xml:space="preserve">спецификации </w:t>
      </w:r>
      <w:r w:rsidR="008F7ED2" w:rsidRPr="00727A5F">
        <w:rPr>
          <w:rFonts w:ascii="Times New Roman" w:hAnsi="Times New Roman"/>
        </w:rPr>
        <w:t>"</w:t>
      </w:r>
      <w:r w:rsidR="008F7ED2">
        <w:rPr>
          <w:rFonts w:ascii="Consolas" w:hAnsi="Consolas"/>
        </w:rPr>
        <w:t>A</w:t>
      </w:r>
      <w:r w:rsidR="008F7ED2" w:rsidRPr="00727A5F">
        <w:rPr>
          <w:rFonts w:ascii="Times New Roman" w:hAnsi="Times New Roman"/>
        </w:rPr>
        <w:t>"</w:t>
      </w:r>
      <w:r w:rsidRPr="00727A5F">
        <w:rPr>
          <w:rFonts w:ascii="Times New Roman" w:hAnsi="Times New Roman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1173"/>
        <w:gridCol w:w="2653"/>
      </w:tblGrid>
      <w:tr w:rsidR="008F7ED2" w:rsidRPr="00025E8A" w:rsidTr="003A302E">
        <w:tc>
          <w:tcPr>
            <w:tcW w:w="1913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jc w:val="center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8F7ED2" w:rsidRPr="00025E8A" w:rsidRDefault="008F7ED2" w:rsidP="008F7ED2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8F7ED2" w:rsidRPr="00025E8A" w:rsidTr="003A302E">
        <w:tc>
          <w:tcPr>
            <w:tcW w:w="534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8F7ED2" w:rsidRPr="00025E8A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A5</w:t>
            </w:r>
          </w:p>
        </w:tc>
        <w:tc>
          <w:tcPr>
            <w:tcW w:w="1172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8F7ED2" w:rsidRPr="00025E8A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BETA</w:t>
            </w:r>
          </w:p>
        </w:tc>
        <w:tc>
          <w:tcPr>
            <w:tcW w:w="1173" w:type="dxa"/>
            <w:shd w:val="clear" w:color="auto" w:fill="auto"/>
          </w:tcPr>
          <w:p w:rsidR="008F7ED2" w:rsidRPr="00025E8A" w:rsidRDefault="008F7ED2" w:rsidP="008F7ED2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8F7ED2" w:rsidRPr="00025E8A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BETA</w:t>
            </w:r>
          </w:p>
        </w:tc>
      </w:tr>
      <w:tr w:rsidR="003A302E" w:rsidRPr="00025E8A" w:rsidTr="003A302E">
        <w:tc>
          <w:tcPr>
            <w:tcW w:w="534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A5</w:t>
            </w:r>
          </w:p>
        </w:tc>
        <w:tc>
          <w:tcPr>
            <w:tcW w:w="1172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VOLTS</w:t>
            </w:r>
          </w:p>
        </w:tc>
        <w:tc>
          <w:tcPr>
            <w:tcW w:w="1173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VOLTS</w:t>
            </w:r>
          </w:p>
        </w:tc>
      </w:tr>
      <w:tr w:rsidR="003A302E" w:rsidRPr="00025E8A" w:rsidTr="003A302E">
        <w:tc>
          <w:tcPr>
            <w:tcW w:w="534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A5</w:t>
            </w:r>
          </w:p>
        </w:tc>
        <w:tc>
          <w:tcPr>
            <w:tcW w:w="1172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ALPHAES</w:t>
            </w:r>
          </w:p>
        </w:tc>
        <w:tc>
          <w:tcPr>
            <w:tcW w:w="1173" w:type="dxa"/>
            <w:shd w:val="clear" w:color="auto" w:fill="auto"/>
          </w:tcPr>
          <w:p w:rsidR="003A302E" w:rsidRPr="00025E8A" w:rsidRDefault="003A302E" w:rsidP="008F7ED2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3A302E" w:rsidRPr="00EB4C81" w:rsidRDefault="003A302E" w:rsidP="008F7ED2">
            <w:pPr>
              <w:rPr>
                <w:rFonts w:ascii="Consolas" w:hAnsi="Consolas"/>
              </w:rPr>
            </w:pPr>
            <w:r w:rsidRPr="00EB4C81">
              <w:rPr>
                <w:rFonts w:ascii="Consolas" w:hAnsi="Consolas"/>
              </w:rPr>
              <w:t>ALPHA</w:t>
            </w:r>
          </w:p>
        </w:tc>
      </w:tr>
    </w:tbl>
    <w:p w:rsidR="00C6788E" w:rsidRPr="00727A5F" w:rsidRDefault="00C6788E" w:rsidP="00EB4C81">
      <w:pPr>
        <w:pStyle w:val="4"/>
      </w:pPr>
      <w:r w:rsidRPr="00727A5F">
        <w:t xml:space="preserve">5.4.1.8. </w:t>
      </w:r>
      <w:r w:rsidR="00636763">
        <w:t>С</w:t>
      </w:r>
      <w:r w:rsidRPr="00727A5F">
        <w:t>пецификация "</w:t>
      </w:r>
      <w:r w:rsidR="00AD0F27" w:rsidRPr="00AD0F27">
        <w:rPr>
          <w:rFonts w:ascii="Consolas" w:hAnsi="Consolas"/>
        </w:rPr>
        <w:t>H</w:t>
      </w:r>
      <w:r w:rsidRPr="00727A5F">
        <w:t>"</w:t>
      </w:r>
    </w:p>
    <w:p w:rsidR="00C6788E" w:rsidRPr="00727A5F" w:rsidRDefault="00636763" w:rsidP="00AD0F27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"</w:t>
      </w:r>
      <w:r w:rsidR="00AD0F27" w:rsidRPr="00AD0F27">
        <w:rPr>
          <w:rFonts w:ascii="Consolas" w:hAnsi="Consolas"/>
        </w:rPr>
        <w:t>H</w:t>
      </w:r>
      <w:r w:rsidR="00C6788E" w:rsidRPr="00727A5F">
        <w:rPr>
          <w:rFonts w:ascii="Times New Roman" w:hAnsi="Times New Roman"/>
        </w:rPr>
        <w:t>" имеет вид текстовой константы:</w:t>
      </w:r>
    </w:p>
    <w:p w:rsidR="00C6788E" w:rsidRPr="00AD0F27" w:rsidRDefault="00C6788E" w:rsidP="00AD0F27">
      <w:pPr>
        <w:spacing w:before="120" w:after="120"/>
        <w:ind w:firstLine="709"/>
        <w:rPr>
          <w:rFonts w:ascii="Consolas" w:hAnsi="Consolas"/>
          <w:noProof/>
        </w:rPr>
      </w:pPr>
      <w:r w:rsidRPr="00AD0F27">
        <w:rPr>
          <w:rFonts w:ascii="Consolas" w:hAnsi="Consolas"/>
          <w:noProof/>
        </w:rPr>
        <w:t>n</w:t>
      </w:r>
      <w:r w:rsidR="00AD0F27" w:rsidRPr="00AD0F27">
        <w:rPr>
          <w:rFonts w:ascii="Consolas" w:hAnsi="Consolas"/>
          <w:noProof/>
        </w:rPr>
        <w:t>H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1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2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3</w:t>
      </w:r>
      <w:r w:rsidRPr="00AD0F27">
        <w:rPr>
          <w:rFonts w:ascii="Times New Roman" w:hAnsi="Times New Roman"/>
          <w:noProof/>
        </w:rPr>
        <w:t>...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n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либо литерала:</w:t>
      </w:r>
    </w:p>
    <w:p w:rsidR="00C6788E" w:rsidRPr="00AD0F27" w:rsidRDefault="00C6788E" w:rsidP="00AD0F27">
      <w:pPr>
        <w:spacing w:before="120"/>
        <w:ind w:firstLine="709"/>
        <w:rPr>
          <w:rFonts w:ascii="Consolas" w:hAnsi="Consolas"/>
          <w:noProof/>
        </w:rPr>
      </w:pPr>
      <w:r w:rsidRPr="00AD0F27">
        <w:rPr>
          <w:rFonts w:ascii="Consolas" w:hAnsi="Consolas"/>
          <w:noProof/>
        </w:rPr>
        <w:t>'c</w:t>
      </w:r>
      <w:r w:rsidRPr="00AD0F27">
        <w:rPr>
          <w:rFonts w:ascii="Consolas" w:hAnsi="Consolas"/>
          <w:noProof/>
          <w:vertAlign w:val="subscript"/>
        </w:rPr>
        <w:t>1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2</w:t>
      </w:r>
      <w:r w:rsidRPr="00AD0F27">
        <w:rPr>
          <w:rFonts w:ascii="Consolas" w:hAnsi="Consolas"/>
          <w:noProof/>
        </w:rPr>
        <w:t>c</w:t>
      </w:r>
      <w:r w:rsidRPr="00AD0F27">
        <w:rPr>
          <w:rFonts w:ascii="Consolas" w:hAnsi="Consolas"/>
          <w:noProof/>
          <w:vertAlign w:val="subscript"/>
        </w:rPr>
        <w:t>3</w:t>
      </w:r>
      <w:r w:rsidRPr="00AD0F27">
        <w:rPr>
          <w:rFonts w:ascii="Consolas" w:hAnsi="Consolas"/>
          <w:noProof/>
        </w:rPr>
        <w:t>...c</w:t>
      </w:r>
      <w:r w:rsidRPr="00AD0F27">
        <w:rPr>
          <w:rFonts w:ascii="Consolas" w:hAnsi="Consolas"/>
          <w:noProof/>
          <w:vertAlign w:val="subscript"/>
        </w:rPr>
        <w:t>n</w:t>
      </w:r>
      <w:r w:rsidRPr="00AD0F27">
        <w:rPr>
          <w:rFonts w:ascii="Consolas" w:hAnsi="Consolas"/>
          <w:noProof/>
        </w:rPr>
        <w:t>'</w:t>
      </w:r>
    </w:p>
    <w:p w:rsidR="00C6788E" w:rsidRPr="00727A5F" w:rsidRDefault="00C6788E" w:rsidP="00AD0F27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96"/>
        <w:gridCol w:w="7601"/>
      </w:tblGrid>
      <w:tr w:rsidR="00AD0F27" w:rsidRPr="00502AEE" w:rsidTr="00502AEE">
        <w:tc>
          <w:tcPr>
            <w:tcW w:w="1668" w:type="dxa"/>
            <w:shd w:val="clear" w:color="auto" w:fill="auto"/>
          </w:tcPr>
          <w:p w:rsidR="00AD0F27" w:rsidRPr="00502AEE" w:rsidRDefault="00AD0F27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01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число символов, которые должны быть перед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ны;</w:t>
            </w:r>
          </w:p>
        </w:tc>
      </w:tr>
      <w:tr w:rsidR="00AD0F27" w:rsidRPr="00502AEE" w:rsidTr="00502AEE">
        <w:tc>
          <w:tcPr>
            <w:tcW w:w="1668" w:type="dxa"/>
            <w:shd w:val="clear" w:color="auto" w:fill="auto"/>
          </w:tcPr>
          <w:p w:rsidR="00AD0F27" w:rsidRPr="00502AEE" w:rsidRDefault="00AD0F27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H</w:t>
            </w:r>
          </w:p>
        </w:tc>
        <w:tc>
          <w:tcPr>
            <w:tcW w:w="296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01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буква h;</w:t>
            </w:r>
          </w:p>
        </w:tc>
      </w:tr>
      <w:tr w:rsidR="00AD0F27" w:rsidRPr="00502AEE" w:rsidTr="00502AEE">
        <w:tc>
          <w:tcPr>
            <w:tcW w:w="1668" w:type="dxa"/>
            <w:shd w:val="clear" w:color="auto" w:fill="auto"/>
          </w:tcPr>
          <w:p w:rsidR="00AD0F27" w:rsidRPr="00502AEE" w:rsidRDefault="00AD0F27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  <w:noProof/>
              </w:rPr>
              <w:t>c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Consolas" w:hAnsi="Consolas"/>
              </w:rPr>
              <w:t xml:space="preserve"> </w:t>
            </w:r>
            <w:r w:rsidRPr="00502AEE">
              <w:rPr>
                <w:rFonts w:ascii="Times New Roman" w:hAnsi="Times New Roman"/>
              </w:rPr>
              <w:t>(i=1,2,...,n)</w:t>
            </w:r>
          </w:p>
        </w:tc>
        <w:tc>
          <w:tcPr>
            <w:tcW w:w="296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01" w:type="dxa"/>
            <w:shd w:val="clear" w:color="auto" w:fill="auto"/>
          </w:tcPr>
          <w:p w:rsidR="00AD0F27" w:rsidRPr="00502AEE" w:rsidRDefault="00AD0F27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символы.</w:t>
            </w:r>
          </w:p>
        </w:tc>
      </w:tr>
    </w:tbl>
    <w:p w:rsidR="00C6788E" w:rsidRPr="00727A5F" w:rsidRDefault="00614726" w:rsidP="00AD0F27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использовании в литерале в качестве символа </w:t>
      </w:r>
      <w:r w:rsidR="00541CE1" w:rsidRPr="00AD0F27">
        <w:rPr>
          <w:rFonts w:ascii="Consolas" w:hAnsi="Consolas"/>
          <w:noProof/>
        </w:rPr>
        <w:t>c</w:t>
      </w:r>
      <w:r w:rsidR="00541CE1" w:rsidRPr="00AD0F27">
        <w:rPr>
          <w:rFonts w:ascii="Consolas" w:hAnsi="Consolas"/>
          <w:noProof/>
          <w:vertAlign w:val="subscript"/>
        </w:rPr>
        <w:t>i</w:t>
      </w:r>
      <w:r w:rsidR="00C6788E" w:rsidRPr="00727A5F">
        <w:rPr>
          <w:rFonts w:ascii="Times New Roman" w:hAnsi="Times New Roman"/>
        </w:rPr>
        <w:t xml:space="preserve"> апострофа ('), 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необх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димо удваивать.</w:t>
      </w:r>
    </w:p>
    <w:p w:rsidR="00C6788E" w:rsidRPr="00727A5F" w:rsidRDefault="00614726" w:rsidP="00541CE1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ывод по спецификации </w:t>
      </w:r>
      <w:r w:rsidR="00541CE1" w:rsidRPr="00727A5F">
        <w:rPr>
          <w:rFonts w:ascii="Times New Roman" w:hAnsi="Times New Roman"/>
        </w:rPr>
        <w:t>"</w:t>
      </w:r>
      <w:r w:rsidR="00541CE1" w:rsidRPr="00AD0F27">
        <w:rPr>
          <w:rFonts w:ascii="Consolas" w:hAnsi="Consolas"/>
        </w:rPr>
        <w:t>H</w:t>
      </w:r>
      <w:r w:rsidR="00541CE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передачу символов </w:t>
      </w:r>
      <w:r w:rsidR="00541CE1" w:rsidRPr="00AD0F27">
        <w:rPr>
          <w:rFonts w:ascii="Consolas" w:hAnsi="Consolas"/>
          <w:noProof/>
        </w:rPr>
        <w:t>c</w:t>
      </w:r>
      <w:r w:rsidR="00541CE1" w:rsidRPr="00AD0F27">
        <w:rPr>
          <w:rFonts w:ascii="Consolas" w:hAnsi="Consolas"/>
          <w:noProof/>
          <w:vertAlign w:val="subscript"/>
        </w:rPr>
        <w:t>i</w:t>
      </w:r>
      <w:r w:rsidR="00C6788E" w:rsidRPr="00727A5F">
        <w:rPr>
          <w:rFonts w:ascii="Times New Roman" w:hAnsi="Times New Roman"/>
        </w:rPr>
        <w:t xml:space="preserve"> на внешний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нос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тель.</w:t>
      </w:r>
    </w:p>
    <w:p w:rsidR="00C6788E" w:rsidRPr="00727A5F" w:rsidRDefault="00614726" w:rsidP="00541CE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07"/>
        <w:gridCol w:w="4783"/>
      </w:tblGrid>
      <w:tr w:rsidR="00541CE1" w:rsidRPr="00502AEE" w:rsidTr="00502AEE">
        <w:tc>
          <w:tcPr>
            <w:tcW w:w="4107" w:type="dxa"/>
            <w:shd w:val="clear" w:color="auto" w:fill="auto"/>
          </w:tcPr>
          <w:p w:rsidR="00541CE1" w:rsidRPr="00502AEE" w:rsidRDefault="00541CE1" w:rsidP="00502AEE">
            <w:pPr>
              <w:spacing w:after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4783" w:type="dxa"/>
            <w:shd w:val="clear" w:color="auto" w:fill="auto"/>
          </w:tcPr>
          <w:p w:rsidR="00541CE1" w:rsidRPr="00502AEE" w:rsidRDefault="00541CE1" w:rsidP="00502AEE">
            <w:pPr>
              <w:spacing w:after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Вывод</w:t>
            </w:r>
          </w:p>
        </w:tc>
      </w:tr>
      <w:tr w:rsidR="00541CE1" w:rsidRPr="00502AEE" w:rsidTr="00502AEE">
        <w:tc>
          <w:tcPr>
            <w:tcW w:w="4107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1HA ИЛИ 'A'</w:t>
            </w:r>
          </w:p>
        </w:tc>
        <w:tc>
          <w:tcPr>
            <w:tcW w:w="478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A</w:t>
            </w:r>
          </w:p>
        </w:tc>
      </w:tr>
      <w:tr w:rsidR="00541CE1" w:rsidRPr="00502AEE" w:rsidTr="00502AEE">
        <w:tc>
          <w:tcPr>
            <w:tcW w:w="4107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8H STRING</w:t>
            </w:r>
          </w:p>
        </w:tc>
        <w:tc>
          <w:tcPr>
            <w:tcW w:w="478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 xml:space="preserve"> STRING</w:t>
            </w:r>
          </w:p>
        </w:tc>
      </w:tr>
      <w:tr w:rsidR="00541CE1" w:rsidRPr="00502AEE" w:rsidTr="00502AEE">
        <w:tc>
          <w:tcPr>
            <w:tcW w:w="4107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//HX(2,3)=12.0</w:t>
            </w:r>
          </w:p>
        </w:tc>
        <w:tc>
          <w:tcPr>
            <w:tcW w:w="478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X(2,3)=12.0</w:t>
            </w:r>
          </w:p>
        </w:tc>
      </w:tr>
      <w:tr w:rsidR="00541CE1" w:rsidRPr="00502AEE" w:rsidTr="00502AEE">
        <w:tc>
          <w:tcPr>
            <w:tcW w:w="4107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'X(2,3)=12.0'</w:t>
            </w:r>
          </w:p>
        </w:tc>
        <w:tc>
          <w:tcPr>
            <w:tcW w:w="478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X(2,3)=12.0</w:t>
            </w:r>
          </w:p>
        </w:tc>
      </w:tr>
    </w:tbl>
    <w:p w:rsidR="00C6788E" w:rsidRPr="00727A5F" w:rsidRDefault="00614726" w:rsidP="004C18A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вводе </w:t>
      </w:r>
      <w:r w:rsidR="00C6788E" w:rsidRPr="00541CE1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символов </w:t>
      </w:r>
      <w:r w:rsidR="00C6788E" w:rsidRPr="00541CE1">
        <w:rPr>
          <w:rFonts w:ascii="Consolas" w:hAnsi="Consolas"/>
        </w:rPr>
        <w:t>c</w:t>
      </w:r>
      <w:r w:rsidR="00C6788E" w:rsidRPr="00541CE1">
        <w:rPr>
          <w:rFonts w:ascii="Consolas" w:hAnsi="Consolas"/>
          <w:vertAlign w:val="subscript"/>
        </w:rPr>
        <w:t>i</w:t>
      </w:r>
      <w:r w:rsidR="00C6788E" w:rsidRPr="00727A5F">
        <w:rPr>
          <w:rFonts w:ascii="Times New Roman" w:hAnsi="Times New Roman"/>
        </w:rPr>
        <w:t xml:space="preserve"> заменяются </w:t>
      </w:r>
      <w:r w:rsidR="00C6788E" w:rsidRPr="00541CE1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символами, передаваемыми из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входной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писи.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результате получается спецификация формата с новым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содержимым.</w:t>
      </w:r>
    </w:p>
    <w:p w:rsidR="00C6788E" w:rsidRPr="00727A5F" w:rsidRDefault="00614726" w:rsidP="00541CE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268"/>
        <w:gridCol w:w="3503"/>
      </w:tblGrid>
      <w:tr w:rsidR="00541CE1" w:rsidRPr="00502AEE" w:rsidTr="00502AEE">
        <w:tc>
          <w:tcPr>
            <w:tcW w:w="3119" w:type="dxa"/>
            <w:shd w:val="clear" w:color="auto" w:fill="auto"/>
          </w:tcPr>
          <w:p w:rsidR="00541CE1" w:rsidRPr="00502AEE" w:rsidRDefault="004C18AF" w:rsidP="00502AEE">
            <w:pPr>
              <w:spacing w:after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</w:t>
            </w:r>
            <w:r w:rsidR="00541CE1" w:rsidRPr="00502AEE">
              <w:rPr>
                <w:rFonts w:ascii="Times New Roman" w:hAnsi="Times New Roman"/>
              </w:rPr>
              <w:t>пецификация</w:t>
            </w:r>
          </w:p>
        </w:tc>
        <w:tc>
          <w:tcPr>
            <w:tcW w:w="2268" w:type="dxa"/>
            <w:shd w:val="clear" w:color="auto" w:fill="auto"/>
          </w:tcPr>
          <w:p w:rsidR="00541CE1" w:rsidRPr="00502AEE" w:rsidRDefault="004C18AF" w:rsidP="00502AEE">
            <w:pPr>
              <w:spacing w:after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</w:t>
            </w:r>
            <w:r w:rsidR="00541CE1" w:rsidRPr="00502AEE">
              <w:rPr>
                <w:rFonts w:ascii="Times New Roman" w:hAnsi="Times New Roman"/>
              </w:rPr>
              <w:t>вод</w:t>
            </w:r>
          </w:p>
        </w:tc>
        <w:tc>
          <w:tcPr>
            <w:tcW w:w="3503" w:type="dxa"/>
            <w:shd w:val="clear" w:color="auto" w:fill="auto"/>
          </w:tcPr>
          <w:p w:rsidR="00541CE1" w:rsidRPr="00502AEE" w:rsidRDefault="004C18AF" w:rsidP="00502AEE">
            <w:pPr>
              <w:spacing w:after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Р</w:t>
            </w:r>
            <w:r w:rsidR="00541CE1" w:rsidRPr="00502AEE">
              <w:rPr>
                <w:rFonts w:ascii="Times New Roman" w:hAnsi="Times New Roman"/>
              </w:rPr>
              <w:t>езультирующая специфик</w:t>
            </w:r>
            <w:r w:rsidR="00541CE1" w:rsidRPr="00502AEE">
              <w:rPr>
                <w:rFonts w:ascii="Times New Roman" w:hAnsi="Times New Roman"/>
              </w:rPr>
              <w:t>а</w:t>
            </w:r>
            <w:r w:rsidR="00541CE1" w:rsidRPr="00502AEE">
              <w:rPr>
                <w:rFonts w:ascii="Times New Roman" w:hAnsi="Times New Roman"/>
              </w:rPr>
              <w:t>ция</w:t>
            </w:r>
          </w:p>
        </w:tc>
      </w:tr>
      <w:tr w:rsidR="00541CE1" w:rsidRPr="00502AEE" w:rsidTr="00502AEE">
        <w:tc>
          <w:tcPr>
            <w:tcW w:w="3119" w:type="dxa"/>
            <w:shd w:val="clear" w:color="auto" w:fill="auto"/>
          </w:tcPr>
          <w:p w:rsidR="00541CE1" w:rsidRPr="00502AEE" w:rsidRDefault="00541CE1" w:rsidP="00C6788E">
            <w:pPr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Consolas" w:hAnsi="Consolas"/>
              </w:rPr>
              <w:t>4H1234</w:t>
            </w:r>
          </w:p>
        </w:tc>
        <w:tc>
          <w:tcPr>
            <w:tcW w:w="2268" w:type="dxa"/>
            <w:shd w:val="clear" w:color="auto" w:fill="auto"/>
          </w:tcPr>
          <w:p w:rsidR="00541CE1" w:rsidRPr="00502AEE" w:rsidRDefault="00541CE1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Consolas" w:hAnsi="Consolas"/>
              </w:rPr>
              <w:t>ABCD</w:t>
            </w:r>
          </w:p>
        </w:tc>
        <w:tc>
          <w:tcPr>
            <w:tcW w:w="350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Consolas" w:hAnsi="Consolas"/>
              </w:rPr>
              <w:t>4HABCD</w:t>
            </w:r>
          </w:p>
        </w:tc>
      </w:tr>
      <w:tr w:rsidR="00541CE1" w:rsidRPr="00502AEE" w:rsidTr="00502AEE">
        <w:tc>
          <w:tcPr>
            <w:tcW w:w="3119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'1234'</w:t>
            </w:r>
          </w:p>
        </w:tc>
        <w:tc>
          <w:tcPr>
            <w:tcW w:w="2268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ABCD</w:t>
            </w:r>
          </w:p>
        </w:tc>
        <w:tc>
          <w:tcPr>
            <w:tcW w:w="350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4HABCD</w:t>
            </w:r>
          </w:p>
        </w:tc>
      </w:tr>
      <w:tr w:rsidR="00541CE1" w:rsidRPr="00502AEE" w:rsidTr="00502AEE">
        <w:tc>
          <w:tcPr>
            <w:tcW w:w="3119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7H  FALSE</w:t>
            </w:r>
          </w:p>
        </w:tc>
        <w:tc>
          <w:tcPr>
            <w:tcW w:w="2268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FALSE</w:t>
            </w:r>
          </w:p>
        </w:tc>
        <w:tc>
          <w:tcPr>
            <w:tcW w:w="350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7H FALSE</w:t>
            </w:r>
          </w:p>
        </w:tc>
      </w:tr>
      <w:tr w:rsidR="00541CE1" w:rsidRPr="00502AEE" w:rsidTr="00502AEE">
        <w:tc>
          <w:tcPr>
            <w:tcW w:w="3119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'  FALSE'</w:t>
            </w:r>
          </w:p>
        </w:tc>
        <w:tc>
          <w:tcPr>
            <w:tcW w:w="2268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FALSE</w:t>
            </w:r>
          </w:p>
        </w:tc>
        <w:tc>
          <w:tcPr>
            <w:tcW w:w="3503" w:type="dxa"/>
            <w:shd w:val="clear" w:color="auto" w:fill="auto"/>
          </w:tcPr>
          <w:p w:rsidR="00541CE1" w:rsidRPr="00502AEE" w:rsidRDefault="00541CE1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7H FALSE</w:t>
            </w:r>
          </w:p>
        </w:tc>
      </w:tr>
    </w:tbl>
    <w:p w:rsidR="00C6788E" w:rsidRPr="00727A5F" w:rsidRDefault="00C6788E" w:rsidP="00541CE1">
      <w:pPr>
        <w:pStyle w:val="4"/>
      </w:pPr>
      <w:r w:rsidRPr="00727A5F">
        <w:t xml:space="preserve">5.4.1.9. </w:t>
      </w:r>
      <w:r w:rsidR="00614726">
        <w:t>С</w:t>
      </w:r>
      <w:r w:rsidRPr="00727A5F">
        <w:t>пецификация "</w:t>
      </w:r>
      <w:r w:rsidR="00541CE1" w:rsidRPr="00541CE1">
        <w:rPr>
          <w:rFonts w:ascii="Consolas" w:hAnsi="Consolas"/>
        </w:rPr>
        <w:t>X</w:t>
      </w:r>
      <w:r w:rsidRPr="00727A5F">
        <w:t>"</w:t>
      </w:r>
    </w:p>
    <w:p w:rsidR="00C6788E" w:rsidRPr="00727A5F" w:rsidRDefault="00614726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 </w:t>
      </w:r>
      <w:r w:rsidR="00541CE1" w:rsidRPr="00727A5F">
        <w:rPr>
          <w:rFonts w:ascii="Times New Roman" w:hAnsi="Times New Roman"/>
        </w:rPr>
        <w:t>"</w:t>
      </w:r>
      <w:r w:rsidR="00541CE1" w:rsidRPr="00541CE1">
        <w:rPr>
          <w:rFonts w:ascii="Consolas" w:hAnsi="Consolas"/>
        </w:rPr>
        <w:t>X</w:t>
      </w:r>
      <w:r w:rsidR="00541CE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541CE1" w:rsidRDefault="00C6788E" w:rsidP="00541CE1">
      <w:pPr>
        <w:spacing w:before="120" w:after="120"/>
        <w:ind w:firstLine="709"/>
        <w:rPr>
          <w:rFonts w:ascii="Consolas" w:hAnsi="Consolas"/>
          <w:noProof/>
        </w:rPr>
      </w:pPr>
      <w:r w:rsidRPr="00541CE1">
        <w:rPr>
          <w:rFonts w:ascii="Consolas" w:hAnsi="Consolas"/>
          <w:noProof/>
        </w:rPr>
        <w:t>n</w:t>
      </w:r>
      <w:r w:rsidR="00541CE1" w:rsidRPr="00541CE1">
        <w:rPr>
          <w:rFonts w:ascii="Consolas" w:hAnsi="Consolas"/>
          <w:noProof/>
        </w:rPr>
        <w:t>X</w:t>
      </w:r>
    </w:p>
    <w:p w:rsidR="00C6788E" w:rsidRPr="00902892" w:rsidRDefault="00614726" w:rsidP="00902892">
      <w:pPr>
        <w:spacing w:before="120" w:after="1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 этой спецификации оператор "</w:t>
      </w:r>
      <w:r w:rsidR="00541CE1" w:rsidRPr="00541CE1">
        <w:rPr>
          <w:rFonts w:ascii="Consolas" w:hAnsi="Consolas"/>
        </w:rPr>
        <w:t>WRITE</w:t>
      </w:r>
      <w:r w:rsidR="00C6788E" w:rsidRPr="00727A5F">
        <w:rPr>
          <w:rFonts w:ascii="Times New Roman" w:hAnsi="Times New Roman"/>
        </w:rPr>
        <w:t xml:space="preserve">" засылает </w:t>
      </w:r>
      <w:r w:rsidR="00C6788E" w:rsidRPr="004C18AF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пробелов во внешнюю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запись. </w:t>
      </w:r>
      <w:r w:rsidR="006E1273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9A6E91" w:rsidRDefault="009A6E91" w:rsidP="00C6788E">
      <w:pPr>
        <w:rPr>
          <w:rFonts w:ascii="Consolas" w:hAnsi="Consolas"/>
        </w:rPr>
      </w:pPr>
      <w:r w:rsidRPr="009A6E91">
        <w:rPr>
          <w:rFonts w:ascii="Consolas" w:hAnsi="Consolas"/>
        </w:rPr>
        <w:t xml:space="preserve">        WRITE(6,100) NPAGE</w:t>
      </w:r>
    </w:p>
    <w:p w:rsidR="00C6788E" w:rsidRPr="00902892" w:rsidRDefault="009A6E91" w:rsidP="00C6788E">
      <w:pPr>
        <w:rPr>
          <w:rFonts w:ascii="Consolas" w:hAnsi="Consolas"/>
        </w:rPr>
      </w:pPr>
      <w:r w:rsidRPr="009A6E91">
        <w:rPr>
          <w:rFonts w:ascii="Consolas" w:hAnsi="Consolas"/>
        </w:rPr>
        <w:t xml:space="preserve">    100 FORMAT(16H</w:t>
      </w:r>
      <w:r w:rsidR="00902892">
        <w:rPr>
          <w:rFonts w:ascii="Consolas" w:hAnsi="Consolas"/>
        </w:rPr>
        <w:t>1</w:t>
      </w:r>
      <w:r w:rsidRPr="009A6E91">
        <w:rPr>
          <w:rFonts w:ascii="Consolas" w:hAnsi="Consolas"/>
        </w:rPr>
        <w:t>Страница номер ,I2,16X,6HГрафик)</w:t>
      </w:r>
    </w:p>
    <w:p w:rsidR="00C6788E" w:rsidRPr="00727A5F" w:rsidRDefault="00614726" w:rsidP="00902892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541CE1" w:rsidRPr="00727A5F">
        <w:rPr>
          <w:rFonts w:ascii="Times New Roman" w:hAnsi="Times New Roman"/>
        </w:rPr>
        <w:t>"</w:t>
      </w:r>
      <w:r w:rsidR="00541CE1" w:rsidRPr="00541CE1">
        <w:rPr>
          <w:rFonts w:ascii="Consolas" w:hAnsi="Consolas"/>
        </w:rPr>
        <w:t>WRITE</w:t>
      </w:r>
      <w:r w:rsidR="00541CE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напечатает запись следующего вида:</w:t>
      </w:r>
    </w:p>
    <w:p w:rsidR="00C6788E" w:rsidRPr="00902892" w:rsidRDefault="00C6788E" w:rsidP="00902892">
      <w:pPr>
        <w:spacing w:before="120" w:after="120"/>
        <w:rPr>
          <w:rFonts w:ascii="Consolas" w:hAnsi="Consolas"/>
        </w:rPr>
      </w:pPr>
      <w:r w:rsidRPr="009A6E91">
        <w:rPr>
          <w:rFonts w:ascii="Consolas" w:hAnsi="Consolas"/>
        </w:rPr>
        <w:t xml:space="preserve">     </w:t>
      </w:r>
      <w:r w:rsidR="009A6E91" w:rsidRPr="009A6E91">
        <w:rPr>
          <w:rFonts w:ascii="Consolas" w:hAnsi="Consolas"/>
        </w:rPr>
        <w:t>С</w:t>
      </w:r>
      <w:r w:rsidRPr="009A6E91">
        <w:rPr>
          <w:rFonts w:ascii="Consolas" w:hAnsi="Consolas"/>
        </w:rPr>
        <w:t xml:space="preserve">траница номер </w:t>
      </w:r>
      <w:r w:rsidRPr="009A6E91">
        <w:rPr>
          <w:rFonts w:ascii="Consolas" w:hAnsi="Consolas"/>
          <w:noProof/>
        </w:rPr>
        <w:t>nn</w:t>
      </w:r>
      <w:r w:rsidRPr="009A6E91">
        <w:rPr>
          <w:rFonts w:ascii="Consolas" w:hAnsi="Consolas"/>
        </w:rPr>
        <w:t xml:space="preserve">                </w:t>
      </w:r>
      <w:r w:rsidR="009A6E91" w:rsidRPr="009A6E91">
        <w:rPr>
          <w:rFonts w:ascii="Consolas" w:hAnsi="Consolas"/>
        </w:rPr>
        <w:t>Г</w:t>
      </w:r>
      <w:r w:rsidRPr="009A6E91">
        <w:rPr>
          <w:rFonts w:ascii="Consolas" w:hAnsi="Consolas"/>
        </w:rPr>
        <w:t>рафик</w:t>
      </w:r>
    </w:p>
    <w:p w:rsidR="00C6788E" w:rsidRPr="00727A5F" w:rsidRDefault="00C6788E" w:rsidP="00902892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902892">
        <w:rPr>
          <w:rFonts w:ascii="Consolas" w:hAnsi="Consolas"/>
          <w:noProof/>
        </w:rPr>
        <w:t>nn</w:t>
      </w:r>
      <w:r w:rsidRPr="00727A5F">
        <w:rPr>
          <w:rFonts w:ascii="Times New Roman" w:hAnsi="Times New Roman"/>
          <w:noProof/>
        </w:rPr>
        <w:t xml:space="preserve"> </w:t>
      </w:r>
      <w:r w:rsidRPr="00727A5F">
        <w:rPr>
          <w:rFonts w:ascii="Times New Roman" w:hAnsi="Times New Roman"/>
        </w:rPr>
        <w:t>- текущее значение переменной "</w:t>
      </w:r>
      <w:r w:rsidR="00902892" w:rsidRPr="00902892">
        <w:rPr>
          <w:rFonts w:ascii="Consolas" w:hAnsi="Consolas"/>
        </w:rPr>
        <w:t>NPAGE</w:t>
      </w:r>
      <w:r w:rsidRPr="00727A5F">
        <w:rPr>
          <w:rFonts w:ascii="Times New Roman" w:hAnsi="Times New Roman"/>
        </w:rPr>
        <w:t>".</w:t>
      </w:r>
    </w:p>
    <w:p w:rsidR="00C6788E" w:rsidRPr="00727A5F" w:rsidRDefault="00614726" w:rsidP="0090289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</w:t>
      </w:r>
      <w:r w:rsidR="00C6788E" w:rsidRPr="00727A5F">
        <w:rPr>
          <w:rFonts w:ascii="Times New Roman" w:hAnsi="Times New Roman"/>
        </w:rPr>
        <w:t>ифра "</w:t>
      </w:r>
      <w:r w:rsidR="00C6788E" w:rsidRPr="00902892">
        <w:rPr>
          <w:rFonts w:ascii="Consolas" w:hAnsi="Consolas"/>
        </w:rPr>
        <w:t>1</w:t>
      </w:r>
      <w:r w:rsidR="00C6788E" w:rsidRPr="00727A5F">
        <w:rPr>
          <w:rFonts w:ascii="Times New Roman" w:hAnsi="Times New Roman"/>
        </w:rPr>
        <w:t xml:space="preserve">" из первой спецификации </w:t>
      </w:r>
      <w:r w:rsidR="00902892" w:rsidRPr="00727A5F">
        <w:rPr>
          <w:rFonts w:ascii="Times New Roman" w:hAnsi="Times New Roman"/>
        </w:rPr>
        <w:t>"</w:t>
      </w:r>
      <w:r w:rsidR="00902892" w:rsidRPr="00AD0F27">
        <w:rPr>
          <w:rFonts w:ascii="Consolas" w:hAnsi="Consolas"/>
        </w:rPr>
        <w:t>H</w:t>
      </w:r>
      <w:r w:rsidR="009028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не печатается, а используется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для подачи бумаги на устройстве печати к началу нового листа.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вводе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 этой спецификации б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дет пропущено "</w:t>
      </w:r>
      <w:r w:rsidR="00C6788E" w:rsidRPr="00902892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 знаков вводимой записи, начиная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 текущей позиции.</w:t>
      </w:r>
    </w:p>
    <w:p w:rsidR="00C6788E" w:rsidRPr="00727A5F" w:rsidRDefault="00C6788E" w:rsidP="009A6E91">
      <w:pPr>
        <w:pStyle w:val="3"/>
      </w:pPr>
      <w:bookmarkStart w:id="61" w:name="_Toc275360028"/>
      <w:r w:rsidRPr="00727A5F">
        <w:t xml:space="preserve">5.4.2. </w:t>
      </w:r>
      <w:r w:rsidR="00614726">
        <w:t>М</w:t>
      </w:r>
      <w:r w:rsidRPr="00727A5F">
        <w:t>асштабный коэффициент</w:t>
      </w:r>
      <w:bookmarkEnd w:id="61"/>
    </w:p>
    <w:p w:rsidR="00C6788E" w:rsidRPr="00727A5F" w:rsidRDefault="00614726" w:rsidP="0090289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 помощью масштабного коэффициента при выполнении ввода или вывода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жет быть изменено положение десятичной точки в вещественных величинах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двойной точн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стью. </w:t>
      </w: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асштабный коэффициент имеет следующий вид:</w:t>
      </w:r>
    </w:p>
    <w:p w:rsidR="00C6788E" w:rsidRPr="00902892" w:rsidRDefault="00C6788E" w:rsidP="004C18AF">
      <w:pPr>
        <w:spacing w:before="120"/>
        <w:ind w:firstLine="709"/>
        <w:rPr>
          <w:rFonts w:ascii="Consolas" w:hAnsi="Consolas"/>
          <w:noProof/>
        </w:rPr>
      </w:pPr>
      <w:r w:rsidRPr="00902892">
        <w:rPr>
          <w:rFonts w:ascii="Consolas" w:hAnsi="Consolas"/>
          <w:noProof/>
        </w:rPr>
        <w:t>n</w:t>
      </w:r>
      <w:r w:rsidR="00902892" w:rsidRPr="00902892">
        <w:rPr>
          <w:rFonts w:ascii="Consolas" w:hAnsi="Consolas"/>
          <w:noProof/>
        </w:rPr>
        <w:t>P</w:t>
      </w:r>
    </w:p>
    <w:p w:rsidR="00C6788E" w:rsidRDefault="00C6788E" w:rsidP="004C18AF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96"/>
        <w:gridCol w:w="8877"/>
      </w:tblGrid>
      <w:tr w:rsidR="004C18AF" w:rsidRPr="00502AEE" w:rsidTr="00502AEE">
        <w:tc>
          <w:tcPr>
            <w:tcW w:w="392" w:type="dxa"/>
            <w:shd w:val="clear" w:color="auto" w:fill="auto"/>
          </w:tcPr>
          <w:p w:rsidR="00902892" w:rsidRPr="00502AEE" w:rsidRDefault="00902892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902892" w:rsidRPr="00502AEE" w:rsidRDefault="004C18AF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877" w:type="dxa"/>
            <w:shd w:val="clear" w:color="auto" w:fill="auto"/>
          </w:tcPr>
          <w:p w:rsidR="00902892" w:rsidRPr="00502AEE" w:rsidRDefault="004C18AF" w:rsidP="00C6788E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константа со знаком или без знака, лежащая в диапазоне от минус 127 до +127, определяющая число позиций, на которое должна быть сдвинута десятичная точка вправо или влево.</w:t>
            </w:r>
          </w:p>
        </w:tc>
      </w:tr>
    </w:tbl>
    <w:p w:rsidR="00C6788E" w:rsidRPr="00727A5F" w:rsidRDefault="00614726" w:rsidP="004C18A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асштабный коэффициент может встреча</w:t>
      </w:r>
      <w:r>
        <w:rPr>
          <w:rFonts w:ascii="Times New Roman" w:hAnsi="Times New Roman"/>
        </w:rPr>
        <w:t>ться в любом месте списка специ</w:t>
      </w:r>
      <w:r w:rsidR="00C6788E" w:rsidRPr="00727A5F">
        <w:rPr>
          <w:rFonts w:ascii="Times New Roman" w:hAnsi="Times New Roman"/>
        </w:rPr>
        <w:t>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ций, но он должен предшествовать спецификации, к которой он относится.</w:t>
      </w:r>
    </w:p>
    <w:p w:rsidR="00C6788E" w:rsidRPr="00727A5F" w:rsidRDefault="00614726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опускаются следующие записи:</w:t>
      </w:r>
    </w:p>
    <w:p w:rsidR="00C6788E" w:rsidRPr="009A6E91" w:rsidRDefault="004C18AF" w:rsidP="009A6E91">
      <w:pPr>
        <w:spacing w:before="120" w:after="120"/>
        <w:ind w:firstLine="709"/>
        <w:rPr>
          <w:rFonts w:ascii="Consolas" w:hAnsi="Consolas"/>
          <w:noProof/>
        </w:rPr>
      </w:pPr>
      <w:r>
        <w:rPr>
          <w:rFonts w:ascii="Consolas" w:hAnsi="Consolas"/>
          <w:noProof/>
        </w:rPr>
        <w:t>n</w:t>
      </w:r>
      <w:r w:rsidR="009A6E91" w:rsidRPr="009A6E91">
        <w:rPr>
          <w:rFonts w:ascii="Consolas" w:hAnsi="Consolas"/>
          <w:noProof/>
        </w:rPr>
        <w:t xml:space="preserve">PFW.K      </w:t>
      </w:r>
      <w:r>
        <w:rPr>
          <w:rFonts w:ascii="Consolas" w:hAnsi="Consolas"/>
          <w:noProof/>
        </w:rPr>
        <w:t>n</w:t>
      </w:r>
      <w:r w:rsidR="009A6E91" w:rsidRPr="009A6E91">
        <w:rPr>
          <w:rFonts w:ascii="Consolas" w:hAnsi="Consolas"/>
          <w:noProof/>
        </w:rPr>
        <w:t xml:space="preserve">PEW.K       </w:t>
      </w:r>
      <w:r>
        <w:rPr>
          <w:rFonts w:ascii="Consolas" w:hAnsi="Consolas"/>
          <w:noProof/>
        </w:rPr>
        <w:t>n</w:t>
      </w:r>
      <w:r w:rsidR="009A6E91" w:rsidRPr="009A6E91">
        <w:rPr>
          <w:rFonts w:ascii="Consolas" w:hAnsi="Consolas"/>
          <w:noProof/>
        </w:rPr>
        <w:t xml:space="preserve">PDW.K      </w:t>
      </w:r>
      <w:r>
        <w:rPr>
          <w:rFonts w:ascii="Consolas" w:hAnsi="Consolas"/>
          <w:noProof/>
        </w:rPr>
        <w:t>n</w:t>
      </w:r>
      <w:r w:rsidR="009A6E91" w:rsidRPr="009A6E91">
        <w:rPr>
          <w:rFonts w:ascii="Consolas" w:hAnsi="Consolas"/>
          <w:noProof/>
        </w:rPr>
        <w:t>PGW.K</w:t>
      </w:r>
    </w:p>
    <w:p w:rsidR="00C6788E" w:rsidRPr="00727A5F" w:rsidRDefault="006E1273" w:rsidP="004C18AF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анные, введенные под управлением одн</w:t>
      </w:r>
      <w:r>
        <w:rPr>
          <w:rFonts w:ascii="Times New Roman" w:hAnsi="Times New Roman"/>
        </w:rPr>
        <w:t>ой из вышеприведенных специфика</w:t>
      </w:r>
      <w:r w:rsidR="00C6788E" w:rsidRPr="00727A5F">
        <w:rPr>
          <w:rFonts w:ascii="Times New Roman" w:hAnsi="Times New Roman"/>
        </w:rPr>
        <w:t>ций, перед их присваиванием соответствующему элементу списка ввода/вывода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умнож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ются на </w:t>
      </w:r>
      <w:r w:rsidR="00C6788E" w:rsidRPr="004C18AF">
        <w:rPr>
          <w:rFonts w:ascii="Consolas" w:hAnsi="Consolas"/>
        </w:rPr>
        <w:t>10**(-n)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масштабн</w:t>
      </w:r>
      <w:r>
        <w:rPr>
          <w:rFonts w:ascii="Times New Roman" w:hAnsi="Times New Roman"/>
        </w:rPr>
        <w:t>ый коэффициент "</w:t>
      </w:r>
      <w:r w:rsidR="004C18AF" w:rsidRPr="004C18AF">
        <w:rPr>
          <w:rFonts w:ascii="Consolas" w:hAnsi="Consolas"/>
        </w:rPr>
        <w:t>2P</w:t>
      </w:r>
      <w:r>
        <w:rPr>
          <w:rFonts w:ascii="Times New Roman" w:hAnsi="Times New Roman"/>
        </w:rPr>
        <w:t>" вызывает ум</w:t>
      </w:r>
      <w:r w:rsidR="00C6788E" w:rsidRPr="00727A5F">
        <w:rPr>
          <w:rFonts w:ascii="Times New Roman" w:hAnsi="Times New Roman"/>
        </w:rPr>
        <w:t>ножение введе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ной величины на </w:t>
      </w:r>
      <w:r w:rsidR="00C6788E" w:rsidRPr="004C18AF">
        <w:rPr>
          <w:rFonts w:ascii="Consolas" w:hAnsi="Consolas"/>
        </w:rPr>
        <w:t>0.01</w:t>
      </w:r>
      <w:r w:rsidR="00C6788E" w:rsidRPr="00727A5F">
        <w:rPr>
          <w:rFonts w:ascii="Times New Roman" w:hAnsi="Times New Roman"/>
        </w:rPr>
        <w:t>, перем</w:t>
      </w:r>
      <w:r>
        <w:rPr>
          <w:rFonts w:ascii="Times New Roman" w:hAnsi="Times New Roman"/>
        </w:rPr>
        <w:t>ещая десятичную точку на две по</w:t>
      </w:r>
      <w:r w:rsidR="00C6788E" w:rsidRPr="00727A5F">
        <w:rPr>
          <w:rFonts w:ascii="Times New Roman" w:hAnsi="Times New Roman"/>
        </w:rPr>
        <w:t>зиции влево</w:t>
      </w:r>
      <w:r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а масштабный 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эффициент "</w:t>
      </w:r>
      <w:r w:rsidR="004C18AF" w:rsidRPr="004C18AF">
        <w:rPr>
          <w:rFonts w:ascii="Consolas" w:hAnsi="Consolas"/>
        </w:rPr>
        <w:t>-2P</w:t>
      </w:r>
      <w:r w:rsidR="00C6788E" w:rsidRPr="00727A5F">
        <w:rPr>
          <w:rFonts w:ascii="Times New Roman" w:hAnsi="Times New Roman"/>
        </w:rPr>
        <w:t>" вызывает умножение введенной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величины на </w:t>
      </w:r>
      <w:r w:rsidR="00C6788E" w:rsidRPr="004C18AF">
        <w:rPr>
          <w:rFonts w:ascii="Consolas" w:hAnsi="Consolas"/>
        </w:rPr>
        <w:t>100</w:t>
      </w:r>
      <w:r w:rsidR="00C6788E" w:rsidRPr="00727A5F">
        <w:rPr>
          <w:rFonts w:ascii="Times New Roman" w:hAnsi="Times New Roman"/>
        </w:rPr>
        <w:t>, перемещая десяти</w:t>
      </w:r>
      <w:r w:rsidR="00C6788E" w:rsidRPr="00727A5F"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 xml:space="preserve">ную точку на две позиции вправо.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же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внешнее поле содержит показатель степени </w:t>
      </w:r>
      <w:r>
        <w:rPr>
          <w:rFonts w:ascii="Times New Roman" w:hAnsi="Times New Roman"/>
        </w:rPr>
        <w:t>в явном виде, масштабный коэффи</w:t>
      </w:r>
      <w:r w:rsidR="00C6788E" w:rsidRPr="00727A5F">
        <w:rPr>
          <w:rFonts w:ascii="Times New Roman" w:hAnsi="Times New Roman"/>
        </w:rPr>
        <w:t>циент вычитается.</w:t>
      </w:r>
    </w:p>
    <w:p w:rsidR="00C6788E" w:rsidRPr="00727A5F" w:rsidRDefault="00C6788E" w:rsidP="004C18AF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 xml:space="preserve"> </w:t>
      </w:r>
      <w:r w:rsidR="006E1273">
        <w:rPr>
          <w:rFonts w:ascii="Times New Roman" w:hAnsi="Times New Roman"/>
        </w:rPr>
        <w:t>Н</w:t>
      </w:r>
      <w:r w:rsidRPr="00727A5F">
        <w:rPr>
          <w:rFonts w:ascii="Times New Roman" w:hAnsi="Times New Roman"/>
        </w:rPr>
        <w:t>апример: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2229"/>
        <w:gridCol w:w="890"/>
        <w:gridCol w:w="2936"/>
      </w:tblGrid>
      <w:tr w:rsidR="00292620" w:rsidRPr="00B53090" w:rsidTr="00292620">
        <w:tc>
          <w:tcPr>
            <w:tcW w:w="2093" w:type="dxa"/>
            <w:gridSpan w:val="2"/>
            <w:shd w:val="clear" w:color="auto" w:fill="auto"/>
          </w:tcPr>
          <w:p w:rsidR="00292620" w:rsidRPr="00B53090" w:rsidRDefault="00292620" w:rsidP="00FE3192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646" w:type="dxa"/>
            <w:gridSpan w:val="2"/>
            <w:shd w:val="clear" w:color="auto" w:fill="auto"/>
          </w:tcPr>
          <w:p w:rsidR="00292620" w:rsidRPr="00B53090" w:rsidRDefault="00292620" w:rsidP="00FE3192">
            <w:pPr>
              <w:spacing w:after="120"/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Внешнее поле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292620" w:rsidRPr="00B53090" w:rsidRDefault="00292620" w:rsidP="00FE3192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Внутреннее представление</w:t>
            </w:r>
          </w:p>
        </w:tc>
      </w:tr>
      <w:tr w:rsidR="00292620" w:rsidRPr="00B53090" w:rsidTr="00292620">
        <w:tc>
          <w:tcPr>
            <w:tcW w:w="534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  <w:r w:rsidRPr="00895A35">
              <w:rPr>
                <w:rFonts w:ascii="Consolas" w:hAnsi="Consolas"/>
              </w:rPr>
              <w:t>3PE10.5</w:t>
            </w:r>
          </w:p>
        </w:tc>
        <w:tc>
          <w:tcPr>
            <w:tcW w:w="1417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229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  <w:r w:rsidRPr="00895A35">
              <w:rPr>
                <w:rFonts w:ascii="Consolas" w:hAnsi="Consolas"/>
              </w:rPr>
              <w:t>47.518</w:t>
            </w:r>
          </w:p>
        </w:tc>
        <w:tc>
          <w:tcPr>
            <w:tcW w:w="890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  <w:r w:rsidRPr="00895A35">
              <w:rPr>
                <w:rFonts w:ascii="Consolas" w:hAnsi="Consolas"/>
              </w:rPr>
              <w:t>.047518</w:t>
            </w:r>
          </w:p>
        </w:tc>
      </w:tr>
      <w:tr w:rsidR="00292620" w:rsidRPr="00B53090" w:rsidTr="00292620">
        <w:tc>
          <w:tcPr>
            <w:tcW w:w="534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3PE10.5</w:t>
            </w:r>
          </w:p>
        </w:tc>
        <w:tc>
          <w:tcPr>
            <w:tcW w:w="1417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229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47.518E5</w:t>
            </w:r>
          </w:p>
        </w:tc>
        <w:tc>
          <w:tcPr>
            <w:tcW w:w="890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4751.8</w:t>
            </w:r>
          </w:p>
        </w:tc>
      </w:tr>
      <w:tr w:rsidR="00292620" w:rsidRPr="00B53090" w:rsidTr="00292620">
        <w:tc>
          <w:tcPr>
            <w:tcW w:w="534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-3PE10.5</w:t>
            </w:r>
          </w:p>
        </w:tc>
        <w:tc>
          <w:tcPr>
            <w:tcW w:w="1417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229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47.518</w:t>
            </w:r>
          </w:p>
        </w:tc>
        <w:tc>
          <w:tcPr>
            <w:tcW w:w="890" w:type="dxa"/>
            <w:shd w:val="clear" w:color="auto" w:fill="auto"/>
          </w:tcPr>
          <w:p w:rsidR="00292620" w:rsidRPr="00B53090" w:rsidRDefault="00292620" w:rsidP="00FE3192">
            <w:pPr>
              <w:rPr>
                <w:rFonts w:ascii="Times New Roman" w:hAnsi="Times New Roman"/>
              </w:rPr>
            </w:pPr>
          </w:p>
        </w:tc>
        <w:tc>
          <w:tcPr>
            <w:tcW w:w="2936" w:type="dxa"/>
            <w:shd w:val="clear" w:color="auto" w:fill="auto"/>
          </w:tcPr>
          <w:p w:rsidR="00292620" w:rsidRPr="00895A35" w:rsidRDefault="00292620" w:rsidP="00FE3192">
            <w:pPr>
              <w:rPr>
                <w:rFonts w:ascii="Consolas" w:hAnsi="Consolas"/>
              </w:rPr>
            </w:pPr>
            <w:r w:rsidRPr="00895A35">
              <w:rPr>
                <w:rFonts w:ascii="Consolas" w:hAnsi="Consolas"/>
              </w:rPr>
              <w:t>47518.0</w:t>
            </w:r>
          </w:p>
        </w:tc>
      </w:tr>
    </w:tbl>
    <w:p w:rsidR="00C6788E" w:rsidRPr="00727A5F" w:rsidRDefault="006E1273" w:rsidP="00292620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лияние масштабного коэффициента при</w:t>
      </w:r>
      <w:r>
        <w:rPr>
          <w:rFonts w:ascii="Times New Roman" w:hAnsi="Times New Roman"/>
        </w:rPr>
        <w:t xml:space="preserve"> выводе зависит от типа специфи</w:t>
      </w:r>
      <w:r w:rsidR="00C6788E" w:rsidRPr="00727A5F">
        <w:rPr>
          <w:rFonts w:ascii="Times New Roman" w:hAnsi="Times New Roman"/>
        </w:rPr>
        <w:t xml:space="preserve">кации, которой он соответствует. </w:t>
      </w:r>
      <w:r w:rsidR="00D47B64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спецификации "</w:t>
      </w:r>
      <w:r w:rsidR="00FE3192" w:rsidRPr="00FE3192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>" значение элемента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списка ввода/вывода перед передачей во внешнюю запись умножается на </w:t>
      </w:r>
      <w:r w:rsidR="00C6788E" w:rsidRPr="00FE3192">
        <w:rPr>
          <w:rFonts w:ascii="Consolas" w:hAnsi="Consolas"/>
        </w:rPr>
        <w:t>10**n</w:t>
      </w:r>
      <w:r w:rsidR="00C6788E" w:rsidRPr="00727A5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Т</w:t>
      </w:r>
      <w:r w:rsidR="00C6788E" w:rsidRPr="00727A5F">
        <w:rPr>
          <w:rFonts w:ascii="Times New Roman" w:hAnsi="Times New Roman"/>
        </w:rPr>
        <w:t>аким образом, положител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ный масштабный коэффициент перемещает десятичную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точку вправо, а отрицательный - 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во.</w:t>
      </w:r>
    </w:p>
    <w:p w:rsidR="00C6788E" w:rsidRPr="00727A5F" w:rsidRDefault="006E1273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еличины, выводимые под управлением спецификации "</w:t>
      </w:r>
      <w:r w:rsidR="00FE3192" w:rsidRPr="00FE3192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 и "</w:t>
      </w:r>
      <w:r w:rsidR="00FE3192" w:rsidRPr="00FE3192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с масштаб</w:t>
      </w:r>
      <w:r w:rsidR="00C6788E" w:rsidRPr="00727A5F">
        <w:rPr>
          <w:rFonts w:ascii="Times New Roman" w:hAnsi="Times New Roman"/>
        </w:rPr>
        <w:t>ным к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эффициентом, преобразуются умножение</w:t>
      </w:r>
      <w:r>
        <w:rPr>
          <w:rFonts w:ascii="Times New Roman" w:hAnsi="Times New Roman"/>
        </w:rPr>
        <w:t>м вещественной константы, входя</w:t>
      </w:r>
      <w:r w:rsidR="00C6788E" w:rsidRPr="00727A5F">
        <w:rPr>
          <w:rFonts w:ascii="Times New Roman" w:hAnsi="Times New Roman"/>
        </w:rPr>
        <w:t xml:space="preserve">щей в состав каждой величины, на </w:t>
      </w:r>
      <w:r w:rsidR="00C6788E" w:rsidRPr="00FE3192">
        <w:rPr>
          <w:rFonts w:ascii="Consolas" w:hAnsi="Consolas"/>
        </w:rPr>
        <w:t>10**n</w:t>
      </w:r>
      <w:r w:rsidR="00C6788E" w:rsidRPr="00727A5F">
        <w:rPr>
          <w:rFonts w:ascii="Times New Roman" w:hAnsi="Times New Roman"/>
        </w:rPr>
        <w:t xml:space="preserve"> и вычитанием "</w:t>
      </w:r>
      <w:r w:rsidR="00C6788E" w:rsidRPr="00FE3192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 из ее порядка.</w:t>
      </w:r>
    </w:p>
    <w:p w:rsidR="00C6788E" w:rsidRPr="00727A5F" w:rsidRDefault="006E1273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 образом, положительный масштаб</w:t>
      </w:r>
      <w:r>
        <w:rPr>
          <w:rFonts w:ascii="Times New Roman" w:hAnsi="Times New Roman"/>
        </w:rPr>
        <w:t>ный коэффициент перемещает деся</w:t>
      </w:r>
      <w:r w:rsidR="00C6788E" w:rsidRPr="00727A5F">
        <w:rPr>
          <w:rFonts w:ascii="Times New Roman" w:hAnsi="Times New Roman"/>
        </w:rPr>
        <w:t>ти</w:t>
      </w:r>
      <w:r w:rsidR="00C6788E" w:rsidRPr="00727A5F"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 xml:space="preserve">ную точку вправо и уменьшает порядок, </w:t>
      </w:r>
      <w:r>
        <w:rPr>
          <w:rFonts w:ascii="Times New Roman" w:hAnsi="Times New Roman"/>
        </w:rPr>
        <w:t>а отрицательный масштабный коэф</w:t>
      </w:r>
      <w:r w:rsidR="00C6788E" w:rsidRPr="00727A5F">
        <w:rPr>
          <w:rFonts w:ascii="Times New Roman" w:hAnsi="Times New Roman"/>
        </w:rPr>
        <w:t>фициент 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ремещает десятичную точку влево и увеличивает порядок.</w:t>
      </w:r>
    </w:p>
    <w:p w:rsidR="00C6788E" w:rsidRPr="00727A5F" w:rsidRDefault="006E1273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ействие масштабного коэффициента приостанавливается при вводе под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нием спецификации "</w:t>
      </w:r>
      <w:r w:rsidR="00FE3192" w:rsidRPr="00FE3192">
        <w:rPr>
          <w:rFonts w:ascii="Consolas" w:hAnsi="Consolas"/>
        </w:rPr>
        <w:t>G</w:t>
      </w:r>
      <w:r w:rsidR="00C6788E" w:rsidRPr="00727A5F">
        <w:rPr>
          <w:rFonts w:ascii="Times New Roman" w:hAnsi="Times New Roman"/>
        </w:rPr>
        <w:t>", когда значения выводимых данных лежат внутри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рабочего ди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пазона спецификации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G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, так </w:t>
      </w:r>
      <w:r>
        <w:rPr>
          <w:rFonts w:ascii="Times New Roman" w:hAnsi="Times New Roman"/>
        </w:rPr>
        <w:t>как эта спецификация сама выпол</w:t>
      </w:r>
      <w:r w:rsidR="00C6788E" w:rsidRPr="00727A5F">
        <w:rPr>
          <w:rFonts w:ascii="Times New Roman" w:hAnsi="Times New Roman"/>
        </w:rPr>
        <w:t>няет масштабиров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ние.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же значение вел</w:t>
      </w:r>
      <w:r>
        <w:rPr>
          <w:rFonts w:ascii="Times New Roman" w:hAnsi="Times New Roman"/>
        </w:rPr>
        <w:t>ичины лежит за пределами рабоче</w:t>
      </w:r>
      <w:r w:rsidR="00C6788E" w:rsidRPr="00727A5F">
        <w:rPr>
          <w:rFonts w:ascii="Times New Roman" w:hAnsi="Times New Roman"/>
        </w:rPr>
        <w:t xml:space="preserve">го диапазона спецификации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G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то влияние масштабного коэффициента будет</w:t>
      </w:r>
      <w:r w:rsidR="00D47B6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точно таким же, как и при специфик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E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(так как в этом случае сама</w:t>
      </w:r>
      <w:r w:rsidR="00D47B6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спецификация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G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эквивалентна спецификации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E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).</w:t>
      </w:r>
    </w:p>
    <w:p w:rsidR="00C6788E" w:rsidRPr="00727A5F" w:rsidRDefault="00D47B64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еобходимо отметить, что при вводе и выводе под управлением спецификации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F</w:t>
      </w:r>
      <w:r w:rsidR="00FE3192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масштабный коэффициент фактически изменяет величину данных, а</w:t>
      </w:r>
      <w:r>
        <w:rPr>
          <w:rFonts w:ascii="Times New Roman" w:hAnsi="Times New Roman"/>
        </w:rPr>
        <w:t xml:space="preserve"> при выводе под </w:t>
      </w:r>
      <w:r w:rsidR="00C6788E" w:rsidRPr="00727A5F">
        <w:rPr>
          <w:rFonts w:ascii="Times New Roman" w:hAnsi="Times New Roman"/>
        </w:rPr>
        <w:t xml:space="preserve">управлением спецификации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E</w:t>
      </w:r>
      <w:r w:rsidR="00FE3192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,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D</w:t>
      </w:r>
      <w:r w:rsidR="00FE3192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и </w:t>
      </w:r>
      <w:r w:rsidR="00FE3192" w:rsidRPr="00727A5F">
        <w:rPr>
          <w:rFonts w:ascii="Times New Roman" w:hAnsi="Times New Roman"/>
        </w:rPr>
        <w:t>"</w:t>
      </w:r>
      <w:r w:rsidR="00FE3192" w:rsidRPr="00FE3192">
        <w:rPr>
          <w:rFonts w:ascii="Consolas" w:hAnsi="Consolas"/>
        </w:rPr>
        <w:t>G</w:t>
      </w:r>
      <w:r w:rsidR="00FE3192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масштабный коэффи</w:t>
      </w:r>
      <w:r w:rsidR="00C6788E" w:rsidRPr="00727A5F">
        <w:rPr>
          <w:rFonts w:ascii="Times New Roman" w:hAnsi="Times New Roman"/>
        </w:rPr>
        <w:t xml:space="preserve">циент всего лишь изменяет форму, в которой передаются данные.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вводе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положительный масштабный коэффиц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ент перемещает десятичную точку влево, 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отрицательный - вправо, в то время как при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воде - наоборот.</w:t>
      </w:r>
    </w:p>
    <w:p w:rsidR="00C6788E" w:rsidRPr="00727A5F" w:rsidRDefault="00D47B64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спецификации не указан масштабный коэффициент, то он считается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ным нулю.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масштабный коэффициент был один раз определен, то он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влияет на послед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 xml:space="preserve">ющие </w:t>
      </w:r>
      <w:r w:rsidR="00C6788E" w:rsidRPr="005B0ADD">
        <w:rPr>
          <w:rFonts w:ascii="Times New Roman" w:hAnsi="Times New Roman"/>
        </w:rPr>
        <w:t>специф</w:t>
      </w:r>
      <w:r w:rsidR="005B0ADD" w:rsidRPr="005B0ADD">
        <w:rPr>
          <w:rFonts w:ascii="Times New Roman" w:hAnsi="Times New Roman"/>
        </w:rPr>
        <w:t>икации вещест</w:t>
      </w:r>
      <w:r w:rsidR="00C6788E" w:rsidRPr="005B0ADD">
        <w:rPr>
          <w:rFonts w:ascii="Times New Roman" w:hAnsi="Times New Roman"/>
        </w:rPr>
        <w:t>в</w:t>
      </w:r>
      <w:r w:rsidRPr="005B0ADD">
        <w:rPr>
          <w:rFonts w:ascii="Times New Roman" w:hAnsi="Times New Roman"/>
        </w:rPr>
        <w:t>енных</w:t>
      </w:r>
      <w:r>
        <w:rPr>
          <w:rFonts w:ascii="Times New Roman" w:hAnsi="Times New Roman"/>
        </w:rPr>
        <w:t xml:space="preserve"> и с двойной точностью пре</w:t>
      </w:r>
      <w:r w:rsidR="00C6788E" w:rsidRPr="00727A5F">
        <w:rPr>
          <w:rFonts w:ascii="Times New Roman" w:hAnsi="Times New Roman"/>
        </w:rPr>
        <w:t>образований, которые находятся в этом же списке спецификаций до тех пор,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пока не встретится другой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штабный коэф</w:t>
      </w:r>
      <w:r>
        <w:rPr>
          <w:rFonts w:ascii="Times New Roman" w:hAnsi="Times New Roman"/>
        </w:rPr>
        <w:t>фициент, который изменяет управ</w:t>
      </w:r>
      <w:r w:rsidR="00C6788E" w:rsidRPr="00727A5F">
        <w:rPr>
          <w:rFonts w:ascii="Times New Roman" w:hAnsi="Times New Roman"/>
        </w:rPr>
        <w:t xml:space="preserve">ление.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овторная форматизация не вли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ет на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штабный коэффициент.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улевой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коэффициент может быть восстановлен только явной спецификацией "</w:t>
      </w:r>
      <w:r w:rsidR="005B0ADD" w:rsidRPr="005B0ADD">
        <w:rPr>
          <w:rFonts w:ascii="Consolas" w:hAnsi="Consolas"/>
        </w:rPr>
        <w:t>0P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D47B64" w:rsidP="004602CB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влияния масштабного коэффициента при выводе: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379"/>
        <w:gridCol w:w="1172"/>
        <w:gridCol w:w="2654"/>
        <w:gridCol w:w="1173"/>
        <w:gridCol w:w="2653"/>
      </w:tblGrid>
      <w:tr w:rsidR="004602CB" w:rsidRPr="00025E8A" w:rsidTr="004602CB">
        <w:tc>
          <w:tcPr>
            <w:tcW w:w="1913" w:type="dxa"/>
            <w:gridSpan w:val="2"/>
            <w:shd w:val="clear" w:color="auto" w:fill="auto"/>
          </w:tcPr>
          <w:p w:rsidR="004602CB" w:rsidRPr="00025E8A" w:rsidRDefault="004602CB" w:rsidP="004602CB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Спецификация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4602CB" w:rsidRPr="00025E8A" w:rsidRDefault="004602CB" w:rsidP="004602CB">
            <w:pPr>
              <w:spacing w:after="120"/>
              <w:jc w:val="center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Внутреннее значение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4602CB" w:rsidRPr="00025E8A" w:rsidRDefault="004602CB" w:rsidP="004602CB">
            <w:pPr>
              <w:spacing w:after="120"/>
              <w:rPr>
                <w:rFonts w:ascii="Times New Roman" w:hAnsi="Times New Roman"/>
              </w:rPr>
            </w:pPr>
            <w:r w:rsidRPr="00025E8A">
              <w:rPr>
                <w:rFonts w:ascii="Times New Roman" w:hAnsi="Times New Roman"/>
              </w:rPr>
              <w:t>Внешнее представление</w:t>
            </w:r>
          </w:p>
        </w:tc>
      </w:tr>
      <w:tr w:rsidR="004602CB" w:rsidRPr="00025E8A" w:rsidTr="004602CB">
        <w:tc>
          <w:tcPr>
            <w:tcW w:w="534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1PE12.3</w:t>
            </w:r>
          </w:p>
        </w:tc>
        <w:tc>
          <w:tcPr>
            <w:tcW w:w="1172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-480.148</w:t>
            </w:r>
          </w:p>
        </w:tc>
        <w:tc>
          <w:tcPr>
            <w:tcW w:w="1173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-4.801E+02</w:t>
            </w:r>
          </w:p>
        </w:tc>
      </w:tr>
      <w:tr w:rsidR="004602CB" w:rsidRPr="00025E8A" w:rsidTr="004602CB">
        <w:tc>
          <w:tcPr>
            <w:tcW w:w="534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1PE12.2</w:t>
            </w:r>
          </w:p>
        </w:tc>
        <w:tc>
          <w:tcPr>
            <w:tcW w:w="1172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-480.148</w:t>
            </w:r>
          </w:p>
        </w:tc>
        <w:tc>
          <w:tcPr>
            <w:tcW w:w="1173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-4.80E+02</w:t>
            </w:r>
          </w:p>
        </w:tc>
      </w:tr>
      <w:tr w:rsidR="004602CB" w:rsidRPr="00025E8A" w:rsidTr="004602CB">
        <w:tc>
          <w:tcPr>
            <w:tcW w:w="534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1379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-1PE12.2</w:t>
            </w:r>
          </w:p>
        </w:tc>
        <w:tc>
          <w:tcPr>
            <w:tcW w:w="1172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4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-480.148</w:t>
            </w:r>
          </w:p>
        </w:tc>
        <w:tc>
          <w:tcPr>
            <w:tcW w:w="1173" w:type="dxa"/>
            <w:shd w:val="clear" w:color="auto" w:fill="auto"/>
          </w:tcPr>
          <w:p w:rsidR="004602CB" w:rsidRPr="00025E8A" w:rsidRDefault="004602CB" w:rsidP="004602CB">
            <w:pPr>
              <w:rPr>
                <w:rFonts w:ascii="Consolas" w:hAnsi="Consolas"/>
              </w:rPr>
            </w:pPr>
          </w:p>
        </w:tc>
        <w:tc>
          <w:tcPr>
            <w:tcW w:w="2653" w:type="dxa"/>
            <w:shd w:val="clear" w:color="auto" w:fill="auto"/>
          </w:tcPr>
          <w:p w:rsidR="004602CB" w:rsidRPr="00EB4C81" w:rsidRDefault="004602CB" w:rsidP="004602CB">
            <w:pPr>
              <w:rPr>
                <w:rFonts w:ascii="Consolas" w:hAnsi="Consolas"/>
              </w:rPr>
            </w:pPr>
            <w:r w:rsidRPr="009A6E91">
              <w:rPr>
                <w:rFonts w:ascii="Consolas" w:hAnsi="Consolas"/>
              </w:rPr>
              <w:t>-0.05E+04</w:t>
            </w:r>
          </w:p>
        </w:tc>
      </w:tr>
    </w:tbl>
    <w:p w:rsidR="00C6788E" w:rsidRPr="00727A5F" w:rsidRDefault="00C6788E" w:rsidP="00895A35">
      <w:pPr>
        <w:pStyle w:val="3"/>
      </w:pPr>
      <w:bookmarkStart w:id="62" w:name="_Toc275360029"/>
      <w:r w:rsidRPr="00727A5F">
        <w:t xml:space="preserve">5.4.3. </w:t>
      </w:r>
      <w:r w:rsidR="00D47B64">
        <w:t>Г</w:t>
      </w:r>
      <w:r w:rsidRPr="00727A5F">
        <w:t>руппирование и повторяемые группы</w:t>
      </w:r>
      <w:bookmarkEnd w:id="62"/>
    </w:p>
    <w:p w:rsidR="00C6788E" w:rsidRPr="00727A5F" w:rsidRDefault="00D47B64" w:rsidP="00895A3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яд одинаковых, расположенных друг за другом спецификаций в операторе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895A35" w:rsidRPr="00895A35">
        <w:rPr>
          <w:rFonts w:ascii="Consolas" w:hAnsi="Consolas"/>
        </w:rPr>
        <w:t>FORMAT</w:t>
      </w:r>
      <w:r w:rsidR="00C6788E" w:rsidRPr="00727A5F">
        <w:rPr>
          <w:rFonts w:ascii="Times New Roman" w:hAnsi="Times New Roman"/>
        </w:rPr>
        <w:t>" можно заменить одной специфика</w:t>
      </w:r>
      <w:r>
        <w:rPr>
          <w:rFonts w:ascii="Times New Roman" w:hAnsi="Times New Roman"/>
        </w:rPr>
        <w:t>цией с предшествующим ей коэффи</w:t>
      </w:r>
      <w:r w:rsidR="00C6788E" w:rsidRPr="00727A5F">
        <w:rPr>
          <w:rFonts w:ascii="Times New Roman" w:hAnsi="Times New Roman"/>
        </w:rPr>
        <w:t>циентом повтор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ния. </w:t>
      </w:r>
      <w:r w:rsidR="00ED2F26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акое </w:t>
      </w:r>
      <w:r w:rsidRPr="00727A5F">
        <w:rPr>
          <w:rFonts w:ascii="Times New Roman" w:hAnsi="Times New Roman"/>
        </w:rPr>
        <w:t>объединение</w:t>
      </w:r>
      <w:r w:rsidR="00C6788E" w:rsidRPr="00727A5F">
        <w:rPr>
          <w:rFonts w:ascii="Times New Roman" w:hAnsi="Times New Roman"/>
        </w:rPr>
        <w:t xml:space="preserve"> можно производить для спецификаций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895A35" w:rsidRPr="00895A35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>", "</w:t>
      </w:r>
      <w:r w:rsidR="00895A35" w:rsidRPr="00895A35">
        <w:rPr>
          <w:rFonts w:ascii="Consolas" w:hAnsi="Consolas"/>
        </w:rPr>
        <w:t>F</w:t>
      </w:r>
      <w:r w:rsidR="00C6788E" w:rsidRPr="00727A5F">
        <w:rPr>
          <w:rFonts w:ascii="Times New Roman" w:hAnsi="Times New Roman"/>
        </w:rPr>
        <w:t>", "</w:t>
      </w:r>
      <w:r w:rsidR="00895A35" w:rsidRPr="00895A35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", "</w:t>
      </w:r>
      <w:r w:rsidR="00895A35" w:rsidRPr="00895A35">
        <w:rPr>
          <w:rFonts w:ascii="Consolas" w:hAnsi="Consolas"/>
        </w:rPr>
        <w:t>G</w:t>
      </w:r>
      <w:r w:rsidR="00C6788E" w:rsidRPr="00727A5F">
        <w:rPr>
          <w:rFonts w:ascii="Times New Roman" w:hAnsi="Times New Roman"/>
        </w:rPr>
        <w:t>", "</w:t>
      </w:r>
      <w:r w:rsidR="00895A35" w:rsidRPr="00895A35">
        <w:rPr>
          <w:rFonts w:ascii="Consolas" w:hAnsi="Consolas"/>
        </w:rPr>
        <w:t>D</w:t>
      </w:r>
      <w:r w:rsidR="00C6788E" w:rsidRPr="00727A5F">
        <w:rPr>
          <w:rFonts w:ascii="Times New Roman" w:hAnsi="Times New Roman"/>
        </w:rPr>
        <w:t>", "</w:t>
      </w:r>
      <w:r w:rsidR="00895A35" w:rsidRPr="00895A35">
        <w:rPr>
          <w:rFonts w:ascii="Consolas" w:hAnsi="Consolas"/>
        </w:rPr>
        <w:t>L</w:t>
      </w:r>
      <w:r w:rsidR="00C6788E" w:rsidRPr="00727A5F">
        <w:rPr>
          <w:rFonts w:ascii="Times New Roman" w:hAnsi="Times New Roman"/>
        </w:rPr>
        <w:t>" и "</w:t>
      </w:r>
      <w:r w:rsidR="00895A35" w:rsidRPr="00895A35">
        <w:rPr>
          <w:rFonts w:ascii="Consolas" w:hAnsi="Consolas"/>
        </w:rPr>
        <w:t>A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оэффициентом повторения может быть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только целая константа без знака.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операторы:</w:t>
      </w:r>
    </w:p>
    <w:p w:rsidR="00C6788E" w:rsidRPr="00895A35" w:rsidRDefault="00895A35" w:rsidP="00895A35">
      <w:pPr>
        <w:spacing w:before="120"/>
        <w:ind w:firstLine="709"/>
        <w:rPr>
          <w:rFonts w:ascii="Consolas" w:hAnsi="Consolas"/>
        </w:rPr>
      </w:pPr>
      <w:r w:rsidRPr="00895A35">
        <w:rPr>
          <w:rFonts w:ascii="Consolas" w:hAnsi="Consolas"/>
        </w:rPr>
        <w:t>30 FORMAT (E10.3,E10.3,E10.3,I4,I4,I4,I4)</w:t>
      </w:r>
    </w:p>
    <w:p w:rsidR="00C6788E" w:rsidRPr="00895A35" w:rsidRDefault="00895A35" w:rsidP="00895A35">
      <w:pPr>
        <w:ind w:firstLine="709"/>
        <w:rPr>
          <w:rFonts w:ascii="Times New Roman" w:hAnsi="Times New Roman"/>
        </w:rPr>
      </w:pPr>
      <w:r w:rsidRPr="00895A35">
        <w:rPr>
          <w:rFonts w:ascii="Times New Roman" w:hAnsi="Times New Roman"/>
        </w:rPr>
        <w:t>и</w:t>
      </w:r>
    </w:p>
    <w:p w:rsidR="00C6788E" w:rsidRPr="00895A35" w:rsidRDefault="00895A35" w:rsidP="00895A35">
      <w:pPr>
        <w:spacing w:after="120"/>
        <w:ind w:firstLine="709"/>
        <w:rPr>
          <w:rFonts w:ascii="Consolas" w:hAnsi="Consolas"/>
        </w:rPr>
      </w:pPr>
      <w:r w:rsidRPr="00895A35">
        <w:rPr>
          <w:rFonts w:ascii="Consolas" w:hAnsi="Consolas"/>
        </w:rPr>
        <w:t>30 FORMAT (3E10.3,4I4)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идентичны.</w:t>
      </w:r>
    </w:p>
    <w:p w:rsidR="00C6788E" w:rsidRPr="00727A5F" w:rsidRDefault="00ED2F26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налогично допускается повторение группы спецификаций, если ее</w:t>
      </w:r>
      <w:r w:rsidR="00D47B6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заключить в скобки и перед открывающей скобкой поставить целую константу,</w:t>
      </w:r>
      <w:r w:rsidR="00D47B6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означающую колич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ство повторений этой группы. </w:t>
      </w:r>
      <w:r w:rsidR="00D47B64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</w:t>
      </w:r>
      <w:r w:rsidR="00D47B64"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оператор</w:t>
      </w:r>
    </w:p>
    <w:p w:rsidR="00C6788E" w:rsidRPr="00895A35" w:rsidRDefault="00895A35" w:rsidP="00895A35">
      <w:pPr>
        <w:spacing w:before="120" w:after="120"/>
        <w:ind w:firstLine="709"/>
        <w:rPr>
          <w:rFonts w:ascii="Consolas" w:hAnsi="Consolas"/>
        </w:rPr>
      </w:pPr>
      <w:r w:rsidRPr="00895A35">
        <w:rPr>
          <w:rFonts w:ascii="Consolas" w:hAnsi="Consolas"/>
        </w:rPr>
        <w:t>77 FORMAT (2I5,3(F4.3,E12.5)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эквивалентен оператору</w:t>
      </w:r>
    </w:p>
    <w:p w:rsidR="00C6788E" w:rsidRPr="00895A35" w:rsidRDefault="00895A35" w:rsidP="00895A35">
      <w:pPr>
        <w:spacing w:before="120" w:after="120"/>
        <w:ind w:firstLine="709"/>
        <w:rPr>
          <w:rFonts w:ascii="Consolas" w:hAnsi="Consolas"/>
        </w:rPr>
      </w:pPr>
      <w:r w:rsidRPr="00895A35">
        <w:rPr>
          <w:rFonts w:ascii="Consolas" w:hAnsi="Consolas"/>
        </w:rPr>
        <w:t>77 FORMAT (I5,I5,F4.3,E12.5,F4.3,E12.5,F4.3,E12.5)</w:t>
      </w:r>
    </w:p>
    <w:p w:rsidR="00C6788E" w:rsidRPr="00727A5F" w:rsidRDefault="00ED2F26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пецификацию "</w:t>
      </w:r>
      <w:r w:rsidR="00895A35" w:rsidRPr="00895A35">
        <w:rPr>
          <w:rFonts w:ascii="Consolas" w:hAnsi="Consolas"/>
        </w:rPr>
        <w:t>H</w:t>
      </w:r>
      <w:r w:rsidR="00C6788E" w:rsidRPr="00727A5F">
        <w:rPr>
          <w:rFonts w:ascii="Times New Roman" w:hAnsi="Times New Roman"/>
        </w:rPr>
        <w:t>", которая обычным образом не может быть повторена,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можно заключить в скобки и рассматривать как повторяемую группу.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образом, она может быть повторена нужное число раз.</w:t>
      </w:r>
    </w:p>
    <w:p w:rsidR="00C6788E" w:rsidRPr="00727A5F" w:rsidRDefault="00ED2F26" w:rsidP="00895A3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коэффициент повторения группы опущен, он подразумевается равным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един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це.</w:t>
      </w:r>
    </w:p>
    <w:p w:rsidR="00C6788E" w:rsidRPr="00727A5F" w:rsidRDefault="00C6788E" w:rsidP="00895A35">
      <w:pPr>
        <w:pStyle w:val="3"/>
      </w:pPr>
      <w:bookmarkStart w:id="63" w:name="_Toc275360030"/>
      <w:r w:rsidRPr="00727A5F">
        <w:t xml:space="preserve">5.4.4. </w:t>
      </w:r>
      <w:r w:rsidR="00ED2F26">
        <w:t>У</w:t>
      </w:r>
      <w:r w:rsidRPr="00727A5F">
        <w:t>правление кареткой</w:t>
      </w:r>
      <w:bookmarkEnd w:id="63"/>
    </w:p>
    <w:p w:rsidR="00C6788E" w:rsidRPr="00727A5F" w:rsidRDefault="00ED2F26" w:rsidP="00F606C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ервый символ каждой единицы записи</w:t>
      </w:r>
      <w:r>
        <w:rPr>
          <w:rFonts w:ascii="Times New Roman" w:hAnsi="Times New Roman"/>
        </w:rPr>
        <w:t>, передаваемой на устройство пе</w:t>
      </w:r>
      <w:r w:rsidR="00C6788E" w:rsidRPr="00727A5F">
        <w:rPr>
          <w:rFonts w:ascii="Times New Roman" w:hAnsi="Times New Roman"/>
        </w:rPr>
        <w:t>чати, 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когда не печатается: этот символ интерпретируется как символ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управления кареткой. </w:t>
      </w: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й</w:t>
      </w:r>
      <w:r w:rsidR="00C6788E" w:rsidRPr="00727A5F">
        <w:rPr>
          <w:rFonts w:ascii="Times New Roman" w:hAnsi="Times New Roman"/>
        </w:rPr>
        <w:t>ствие этих символов следующее: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5913"/>
      </w:tblGrid>
      <w:tr w:rsidR="00F606CD" w:rsidRPr="00B53090" w:rsidTr="00B53090">
        <w:tc>
          <w:tcPr>
            <w:tcW w:w="2835" w:type="dxa"/>
            <w:shd w:val="clear" w:color="auto" w:fill="auto"/>
          </w:tcPr>
          <w:p w:rsidR="00F606CD" w:rsidRPr="00B53090" w:rsidRDefault="00F606CD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Управляющий символ</w:t>
            </w:r>
          </w:p>
        </w:tc>
        <w:tc>
          <w:tcPr>
            <w:tcW w:w="5913" w:type="dxa"/>
            <w:shd w:val="clear" w:color="auto" w:fill="auto"/>
          </w:tcPr>
          <w:p w:rsidR="00F606CD" w:rsidRPr="00B53090" w:rsidRDefault="00F606CD" w:rsidP="00B53090">
            <w:pPr>
              <w:spacing w:after="120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Действие, выполняемое перед печатью</w:t>
            </w:r>
          </w:p>
        </w:tc>
      </w:tr>
      <w:tr w:rsidR="00F606CD" w:rsidRPr="00B53090" w:rsidTr="00B53090">
        <w:tc>
          <w:tcPr>
            <w:tcW w:w="2835" w:type="dxa"/>
            <w:shd w:val="clear" w:color="auto" w:fill="auto"/>
          </w:tcPr>
          <w:p w:rsidR="00F606CD" w:rsidRPr="002B6E1A" w:rsidRDefault="00F606CD" w:rsidP="00C6788E">
            <w:pPr>
              <w:rPr>
                <w:rFonts w:ascii="Consolas" w:hAnsi="Consolas"/>
              </w:rPr>
            </w:pPr>
            <w:r w:rsidRPr="002B6E1A">
              <w:rPr>
                <w:rFonts w:ascii="Consolas" w:hAnsi="Consolas"/>
              </w:rPr>
              <w:t>0</w:t>
            </w:r>
          </w:p>
        </w:tc>
        <w:tc>
          <w:tcPr>
            <w:tcW w:w="5913" w:type="dxa"/>
            <w:shd w:val="clear" w:color="auto" w:fill="auto"/>
          </w:tcPr>
          <w:p w:rsidR="00F606CD" w:rsidRPr="00B53090" w:rsidRDefault="00895A3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</w:t>
            </w:r>
            <w:r w:rsidR="00F606CD" w:rsidRPr="00B53090">
              <w:rPr>
                <w:rFonts w:ascii="Times New Roman" w:hAnsi="Times New Roman"/>
              </w:rPr>
              <w:t>ропуск 2 строк</w:t>
            </w:r>
          </w:p>
        </w:tc>
      </w:tr>
      <w:tr w:rsidR="00F606CD" w:rsidRPr="00B53090" w:rsidTr="00B53090">
        <w:tc>
          <w:tcPr>
            <w:tcW w:w="2835" w:type="dxa"/>
            <w:shd w:val="clear" w:color="auto" w:fill="auto"/>
          </w:tcPr>
          <w:p w:rsidR="00F606CD" w:rsidRPr="002B6E1A" w:rsidRDefault="00F606CD" w:rsidP="00C6788E">
            <w:pPr>
              <w:rPr>
                <w:rFonts w:ascii="Consolas" w:hAnsi="Consolas"/>
              </w:rPr>
            </w:pPr>
            <w:r w:rsidRPr="002B6E1A">
              <w:rPr>
                <w:rFonts w:ascii="Consolas" w:hAnsi="Consolas"/>
              </w:rPr>
              <w:t>1</w:t>
            </w:r>
          </w:p>
        </w:tc>
        <w:tc>
          <w:tcPr>
            <w:tcW w:w="5913" w:type="dxa"/>
            <w:shd w:val="clear" w:color="auto" w:fill="auto"/>
          </w:tcPr>
          <w:p w:rsidR="00F606CD" w:rsidRPr="00B53090" w:rsidRDefault="00895A3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</w:t>
            </w:r>
            <w:r w:rsidR="00F606CD" w:rsidRPr="00B53090">
              <w:rPr>
                <w:rFonts w:ascii="Times New Roman" w:hAnsi="Times New Roman"/>
              </w:rPr>
              <w:t>родвижение до первой строки следующей стран</w:t>
            </w:r>
            <w:r w:rsidR="00F606CD" w:rsidRPr="00B53090">
              <w:rPr>
                <w:rFonts w:ascii="Times New Roman" w:hAnsi="Times New Roman"/>
              </w:rPr>
              <w:t>и</w:t>
            </w:r>
            <w:r w:rsidR="00F606CD" w:rsidRPr="00B53090">
              <w:rPr>
                <w:rFonts w:ascii="Times New Roman" w:hAnsi="Times New Roman"/>
              </w:rPr>
              <w:t>цы</w:t>
            </w:r>
          </w:p>
        </w:tc>
      </w:tr>
      <w:tr w:rsidR="00F606CD" w:rsidRPr="00B53090" w:rsidTr="00B53090">
        <w:tc>
          <w:tcPr>
            <w:tcW w:w="2835" w:type="dxa"/>
            <w:shd w:val="clear" w:color="auto" w:fill="auto"/>
          </w:tcPr>
          <w:p w:rsidR="00F606CD" w:rsidRPr="002B6E1A" w:rsidRDefault="00F606CD" w:rsidP="00C6788E">
            <w:pPr>
              <w:rPr>
                <w:rFonts w:ascii="Consolas" w:hAnsi="Consolas"/>
                <w:lang w:val="en-US"/>
              </w:rPr>
            </w:pPr>
            <w:r w:rsidRPr="002B6E1A">
              <w:rPr>
                <w:rFonts w:ascii="Consolas" w:hAnsi="Consolas"/>
              </w:rPr>
              <w:t>+</w:t>
            </w:r>
          </w:p>
        </w:tc>
        <w:tc>
          <w:tcPr>
            <w:tcW w:w="5913" w:type="dxa"/>
            <w:shd w:val="clear" w:color="auto" w:fill="auto"/>
          </w:tcPr>
          <w:p w:rsidR="00F606CD" w:rsidRPr="00B53090" w:rsidRDefault="00895A3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О</w:t>
            </w:r>
            <w:r w:rsidR="00F606CD" w:rsidRPr="00B53090">
              <w:rPr>
                <w:rFonts w:ascii="Times New Roman" w:hAnsi="Times New Roman"/>
              </w:rPr>
              <w:t>тсутствие продвижения бумаги</w:t>
            </w:r>
          </w:p>
        </w:tc>
      </w:tr>
      <w:tr w:rsidR="00F606CD" w:rsidRPr="00B53090" w:rsidTr="00B53090">
        <w:tc>
          <w:tcPr>
            <w:tcW w:w="2835" w:type="dxa"/>
            <w:shd w:val="clear" w:color="auto" w:fill="auto"/>
          </w:tcPr>
          <w:p w:rsidR="00F606CD" w:rsidRPr="00B53090" w:rsidRDefault="00F606CD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любой другой</w:t>
            </w:r>
          </w:p>
        </w:tc>
        <w:tc>
          <w:tcPr>
            <w:tcW w:w="5913" w:type="dxa"/>
            <w:shd w:val="clear" w:color="auto" w:fill="auto"/>
          </w:tcPr>
          <w:p w:rsidR="00F606CD" w:rsidRPr="00B53090" w:rsidRDefault="00895A35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П</w:t>
            </w:r>
            <w:r w:rsidR="00F606CD" w:rsidRPr="00B53090">
              <w:rPr>
                <w:rFonts w:ascii="Times New Roman" w:hAnsi="Times New Roman"/>
              </w:rPr>
              <w:t>ропуск 1 строки</w:t>
            </w:r>
          </w:p>
        </w:tc>
      </w:tr>
    </w:tbl>
    <w:p w:rsidR="00C6788E" w:rsidRPr="00727A5F" w:rsidRDefault="00C6788E" w:rsidP="0019273D">
      <w:pPr>
        <w:pStyle w:val="3"/>
      </w:pPr>
      <w:bookmarkStart w:id="64" w:name="_Toc275360031"/>
      <w:r w:rsidRPr="00727A5F">
        <w:t xml:space="preserve">5.4.5. </w:t>
      </w:r>
      <w:r w:rsidR="00ED2F26">
        <w:t>Р</w:t>
      </w:r>
      <w:r w:rsidRPr="00727A5F">
        <w:t>азделительные знаки списка спецификаций</w:t>
      </w:r>
      <w:bookmarkEnd w:id="64"/>
    </w:p>
    <w:p w:rsidR="00C6788E" w:rsidRPr="00727A5F" w:rsidRDefault="00ED2F26" w:rsidP="0019273D">
      <w:pPr>
        <w:spacing w:before="120" w:after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пецификации преобразования в списке спецификаций, как прав</w:t>
      </w:r>
      <w:r>
        <w:rPr>
          <w:rFonts w:ascii="Times New Roman" w:hAnsi="Times New Roman"/>
        </w:rPr>
        <w:t>ило, от</w:t>
      </w:r>
      <w:r w:rsidR="00C6788E" w:rsidRPr="00727A5F">
        <w:rPr>
          <w:rFonts w:ascii="Times New Roman" w:hAnsi="Times New Roman"/>
        </w:rPr>
        <w:t xml:space="preserve">деляются друг от друга запятыми. </w:t>
      </w: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разделения спецификаций может также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использоваться дробная черта "</w:t>
      </w:r>
      <w:r w:rsidR="00C6788E" w:rsidRPr="00601B4D">
        <w:rPr>
          <w:rFonts w:ascii="Consolas" w:hAnsi="Consolas"/>
        </w:rPr>
        <w:t>/</w:t>
      </w:r>
      <w:r w:rsidR="00C6788E" w:rsidRPr="00727A5F">
        <w:rPr>
          <w:rFonts w:ascii="Times New Roman" w:hAnsi="Times New Roman"/>
        </w:rPr>
        <w:t xml:space="preserve">" - признак начала новой записи. </w:t>
      </w: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робная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черта вызывает завершение вводимой или выводимой записи и инициирование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новой записи.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такие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торы:</w:t>
      </w:r>
    </w:p>
    <w:p w:rsidR="00C6788E" w:rsidRPr="0019273D" w:rsidRDefault="0019273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9273D">
        <w:rPr>
          <w:rFonts w:ascii="Consolas" w:hAnsi="Consolas"/>
        </w:rPr>
        <w:t>WRITE (6,70) I,L,N,M,O,P</w:t>
      </w:r>
    </w:p>
    <w:p w:rsidR="00C6788E" w:rsidRPr="0019273D" w:rsidRDefault="0019273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19273D">
        <w:rPr>
          <w:rFonts w:ascii="Consolas" w:hAnsi="Consolas"/>
        </w:rPr>
        <w:t>70 FORMAT (306/I5,2F4.2)</w:t>
      </w:r>
    </w:p>
    <w:p w:rsidR="00C6788E" w:rsidRPr="00727A5F" w:rsidRDefault="00C6788E" w:rsidP="0019273D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эквивалентны следующей группе операторов:</w:t>
      </w:r>
    </w:p>
    <w:p w:rsidR="00C6788E" w:rsidRPr="0019273D" w:rsidRDefault="0019273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9273D">
        <w:rPr>
          <w:rFonts w:ascii="Consolas" w:hAnsi="Consolas"/>
        </w:rPr>
        <w:t>WRITE (6,70) I,L,N</w:t>
      </w:r>
    </w:p>
    <w:p w:rsidR="00C6788E" w:rsidRPr="0019273D" w:rsidRDefault="0019273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19273D">
        <w:rPr>
          <w:rFonts w:ascii="Consolas" w:hAnsi="Consolas"/>
        </w:rPr>
        <w:t>70 FORMAT (306)</w:t>
      </w:r>
    </w:p>
    <w:p w:rsidR="0019273D" w:rsidRDefault="0019273D" w:rsidP="00C6788E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19273D">
        <w:rPr>
          <w:rFonts w:ascii="Consolas" w:hAnsi="Consolas"/>
        </w:rPr>
        <w:t>WRITE (6,40) M,O,P</w:t>
      </w:r>
    </w:p>
    <w:p w:rsidR="00C6788E" w:rsidRPr="0019273D" w:rsidRDefault="0019273D" w:rsidP="00C6788E">
      <w:pPr>
        <w:rPr>
          <w:rFonts w:ascii="Consolas" w:hAnsi="Consolas"/>
        </w:rPr>
      </w:pPr>
      <w:r w:rsidRPr="0019273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19273D">
        <w:rPr>
          <w:rFonts w:ascii="Consolas" w:hAnsi="Consolas"/>
        </w:rPr>
        <w:t xml:space="preserve"> 40 FORMAT (I5,2F4.2)</w:t>
      </w:r>
    </w:p>
    <w:p w:rsidR="00C6788E" w:rsidRPr="00727A5F" w:rsidRDefault="00ED2F26" w:rsidP="00B71A7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 помощью нескольких, идущих подряд признаков начала новой записи,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можно выполнить пропуск нескольких вводимых записей или вывод нескольких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пустых записей.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между двумя спецификациями преобразования расположены</w:t>
      </w:r>
      <w:r>
        <w:rPr>
          <w:rFonts w:ascii="Times New Roman" w:hAnsi="Times New Roman"/>
        </w:rPr>
        <w:t xml:space="preserve"> </w:t>
      </w:r>
      <w:r w:rsidR="00601B4D" w:rsidRPr="00601B4D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идущих подряд наклонных черт, то это вызовет пропуск (</w:t>
      </w:r>
      <w:r w:rsidR="00601B4D" w:rsidRPr="00601B4D">
        <w:rPr>
          <w:rFonts w:ascii="Consolas" w:hAnsi="Consolas"/>
        </w:rPr>
        <w:t>N-1</w:t>
      </w:r>
      <w:r w:rsidR="00C6788E" w:rsidRPr="00727A5F">
        <w:rPr>
          <w:rFonts w:ascii="Times New Roman" w:hAnsi="Times New Roman"/>
        </w:rPr>
        <w:t>) записей при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вводе или выдачу </w:t>
      </w:r>
      <w:r w:rsidR="00601B4D" w:rsidRPr="00727A5F">
        <w:rPr>
          <w:rFonts w:ascii="Times New Roman" w:hAnsi="Times New Roman"/>
        </w:rPr>
        <w:t>(</w:t>
      </w:r>
      <w:r w:rsidR="00601B4D" w:rsidRPr="00601B4D">
        <w:rPr>
          <w:rFonts w:ascii="Consolas" w:hAnsi="Consolas"/>
        </w:rPr>
        <w:t>N-1</w:t>
      </w:r>
      <w:r w:rsidR="00601B4D" w:rsidRPr="00727A5F">
        <w:rPr>
          <w:rFonts w:ascii="Times New Roman" w:hAnsi="Times New Roman"/>
        </w:rPr>
        <w:t>)</w:t>
      </w:r>
      <w:r w:rsidR="00C6788E" w:rsidRPr="00727A5F"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стых (состоящих из пробелов) записей, т.е. пустых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строк при выводе. </w:t>
      </w:r>
      <w:r w:rsidR="00601B4D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ервая наклонная черта заканчивает текущую запись, вторая наклонная черта заканчивает первую пропу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каемую или пустую запись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так далее.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о если </w:t>
      </w:r>
      <w:r w:rsidR="00601B4D" w:rsidRPr="00601B4D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подряд расположенных наклонных черт встр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ча</w:t>
      </w:r>
      <w:r>
        <w:rPr>
          <w:rFonts w:ascii="Times New Roman" w:hAnsi="Times New Roman"/>
        </w:rPr>
        <w:t>ются в на</w:t>
      </w:r>
      <w:r w:rsidR="00C6788E" w:rsidRPr="00727A5F">
        <w:rPr>
          <w:rFonts w:ascii="Times New Roman" w:hAnsi="Times New Roman"/>
        </w:rPr>
        <w:t xml:space="preserve">чале или в конце списка спецификаций, они вызывают </w:t>
      </w:r>
      <w:r w:rsidR="00601B4D" w:rsidRPr="00601B4D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 xml:space="preserve"> пропущенных или пустых записей, т.к. открывающая или закрывающая скобки списка спецификаций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явл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ются признаком начала новой записи и признаком завершения записи.</w:t>
      </w:r>
    </w:p>
    <w:p w:rsidR="00C6788E" w:rsidRPr="00727A5F" w:rsidRDefault="00C6788E" w:rsidP="00B71A7A">
      <w:pPr>
        <w:pStyle w:val="4"/>
      </w:pPr>
      <w:r w:rsidRPr="00727A5F">
        <w:t xml:space="preserve">5.4.5.1. </w:t>
      </w:r>
      <w:r w:rsidR="00ED2F26">
        <w:t>П</w:t>
      </w:r>
      <w:r w:rsidRPr="00727A5F">
        <w:t>еременный список спецификаций</w:t>
      </w:r>
    </w:p>
    <w:p w:rsidR="00C6788E" w:rsidRPr="00727A5F" w:rsidRDefault="00ED2F26" w:rsidP="00B71A7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писки спецификаций могут хранить</w:t>
      </w:r>
      <w:r>
        <w:rPr>
          <w:rFonts w:ascii="Times New Roman" w:hAnsi="Times New Roman"/>
        </w:rPr>
        <w:t xml:space="preserve">ся в массивах. </w:t>
      </w:r>
      <w:r w:rsidR="00601B4D">
        <w:rPr>
          <w:rFonts w:ascii="Times New Roman" w:hAnsi="Times New Roman"/>
        </w:rPr>
        <w:t>Т</w:t>
      </w:r>
      <w:r>
        <w:rPr>
          <w:rFonts w:ascii="Times New Roman" w:hAnsi="Times New Roman"/>
        </w:rPr>
        <w:t>акой список спе</w:t>
      </w:r>
      <w:r w:rsidR="00C6788E" w:rsidRPr="00727A5F">
        <w:rPr>
          <w:rFonts w:ascii="Times New Roman" w:hAnsi="Times New Roman"/>
        </w:rPr>
        <w:t xml:space="preserve">цификаций (называемый переменным списком </w:t>
      </w:r>
      <w:r>
        <w:rPr>
          <w:rFonts w:ascii="Times New Roman" w:hAnsi="Times New Roman"/>
        </w:rPr>
        <w:t>спецификаций) может быть постро</w:t>
      </w:r>
      <w:r w:rsidR="00C6788E" w:rsidRPr="00727A5F">
        <w:rPr>
          <w:rFonts w:ascii="Times New Roman" w:hAnsi="Times New Roman"/>
        </w:rPr>
        <w:t xml:space="preserve">ен или изменен непосредственно при выполнении программы. </w:t>
      </w:r>
      <w:r>
        <w:rPr>
          <w:rFonts w:ascii="Times New Roman" w:hAnsi="Times New Roman"/>
        </w:rPr>
        <w:t>Вид списка спе</w:t>
      </w:r>
      <w:r w:rsidR="00C6788E" w:rsidRPr="00727A5F">
        <w:rPr>
          <w:rFonts w:ascii="Times New Roman" w:hAnsi="Times New Roman"/>
        </w:rPr>
        <w:t>цификаций в массиве иде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тичен оператору </w:t>
      </w:r>
      <w:r w:rsidR="00B71A7A" w:rsidRPr="00727A5F">
        <w:rPr>
          <w:rFonts w:ascii="Times New Roman" w:hAnsi="Times New Roman"/>
        </w:rPr>
        <w:t>"</w:t>
      </w:r>
      <w:r w:rsidR="00B71A7A" w:rsidRPr="00B71A7A">
        <w:rPr>
          <w:rFonts w:ascii="Consolas" w:hAnsi="Consolas"/>
        </w:rPr>
        <w:t>FORMAT</w:t>
      </w:r>
      <w:r w:rsidR="00B71A7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за исключением того, что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 нем отсутствует слово </w:t>
      </w:r>
      <w:r w:rsidR="00B71A7A" w:rsidRPr="00727A5F">
        <w:rPr>
          <w:rFonts w:ascii="Times New Roman" w:hAnsi="Times New Roman"/>
        </w:rPr>
        <w:t>"</w:t>
      </w:r>
      <w:r w:rsidR="00B71A7A" w:rsidRPr="00B71A7A">
        <w:rPr>
          <w:rFonts w:ascii="Consolas" w:hAnsi="Consolas"/>
        </w:rPr>
        <w:t>FORMAT</w:t>
      </w:r>
      <w:r w:rsidR="00B71A7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метка оператора. </w:t>
      </w:r>
      <w:r>
        <w:rPr>
          <w:rFonts w:ascii="Times New Roman" w:hAnsi="Times New Roman"/>
        </w:rPr>
        <w:t>Однако наличие откры</w:t>
      </w:r>
      <w:r w:rsidR="00C6788E" w:rsidRPr="00727A5F">
        <w:rPr>
          <w:rFonts w:ascii="Times New Roman" w:hAnsi="Times New Roman"/>
        </w:rPr>
        <w:t>вающей и закрывающей скобок является обяз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тельным. </w:t>
      </w:r>
      <w:r w:rsidR="00601B4D">
        <w:rPr>
          <w:rFonts w:ascii="Times New Roman" w:hAnsi="Times New Roman"/>
        </w:rPr>
        <w:t>П</w:t>
      </w:r>
      <w:r>
        <w:rPr>
          <w:rFonts w:ascii="Times New Roman" w:hAnsi="Times New Roman"/>
        </w:rPr>
        <w:t>еременный список спе</w:t>
      </w:r>
      <w:r w:rsidR="00C6788E" w:rsidRPr="00727A5F">
        <w:rPr>
          <w:rFonts w:ascii="Times New Roman" w:hAnsi="Times New Roman"/>
        </w:rPr>
        <w:t>цификаций не может храниться в виртуальных масс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вах.</w:t>
      </w:r>
    </w:p>
    <w:p w:rsidR="00C6788E" w:rsidRPr="00601B4D" w:rsidRDefault="00ED2F26" w:rsidP="00B71A7A">
      <w:pPr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 переменного списка спецификац</w:t>
      </w:r>
      <w:r w:rsidR="00601B4D">
        <w:rPr>
          <w:rFonts w:ascii="Times New Roman" w:hAnsi="Times New Roman"/>
        </w:rPr>
        <w:t>ий</w:t>
      </w:r>
      <w:r w:rsidR="00601B4D">
        <w:rPr>
          <w:rFonts w:ascii="Times New Roman" w:hAnsi="Times New Roman"/>
          <w:lang w:val="en-US"/>
        </w:rPr>
        <w:t>: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REAL FACT(5,5)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DOUBLE PRECISION FORM(6),REC,FEST,FEB,SML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DATA FORM(1),REG,FEST,FEB,SML/'(',')','F8.2','F9.4','F9.6'/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DO 30 J=1,5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DO 31 I=1,5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IF (FACT(I,J).LT.100.AND.FACT(I,J).GT.0.1)</w:t>
      </w:r>
      <w:r w:rsidR="00601B4D">
        <w:rPr>
          <w:rFonts w:ascii="Consolas" w:hAnsi="Consolas"/>
        </w:rPr>
        <w:t xml:space="preserve"> </w:t>
      </w:r>
      <w:r w:rsidRPr="00ED2F26">
        <w:rPr>
          <w:rFonts w:ascii="Consolas" w:hAnsi="Consolas"/>
        </w:rPr>
        <w:t>FORM(I+1)=FEB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IF (FACT(I,J).GE.100.)FORM(I+1)=FEST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IF (FACT(I,J).LE.0.1) FORM(I+1)=SML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31 CONTINUE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FORM(I+1)=REG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WRITE(5,FORM) (FACT(K,J),K=1,5)</w:t>
      </w:r>
    </w:p>
    <w:p w:rsidR="00C6788E" w:rsidRPr="00ED2F26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30 CONTINUE</w:t>
      </w:r>
    </w:p>
    <w:p w:rsidR="00C6788E" w:rsidRPr="00E04657" w:rsidRDefault="00ED2F26" w:rsidP="00C6788E">
      <w:pPr>
        <w:rPr>
          <w:rFonts w:ascii="Consolas" w:hAnsi="Consolas"/>
        </w:rPr>
      </w:pPr>
      <w:r w:rsidRPr="00ED2F26">
        <w:rPr>
          <w:rFonts w:ascii="Consolas" w:hAnsi="Consolas"/>
        </w:rPr>
        <w:t xml:space="preserve">     END</w:t>
      </w:r>
    </w:p>
    <w:p w:rsidR="00C6788E" w:rsidRPr="00727A5F" w:rsidRDefault="00ED2F26" w:rsidP="0019273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этом примере оператор "</w:t>
      </w:r>
      <w:r w:rsidR="00E04657" w:rsidRPr="00E04657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" присваивает код левой скобки первому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элементу массива "</w:t>
      </w:r>
      <w:r w:rsidR="00E04657" w:rsidRPr="00E04657">
        <w:rPr>
          <w:rFonts w:ascii="Consolas" w:hAnsi="Consolas"/>
        </w:rPr>
        <w:t>FORM</w:t>
      </w:r>
      <w:r w:rsidR="00C6788E" w:rsidRPr="00727A5F">
        <w:rPr>
          <w:rFonts w:ascii="Times New Roman" w:hAnsi="Times New Roman"/>
        </w:rPr>
        <w:t>" и присваивает код</w:t>
      </w:r>
      <w:r>
        <w:rPr>
          <w:rFonts w:ascii="Times New Roman" w:hAnsi="Times New Roman"/>
        </w:rPr>
        <w:t>ы правой скобки и три специфика</w:t>
      </w:r>
      <w:r w:rsidR="00C6788E" w:rsidRPr="00727A5F">
        <w:rPr>
          <w:rFonts w:ascii="Times New Roman" w:hAnsi="Times New Roman"/>
        </w:rPr>
        <w:t xml:space="preserve">ции переменным для последующего использования. </w:t>
      </w:r>
      <w:r w:rsidR="0019273D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атем выбираются соответствующие спецификации для включения их в список спецификаций, исходя из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значений отдельных элементов массива "</w:t>
      </w:r>
      <w:r w:rsidR="00E04657" w:rsidRPr="00E04657">
        <w:rPr>
          <w:rFonts w:ascii="Consolas" w:hAnsi="Consolas"/>
        </w:rPr>
        <w:t>FACT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атем списку спецификаций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перед его использованием в операторе "</w:t>
      </w:r>
      <w:r w:rsidR="00E04657" w:rsidRPr="00E04657">
        <w:rPr>
          <w:rFonts w:ascii="Consolas" w:hAnsi="Consolas"/>
        </w:rPr>
        <w:t>WRITE</w:t>
      </w:r>
      <w:r w:rsidR="00C6788E" w:rsidRPr="00727A5F">
        <w:rPr>
          <w:rFonts w:ascii="Times New Roman" w:hAnsi="Times New Roman"/>
        </w:rPr>
        <w:t>" 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бавляется правая скобка.</w:t>
      </w:r>
      <w:r>
        <w:rPr>
          <w:rFonts w:ascii="Times New Roman" w:hAnsi="Times New Roman"/>
        </w:rPr>
        <w:t xml:space="preserve"> Т</w:t>
      </w:r>
      <w:r w:rsidR="00C6788E" w:rsidRPr="00727A5F">
        <w:rPr>
          <w:rFonts w:ascii="Times New Roman" w:hAnsi="Times New Roman"/>
        </w:rPr>
        <w:t>аким образом, список спецификаций изменяется с каждым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вторением цикла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оператора "</w:t>
      </w:r>
      <w:r w:rsidR="00E04657" w:rsidRPr="00E04657">
        <w:rPr>
          <w:rFonts w:ascii="Consolas" w:hAnsi="Consolas"/>
        </w:rPr>
        <w:t>DO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19273D">
      <w:pPr>
        <w:pStyle w:val="3"/>
      </w:pPr>
      <w:bookmarkStart w:id="65" w:name="_Toc275360032"/>
      <w:r w:rsidRPr="00727A5F">
        <w:t xml:space="preserve">5.4.6. </w:t>
      </w:r>
      <w:r w:rsidR="00ED2F26">
        <w:t>В</w:t>
      </w:r>
      <w:r w:rsidRPr="00727A5F">
        <w:t>заимодействие управления форматом и списка ввода/вывода</w:t>
      </w:r>
      <w:bookmarkEnd w:id="65"/>
    </w:p>
    <w:p w:rsidR="00C6788E" w:rsidRPr="00727A5F" w:rsidRDefault="00ED2F26" w:rsidP="0019273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правление форматом инициируется нача</w:t>
      </w:r>
      <w:r>
        <w:rPr>
          <w:rFonts w:ascii="Times New Roman" w:hAnsi="Times New Roman"/>
        </w:rPr>
        <w:t>лом выполнения оператора формат</w:t>
      </w:r>
      <w:r w:rsidR="00C6788E" w:rsidRPr="00727A5F">
        <w:rPr>
          <w:rFonts w:ascii="Times New Roman" w:hAnsi="Times New Roman"/>
        </w:rPr>
        <w:t xml:space="preserve">ного ввода/вывода. </w:t>
      </w:r>
      <w:r w:rsidR="00E8000D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аждое действие по управлению форматом зависит </w:t>
      </w:r>
      <w:r>
        <w:rPr>
          <w:rFonts w:ascii="Times New Roman" w:hAnsi="Times New Roman"/>
        </w:rPr>
        <w:t>от ин</w:t>
      </w:r>
      <w:r w:rsidR="00C6788E" w:rsidRPr="00727A5F">
        <w:rPr>
          <w:rFonts w:ascii="Times New Roman" w:hAnsi="Times New Roman"/>
        </w:rPr>
        <w:t>формации, пред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ставляемой совместно очеред</w:t>
      </w:r>
      <w:r>
        <w:rPr>
          <w:rFonts w:ascii="Times New Roman" w:hAnsi="Times New Roman"/>
        </w:rPr>
        <w:t>ным элементом списка ввода/выво</w:t>
      </w:r>
      <w:r w:rsidR="00C6788E" w:rsidRPr="00727A5F">
        <w:rPr>
          <w:rFonts w:ascii="Times New Roman" w:hAnsi="Times New Roman"/>
        </w:rPr>
        <w:t>да (если он имеется) и очередной специфика</w:t>
      </w:r>
      <w:r>
        <w:rPr>
          <w:rFonts w:ascii="Times New Roman" w:hAnsi="Times New Roman"/>
        </w:rPr>
        <w:t xml:space="preserve">цией оператора </w:t>
      </w:r>
      <w:r w:rsidR="00B71A7A" w:rsidRPr="00727A5F">
        <w:rPr>
          <w:rFonts w:ascii="Times New Roman" w:hAnsi="Times New Roman"/>
        </w:rPr>
        <w:t>"</w:t>
      </w:r>
      <w:r w:rsidR="00B71A7A" w:rsidRPr="00B71A7A">
        <w:rPr>
          <w:rFonts w:ascii="Consolas" w:hAnsi="Consolas"/>
        </w:rPr>
        <w:t>FORMAT</w:t>
      </w:r>
      <w:r w:rsidR="00B71A7A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или мас</w:t>
      </w:r>
      <w:r w:rsidR="00C6788E" w:rsidRPr="00727A5F">
        <w:rPr>
          <w:rFonts w:ascii="Times New Roman" w:hAnsi="Times New Roman"/>
        </w:rPr>
        <w:t>сива, содержащего список 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фикаций. </w:t>
      </w:r>
      <w:r w:rsidR="00BF2E0E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ак</w:t>
      </w:r>
      <w:r>
        <w:rPr>
          <w:rFonts w:ascii="Times New Roman" w:hAnsi="Times New Roman"/>
        </w:rPr>
        <w:t xml:space="preserve"> список спецификаций, так и спи</w:t>
      </w:r>
      <w:r w:rsidR="00C6788E" w:rsidRPr="00727A5F">
        <w:rPr>
          <w:rFonts w:ascii="Times New Roman" w:hAnsi="Times New Roman"/>
        </w:rPr>
        <w:t>сок ввода/вывода просматривается слева направо (за исключением случаев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повторений).</w:t>
      </w:r>
    </w:p>
    <w:p w:rsidR="00C6788E" w:rsidRPr="00727A5F" w:rsidRDefault="00ED2F26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оператор </w:t>
      </w:r>
      <w:r w:rsidR="0019273D" w:rsidRPr="00727A5F">
        <w:rPr>
          <w:rFonts w:ascii="Times New Roman" w:hAnsi="Times New Roman"/>
        </w:rPr>
        <w:t>ввода</w:t>
      </w:r>
      <w:r w:rsidR="00C6788E" w:rsidRPr="00727A5F">
        <w:rPr>
          <w:rFonts w:ascii="Times New Roman" w:hAnsi="Times New Roman"/>
        </w:rPr>
        <w:t>/вывода содержит список ввода/вывода, то в списке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специф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каций должна иметься хотя бы одна </w:t>
      </w:r>
      <w:r>
        <w:rPr>
          <w:rFonts w:ascii="Times New Roman" w:hAnsi="Times New Roman"/>
        </w:rPr>
        <w:t>спецификация преобразования, от</w:t>
      </w:r>
      <w:r w:rsidR="00C6788E" w:rsidRPr="00727A5F">
        <w:rPr>
          <w:rFonts w:ascii="Times New Roman" w:hAnsi="Times New Roman"/>
        </w:rPr>
        <w:t>личная от специф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каций типа </w:t>
      </w:r>
      <w:r w:rsidR="00E04657" w:rsidRPr="00727A5F">
        <w:rPr>
          <w:rFonts w:ascii="Times New Roman" w:hAnsi="Times New Roman"/>
        </w:rPr>
        <w:t>"</w:t>
      </w:r>
      <w:r w:rsidR="00E04657" w:rsidRPr="0019273D">
        <w:rPr>
          <w:rFonts w:ascii="Consolas" w:hAnsi="Consolas"/>
        </w:rPr>
        <w:t>H</w:t>
      </w:r>
      <w:r w:rsidR="00E04657" w:rsidRPr="00727A5F">
        <w:rPr>
          <w:rFonts w:ascii="Times New Roman" w:hAnsi="Times New Roman"/>
        </w:rPr>
        <w:t>", "</w:t>
      </w:r>
      <w:r w:rsidR="00E04657" w:rsidRPr="0019273D">
        <w:rPr>
          <w:rFonts w:ascii="Consolas" w:hAnsi="Consolas"/>
        </w:rPr>
        <w:t>X</w:t>
      </w:r>
      <w:r w:rsidR="00E04657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</w:t>
      </w:r>
      <w:r w:rsidR="00E04657" w:rsidRPr="00727A5F">
        <w:rPr>
          <w:rFonts w:ascii="Times New Roman" w:hAnsi="Times New Roman"/>
        </w:rPr>
        <w:t>"</w:t>
      </w:r>
      <w:r w:rsidR="00E04657" w:rsidRPr="0019273D">
        <w:rPr>
          <w:rFonts w:ascii="Consolas" w:hAnsi="Consolas"/>
        </w:rPr>
        <w:t>P</w:t>
      </w:r>
      <w:r w:rsidR="00E04657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BF2E0E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</w:t>
      </w:r>
      <w:r>
        <w:rPr>
          <w:rFonts w:ascii="Times New Roman" w:hAnsi="Times New Roman"/>
        </w:rPr>
        <w:t xml:space="preserve"> это условие не выполня</w:t>
      </w:r>
      <w:r w:rsidR="00C6788E" w:rsidRPr="00727A5F">
        <w:rPr>
          <w:rFonts w:ascii="Times New Roman" w:hAnsi="Times New Roman"/>
        </w:rPr>
        <w:t>ется, то при выполнении програ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мы фиксируется ошибка.</w:t>
      </w:r>
    </w:p>
    <w:p w:rsidR="00C6788E" w:rsidRPr="00727A5F" w:rsidRDefault="00ED2F26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выполнении оператора форматного ввода считывается одна запись 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указанн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го устройства и инициируется упра</w:t>
      </w:r>
      <w:r>
        <w:rPr>
          <w:rFonts w:ascii="Times New Roman" w:hAnsi="Times New Roman"/>
        </w:rPr>
        <w:t>вление форматом</w:t>
      </w:r>
      <w:r w:rsidR="00BF2E0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после этого мо</w:t>
      </w:r>
      <w:r w:rsidR="00C6788E" w:rsidRPr="00727A5F">
        <w:rPr>
          <w:rFonts w:ascii="Times New Roman" w:hAnsi="Times New Roman"/>
        </w:rPr>
        <w:t>гут быть считаны д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полнительные записи, как указано в списке спецификаций.</w:t>
      </w:r>
      <w:r>
        <w:rPr>
          <w:rFonts w:ascii="Times New Roman" w:hAnsi="Times New Roman"/>
        </w:rPr>
        <w:t xml:space="preserve"> У</w:t>
      </w:r>
      <w:r w:rsidR="00C6788E" w:rsidRPr="00727A5F">
        <w:rPr>
          <w:rFonts w:ascii="Times New Roman" w:hAnsi="Times New Roman"/>
        </w:rPr>
        <w:t>правление форматом требует ввода новой записи всякий раз, когда в списке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спецификаций встречается дробная черта или когда достигается последняя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внешняя закрывающая скобка списка специфик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ций, а в списке ввода еще остались незаполненные элементы. </w:t>
      </w:r>
      <w:r w:rsidR="00BF2E0E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считывании новой записи тер</w:t>
      </w:r>
      <w:r w:rsidR="00C6788E" w:rsidRPr="00727A5F">
        <w:rPr>
          <w:rFonts w:ascii="Times New Roman" w:hAnsi="Times New Roman"/>
        </w:rPr>
        <w:t>я</w:t>
      </w:r>
      <w:r w:rsidR="00C6788E" w:rsidRPr="00727A5F">
        <w:rPr>
          <w:rFonts w:ascii="Times New Roman" w:hAnsi="Times New Roman"/>
        </w:rPr>
        <w:t>ются все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оставшиеся символы текущей записи.</w:t>
      </w:r>
    </w:p>
    <w:p w:rsidR="00C6788E" w:rsidRPr="00727A5F" w:rsidRDefault="00ED2F26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ри выполнении оператора форматного </w:t>
      </w:r>
      <w:r>
        <w:rPr>
          <w:rFonts w:ascii="Times New Roman" w:hAnsi="Times New Roman"/>
        </w:rPr>
        <w:t>вывода запись передается на ука</w:t>
      </w:r>
      <w:r w:rsidR="00C6788E" w:rsidRPr="00727A5F">
        <w:rPr>
          <w:rFonts w:ascii="Times New Roman" w:hAnsi="Times New Roman"/>
        </w:rPr>
        <w:t xml:space="preserve">занное устройство только по завершении управления форматом. </w:t>
      </w:r>
      <w:r w:rsidR="00E8000D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озможен также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вывод нескол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ких записей при выполнении управления форматом, если в списке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спецификаций встр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тится дробная черта или </w:t>
      </w:r>
      <w:r>
        <w:rPr>
          <w:rFonts w:ascii="Times New Roman" w:hAnsi="Times New Roman"/>
        </w:rPr>
        <w:t>если достигается последняя внеш</w:t>
      </w:r>
      <w:r w:rsidR="00C6788E" w:rsidRPr="00727A5F">
        <w:rPr>
          <w:rFonts w:ascii="Times New Roman" w:hAnsi="Times New Roman"/>
        </w:rPr>
        <w:t>няя закрывающая скобка, а в списке вывода еще имеются элементы, подлежащие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выводу.</w:t>
      </w:r>
    </w:p>
    <w:p w:rsidR="00C6788E" w:rsidRPr="00727A5F" w:rsidRDefault="00ED2F26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аждая спецификация типа </w:t>
      </w:r>
      <w:r w:rsidR="0019273D" w:rsidRPr="00727A5F">
        <w:rPr>
          <w:rFonts w:ascii="Times New Roman" w:hAnsi="Times New Roman"/>
        </w:rPr>
        <w:t>"</w:t>
      </w:r>
      <w:r w:rsidR="0019273D" w:rsidRPr="0019273D">
        <w:rPr>
          <w:rFonts w:ascii="Consolas" w:hAnsi="Consolas"/>
        </w:rPr>
        <w:t>I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F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E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D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G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L</w:t>
      </w:r>
      <w:r w:rsidR="0019273D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и "</w:t>
      </w:r>
      <w:r w:rsidR="0019273D" w:rsidRPr="0019273D">
        <w:rPr>
          <w:rFonts w:ascii="Consolas" w:hAnsi="Consolas"/>
        </w:rPr>
        <w:t>A</w:t>
      </w:r>
      <w:r>
        <w:rPr>
          <w:rFonts w:ascii="Times New Roman" w:hAnsi="Times New Roman"/>
        </w:rPr>
        <w:t>" соответ</w:t>
      </w:r>
      <w:r w:rsidR="00C6788E" w:rsidRPr="00727A5F">
        <w:rPr>
          <w:rFonts w:ascii="Times New Roman" w:hAnsi="Times New Roman"/>
        </w:rPr>
        <w:t xml:space="preserve">ствует одному элементу списка ввода/вывода. </w:t>
      </w:r>
      <w:r w:rsidR="00E8000D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пецификациям </w:t>
      </w:r>
      <w:r w:rsidR="0019273D" w:rsidRPr="00727A5F">
        <w:rPr>
          <w:rFonts w:ascii="Times New Roman" w:hAnsi="Times New Roman"/>
        </w:rPr>
        <w:t>"</w:t>
      </w:r>
      <w:r w:rsidR="0019273D" w:rsidRPr="0019273D">
        <w:rPr>
          <w:rFonts w:ascii="Consolas" w:hAnsi="Consolas"/>
        </w:rPr>
        <w:t>H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X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P</w:t>
      </w:r>
      <w:r w:rsidR="0019273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спецификации в виде бу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венно-цифрового литерала не ставится в соответствие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ни один элемент списка.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случае спецификации типа </w:t>
      </w:r>
      <w:r w:rsidR="0019273D" w:rsidRPr="00727A5F">
        <w:rPr>
          <w:rFonts w:ascii="Times New Roman" w:hAnsi="Times New Roman"/>
        </w:rPr>
        <w:t>"</w:t>
      </w:r>
      <w:r w:rsidR="0019273D" w:rsidRPr="0019273D">
        <w:rPr>
          <w:rFonts w:ascii="Consolas" w:hAnsi="Consolas"/>
        </w:rPr>
        <w:t>H</w:t>
      </w:r>
      <w:r w:rsidR="0019273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спецификации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виде буквенно-цифрового литерала передача да</w:t>
      </w:r>
      <w:r w:rsidR="00C6788E" w:rsidRPr="00727A5F">
        <w:rPr>
          <w:rFonts w:ascii="Times New Roman" w:hAnsi="Times New Roman"/>
        </w:rPr>
        <w:t>н</w:t>
      </w:r>
      <w:r>
        <w:rPr>
          <w:rFonts w:ascii="Times New Roman" w:hAnsi="Times New Roman"/>
        </w:rPr>
        <w:t>ных осуществляется непосред</w:t>
      </w:r>
      <w:r w:rsidR="00C6788E" w:rsidRPr="00727A5F">
        <w:rPr>
          <w:rFonts w:ascii="Times New Roman" w:hAnsi="Times New Roman"/>
        </w:rPr>
        <w:t>ственно между записью и списком спецификаций.</w:t>
      </w:r>
    </w:p>
    <w:p w:rsidR="00C6788E" w:rsidRPr="00727A5F" w:rsidRDefault="00ED2F26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управление форматом обнаруживает спецификацию типа </w:t>
      </w:r>
      <w:r w:rsidR="0019273D" w:rsidRPr="00727A5F">
        <w:rPr>
          <w:rFonts w:ascii="Times New Roman" w:hAnsi="Times New Roman"/>
        </w:rPr>
        <w:t>"</w:t>
      </w:r>
      <w:r w:rsidR="0019273D" w:rsidRPr="0019273D">
        <w:rPr>
          <w:rFonts w:ascii="Consolas" w:hAnsi="Consolas"/>
        </w:rPr>
        <w:t>I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F</w:t>
      </w:r>
      <w:r w:rsidR="0019273D" w:rsidRPr="00727A5F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E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D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G</w:t>
      </w:r>
      <w:r w:rsidR="0019273D">
        <w:rPr>
          <w:rFonts w:ascii="Times New Roman" w:hAnsi="Times New Roman"/>
        </w:rPr>
        <w:t>", "</w:t>
      </w:r>
      <w:r w:rsidR="0019273D" w:rsidRPr="0019273D">
        <w:rPr>
          <w:rFonts w:ascii="Consolas" w:hAnsi="Consolas"/>
        </w:rPr>
        <w:t>L</w:t>
      </w:r>
      <w:r w:rsidR="0019273D">
        <w:rPr>
          <w:rFonts w:ascii="Times New Roman" w:hAnsi="Times New Roman"/>
        </w:rPr>
        <w:t>" и "</w:t>
      </w:r>
      <w:r w:rsidR="0019273D" w:rsidRPr="0019273D">
        <w:rPr>
          <w:rFonts w:ascii="Consolas" w:hAnsi="Consolas"/>
        </w:rPr>
        <w:t>A</w:t>
      </w:r>
      <w:r w:rsidR="0019273D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то определяет</w:t>
      </w:r>
      <w:r>
        <w:rPr>
          <w:rFonts w:ascii="Times New Roman" w:hAnsi="Times New Roman"/>
        </w:rPr>
        <w:t>ся наличие соответствующего эле</w:t>
      </w:r>
      <w:r w:rsidR="00C6788E" w:rsidRPr="00727A5F">
        <w:rPr>
          <w:rFonts w:ascii="Times New Roman" w:hAnsi="Times New Roman"/>
        </w:rPr>
        <w:t>мента в списке вв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да/вывода.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такой элемент имеется, то управление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форматом осуществляет передачу соотве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ствующим образом преобразованных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данных между записью и элементом списка, а затем переходит к обработке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следующей спецификации (если не требуется повторения текущей спе</w:t>
      </w:r>
      <w:r>
        <w:rPr>
          <w:rFonts w:ascii="Times New Roman" w:hAnsi="Times New Roman"/>
        </w:rPr>
        <w:t>цифика</w:t>
      </w:r>
      <w:r w:rsidR="00C6788E" w:rsidRPr="00727A5F">
        <w:rPr>
          <w:rFonts w:ascii="Times New Roman" w:hAnsi="Times New Roman"/>
        </w:rPr>
        <w:t xml:space="preserve">ции). </w:t>
      </w:r>
      <w:r w:rsidR="00BF2E0E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же соответствующего элемента в</w:t>
      </w:r>
      <w:r w:rsidR="00BF2E0E">
        <w:rPr>
          <w:rFonts w:ascii="Times New Roman" w:hAnsi="Times New Roman"/>
        </w:rPr>
        <w:t xml:space="preserve"> списке не обнаружено, то управ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 форматом завершается.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достижении последней закрывающе</w:t>
      </w:r>
      <w:r>
        <w:rPr>
          <w:rFonts w:ascii="Times New Roman" w:hAnsi="Times New Roman"/>
        </w:rPr>
        <w:t>й скобки списка спецификаций уп</w:t>
      </w:r>
      <w:r w:rsidR="00C6788E" w:rsidRPr="00727A5F">
        <w:rPr>
          <w:rFonts w:ascii="Times New Roman" w:hAnsi="Times New Roman"/>
        </w:rPr>
        <w:t>ра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ление форматом определяет, имеются ли еще в списке ввода/вывода элеме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ты, подлежащие о</w:t>
      </w:r>
      <w:r w:rsidR="00C6788E" w:rsidRPr="00727A5F"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 xml:space="preserve">работке. </w:t>
      </w:r>
      <w:r w:rsidR="00E8000D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таковых не </w:t>
      </w:r>
      <w:r>
        <w:rPr>
          <w:rFonts w:ascii="Times New Roman" w:hAnsi="Times New Roman"/>
        </w:rPr>
        <w:t>имеется, управление форматом за</w:t>
      </w:r>
      <w:r w:rsidR="00C6788E" w:rsidRPr="00727A5F">
        <w:rPr>
          <w:rFonts w:ascii="Times New Roman" w:hAnsi="Times New Roman"/>
        </w:rPr>
        <w:t xml:space="preserve">вершается.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списке вв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да/вывода остались необработанные элементы, 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текущая запись завершается, а управл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 форматом возвращается к самой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правой повторяемой группе спецификаций самого высокого уровня (открывающая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скобка которой составляет пару с предпоследней закр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вающей скобкой списка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спецификаций).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принцип известен, как повторная формат</w:t>
      </w:r>
      <w:r w:rsidR="00F83C2D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зация.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списке спецификаций отсутствуют повторяемые группы, управление форм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вернется к начальной открывающей скобке списка спецификаций. </w:t>
      </w:r>
      <w:r w:rsidR="0019273D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ействия по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управлению форматом будут продолжены с этой точки.</w:t>
      </w:r>
    </w:p>
    <w:p w:rsidR="00C6788E" w:rsidRPr="00727A5F" w:rsidRDefault="00C6788E" w:rsidP="00B71A7A">
      <w:pPr>
        <w:pStyle w:val="3"/>
      </w:pPr>
      <w:bookmarkStart w:id="66" w:name="_Toc275360033"/>
      <w:r w:rsidRPr="00727A5F">
        <w:t xml:space="preserve">5.4.7. </w:t>
      </w:r>
      <w:r w:rsidR="00BF2E0E">
        <w:t>С</w:t>
      </w:r>
      <w:r w:rsidRPr="00727A5F">
        <w:t>водка правил для оператора "</w:t>
      </w:r>
      <w:r w:rsidR="00B71A7A" w:rsidRPr="00B71A7A">
        <w:rPr>
          <w:rFonts w:ascii="Consolas" w:hAnsi="Consolas"/>
        </w:rPr>
        <w:t>FORMAT</w:t>
      </w:r>
      <w:r w:rsidRPr="00727A5F">
        <w:t>"</w:t>
      </w:r>
      <w:bookmarkEnd w:id="66"/>
    </w:p>
    <w:p w:rsidR="00C6788E" w:rsidRPr="00727A5F" w:rsidRDefault="00BF2E0E" w:rsidP="00B71A7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иже приводится перечень правил, свя</w:t>
      </w:r>
      <w:r>
        <w:rPr>
          <w:rFonts w:ascii="Times New Roman" w:hAnsi="Times New Roman"/>
        </w:rPr>
        <w:t>занных со структурой и использо</w:t>
      </w:r>
      <w:r w:rsidR="00C6788E" w:rsidRPr="00727A5F">
        <w:rPr>
          <w:rFonts w:ascii="Times New Roman" w:hAnsi="Times New Roman"/>
        </w:rPr>
        <w:t>ванием оператора "</w:t>
      </w:r>
      <w:r w:rsidR="00B71A7A" w:rsidRPr="00B71A7A">
        <w:rPr>
          <w:rFonts w:ascii="Consolas" w:hAnsi="Consolas"/>
        </w:rPr>
        <w:t>FORMAT</w:t>
      </w:r>
      <w:r w:rsidR="00C6788E" w:rsidRPr="00727A5F">
        <w:rPr>
          <w:rFonts w:ascii="Times New Roman" w:hAnsi="Times New Roman"/>
        </w:rPr>
        <w:t>" (или массива, содержащего список спецификаций)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его составных частей, а также правил, связанных со структурой внешних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полей и записей, с которыми вз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имодействует список спецификаций.</w:t>
      </w:r>
    </w:p>
    <w:p w:rsidR="00C6788E" w:rsidRPr="00727A5F" w:rsidRDefault="00C6788E" w:rsidP="00B71A7A">
      <w:pPr>
        <w:pStyle w:val="4"/>
      </w:pPr>
      <w:r w:rsidRPr="00727A5F">
        <w:t xml:space="preserve">5.4.7.1. </w:t>
      </w:r>
      <w:r w:rsidR="00BF2E0E">
        <w:t>О</w:t>
      </w:r>
      <w:r w:rsidRPr="00727A5F">
        <w:t>бщие правила</w:t>
      </w:r>
    </w:p>
    <w:p w:rsidR="00C6788E" w:rsidRPr="00727A5F" w:rsidRDefault="00BF2E0E" w:rsidP="00B71A7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1.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B71A7A" w:rsidRPr="00727A5F">
        <w:rPr>
          <w:rFonts w:ascii="Times New Roman" w:hAnsi="Times New Roman"/>
        </w:rPr>
        <w:t>"</w:t>
      </w:r>
      <w:r w:rsidR="00B71A7A" w:rsidRPr="00B71A7A">
        <w:rPr>
          <w:rFonts w:ascii="Consolas" w:hAnsi="Consolas"/>
        </w:rPr>
        <w:t>FORMAT</w:t>
      </w:r>
      <w:r w:rsidR="00B71A7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обязательно должен иметь метку.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2.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спецификациях, таких как "</w:t>
      </w:r>
      <w:r w:rsidR="0019273D" w:rsidRPr="0019273D">
        <w:rPr>
          <w:rFonts w:ascii="Consolas" w:hAnsi="Consolas"/>
        </w:rPr>
        <w:t>RIW</w:t>
      </w:r>
      <w:r w:rsidR="00C6788E" w:rsidRPr="00727A5F">
        <w:rPr>
          <w:rFonts w:ascii="Times New Roman" w:hAnsi="Times New Roman"/>
        </w:rPr>
        <w:t>" или "</w:t>
      </w:r>
      <w:r w:rsidR="0019273D" w:rsidRPr="0019273D">
        <w:rPr>
          <w:rFonts w:ascii="Consolas" w:hAnsi="Consolas"/>
        </w:rPr>
        <w:t>NX</w:t>
      </w:r>
      <w:r w:rsidR="00C6788E" w:rsidRPr="00727A5F">
        <w:rPr>
          <w:rFonts w:ascii="Times New Roman" w:hAnsi="Times New Roman"/>
        </w:rPr>
        <w:t xml:space="preserve">", величины </w:t>
      </w:r>
      <w:r w:rsidR="006F3D98" w:rsidRPr="00727A5F">
        <w:rPr>
          <w:rFonts w:ascii="Times New Roman" w:hAnsi="Times New Roman"/>
        </w:rPr>
        <w:t>"</w:t>
      </w:r>
      <w:r w:rsidR="006F3D98" w:rsidRPr="006F3D98">
        <w:rPr>
          <w:rFonts w:ascii="Consolas" w:hAnsi="Consolas"/>
        </w:rPr>
        <w:t>R</w:t>
      </w:r>
      <w:r w:rsidR="006F3D98" w:rsidRPr="00727A5F">
        <w:rPr>
          <w:rFonts w:ascii="Times New Roman" w:hAnsi="Times New Roman"/>
        </w:rPr>
        <w:t>",</w:t>
      </w:r>
      <w:r w:rsidR="006F3D98">
        <w:rPr>
          <w:rFonts w:ascii="Times New Roman" w:hAnsi="Times New Roman"/>
        </w:rPr>
        <w:t xml:space="preserve"> </w:t>
      </w:r>
      <w:r w:rsidR="006F3D98" w:rsidRPr="00727A5F">
        <w:rPr>
          <w:rFonts w:ascii="Times New Roman" w:hAnsi="Times New Roman"/>
        </w:rPr>
        <w:t>"</w:t>
      </w:r>
      <w:r w:rsidR="006F3D98" w:rsidRPr="006F3D98">
        <w:rPr>
          <w:rFonts w:ascii="Consolas" w:hAnsi="Consolas"/>
        </w:rPr>
        <w:t>W</w:t>
      </w:r>
      <w:r w:rsidR="006F3D9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"</w:t>
      </w:r>
      <w:r w:rsidR="006F3D98" w:rsidRPr="006F3D98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 должны быть целыми положительн</w:t>
      </w:r>
      <w:r>
        <w:rPr>
          <w:rFonts w:ascii="Times New Roman" w:hAnsi="Times New Roman"/>
        </w:rPr>
        <w:t xml:space="preserve">ыми константами без знака. </w:t>
      </w:r>
      <w:r w:rsidR="00E8000D">
        <w:rPr>
          <w:rFonts w:ascii="Times New Roman" w:hAnsi="Times New Roman"/>
        </w:rPr>
        <w:t>К</w:t>
      </w:r>
      <w:r>
        <w:rPr>
          <w:rFonts w:ascii="Times New Roman" w:hAnsi="Times New Roman"/>
        </w:rPr>
        <w:t>оэф</w:t>
      </w:r>
      <w:r w:rsidR="00C6788E" w:rsidRPr="00727A5F">
        <w:rPr>
          <w:rFonts w:ascii="Times New Roman" w:hAnsi="Times New Roman"/>
        </w:rPr>
        <w:t>фициент повторения и 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фикация ширины поля могут быть опущены.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3.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спецификациях, таких как "</w:t>
      </w:r>
      <w:r w:rsidR="006F3D98" w:rsidRPr="006F3D98">
        <w:rPr>
          <w:rFonts w:ascii="Consolas" w:hAnsi="Consolas"/>
        </w:rPr>
        <w:t>FW.K</w:t>
      </w:r>
      <w:r w:rsidR="00C6788E" w:rsidRPr="00727A5F">
        <w:rPr>
          <w:rFonts w:ascii="Times New Roman" w:hAnsi="Times New Roman"/>
        </w:rPr>
        <w:t>", величина "</w:t>
      </w:r>
      <w:r w:rsidR="006F3D98" w:rsidRPr="006F3D98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>" должна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быть целой константой без знака. </w:t>
      </w:r>
      <w:r w:rsidR="00E8000D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обя</w:t>
      </w:r>
      <w:r>
        <w:rPr>
          <w:rFonts w:ascii="Times New Roman" w:hAnsi="Times New Roman"/>
        </w:rPr>
        <w:t>зана присутствовать в специфика</w:t>
      </w:r>
      <w:r w:rsidR="00C6788E" w:rsidRPr="00727A5F">
        <w:rPr>
          <w:rFonts w:ascii="Times New Roman" w:hAnsi="Times New Roman"/>
        </w:rPr>
        <w:t xml:space="preserve">циях </w:t>
      </w:r>
      <w:r w:rsidR="006F3D98" w:rsidRPr="00727A5F">
        <w:rPr>
          <w:rFonts w:ascii="Times New Roman" w:hAnsi="Times New Roman"/>
        </w:rPr>
        <w:t>"</w:t>
      </w:r>
      <w:r w:rsidR="006F3D98" w:rsidRPr="006F3D98">
        <w:rPr>
          <w:rFonts w:ascii="Consolas" w:hAnsi="Consolas"/>
        </w:rPr>
        <w:t>F</w:t>
      </w:r>
      <w:r w:rsidR="006F3D98" w:rsidRPr="00727A5F">
        <w:rPr>
          <w:rFonts w:ascii="Times New Roman" w:hAnsi="Times New Roman"/>
        </w:rPr>
        <w:t>", "</w:t>
      </w:r>
      <w:r w:rsidR="006F3D98" w:rsidRPr="006F3D98">
        <w:rPr>
          <w:rFonts w:ascii="Consolas" w:hAnsi="Consolas"/>
        </w:rPr>
        <w:t>E</w:t>
      </w:r>
      <w:r w:rsidR="006F3D98" w:rsidRPr="00727A5F">
        <w:rPr>
          <w:rFonts w:ascii="Times New Roman" w:hAnsi="Times New Roman"/>
        </w:rPr>
        <w:t>", "</w:t>
      </w:r>
      <w:r w:rsidR="006F3D98" w:rsidRPr="006F3D98">
        <w:rPr>
          <w:rFonts w:ascii="Consolas" w:hAnsi="Consolas"/>
        </w:rPr>
        <w:t>D</w:t>
      </w:r>
      <w:r w:rsidR="006F3D9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"</w:t>
      </w:r>
      <w:r w:rsidR="006F3D98" w:rsidRPr="006F3D98">
        <w:rPr>
          <w:rFonts w:ascii="Consolas" w:hAnsi="Consolas"/>
        </w:rPr>
        <w:t>G</w:t>
      </w:r>
      <w:r w:rsidR="00C6788E" w:rsidRPr="00727A5F">
        <w:rPr>
          <w:rFonts w:ascii="Times New Roman" w:hAnsi="Times New Roman"/>
        </w:rPr>
        <w:t xml:space="preserve">", даже если она равна нулю. </w:t>
      </w:r>
      <w:r w:rsidR="00E8000D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рисутствие точки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также является обязательным.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еличина ширины поля </w:t>
      </w:r>
      <w:r w:rsidR="005A5A8F" w:rsidRPr="00727A5F">
        <w:rPr>
          <w:rFonts w:ascii="Times New Roman" w:hAnsi="Times New Roman"/>
        </w:rPr>
        <w:t>"</w:t>
      </w:r>
      <w:r w:rsidR="005A5A8F" w:rsidRPr="006F3D98">
        <w:rPr>
          <w:rFonts w:ascii="Consolas" w:hAnsi="Consolas"/>
        </w:rPr>
        <w:t>W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должна быть больше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или равна </w:t>
      </w:r>
      <w:r w:rsidR="00E70CA1" w:rsidRPr="00727A5F">
        <w:rPr>
          <w:rFonts w:ascii="Times New Roman" w:hAnsi="Times New Roman"/>
        </w:rPr>
        <w:t>"</w:t>
      </w:r>
      <w:r w:rsidR="00E70CA1" w:rsidRPr="006F3D98">
        <w:rPr>
          <w:rFonts w:ascii="Consolas" w:hAnsi="Consolas"/>
        </w:rPr>
        <w:t>K</w:t>
      </w:r>
      <w:r w:rsidR="00E70CA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 w:rsidR="005A5A8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еличины </w:t>
      </w:r>
      <w:r w:rsidR="005A5A8F" w:rsidRPr="00727A5F">
        <w:rPr>
          <w:rFonts w:ascii="Times New Roman" w:hAnsi="Times New Roman"/>
        </w:rPr>
        <w:t>"</w:t>
      </w:r>
      <w:r w:rsidR="005A5A8F" w:rsidRPr="006F3D98">
        <w:rPr>
          <w:rFonts w:ascii="Consolas" w:hAnsi="Consolas"/>
        </w:rPr>
        <w:t>W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</w:t>
      </w:r>
      <w:r w:rsidR="00E70CA1" w:rsidRPr="00727A5F">
        <w:rPr>
          <w:rFonts w:ascii="Times New Roman" w:hAnsi="Times New Roman"/>
        </w:rPr>
        <w:t>"</w:t>
      </w:r>
      <w:r w:rsidR="00E70CA1" w:rsidRPr="006F3D98">
        <w:rPr>
          <w:rFonts w:ascii="Consolas" w:hAnsi="Consolas"/>
        </w:rPr>
        <w:t>K</w:t>
      </w:r>
      <w:r w:rsidR="00E70CA1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должны либо обе пр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сутствовать, либо обе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опущены.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4.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спецификации преобразования </w:t>
      </w:r>
      <w:r w:rsidR="00C6788E" w:rsidRPr="00727A5F">
        <w:rPr>
          <w:rFonts w:ascii="Times New Roman" w:hAnsi="Times New Roman"/>
          <w:noProof/>
        </w:rPr>
        <w:t>"</w:t>
      </w:r>
      <w:r w:rsidR="005A5A8F" w:rsidRPr="005A5A8F">
        <w:rPr>
          <w:rFonts w:ascii="Consolas" w:hAnsi="Consolas"/>
          <w:noProof/>
        </w:rPr>
        <w:t>NC</w:t>
      </w:r>
      <w:r w:rsidR="005A5A8F" w:rsidRPr="005A5A8F">
        <w:rPr>
          <w:rFonts w:ascii="Consolas" w:hAnsi="Consolas"/>
          <w:noProof/>
          <w:vertAlign w:val="subscript"/>
        </w:rPr>
        <w:t>1</w:t>
      </w:r>
      <w:r w:rsidR="005A5A8F" w:rsidRPr="005A5A8F">
        <w:rPr>
          <w:rFonts w:ascii="Consolas" w:hAnsi="Consolas"/>
          <w:noProof/>
        </w:rPr>
        <w:t>C</w:t>
      </w:r>
      <w:r w:rsidR="005A5A8F" w:rsidRPr="005A5A8F">
        <w:rPr>
          <w:rFonts w:ascii="Consolas" w:hAnsi="Consolas"/>
          <w:noProof/>
          <w:vertAlign w:val="subscript"/>
        </w:rPr>
        <w:t>2</w:t>
      </w:r>
      <w:r w:rsidR="005A5A8F" w:rsidRPr="005A5A8F">
        <w:rPr>
          <w:rFonts w:ascii="Consolas" w:hAnsi="Consolas"/>
          <w:noProof/>
        </w:rPr>
        <w:t>C</w:t>
      </w:r>
      <w:r w:rsidR="005A5A8F" w:rsidRPr="005A5A8F">
        <w:rPr>
          <w:rFonts w:ascii="Consolas" w:hAnsi="Consolas"/>
          <w:noProof/>
          <w:vertAlign w:val="subscript"/>
        </w:rPr>
        <w:t>3</w:t>
      </w:r>
      <w:r w:rsidR="005A5A8F" w:rsidRPr="005A5A8F">
        <w:rPr>
          <w:rFonts w:ascii="Times New Roman" w:hAnsi="Times New Roman"/>
          <w:noProof/>
        </w:rPr>
        <w:t>...</w:t>
      </w:r>
      <w:r w:rsidR="005A5A8F" w:rsidRPr="005A5A8F">
        <w:rPr>
          <w:rFonts w:ascii="Consolas" w:hAnsi="Consolas"/>
          <w:noProof/>
        </w:rPr>
        <w:t>C</w:t>
      </w:r>
      <w:r w:rsidR="005A5A8F" w:rsidRPr="005A5A8F">
        <w:rPr>
          <w:rFonts w:ascii="Consolas" w:hAnsi="Consolas"/>
          <w:noProof/>
          <w:vertAlign w:val="subscript"/>
        </w:rPr>
        <w:t>n</w:t>
      </w:r>
      <w:r w:rsidR="00C6788E" w:rsidRPr="00727A5F">
        <w:rPr>
          <w:rFonts w:ascii="Times New Roman" w:hAnsi="Times New Roman"/>
          <w:noProof/>
        </w:rPr>
        <w:t>"</w:t>
      </w:r>
      <w:r w:rsidR="00C6788E" w:rsidRPr="00727A5F">
        <w:rPr>
          <w:rFonts w:ascii="Times New Roman" w:hAnsi="Times New Roman"/>
        </w:rPr>
        <w:t xml:space="preserve"> после кода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ции "</w:t>
      </w:r>
      <w:r w:rsidR="005A5A8F" w:rsidRPr="005A5A8F">
        <w:rPr>
          <w:rFonts w:ascii="Consolas" w:hAnsi="Consolas"/>
        </w:rPr>
        <w:t>H</w:t>
      </w:r>
      <w:r w:rsidR="00C6788E" w:rsidRPr="00727A5F">
        <w:rPr>
          <w:rFonts w:ascii="Times New Roman" w:hAnsi="Times New Roman"/>
        </w:rPr>
        <w:t>" должно присутствовать ровно "</w:t>
      </w:r>
      <w:r w:rsidR="005A5A8F" w:rsidRPr="005A5A8F">
        <w:rPr>
          <w:rFonts w:ascii="Consolas" w:hAnsi="Consolas"/>
        </w:rPr>
        <w:t>N</w:t>
      </w:r>
      <w:r w:rsidR="00C6788E" w:rsidRPr="00727A5F">
        <w:rPr>
          <w:rFonts w:ascii="Times New Roman" w:hAnsi="Times New Roman"/>
        </w:rPr>
        <w:t>" символ</w:t>
      </w:r>
      <w:r>
        <w:rPr>
          <w:rFonts w:ascii="Times New Roman" w:hAnsi="Times New Roman"/>
        </w:rPr>
        <w:t xml:space="preserve">ов. </w:t>
      </w:r>
      <w:r w:rsidR="00E8000D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этой специфи</w:t>
      </w:r>
      <w:r w:rsidR="00C6788E" w:rsidRPr="00727A5F">
        <w:rPr>
          <w:rFonts w:ascii="Times New Roman" w:hAnsi="Times New Roman"/>
        </w:rPr>
        <w:t>кации может прису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ствовать любой символ к</w:t>
      </w:r>
      <w:r>
        <w:rPr>
          <w:rFonts w:ascii="Times New Roman" w:hAnsi="Times New Roman"/>
        </w:rPr>
        <w:t xml:space="preserve">ода, принятого в </w:t>
      </w:r>
      <w:r w:rsidR="00E70CA1">
        <w:rPr>
          <w:rFonts w:ascii="Times New Roman" w:hAnsi="Times New Roman"/>
        </w:rPr>
        <w:t>CP/M 2.2</w:t>
      </w:r>
      <w:r>
        <w:rPr>
          <w:rFonts w:ascii="Times New Roman" w:hAnsi="Times New Roman"/>
        </w:rPr>
        <w:t xml:space="preserve"> (специ</w:t>
      </w:r>
      <w:r w:rsidR="00C6788E" w:rsidRPr="00727A5F">
        <w:rPr>
          <w:rFonts w:ascii="Times New Roman" w:hAnsi="Times New Roman"/>
        </w:rPr>
        <w:t>фикация в виде букве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но-цифрового литерала подчиняется тому же правилу).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5.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масштабном коэффициенте вида "</w:t>
      </w:r>
      <w:r w:rsidR="005A5A8F" w:rsidRPr="005A5A8F">
        <w:rPr>
          <w:rFonts w:ascii="Consolas" w:hAnsi="Consolas"/>
        </w:rPr>
        <w:t>MP</w:t>
      </w:r>
      <w:r w:rsidR="00C6788E" w:rsidRPr="00727A5F">
        <w:rPr>
          <w:rFonts w:ascii="Times New Roman" w:hAnsi="Times New Roman"/>
        </w:rPr>
        <w:t>" величина "</w:t>
      </w:r>
      <w:r w:rsidR="005A5A8F" w:rsidRPr="005A5A8F">
        <w:rPr>
          <w:rFonts w:ascii="Consolas" w:hAnsi="Consolas"/>
        </w:rPr>
        <w:t>M</w:t>
      </w:r>
      <w:r w:rsidR="00C6788E" w:rsidRPr="00727A5F">
        <w:rPr>
          <w:rFonts w:ascii="Times New Roman" w:hAnsi="Times New Roman"/>
        </w:rPr>
        <w:t>" должна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ц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лой константой со знаком или без него, лежащей в диапазоне от минус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127 до +127 вкл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чительно. </w:t>
      </w: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асштабный коэффициент применяется только 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спецификациям </w:t>
      </w:r>
      <w:r w:rsidR="005A5A8F" w:rsidRPr="00727A5F">
        <w:rPr>
          <w:rFonts w:ascii="Times New Roman" w:hAnsi="Times New Roman"/>
        </w:rPr>
        <w:t>"</w:t>
      </w:r>
      <w:r w:rsidR="005A5A8F" w:rsidRPr="006F3D98">
        <w:rPr>
          <w:rFonts w:ascii="Consolas" w:hAnsi="Consolas"/>
        </w:rPr>
        <w:t>F</w:t>
      </w:r>
      <w:r w:rsidR="005A5A8F" w:rsidRPr="00727A5F">
        <w:rPr>
          <w:rFonts w:ascii="Times New Roman" w:hAnsi="Times New Roman"/>
        </w:rPr>
        <w:t>", "</w:t>
      </w:r>
      <w:r w:rsidR="005A5A8F" w:rsidRPr="006F3D98">
        <w:rPr>
          <w:rFonts w:ascii="Consolas" w:hAnsi="Consolas"/>
        </w:rPr>
        <w:t>E</w:t>
      </w:r>
      <w:r w:rsidR="005A5A8F" w:rsidRPr="00727A5F">
        <w:rPr>
          <w:rFonts w:ascii="Times New Roman" w:hAnsi="Times New Roman"/>
        </w:rPr>
        <w:t>", "</w:t>
      </w:r>
      <w:r w:rsidR="005A5A8F" w:rsidRPr="006F3D98">
        <w:rPr>
          <w:rFonts w:ascii="Consolas" w:hAnsi="Consolas"/>
        </w:rPr>
        <w:t>D</w:t>
      </w:r>
      <w:r w:rsidR="005A5A8F" w:rsidRPr="00727A5F">
        <w:rPr>
          <w:rFonts w:ascii="Times New Roman" w:hAnsi="Times New Roman"/>
        </w:rPr>
        <w:t>" и "</w:t>
      </w:r>
      <w:r w:rsidR="005A5A8F" w:rsidRPr="006F3D98">
        <w:rPr>
          <w:rFonts w:ascii="Consolas" w:hAnsi="Consolas"/>
        </w:rPr>
        <w:t>G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>удучи один раз определен, масштабный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коэффициент действует на все последу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>щие спецификации и</w:t>
      </w:r>
      <w:r>
        <w:rPr>
          <w:rFonts w:ascii="Times New Roman" w:hAnsi="Times New Roman"/>
        </w:rPr>
        <w:t>з списка специфи</w:t>
      </w:r>
      <w:r w:rsidR="00C6788E" w:rsidRPr="00727A5F">
        <w:rPr>
          <w:rFonts w:ascii="Times New Roman" w:hAnsi="Times New Roman"/>
        </w:rPr>
        <w:t xml:space="preserve">каций. </w:t>
      </w:r>
      <w:r w:rsidR="00E8000D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ействие этого масштабного коэффициента прекращается, когда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встречается другой масштабный коэффициент. </w:t>
      </w: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ля того, чтобы во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становить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нулевой масштабный коэффициент, надо явно определить его в виде "</w:t>
      </w:r>
      <w:r w:rsidR="005A5A8F" w:rsidRPr="005A5A8F">
        <w:rPr>
          <w:rFonts w:ascii="Consolas" w:hAnsi="Consolas"/>
        </w:rPr>
        <w:t>0P</w:t>
      </w:r>
      <w:r w:rsidR="00C6788E" w:rsidRPr="00727A5F">
        <w:rPr>
          <w:rFonts w:ascii="Times New Roman" w:hAnsi="Times New Roman"/>
        </w:rPr>
        <w:t>".</w:t>
      </w:r>
      <w:r>
        <w:rPr>
          <w:rFonts w:ascii="Times New Roman" w:hAnsi="Times New Roman"/>
        </w:rPr>
        <w:t xml:space="preserve">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вторная форматизация не оказывает влияния на масштабный коэффициент.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6.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 допускается использование коэффициента повторения перед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фикациями </w:t>
      </w:r>
      <w:r w:rsidR="005A5A8F" w:rsidRPr="00727A5F">
        <w:rPr>
          <w:rFonts w:ascii="Times New Roman" w:hAnsi="Times New Roman"/>
        </w:rPr>
        <w:t>"</w:t>
      </w:r>
      <w:r w:rsidR="005A5A8F" w:rsidRPr="005A5A8F">
        <w:rPr>
          <w:rFonts w:ascii="Consolas" w:hAnsi="Consolas"/>
        </w:rPr>
        <w:t>H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перед спецификацией в</w:t>
      </w:r>
      <w:r>
        <w:rPr>
          <w:rFonts w:ascii="Times New Roman" w:hAnsi="Times New Roman"/>
        </w:rPr>
        <w:t xml:space="preserve"> виде буквенно-цифрового литера</w:t>
      </w:r>
      <w:r w:rsidR="00C6788E" w:rsidRPr="00727A5F">
        <w:rPr>
          <w:rFonts w:ascii="Times New Roman" w:hAnsi="Times New Roman"/>
        </w:rPr>
        <w:t>ла, за исключ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нием тех случаев, когда эти спецификации заключены в скобки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 рассматриваются как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вторяемая группа спецификаций.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7.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операторе ввода/вывода имеется список ввода/вывода,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 список спецификаций содержит как минимум одну спецификацию, отличную от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фикации </w:t>
      </w:r>
      <w:r w:rsidR="005A5A8F" w:rsidRPr="00727A5F">
        <w:rPr>
          <w:rFonts w:ascii="Times New Roman" w:hAnsi="Times New Roman"/>
        </w:rPr>
        <w:t>"</w:t>
      </w:r>
      <w:r w:rsidR="005A5A8F" w:rsidRPr="005A5A8F">
        <w:rPr>
          <w:rFonts w:ascii="Consolas" w:hAnsi="Consolas"/>
        </w:rPr>
        <w:t>H</w:t>
      </w:r>
      <w:r w:rsidR="005A5A8F" w:rsidRPr="00727A5F">
        <w:rPr>
          <w:rFonts w:ascii="Times New Roman" w:hAnsi="Times New Roman"/>
        </w:rPr>
        <w:t>", "</w:t>
      </w:r>
      <w:r w:rsidR="005A5A8F" w:rsidRPr="005A5A8F">
        <w:rPr>
          <w:rFonts w:ascii="Consolas" w:hAnsi="Consolas"/>
        </w:rPr>
        <w:t>X</w:t>
      </w:r>
      <w:r w:rsidR="005A5A8F" w:rsidRPr="00727A5F">
        <w:rPr>
          <w:rFonts w:ascii="Times New Roman" w:hAnsi="Times New Roman"/>
        </w:rPr>
        <w:t>", "</w:t>
      </w:r>
      <w:r w:rsidR="005A5A8F" w:rsidRPr="005A5A8F">
        <w:rPr>
          <w:rFonts w:ascii="Consolas" w:hAnsi="Consolas"/>
        </w:rPr>
        <w:t>P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буквенно-цифровых литералов.</w:t>
      </w:r>
    </w:p>
    <w:p w:rsidR="00C6788E" w:rsidRPr="00727A5F" w:rsidRDefault="00BF2E0E" w:rsidP="00B71A7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8.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 спецификаций в массиве должен быть построен так же,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как и список спецификаций в операторе </w:t>
      </w:r>
      <w:r w:rsidR="005A5A8F" w:rsidRPr="00727A5F">
        <w:rPr>
          <w:rFonts w:ascii="Times New Roman" w:hAnsi="Times New Roman"/>
        </w:rPr>
        <w:t>"</w:t>
      </w:r>
      <w:r w:rsidR="005A5A8F" w:rsidRPr="00B71A7A">
        <w:rPr>
          <w:rFonts w:ascii="Consolas" w:hAnsi="Consolas"/>
        </w:rPr>
        <w:t>FORMAT</w:t>
      </w:r>
      <w:r w:rsidR="005A5A8F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>, включая открывающую и закрывающую скобки. П</w:t>
      </w:r>
      <w:r w:rsidR="00C6788E" w:rsidRPr="00727A5F">
        <w:rPr>
          <w:rFonts w:ascii="Times New Roman" w:hAnsi="Times New Roman"/>
        </w:rPr>
        <w:t>ри использовании идентификатора массива со списком спецификаций вместо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тора </w:t>
      </w:r>
      <w:r w:rsidR="005A5A8F" w:rsidRPr="00727A5F">
        <w:rPr>
          <w:rFonts w:ascii="Times New Roman" w:hAnsi="Times New Roman"/>
        </w:rPr>
        <w:t>"</w:t>
      </w:r>
      <w:r w:rsidR="005A5A8F" w:rsidRPr="00B71A7A">
        <w:rPr>
          <w:rFonts w:ascii="Consolas" w:hAnsi="Consolas"/>
        </w:rPr>
        <w:t>FORMAT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этот </w:t>
      </w:r>
      <w:r>
        <w:rPr>
          <w:rFonts w:ascii="Times New Roman" w:hAnsi="Times New Roman"/>
        </w:rPr>
        <w:t>идентификатор не должен быть ин</w:t>
      </w:r>
      <w:r w:rsidR="00C6788E" w:rsidRPr="00727A5F">
        <w:rPr>
          <w:rFonts w:ascii="Times New Roman" w:hAnsi="Times New Roman"/>
        </w:rPr>
        <w:t>дексирован.</w:t>
      </w:r>
    </w:p>
    <w:p w:rsidR="00C6788E" w:rsidRPr="00727A5F" w:rsidRDefault="00C6788E" w:rsidP="005A5A8F">
      <w:pPr>
        <w:pStyle w:val="4"/>
      </w:pPr>
      <w:r w:rsidRPr="00727A5F">
        <w:t xml:space="preserve">5.4.7.2. </w:t>
      </w:r>
      <w:r w:rsidR="00BF2E0E">
        <w:t>П</w:t>
      </w:r>
      <w:r w:rsidRPr="00727A5F">
        <w:t>равила для ввода</w:t>
      </w:r>
    </w:p>
    <w:p w:rsidR="00C6788E" w:rsidRPr="00727A5F" w:rsidRDefault="00BF2E0E" w:rsidP="005A5A8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1.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нешнему полю вводимых данных, содержащему отрицательную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вел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чину, должен предшествовать знак "</w:t>
      </w:r>
      <w:r w:rsidR="00C6788E" w:rsidRPr="005A5A8F">
        <w:rPr>
          <w:rFonts w:ascii="Consolas" w:hAnsi="Consolas"/>
        </w:rPr>
        <w:t>-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аличие знака "</w:t>
      </w:r>
      <w:r w:rsidR="00C6788E" w:rsidRPr="005A5A8F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>" перед записью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положительного 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чения не является обязательным.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2.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нешнее поле, преобразование которого при вводе выполняется под управлен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ем спецификации "</w:t>
      </w:r>
      <w:r w:rsidR="005A5A8F" w:rsidRPr="005A5A8F">
        <w:rPr>
          <w:rFonts w:ascii="Consolas" w:hAnsi="Consolas"/>
        </w:rPr>
        <w:t>I</w:t>
      </w:r>
      <w:r w:rsidR="00C6788E" w:rsidRPr="00727A5F">
        <w:rPr>
          <w:rFonts w:ascii="Times New Roman" w:hAnsi="Times New Roman"/>
        </w:rPr>
        <w:t>", должно иметь формат целой константы.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3.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нешнее поле, преобразование которого при в</w:t>
      </w:r>
      <w:r>
        <w:rPr>
          <w:rFonts w:ascii="Times New Roman" w:hAnsi="Times New Roman"/>
        </w:rPr>
        <w:t>воде выполняет</w:t>
      </w:r>
      <w:r w:rsidR="00C6788E" w:rsidRPr="00727A5F">
        <w:rPr>
          <w:rFonts w:ascii="Times New Roman" w:hAnsi="Times New Roman"/>
        </w:rPr>
        <w:t>ся спец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фикацией </w:t>
      </w:r>
      <w:r w:rsidR="005A5A8F" w:rsidRPr="00727A5F">
        <w:rPr>
          <w:rFonts w:ascii="Times New Roman" w:hAnsi="Times New Roman"/>
        </w:rPr>
        <w:t>"</w:t>
      </w:r>
      <w:r w:rsidR="005A5A8F" w:rsidRPr="005A5A8F">
        <w:rPr>
          <w:rFonts w:ascii="Consolas" w:hAnsi="Consolas"/>
        </w:rPr>
        <w:t>F</w:t>
      </w:r>
      <w:r w:rsidR="005A5A8F" w:rsidRPr="00727A5F">
        <w:rPr>
          <w:rFonts w:ascii="Times New Roman" w:hAnsi="Times New Roman"/>
        </w:rPr>
        <w:t>", "</w:t>
      </w:r>
      <w:r w:rsidR="005A5A8F" w:rsidRPr="005A5A8F">
        <w:rPr>
          <w:rFonts w:ascii="Consolas" w:hAnsi="Consolas"/>
        </w:rPr>
        <w:t>E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"</w:t>
      </w:r>
      <w:r w:rsidR="005A5A8F" w:rsidRPr="005A5A8F">
        <w:rPr>
          <w:rFonts w:ascii="Consolas" w:hAnsi="Consolas"/>
        </w:rPr>
        <w:t>G</w:t>
      </w:r>
      <w:r w:rsidR="00C6788E" w:rsidRPr="00727A5F">
        <w:rPr>
          <w:rFonts w:ascii="Times New Roman" w:hAnsi="Times New Roman"/>
        </w:rPr>
        <w:t>", должн</w:t>
      </w:r>
      <w:r>
        <w:rPr>
          <w:rFonts w:ascii="Times New Roman" w:hAnsi="Times New Roman"/>
        </w:rPr>
        <w:t>о иметь формат целой или вещест</w:t>
      </w:r>
      <w:r w:rsidR="00C6788E" w:rsidRPr="00727A5F">
        <w:rPr>
          <w:rFonts w:ascii="Times New Roman" w:hAnsi="Times New Roman"/>
        </w:rPr>
        <w:t xml:space="preserve">венной константы, или константы с двойной точностью. </w:t>
      </w:r>
      <w:r w:rsidR="00E8000D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но может содержать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десятичную точку и/или поле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казателя степени типа </w:t>
      </w:r>
      <w:r w:rsidR="005A5A8F" w:rsidRPr="00727A5F">
        <w:rPr>
          <w:rFonts w:ascii="Times New Roman" w:hAnsi="Times New Roman"/>
        </w:rPr>
        <w:t>"</w:t>
      </w:r>
      <w:r w:rsidR="005A5A8F" w:rsidRPr="005A5A8F">
        <w:rPr>
          <w:rFonts w:ascii="Consolas" w:hAnsi="Consolas"/>
        </w:rPr>
        <w:t>E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</w:t>
      </w:r>
      <w:r w:rsidR="005A5A8F" w:rsidRPr="00727A5F">
        <w:rPr>
          <w:rFonts w:ascii="Times New Roman" w:hAnsi="Times New Roman"/>
        </w:rPr>
        <w:t>"</w:t>
      </w:r>
      <w:r w:rsidR="005A5A8F">
        <w:rPr>
          <w:rFonts w:ascii="Consolas" w:hAnsi="Consolas"/>
        </w:rPr>
        <w:t>D</w:t>
      </w:r>
      <w:r w:rsidR="005A5A8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4.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внешнее поле содержи</w:t>
      </w:r>
      <w:r>
        <w:rPr>
          <w:rFonts w:ascii="Times New Roman" w:hAnsi="Times New Roman"/>
        </w:rPr>
        <w:t>т десятичную точку, то фактичес</w:t>
      </w:r>
      <w:r w:rsidR="00C6788E" w:rsidRPr="00727A5F">
        <w:rPr>
          <w:rFonts w:ascii="Times New Roman" w:hAnsi="Times New Roman"/>
        </w:rPr>
        <w:t>кий размер дробной части поля, указываемый этой точкой, переопределяет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этого поля специф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кацию "</w:t>
      </w:r>
      <w:r w:rsidR="00047CA0" w:rsidRPr="00047CA0">
        <w:rPr>
          <w:rFonts w:ascii="Consolas" w:hAnsi="Consolas"/>
        </w:rPr>
        <w:t>K</w:t>
      </w:r>
      <w:r w:rsidR="00C6788E" w:rsidRPr="00727A5F">
        <w:rPr>
          <w:rFonts w:ascii="Times New Roman" w:hAnsi="Times New Roman"/>
        </w:rPr>
        <w:t>" из соответству</w:t>
      </w:r>
      <w:r>
        <w:rPr>
          <w:rFonts w:ascii="Times New Roman" w:hAnsi="Times New Roman"/>
        </w:rPr>
        <w:t>ющей спецификации действительно</w:t>
      </w:r>
      <w:r w:rsidR="00C6788E" w:rsidRPr="00727A5F">
        <w:rPr>
          <w:rFonts w:ascii="Times New Roman" w:hAnsi="Times New Roman"/>
        </w:rPr>
        <w:t>го преобразования.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5.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внешнее поле содержит</w:t>
      </w:r>
      <w:r>
        <w:rPr>
          <w:rFonts w:ascii="Times New Roman" w:hAnsi="Times New Roman"/>
        </w:rPr>
        <w:t xml:space="preserve"> показатель степени, это вызыва</w:t>
      </w:r>
      <w:r w:rsidR="00C6788E" w:rsidRPr="00727A5F">
        <w:rPr>
          <w:rFonts w:ascii="Times New Roman" w:hAnsi="Times New Roman"/>
        </w:rPr>
        <w:t>ет игнор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рование масштабного коэффициента (если он имеется) при выполнении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преобразования этого п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ля.</w:t>
      </w:r>
    </w:p>
    <w:p w:rsidR="00C6788E" w:rsidRPr="00727A5F" w:rsidRDefault="00BF2E0E" w:rsidP="00BF2E0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6.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длины поля должна быть достаточно велика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того, чтобы охватить кроме последовательности цифровых символов внешнего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поля и другие симв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лы, которые могут в нем присутствовать (алгебраический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знак, десятичная точка и/или признак пок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зателя степени).</w:t>
      </w:r>
    </w:p>
    <w:p w:rsidR="00C6788E" w:rsidRPr="00727A5F" w:rsidRDefault="00C6788E" w:rsidP="00DC0BA3">
      <w:pPr>
        <w:pStyle w:val="4"/>
      </w:pPr>
      <w:r w:rsidRPr="00727A5F">
        <w:t xml:space="preserve">5.4.7.3. </w:t>
      </w:r>
      <w:r w:rsidR="00BF2E0E">
        <w:t>П</w:t>
      </w:r>
      <w:r w:rsidRPr="00727A5F">
        <w:t>равила для вывода</w:t>
      </w:r>
    </w:p>
    <w:p w:rsidR="00C6788E" w:rsidRPr="00727A5F" w:rsidRDefault="00DC0BA3" w:rsidP="00E04657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1. </w:t>
      </w:r>
      <w:r w:rsidR="00E04657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писок спецификаций не дол</w:t>
      </w:r>
      <w:r w:rsidR="00E04657">
        <w:rPr>
          <w:rFonts w:ascii="Times New Roman" w:hAnsi="Times New Roman"/>
        </w:rPr>
        <w:t>жен задавать вывод большего чис</w:t>
      </w:r>
      <w:r w:rsidR="00C6788E" w:rsidRPr="00727A5F">
        <w:rPr>
          <w:rFonts w:ascii="Times New Roman" w:hAnsi="Times New Roman"/>
        </w:rPr>
        <w:t>ла си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волов, чем их может содержать внешняя запись.</w:t>
      </w:r>
    </w:p>
    <w:p w:rsidR="00C6788E" w:rsidRPr="00727A5F" w:rsidRDefault="00E04657" w:rsidP="0031386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2.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пецификация длины поля "</w:t>
      </w:r>
      <w:r w:rsidR="00313863" w:rsidRPr="00313863">
        <w:rPr>
          <w:rFonts w:ascii="Consolas" w:hAnsi="Consolas"/>
        </w:rPr>
        <w:t>W</w:t>
      </w:r>
      <w:r w:rsidR="00C6788E" w:rsidRPr="00727A5F">
        <w:rPr>
          <w:rFonts w:ascii="Times New Roman" w:hAnsi="Times New Roman"/>
        </w:rPr>
        <w:t>" должна быть достаточно велика,</w:t>
      </w:r>
      <w:r w:rsidR="00601B4D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чтобы охватить все символы, которые могут быть сформированы при выводе,</w:t>
      </w:r>
      <w:r w:rsidR="0031386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включая алгебра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ческий знак, десятичную т</w:t>
      </w:r>
      <w:r w:rsidR="00313863">
        <w:rPr>
          <w:rFonts w:ascii="Times New Roman" w:hAnsi="Times New Roman"/>
        </w:rPr>
        <w:t>очку и признак показателя степе</w:t>
      </w:r>
      <w:r w:rsidR="00C6788E" w:rsidRPr="00727A5F">
        <w:rPr>
          <w:rFonts w:ascii="Times New Roman" w:hAnsi="Times New Roman"/>
        </w:rPr>
        <w:t xml:space="preserve">ни. </w:t>
      </w:r>
      <w:r w:rsidR="00313863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специфик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ция длины поля в спецификации преобразования "</w:t>
      </w:r>
      <w:r w:rsidR="00313863" w:rsidRPr="00313863">
        <w:rPr>
          <w:rFonts w:ascii="Consolas" w:hAnsi="Consolas"/>
        </w:rPr>
        <w:t>E</w:t>
      </w:r>
      <w:r w:rsidR="00C6788E" w:rsidRPr="00727A5F">
        <w:rPr>
          <w:rFonts w:ascii="Times New Roman" w:hAnsi="Times New Roman"/>
        </w:rPr>
        <w:t>"</w:t>
      </w:r>
      <w:r w:rsidR="0031386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должна быть достаточно велика, чт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бы поле вмещало (</w:t>
      </w:r>
      <w:r w:rsidR="00313863" w:rsidRPr="00313863">
        <w:rPr>
          <w:rFonts w:ascii="Consolas" w:hAnsi="Consolas"/>
        </w:rPr>
        <w:t>K+7</w:t>
      </w:r>
      <w:r w:rsidR="00C6788E" w:rsidRPr="00727A5F">
        <w:rPr>
          <w:rFonts w:ascii="Times New Roman" w:hAnsi="Times New Roman"/>
        </w:rPr>
        <w:t>) символов.</w:t>
      </w:r>
    </w:p>
    <w:p w:rsidR="00C6788E" w:rsidRPr="00727A5F" w:rsidRDefault="00313863" w:rsidP="0031386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равило 3.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ервый символ записи, выводимый на устройство печати или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 ко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соль, используется для управления кареткой. </w:t>
      </w:r>
      <w:r w:rsidR="00E8000D"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символ никогда не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печатается.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вый символ такой записи дол</w:t>
      </w:r>
      <w:r>
        <w:rPr>
          <w:rFonts w:ascii="Times New Roman" w:hAnsi="Times New Roman"/>
        </w:rPr>
        <w:t>жен быть пробелом, нулем, едини</w:t>
      </w:r>
      <w:r w:rsidR="00C6788E" w:rsidRPr="00727A5F">
        <w:rPr>
          <w:rFonts w:ascii="Times New Roman" w:hAnsi="Times New Roman"/>
        </w:rPr>
        <w:t>цей, знаком денежной ед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ницы или знаком "</w:t>
      </w:r>
      <w:r w:rsidR="00C6788E" w:rsidRPr="00313863">
        <w:rPr>
          <w:rFonts w:ascii="Consolas" w:hAnsi="Consolas"/>
        </w:rPr>
        <w:t>+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Любой другой символ, нахо</w:t>
      </w:r>
      <w:r w:rsidR="00C6788E" w:rsidRPr="00727A5F">
        <w:rPr>
          <w:rFonts w:ascii="Times New Roman" w:hAnsi="Times New Roman"/>
        </w:rPr>
        <w:t>дящийся на этом месте, считается пробелом и и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ключается из записи.</w:t>
      </w:r>
    </w:p>
    <w:p w:rsidR="00C6788E" w:rsidRPr="00727A5F" w:rsidRDefault="00C6788E" w:rsidP="00313863">
      <w:pPr>
        <w:pStyle w:val="2"/>
      </w:pPr>
      <w:bookmarkStart w:id="67" w:name="_Toc275360034"/>
      <w:r w:rsidRPr="00727A5F">
        <w:t xml:space="preserve">5.5. </w:t>
      </w:r>
      <w:r w:rsidR="00313863">
        <w:t>О</w:t>
      </w:r>
      <w:r w:rsidRPr="00727A5F">
        <w:t>ператоры описания</w:t>
      </w:r>
      <w:bookmarkEnd w:id="67"/>
    </w:p>
    <w:p w:rsidR="00C6788E" w:rsidRPr="00727A5F" w:rsidRDefault="00313863" w:rsidP="0031386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 xml:space="preserve">ти операторы являются невыполняемыми операторами.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ни обеспечивают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пилятор информацией, необходимой для правильного размещения переменных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 масс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вов, задания их начальных значени</w:t>
      </w:r>
      <w:r>
        <w:rPr>
          <w:rFonts w:ascii="Times New Roman" w:hAnsi="Times New Roman"/>
        </w:rPr>
        <w:t>й, а также определяют другие ха</w:t>
      </w:r>
      <w:r w:rsidR="00C6788E" w:rsidRPr="00727A5F">
        <w:rPr>
          <w:rFonts w:ascii="Times New Roman" w:hAnsi="Times New Roman"/>
        </w:rPr>
        <w:t>рактеристики симв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лических имен, используемых в программе.</w:t>
      </w:r>
    </w:p>
    <w:p w:rsidR="00C6788E" w:rsidRPr="00727A5F" w:rsidRDefault="00C6788E" w:rsidP="00313863">
      <w:pPr>
        <w:pStyle w:val="3"/>
      </w:pPr>
      <w:bookmarkStart w:id="68" w:name="_Toc275360035"/>
      <w:r w:rsidRPr="00727A5F">
        <w:t xml:space="preserve">5.5.1. </w:t>
      </w:r>
      <w:r w:rsidR="00313863">
        <w:t>О</w:t>
      </w:r>
      <w:r w:rsidRPr="00727A5F">
        <w:t>ператоры описания типа</w:t>
      </w:r>
      <w:bookmarkEnd w:id="68"/>
    </w:p>
    <w:p w:rsidR="00F606CD" w:rsidRDefault="00313863" w:rsidP="002B6E1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типа явным образо</w:t>
      </w:r>
      <w:r>
        <w:rPr>
          <w:rFonts w:ascii="Times New Roman" w:hAnsi="Times New Roman"/>
        </w:rPr>
        <w:t>м определяют тип указанных иден</w:t>
      </w:r>
      <w:r w:rsidR="00C6788E" w:rsidRPr="00727A5F">
        <w:rPr>
          <w:rFonts w:ascii="Times New Roman" w:hAnsi="Times New Roman"/>
        </w:rPr>
        <w:t>тифик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торов.</w:t>
      </w:r>
    </w:p>
    <w:p w:rsidR="00F606CD" w:rsidRDefault="00F606CD" w:rsidP="00313863">
      <w:pPr>
        <w:ind w:firstLine="709"/>
        <w:rPr>
          <w:rFonts w:ascii="Times New Roman" w:hAnsi="Times New Roman"/>
        </w:rPr>
      </w:pPr>
    </w:p>
    <w:p w:rsidR="00C6788E" w:rsidRPr="00313863" w:rsidRDefault="00313863" w:rsidP="00F606CD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описания типа имеет следующий вид:</w:t>
      </w:r>
    </w:p>
    <w:p w:rsidR="00C6788E" w:rsidRPr="00514BF7" w:rsidRDefault="00313863" w:rsidP="00514BF7">
      <w:pPr>
        <w:spacing w:before="120" w:after="120"/>
        <w:ind w:firstLine="709"/>
        <w:rPr>
          <w:rFonts w:ascii="Consolas" w:hAnsi="Consolas"/>
          <w:noProof/>
        </w:rPr>
      </w:pPr>
      <w:r w:rsidRPr="00313863">
        <w:rPr>
          <w:rFonts w:ascii="Consolas" w:hAnsi="Consolas"/>
          <w:noProof/>
        </w:rPr>
        <w:t>TYP V</w:t>
      </w:r>
      <w:r w:rsidRPr="00313863">
        <w:rPr>
          <w:rFonts w:ascii="Consolas" w:hAnsi="Consolas"/>
          <w:noProof/>
          <w:vertAlign w:val="subscript"/>
        </w:rPr>
        <w:t>1</w:t>
      </w:r>
      <w:r w:rsidRPr="00313863">
        <w:rPr>
          <w:rFonts w:ascii="Consolas" w:hAnsi="Consolas"/>
          <w:noProof/>
        </w:rPr>
        <w:t>,V</w:t>
      </w:r>
      <w:r w:rsidRPr="00313863">
        <w:rPr>
          <w:rFonts w:ascii="Consolas" w:hAnsi="Consolas"/>
          <w:noProof/>
          <w:vertAlign w:val="subscript"/>
        </w:rPr>
        <w:t>2</w:t>
      </w:r>
      <w:r w:rsidRPr="00313863">
        <w:rPr>
          <w:rFonts w:ascii="Consolas" w:hAnsi="Consolas"/>
          <w:noProof/>
        </w:rPr>
        <w:t>,...,V</w:t>
      </w:r>
      <w:r w:rsidRPr="00313863">
        <w:rPr>
          <w:rFonts w:ascii="Consolas" w:hAnsi="Consolas"/>
          <w:noProof/>
          <w:vertAlign w:val="subscript"/>
        </w:rPr>
        <w:t>n</w:t>
      </w:r>
    </w:p>
    <w:p w:rsidR="00C6788E" w:rsidRDefault="00514BF7" w:rsidP="00514BF7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C6788E" w:rsidRPr="00727A5F">
        <w:rPr>
          <w:rFonts w:ascii="Times New Roman" w:hAnsi="Times New Roman"/>
        </w:rPr>
        <w:t>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514BF7" w:rsidRPr="00B53090" w:rsidTr="00B53090">
        <w:tc>
          <w:tcPr>
            <w:tcW w:w="1384" w:type="dxa"/>
            <w:shd w:val="clear" w:color="auto" w:fill="auto"/>
          </w:tcPr>
          <w:p w:rsidR="00514BF7" w:rsidRPr="00B53090" w:rsidRDefault="00514BF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TYP</w:t>
            </w:r>
          </w:p>
        </w:tc>
        <w:tc>
          <w:tcPr>
            <w:tcW w:w="296" w:type="dxa"/>
            <w:shd w:val="clear" w:color="auto" w:fill="auto"/>
          </w:tcPr>
          <w:p w:rsidR="00514BF7" w:rsidRPr="00B53090" w:rsidRDefault="00514BF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85" w:type="dxa"/>
            <w:shd w:val="clear" w:color="auto" w:fill="auto"/>
          </w:tcPr>
          <w:p w:rsidR="00514BF7" w:rsidRPr="00B53090" w:rsidRDefault="00514BF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 xml:space="preserve">один из следующих описателей типа данных: </w:t>
            </w:r>
            <w:r w:rsidRPr="00B53090">
              <w:rPr>
                <w:rFonts w:ascii="Consolas" w:hAnsi="Consolas"/>
              </w:rPr>
              <w:t>BYTE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LOGICAL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LOGICAL*1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LOGICAL*2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INTEGER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INTEGER*1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INTEGER*2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INTEGER*4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REAL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REAL*4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REAL*8</w:t>
            </w:r>
            <w:r w:rsidRPr="00B53090">
              <w:rPr>
                <w:rFonts w:ascii="Times New Roman" w:hAnsi="Times New Roman"/>
                <w:lang w:val="en-US"/>
              </w:rPr>
              <w:t>,</w:t>
            </w:r>
            <w:r w:rsidRPr="00B53090">
              <w:rPr>
                <w:rFonts w:ascii="Consolas" w:hAnsi="Consolas"/>
                <w:lang w:val="en-US"/>
              </w:rPr>
              <w:t xml:space="preserve"> </w:t>
            </w:r>
            <w:r w:rsidRPr="00B53090">
              <w:rPr>
                <w:rFonts w:ascii="Consolas" w:hAnsi="Consolas"/>
              </w:rPr>
              <w:t>DOUBLE PRECISION</w:t>
            </w:r>
            <w:r w:rsidR="002B6E1A" w:rsidRPr="002B6E1A">
              <w:rPr>
                <w:rFonts w:ascii="Times New Roman" w:hAnsi="Times New Roman"/>
              </w:rPr>
              <w:t>;</w:t>
            </w:r>
          </w:p>
        </w:tc>
      </w:tr>
      <w:tr w:rsidR="00514BF7" w:rsidRPr="00B53090" w:rsidTr="00B53090">
        <w:tc>
          <w:tcPr>
            <w:tcW w:w="1384" w:type="dxa"/>
            <w:shd w:val="clear" w:color="auto" w:fill="auto"/>
          </w:tcPr>
          <w:p w:rsidR="00514BF7" w:rsidRPr="00B53090" w:rsidRDefault="00514BF7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V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,V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,V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514BF7" w:rsidRPr="00B53090" w:rsidRDefault="00514BF7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85" w:type="dxa"/>
            <w:shd w:val="clear" w:color="auto" w:fill="auto"/>
          </w:tcPr>
          <w:p w:rsidR="00514BF7" w:rsidRPr="00B53090" w:rsidRDefault="00514BF7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идентификаторы переменной, массива, оператора-функции или подпр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граммы-функции, или описатель массива.</w:t>
            </w:r>
          </w:p>
        </w:tc>
      </w:tr>
    </w:tbl>
    <w:p w:rsidR="00C6788E" w:rsidRPr="00727A5F" w:rsidRDefault="00FD64B8" w:rsidP="0090522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описания типа вызывает при</w:t>
      </w:r>
      <w:r>
        <w:rPr>
          <w:rFonts w:ascii="Times New Roman" w:hAnsi="Times New Roman"/>
        </w:rPr>
        <w:t>сваивание идентификатору опреде</w:t>
      </w:r>
      <w:r w:rsidR="00C6788E" w:rsidRPr="00727A5F">
        <w:rPr>
          <w:rFonts w:ascii="Times New Roman" w:hAnsi="Times New Roman"/>
        </w:rPr>
        <w:t xml:space="preserve">ленного типа. </w:t>
      </w:r>
      <w:r w:rsidR="00905222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 переопределяет тип данных, неявно определяемый первой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буквой идентифик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тора.</w:t>
      </w:r>
    </w:p>
    <w:p w:rsidR="00C6788E" w:rsidRPr="00727A5F" w:rsidRDefault="00FD64B8" w:rsidP="0090522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описания типа может определять массивы включением в 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список оп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сателей массивов. </w:t>
      </w:r>
      <w:r w:rsidR="00E8000D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каждом программном модуле идентификатор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 может поя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ляться только один раз в описателе массива.</w:t>
      </w:r>
    </w:p>
    <w:p w:rsidR="00C6788E" w:rsidRPr="00727A5F" w:rsidRDefault="00FD64B8" w:rsidP="0090522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дентификатору может приписываться </w:t>
      </w:r>
      <w:r>
        <w:rPr>
          <w:rFonts w:ascii="Times New Roman" w:hAnsi="Times New Roman"/>
        </w:rPr>
        <w:t>справа указатель длины типа дан</w:t>
      </w:r>
      <w:r w:rsidR="00C6788E" w:rsidRPr="00727A5F">
        <w:rPr>
          <w:rFonts w:ascii="Times New Roman" w:hAnsi="Times New Roman"/>
        </w:rPr>
        <w:t>ных, им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ющий вид "</w:t>
      </w:r>
      <w:r w:rsidR="00905222" w:rsidRPr="00905222">
        <w:rPr>
          <w:rFonts w:ascii="Consolas" w:hAnsi="Consolas"/>
        </w:rPr>
        <w:t>*S</w:t>
      </w:r>
      <w:r w:rsidR="00C6788E" w:rsidRPr="00727A5F">
        <w:rPr>
          <w:rFonts w:ascii="Times New Roman" w:hAnsi="Times New Roman"/>
        </w:rPr>
        <w:t>" ("</w:t>
      </w:r>
      <w:r w:rsidR="00905222" w:rsidRPr="00905222">
        <w:rPr>
          <w:rFonts w:ascii="Consolas" w:hAnsi="Consolas"/>
        </w:rPr>
        <w:t>S</w:t>
      </w:r>
      <w:r w:rsidR="00C6788E" w:rsidRPr="00727A5F">
        <w:rPr>
          <w:rFonts w:ascii="Times New Roman" w:hAnsi="Times New Roman"/>
        </w:rPr>
        <w:t xml:space="preserve">" - одна из допустимых длин для </w:t>
      </w:r>
      <w:r w:rsidRPr="00727A5F">
        <w:rPr>
          <w:rFonts w:ascii="Times New Roman" w:hAnsi="Times New Roman"/>
        </w:rPr>
        <w:t>объявленного</w:t>
      </w:r>
      <w:r>
        <w:rPr>
          <w:rFonts w:ascii="Times New Roman" w:hAnsi="Times New Roman"/>
        </w:rPr>
        <w:t xml:space="preserve"> ти</w:t>
      </w:r>
      <w:r w:rsidR="00C6788E" w:rsidRPr="00727A5F">
        <w:rPr>
          <w:rFonts w:ascii="Times New Roman" w:hAnsi="Times New Roman"/>
        </w:rPr>
        <w:t xml:space="preserve">па данных).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акая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пись переопределяет характеристику длины элемента, 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которому она относится.</w:t>
      </w:r>
    </w:p>
    <w:p w:rsidR="00C6788E" w:rsidRPr="00727A5F" w:rsidRDefault="00FD64B8" w:rsidP="0090522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FD64B8" w:rsidRDefault="00FD64B8" w:rsidP="00FD64B8">
      <w:pPr>
        <w:ind w:firstLine="709"/>
        <w:rPr>
          <w:rFonts w:ascii="Consolas" w:hAnsi="Consolas"/>
        </w:rPr>
      </w:pPr>
      <w:r w:rsidRPr="00FD64B8">
        <w:rPr>
          <w:rFonts w:ascii="Consolas" w:hAnsi="Consolas"/>
        </w:rPr>
        <w:t>INTEGER*2 L, I, J, M12*1, S, IVEN*1(10)</w:t>
      </w:r>
    </w:p>
    <w:p w:rsidR="00C6788E" w:rsidRPr="00905222" w:rsidRDefault="00FD64B8" w:rsidP="00905222">
      <w:pPr>
        <w:ind w:firstLine="709"/>
        <w:rPr>
          <w:rFonts w:ascii="Consolas" w:hAnsi="Consolas"/>
        </w:rPr>
      </w:pPr>
      <w:r w:rsidRPr="00FD64B8">
        <w:rPr>
          <w:rFonts w:ascii="Consolas" w:hAnsi="Consolas"/>
        </w:rPr>
        <w:t>REAL*8 ZX1, ZWX, WX2*4, WX4, WX1*8</w:t>
      </w:r>
    </w:p>
    <w:p w:rsidR="00C6788E" w:rsidRPr="00727A5F" w:rsidRDefault="00FD64B8" w:rsidP="0090522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типа должны предше</w:t>
      </w:r>
      <w:r>
        <w:rPr>
          <w:rFonts w:ascii="Times New Roman" w:hAnsi="Times New Roman"/>
        </w:rPr>
        <w:t>ствовать всем выполняемым опера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рам.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ни обязаны указываться до первого </w:t>
      </w:r>
      <w:r>
        <w:rPr>
          <w:rFonts w:ascii="Times New Roman" w:hAnsi="Times New Roman"/>
        </w:rPr>
        <w:t>употребления любых идентификато</w:t>
      </w:r>
      <w:r w:rsidR="00C6788E" w:rsidRPr="00727A5F">
        <w:rPr>
          <w:rFonts w:ascii="Times New Roman" w:hAnsi="Times New Roman"/>
        </w:rPr>
        <w:t>ров, кот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рые они определяют.</w:t>
      </w:r>
    </w:p>
    <w:p w:rsidR="00C6788E" w:rsidRPr="00727A5F" w:rsidRDefault="00FD64B8" w:rsidP="0090522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данных каждого идентификатора может быть описан явным образом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только один раз.</w:t>
      </w:r>
    </w:p>
    <w:p w:rsidR="00C6788E" w:rsidRPr="00727A5F" w:rsidRDefault="00FD64B8" w:rsidP="0090522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типа не должны иметь меток.</w:t>
      </w:r>
    </w:p>
    <w:p w:rsidR="00C6788E" w:rsidRPr="00727A5F" w:rsidRDefault="00FD64B8" w:rsidP="00FD64B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FD64B8" w:rsidRDefault="00FD64B8" w:rsidP="00776AEA">
      <w:pPr>
        <w:ind w:firstLine="709"/>
        <w:rPr>
          <w:rFonts w:ascii="Consolas" w:hAnsi="Consolas"/>
        </w:rPr>
      </w:pPr>
      <w:r w:rsidRPr="00FD64B8">
        <w:rPr>
          <w:rFonts w:ascii="Consolas" w:hAnsi="Consolas"/>
        </w:rPr>
        <w:t>INTEGER CART, MAS(4,4), RES</w:t>
      </w:r>
    </w:p>
    <w:p w:rsidR="00C6788E" w:rsidRPr="00FD64B8" w:rsidRDefault="00FD64B8" w:rsidP="00776AEA">
      <w:pPr>
        <w:ind w:firstLine="709"/>
        <w:rPr>
          <w:rFonts w:ascii="Consolas" w:hAnsi="Consolas"/>
        </w:rPr>
      </w:pPr>
      <w:r w:rsidRPr="00FD64B8">
        <w:rPr>
          <w:rFonts w:ascii="Consolas" w:hAnsi="Consolas"/>
        </w:rPr>
        <w:t>REAL MES, ITEM</w:t>
      </w:r>
    </w:p>
    <w:p w:rsidR="00C6788E" w:rsidRPr="00FD64B8" w:rsidRDefault="00FD64B8" w:rsidP="00776AEA">
      <w:pPr>
        <w:ind w:firstLine="709"/>
        <w:rPr>
          <w:rFonts w:ascii="Consolas" w:hAnsi="Consolas"/>
        </w:rPr>
      </w:pPr>
      <w:r w:rsidRPr="00FD64B8">
        <w:rPr>
          <w:rFonts w:ascii="Consolas" w:hAnsi="Consolas"/>
        </w:rPr>
        <w:t>LOGICAL OPTION</w:t>
      </w:r>
    </w:p>
    <w:p w:rsidR="00C6788E" w:rsidRPr="00727A5F" w:rsidRDefault="00C6788E" w:rsidP="00FD64B8">
      <w:pPr>
        <w:pStyle w:val="3"/>
      </w:pPr>
      <w:bookmarkStart w:id="69" w:name="_Toc275360036"/>
      <w:r w:rsidRPr="00727A5F">
        <w:t xml:space="preserve">5.5.2. </w:t>
      </w:r>
      <w:r w:rsidR="00FD64B8">
        <w:t>О</w:t>
      </w:r>
      <w:r w:rsidRPr="00727A5F">
        <w:t>ператор "</w:t>
      </w:r>
      <w:r w:rsidR="00FD64B8" w:rsidRPr="00FD64B8">
        <w:rPr>
          <w:rFonts w:ascii="Consolas" w:hAnsi="Consolas"/>
        </w:rPr>
        <w:t>DIMENSION</w:t>
      </w:r>
      <w:r w:rsidRPr="00727A5F">
        <w:t>"</w:t>
      </w:r>
      <w:bookmarkEnd w:id="69"/>
    </w:p>
    <w:p w:rsidR="00C6788E" w:rsidRPr="00FD64B8" w:rsidRDefault="00FD64B8" w:rsidP="00776AEA">
      <w:pPr>
        <w:spacing w:before="12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FD64B8">
        <w:rPr>
          <w:rFonts w:ascii="Consolas" w:hAnsi="Consolas"/>
        </w:rPr>
        <w:t>DIMENSION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определяет размерность массива, указывая число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тов в каждом измерении.</w:t>
      </w:r>
    </w:p>
    <w:p w:rsidR="00C6788E" w:rsidRPr="00727A5F" w:rsidRDefault="00FD64B8" w:rsidP="00776AE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FD64B8">
        <w:rPr>
          <w:rFonts w:ascii="Consolas" w:hAnsi="Consolas"/>
        </w:rPr>
        <w:t>DIMENSION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776AEA" w:rsidRDefault="00FD64B8" w:rsidP="00776AEA">
      <w:pPr>
        <w:ind w:firstLine="709"/>
        <w:rPr>
          <w:rFonts w:ascii="Consolas" w:hAnsi="Consolas"/>
          <w:noProof/>
        </w:rPr>
      </w:pPr>
      <w:r w:rsidRPr="00FD64B8">
        <w:rPr>
          <w:rFonts w:ascii="Consolas" w:hAnsi="Consolas"/>
          <w:noProof/>
        </w:rPr>
        <w:t>DIMENSION A</w:t>
      </w:r>
      <w:r w:rsidRPr="00FD64B8">
        <w:rPr>
          <w:rFonts w:ascii="Consolas" w:hAnsi="Consolas"/>
          <w:noProof/>
          <w:vertAlign w:val="subscript"/>
        </w:rPr>
        <w:t>1</w:t>
      </w:r>
      <w:r w:rsidRPr="00FD64B8">
        <w:rPr>
          <w:rFonts w:ascii="Consolas" w:hAnsi="Consolas"/>
          <w:noProof/>
        </w:rPr>
        <w:t>(D</w:t>
      </w:r>
      <w:r w:rsidRPr="00FD64B8">
        <w:rPr>
          <w:rFonts w:ascii="Consolas" w:hAnsi="Consolas"/>
          <w:noProof/>
          <w:vertAlign w:val="subscript"/>
        </w:rPr>
        <w:t>1</w:t>
      </w:r>
      <w:r w:rsidRPr="00FD64B8">
        <w:rPr>
          <w:rFonts w:ascii="Consolas" w:hAnsi="Consolas"/>
          <w:noProof/>
        </w:rPr>
        <w:t>),A</w:t>
      </w:r>
      <w:r w:rsidRPr="00FD64B8">
        <w:rPr>
          <w:rFonts w:ascii="Consolas" w:hAnsi="Consolas"/>
          <w:noProof/>
          <w:vertAlign w:val="subscript"/>
        </w:rPr>
        <w:t>2</w:t>
      </w:r>
      <w:r w:rsidRPr="00FD64B8">
        <w:rPr>
          <w:rFonts w:ascii="Consolas" w:hAnsi="Consolas"/>
          <w:noProof/>
        </w:rPr>
        <w:t>(D</w:t>
      </w:r>
      <w:r w:rsidRPr="00FD64B8">
        <w:rPr>
          <w:rFonts w:ascii="Consolas" w:hAnsi="Consolas"/>
          <w:noProof/>
          <w:vertAlign w:val="subscript"/>
        </w:rPr>
        <w:t>2</w:t>
      </w:r>
      <w:r w:rsidRPr="00FD64B8">
        <w:rPr>
          <w:rFonts w:ascii="Consolas" w:hAnsi="Consolas"/>
          <w:noProof/>
        </w:rPr>
        <w:t>),...,A</w:t>
      </w:r>
      <w:r w:rsidRPr="00FD64B8">
        <w:rPr>
          <w:rFonts w:ascii="Consolas" w:hAnsi="Consolas"/>
          <w:noProof/>
          <w:vertAlign w:val="subscript"/>
        </w:rPr>
        <w:t>n</w:t>
      </w:r>
      <w:r w:rsidRPr="00FD64B8">
        <w:rPr>
          <w:rFonts w:ascii="Consolas" w:hAnsi="Consolas"/>
          <w:noProof/>
        </w:rPr>
        <w:t>(D</w:t>
      </w:r>
      <w:r w:rsidRPr="00FD64B8">
        <w:rPr>
          <w:rFonts w:ascii="Consolas" w:hAnsi="Consolas"/>
          <w:noProof/>
          <w:vertAlign w:val="subscript"/>
        </w:rPr>
        <w:t>n</w:t>
      </w:r>
      <w:r w:rsidRPr="00FD64B8">
        <w:rPr>
          <w:rFonts w:ascii="Consolas" w:hAnsi="Consolas"/>
          <w:noProof/>
        </w:rPr>
        <w:t>)</w:t>
      </w:r>
    </w:p>
    <w:p w:rsidR="00C6788E" w:rsidRPr="00727A5F" w:rsidRDefault="00C6788E" w:rsidP="00776AEA">
      <w:pPr>
        <w:spacing w:before="120"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96"/>
        <w:gridCol w:w="7743"/>
      </w:tblGrid>
      <w:tr w:rsidR="00FA36F9" w:rsidRPr="00B53090" w:rsidTr="00B53090">
        <w:tc>
          <w:tcPr>
            <w:tcW w:w="1526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A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,A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,A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743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идентификаторы массива;</w:t>
            </w:r>
          </w:p>
        </w:tc>
      </w:tr>
      <w:tr w:rsidR="00FA36F9" w:rsidRPr="00B53090" w:rsidTr="00B53090">
        <w:tc>
          <w:tcPr>
            <w:tcW w:w="1526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D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,D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,D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743" w:type="dxa"/>
            <w:shd w:val="clear" w:color="auto" w:fill="auto"/>
          </w:tcPr>
          <w:p w:rsidR="00FA36F9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значения индекса.</w:t>
            </w:r>
          </w:p>
        </w:tc>
      </w:tr>
    </w:tbl>
    <w:p w:rsidR="00C6788E" w:rsidRPr="00727A5F" w:rsidRDefault="00514BF7" w:rsidP="00FA36F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аждое выражение </w:t>
      </w:r>
      <w:r w:rsidR="00C6788E" w:rsidRPr="00727A5F">
        <w:rPr>
          <w:rFonts w:ascii="Times New Roman" w:hAnsi="Times New Roman"/>
          <w:noProof/>
        </w:rPr>
        <w:t>"</w:t>
      </w:r>
      <w:r w:rsidRPr="00514BF7">
        <w:rPr>
          <w:rFonts w:ascii="Consolas" w:hAnsi="Consolas"/>
          <w:noProof/>
        </w:rPr>
        <w:t>A</w:t>
      </w:r>
      <w:r w:rsidR="00C6788E" w:rsidRPr="00514BF7">
        <w:rPr>
          <w:rFonts w:ascii="Consolas" w:hAnsi="Consolas"/>
          <w:noProof/>
          <w:vertAlign w:val="subscript"/>
        </w:rPr>
        <w:t>i</w:t>
      </w:r>
      <w:r w:rsidR="00C6788E" w:rsidRPr="00514BF7">
        <w:rPr>
          <w:rFonts w:ascii="Consolas" w:hAnsi="Consolas"/>
          <w:noProof/>
        </w:rPr>
        <w:t>(</w:t>
      </w:r>
      <w:r w:rsidRPr="00514BF7">
        <w:rPr>
          <w:rFonts w:ascii="Consolas" w:hAnsi="Consolas"/>
          <w:noProof/>
        </w:rPr>
        <w:t>D</w:t>
      </w:r>
      <w:r w:rsidR="00C6788E" w:rsidRPr="00514BF7">
        <w:rPr>
          <w:rFonts w:ascii="Consolas" w:hAnsi="Consolas"/>
          <w:noProof/>
          <w:vertAlign w:val="subscript"/>
        </w:rPr>
        <w:t>i</w:t>
      </w:r>
      <w:r w:rsidR="00C6788E" w:rsidRPr="00514BF7">
        <w:rPr>
          <w:rFonts w:ascii="Consolas" w:hAnsi="Consolas"/>
          <w:noProof/>
        </w:rPr>
        <w:t>)</w:t>
      </w:r>
      <w:r w:rsidR="00C6788E" w:rsidRPr="00727A5F">
        <w:rPr>
          <w:rFonts w:ascii="Times New Roman" w:hAnsi="Times New Roman"/>
          <w:noProof/>
        </w:rPr>
        <w:t>" (</w:t>
      </w:r>
      <w:r w:rsidR="00C6788E" w:rsidRPr="00514BF7">
        <w:rPr>
          <w:rFonts w:ascii="Consolas" w:hAnsi="Consolas"/>
          <w:noProof/>
        </w:rPr>
        <w:t>i=1,2,</w:t>
      </w:r>
      <w:r w:rsidR="00C6788E" w:rsidRPr="00514BF7">
        <w:rPr>
          <w:rFonts w:ascii="Times New Roman" w:hAnsi="Times New Roman"/>
          <w:noProof/>
        </w:rPr>
        <w:t>...</w:t>
      </w:r>
      <w:r w:rsidR="00C6788E" w:rsidRPr="00514BF7">
        <w:rPr>
          <w:rFonts w:ascii="Consolas" w:hAnsi="Consolas"/>
          <w:noProof/>
        </w:rPr>
        <w:t>,n</w:t>
      </w:r>
      <w:r w:rsidR="00C6788E" w:rsidRPr="00727A5F">
        <w:rPr>
          <w:rFonts w:ascii="Times New Roman" w:hAnsi="Times New Roman"/>
          <w:noProof/>
        </w:rPr>
        <w:t>)</w:t>
      </w:r>
      <w:r w:rsidR="00C6788E" w:rsidRPr="00727A5F">
        <w:rPr>
          <w:rFonts w:ascii="Times New Roman" w:hAnsi="Times New Roman"/>
        </w:rPr>
        <w:t xml:space="preserve"> представляет собой описатель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ва.</w:t>
      </w:r>
    </w:p>
    <w:p w:rsidR="00C6788E" w:rsidRPr="00727A5F" w:rsidRDefault="00514BF7" w:rsidP="00FA36F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FD64B8">
        <w:rPr>
          <w:rFonts w:ascii="Consolas" w:hAnsi="Consolas"/>
        </w:rPr>
        <w:t>DIMENSION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отводит некоторое число областей памяти по одной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для каждого элемента каждого массива, указанного в операторе. </w:t>
      </w:r>
      <w:r>
        <w:rPr>
          <w:rFonts w:ascii="Times New Roman" w:hAnsi="Times New Roman"/>
        </w:rPr>
        <w:t>Каждая об</w:t>
      </w:r>
      <w:r w:rsidR="00C6788E" w:rsidRPr="00727A5F">
        <w:rPr>
          <w:rFonts w:ascii="Times New Roman" w:hAnsi="Times New Roman"/>
        </w:rPr>
        <w:t>ласть памяти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стоит из одного, двух, чет</w:t>
      </w:r>
      <w:r>
        <w:rPr>
          <w:rFonts w:ascii="Times New Roman" w:hAnsi="Times New Roman"/>
        </w:rPr>
        <w:t>ырех или восьми байтов в зависи</w:t>
      </w:r>
      <w:r w:rsidR="00C6788E" w:rsidRPr="00727A5F">
        <w:rPr>
          <w:rFonts w:ascii="Times New Roman" w:hAnsi="Times New Roman"/>
        </w:rPr>
        <w:t xml:space="preserve">мости от типа данных массива.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бщее число областей памяти, отводимых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массива, равно произведению всех знач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ний индексов из описания </w:t>
      </w:r>
      <w:r>
        <w:rPr>
          <w:rFonts w:ascii="Times New Roman" w:hAnsi="Times New Roman"/>
        </w:rPr>
        <w:t>этого мас</w:t>
      </w:r>
      <w:r w:rsidR="00C6788E" w:rsidRPr="00727A5F">
        <w:rPr>
          <w:rFonts w:ascii="Times New Roman" w:hAnsi="Times New Roman"/>
        </w:rPr>
        <w:t xml:space="preserve">сива.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запись</w:t>
      </w:r>
    </w:p>
    <w:p w:rsidR="00C6788E" w:rsidRPr="00514BF7" w:rsidRDefault="00514BF7" w:rsidP="00514BF7">
      <w:pPr>
        <w:spacing w:before="120" w:after="120"/>
        <w:ind w:firstLine="709"/>
        <w:rPr>
          <w:rFonts w:ascii="Consolas" w:hAnsi="Consolas"/>
        </w:rPr>
      </w:pPr>
      <w:r w:rsidRPr="00514BF7">
        <w:rPr>
          <w:rFonts w:ascii="Consolas" w:hAnsi="Consolas"/>
        </w:rPr>
        <w:t>DIMENSION COUNT(4,4), MAS(5,5,5)</w:t>
      </w:r>
    </w:p>
    <w:p w:rsidR="00C6788E" w:rsidRPr="00727A5F" w:rsidRDefault="00C6788E" w:rsidP="00AB1355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определяет массив "</w:t>
      </w:r>
      <w:r w:rsidR="00514BF7" w:rsidRPr="00514BF7">
        <w:rPr>
          <w:rFonts w:ascii="Consolas" w:hAnsi="Consolas"/>
        </w:rPr>
        <w:t>COUNT</w:t>
      </w:r>
      <w:r w:rsidRPr="00727A5F">
        <w:rPr>
          <w:rFonts w:ascii="Times New Roman" w:hAnsi="Times New Roman"/>
        </w:rPr>
        <w:t>", как 16 веществе</w:t>
      </w:r>
      <w:r w:rsidR="000727C6">
        <w:rPr>
          <w:rFonts w:ascii="Times New Roman" w:hAnsi="Times New Roman"/>
        </w:rPr>
        <w:t>нных элементов по два слова каж</w:t>
      </w:r>
      <w:r w:rsidRPr="00727A5F">
        <w:rPr>
          <w:rFonts w:ascii="Times New Roman" w:hAnsi="Times New Roman"/>
        </w:rPr>
        <w:t>дый, и ма</w:t>
      </w:r>
      <w:r w:rsidRPr="00727A5F"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>сив "</w:t>
      </w:r>
      <w:r w:rsidR="000727C6" w:rsidRPr="000727C6">
        <w:rPr>
          <w:rFonts w:ascii="Consolas" w:hAnsi="Consolas"/>
        </w:rPr>
        <w:t>MAS</w:t>
      </w:r>
      <w:r w:rsidRPr="00727A5F">
        <w:rPr>
          <w:rFonts w:ascii="Times New Roman" w:hAnsi="Times New Roman"/>
        </w:rPr>
        <w:t>", как имеющий 125 целы</w:t>
      </w:r>
      <w:r w:rsidR="000727C6">
        <w:rPr>
          <w:rFonts w:ascii="Times New Roman" w:hAnsi="Times New Roman"/>
        </w:rPr>
        <w:t>х элементов по одному слову каж</w:t>
      </w:r>
      <w:r w:rsidRPr="00727A5F">
        <w:rPr>
          <w:rFonts w:ascii="Times New Roman" w:hAnsi="Times New Roman"/>
        </w:rPr>
        <w:t>дый.</w:t>
      </w:r>
    </w:p>
    <w:p w:rsidR="00C6788E" w:rsidRPr="00727A5F" w:rsidRDefault="000727C6" w:rsidP="00AB135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писатели массивов могут также встре</w:t>
      </w:r>
      <w:r>
        <w:rPr>
          <w:rFonts w:ascii="Times New Roman" w:hAnsi="Times New Roman"/>
        </w:rPr>
        <w:t>чаться в операторах описания ти</w:t>
      </w:r>
      <w:r w:rsidR="00C6788E" w:rsidRPr="00727A5F">
        <w:rPr>
          <w:rFonts w:ascii="Times New Roman" w:hAnsi="Times New Roman"/>
        </w:rPr>
        <w:t>па и "</w:t>
      </w:r>
      <w:r w:rsidRPr="000727C6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", но внутри одного программного модуля идентификатор массива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может встр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титься тол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ко в одном описании массива.</w:t>
      </w:r>
    </w:p>
    <w:p w:rsidR="00C6788E" w:rsidRPr="00727A5F" w:rsidRDefault="000727C6" w:rsidP="00AB1355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FD64B8">
        <w:rPr>
          <w:rFonts w:ascii="Consolas" w:hAnsi="Consolas"/>
        </w:rPr>
        <w:t>DIMENSION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не должен иметь метки.</w:t>
      </w:r>
    </w:p>
    <w:p w:rsidR="00C6788E" w:rsidRPr="00727A5F" w:rsidRDefault="000727C6" w:rsidP="000727C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0727C6" w:rsidRDefault="000727C6" w:rsidP="000727C6">
      <w:pPr>
        <w:ind w:firstLine="709"/>
        <w:rPr>
          <w:rFonts w:ascii="Consolas" w:hAnsi="Consolas"/>
        </w:rPr>
      </w:pPr>
      <w:r w:rsidRPr="000727C6">
        <w:rPr>
          <w:rFonts w:ascii="Consolas" w:hAnsi="Consolas"/>
        </w:rPr>
        <w:t>DIMENSION BAL(7,8,12)</w:t>
      </w:r>
    </w:p>
    <w:p w:rsidR="00C6788E" w:rsidRPr="000727C6" w:rsidRDefault="000727C6" w:rsidP="000727C6">
      <w:pPr>
        <w:ind w:firstLine="709"/>
        <w:rPr>
          <w:rFonts w:ascii="Consolas" w:hAnsi="Consolas"/>
        </w:rPr>
      </w:pPr>
      <w:r w:rsidRPr="000727C6">
        <w:rPr>
          <w:rFonts w:ascii="Consolas" w:hAnsi="Consolas"/>
        </w:rPr>
        <w:t>DIMENSION A(4,4,4),B(2,19),C(50)</w:t>
      </w:r>
    </w:p>
    <w:p w:rsidR="00C6788E" w:rsidRPr="000727C6" w:rsidRDefault="000727C6" w:rsidP="000727C6">
      <w:pPr>
        <w:ind w:firstLine="709"/>
        <w:rPr>
          <w:rFonts w:ascii="Consolas" w:hAnsi="Consolas"/>
        </w:rPr>
      </w:pPr>
      <w:r w:rsidRPr="000727C6">
        <w:rPr>
          <w:rFonts w:ascii="Consolas" w:hAnsi="Consolas"/>
        </w:rPr>
        <w:t>DIMENSION MAS(3,7,6)</w:t>
      </w:r>
    </w:p>
    <w:p w:rsidR="00C6788E" w:rsidRPr="00727A5F" w:rsidRDefault="00C6788E" w:rsidP="000727C6">
      <w:pPr>
        <w:pStyle w:val="3"/>
      </w:pPr>
      <w:bookmarkStart w:id="70" w:name="_Toc275360037"/>
      <w:r w:rsidRPr="00727A5F">
        <w:t xml:space="preserve">5.4.3. </w:t>
      </w:r>
      <w:r w:rsidR="000727C6">
        <w:t>О</w:t>
      </w:r>
      <w:r w:rsidRPr="00727A5F">
        <w:t>ператор "</w:t>
      </w:r>
      <w:r w:rsidR="000727C6" w:rsidRPr="000727C6">
        <w:rPr>
          <w:rFonts w:ascii="Consolas" w:hAnsi="Consolas"/>
        </w:rPr>
        <w:t>COMMON</w:t>
      </w:r>
      <w:r w:rsidRPr="00727A5F">
        <w:t>"</w:t>
      </w:r>
      <w:bookmarkEnd w:id="70"/>
    </w:p>
    <w:p w:rsidR="00C6788E" w:rsidRPr="00727A5F" w:rsidRDefault="000727C6" w:rsidP="000727C6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определяет одну или</w:t>
      </w:r>
      <w:r>
        <w:rPr>
          <w:rFonts w:ascii="Times New Roman" w:hAnsi="Times New Roman"/>
        </w:rPr>
        <w:t xml:space="preserve"> более непрерывных областей, ко</w:t>
      </w:r>
      <w:r w:rsidR="00C6788E" w:rsidRPr="00727A5F">
        <w:rPr>
          <w:rFonts w:ascii="Times New Roman" w:hAnsi="Times New Roman"/>
        </w:rPr>
        <w:t xml:space="preserve">торые называются общими блоками (блоками </w:t>
      </w:r>
      <w:r w:rsidRPr="000727C6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Б</w:t>
      </w:r>
      <w:r w:rsidR="00C6788E" w:rsidRPr="00727A5F">
        <w:rPr>
          <w:rFonts w:ascii="Times New Roman" w:hAnsi="Times New Roman"/>
        </w:rPr>
        <w:t xml:space="preserve">локу </w:t>
      </w:r>
      <w:r w:rsidRPr="000727C6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 xml:space="preserve"> в операторе</w:t>
      </w:r>
      <w:r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может быть присвоено имя.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акие блоки называются </w:t>
      </w:r>
      <w:r w:rsidR="00C17A9C" w:rsidRPr="00C17A9C">
        <w:rPr>
          <w:rFonts w:ascii="Times New Roman" w:hAnsi="Times New Roman"/>
        </w:rPr>
        <w:t>именованн</w:t>
      </w:r>
      <w:r w:rsidR="00C17A9C">
        <w:rPr>
          <w:rFonts w:ascii="Times New Roman" w:hAnsi="Times New Roman"/>
        </w:rPr>
        <w:t>ыми</w:t>
      </w:r>
      <w:r w:rsidR="00C6788E" w:rsidRPr="00727A5F">
        <w:rPr>
          <w:rFonts w:ascii="Times New Roman" w:hAnsi="Times New Roman"/>
        </w:rPr>
        <w:t xml:space="preserve"> </w:t>
      </w:r>
      <w:r w:rsidRPr="000727C6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Е</w:t>
      </w:r>
      <w:r w:rsidR="00C6788E" w:rsidRPr="00727A5F">
        <w:rPr>
          <w:rFonts w:ascii="Times New Roman" w:hAnsi="Times New Roman"/>
        </w:rPr>
        <w:t xml:space="preserve">сли имя не задано, блок называется </w:t>
      </w:r>
      <w:r w:rsidR="00C17A9C" w:rsidRPr="00C17A9C">
        <w:rPr>
          <w:rFonts w:ascii="Times New Roman" w:hAnsi="Times New Roman"/>
        </w:rPr>
        <w:t>безымян</w:t>
      </w:r>
      <w:r w:rsidR="00C17A9C">
        <w:rPr>
          <w:rFonts w:ascii="Times New Roman" w:hAnsi="Times New Roman"/>
        </w:rPr>
        <w:t>ным</w:t>
      </w:r>
      <w:r w:rsidR="00C6788E" w:rsidRPr="00727A5F">
        <w:rPr>
          <w:rFonts w:ascii="Times New Roman" w:hAnsi="Times New Roman"/>
        </w:rPr>
        <w:t xml:space="preserve"> блоком </w:t>
      </w:r>
      <w:r w:rsidRPr="000727C6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</w:t>
      </w:r>
      <w:r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также опред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ляет порядок следов</w:t>
      </w:r>
      <w:r>
        <w:rPr>
          <w:rFonts w:ascii="Times New Roman" w:hAnsi="Times New Roman"/>
        </w:rPr>
        <w:t>ания переменных и массивов, сос</w:t>
      </w:r>
      <w:r w:rsidR="00C6788E" w:rsidRPr="00727A5F">
        <w:rPr>
          <w:rFonts w:ascii="Times New Roman" w:hAnsi="Times New Roman"/>
        </w:rPr>
        <w:t>тавляющих каждый общий блок.</w:t>
      </w:r>
    </w:p>
    <w:p w:rsidR="00C6788E" w:rsidRPr="00727A5F" w:rsidRDefault="000727C6" w:rsidP="000727C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опускается обращение к данным общего блока из различных подпрограмм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 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ному и тому же идентификатору блока.</w:t>
      </w:r>
    </w:p>
    <w:p w:rsidR="00C6788E" w:rsidRPr="00727A5F" w:rsidRDefault="000727C6" w:rsidP="000727C6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0727C6" w:rsidRDefault="000727C6" w:rsidP="000727C6">
      <w:pPr>
        <w:spacing w:before="120" w:after="120"/>
        <w:ind w:firstLine="709"/>
        <w:rPr>
          <w:rFonts w:ascii="Consolas" w:hAnsi="Consolas"/>
        </w:rPr>
      </w:pPr>
      <w:r w:rsidRPr="000727C6">
        <w:rPr>
          <w:rFonts w:ascii="Consolas" w:hAnsi="Consolas"/>
        </w:rPr>
        <w:t>COMMON [/[A</w:t>
      </w:r>
      <w:r w:rsidRPr="000727C6">
        <w:rPr>
          <w:rFonts w:ascii="Consolas" w:hAnsi="Consolas"/>
          <w:vertAlign w:val="subscript"/>
        </w:rPr>
        <w:t>1</w:t>
      </w:r>
      <w:r w:rsidRPr="000727C6">
        <w:rPr>
          <w:rFonts w:ascii="Consolas" w:hAnsi="Consolas"/>
        </w:rPr>
        <w:t>]/K</w:t>
      </w:r>
      <w:r w:rsidRPr="000727C6">
        <w:rPr>
          <w:rFonts w:ascii="Consolas" w:hAnsi="Consolas"/>
          <w:vertAlign w:val="subscript"/>
        </w:rPr>
        <w:t>1</w:t>
      </w:r>
      <w:r w:rsidRPr="000727C6">
        <w:rPr>
          <w:rFonts w:ascii="Consolas" w:hAnsi="Consolas"/>
        </w:rPr>
        <w:t>] [[,]/[A</w:t>
      </w:r>
      <w:r w:rsidRPr="000727C6">
        <w:rPr>
          <w:rFonts w:ascii="Consolas" w:hAnsi="Consolas"/>
          <w:vertAlign w:val="subscript"/>
        </w:rPr>
        <w:t>2</w:t>
      </w:r>
      <w:r w:rsidRPr="000727C6">
        <w:rPr>
          <w:rFonts w:ascii="Consolas" w:hAnsi="Consolas"/>
        </w:rPr>
        <w:t>]/К</w:t>
      </w:r>
      <w:r w:rsidRPr="000727C6">
        <w:rPr>
          <w:rFonts w:ascii="Consolas" w:hAnsi="Consolas"/>
          <w:vertAlign w:val="subscript"/>
        </w:rPr>
        <w:t>2</w:t>
      </w:r>
      <w:r w:rsidRPr="000727C6">
        <w:rPr>
          <w:rFonts w:ascii="Consolas" w:hAnsi="Consolas"/>
        </w:rPr>
        <w:t>]</w:t>
      </w:r>
      <w:r w:rsidRPr="000727C6">
        <w:rPr>
          <w:rFonts w:ascii="Times New Roman" w:hAnsi="Times New Roman"/>
        </w:rPr>
        <w:t>...</w:t>
      </w:r>
    </w:p>
    <w:p w:rsidR="00C6788E" w:rsidRPr="00727A5F" w:rsidRDefault="00C6788E" w:rsidP="00D969FF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96"/>
        <w:gridCol w:w="7743"/>
      </w:tblGrid>
      <w:tr w:rsidR="00D969FF" w:rsidRPr="00B53090" w:rsidTr="00C22E37">
        <w:tc>
          <w:tcPr>
            <w:tcW w:w="1526" w:type="dxa"/>
            <w:shd w:val="clear" w:color="auto" w:fill="auto"/>
          </w:tcPr>
          <w:p w:rsidR="00D969FF" w:rsidRPr="00B53090" w:rsidRDefault="00D969FF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A</w:t>
            </w:r>
            <w:r w:rsidRPr="00B53090">
              <w:rPr>
                <w:rFonts w:ascii="Consolas" w:hAnsi="Consolas"/>
                <w:noProof/>
                <w:vertAlign w:val="subscript"/>
              </w:rPr>
              <w:t>i</w:t>
            </w:r>
            <w:r w:rsidRPr="00B53090">
              <w:rPr>
                <w:rFonts w:ascii="Times New Roman" w:hAnsi="Times New Roman"/>
                <w:noProof/>
              </w:rPr>
              <w:t xml:space="preserve"> (</w:t>
            </w:r>
            <w:r w:rsidRPr="00B53090">
              <w:rPr>
                <w:rFonts w:ascii="Consolas" w:hAnsi="Consolas"/>
                <w:noProof/>
              </w:rPr>
              <w:t>i=1</w:t>
            </w:r>
            <w:r w:rsidRPr="00B53090">
              <w:rPr>
                <w:rFonts w:ascii="Times New Roman" w:hAnsi="Times New Roman"/>
                <w:noProof/>
              </w:rPr>
              <w:t>,</w:t>
            </w:r>
            <w:r w:rsidRPr="00B53090">
              <w:rPr>
                <w:rFonts w:ascii="Consolas" w:hAnsi="Consolas"/>
                <w:noProof/>
              </w:rPr>
              <w:t>2</w:t>
            </w:r>
            <w:r w:rsidRPr="00B53090">
              <w:rPr>
                <w:rFonts w:ascii="Times New Roman" w:hAnsi="Times New Roman"/>
                <w:noProof/>
              </w:rPr>
              <w:t>,...)</w:t>
            </w:r>
          </w:p>
        </w:tc>
        <w:tc>
          <w:tcPr>
            <w:tcW w:w="296" w:type="dxa"/>
            <w:shd w:val="clear" w:color="auto" w:fill="auto"/>
          </w:tcPr>
          <w:p w:rsidR="00D969FF" w:rsidRPr="00B53090" w:rsidRDefault="00D969FF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743" w:type="dxa"/>
            <w:shd w:val="clear" w:color="auto" w:fill="auto"/>
          </w:tcPr>
          <w:p w:rsidR="00D969FF" w:rsidRPr="00B53090" w:rsidRDefault="00D969FF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идентификатор, являющийся именем общего блока, или пробел. Если первый идентификатор опущен, то первая пара дробных черт также м</w:t>
            </w:r>
            <w:r w:rsidRPr="00B53090">
              <w:rPr>
                <w:rFonts w:ascii="Times New Roman" w:hAnsi="Times New Roman"/>
              </w:rPr>
              <w:t>о</w:t>
            </w:r>
            <w:r w:rsidRPr="00B53090">
              <w:rPr>
                <w:rFonts w:ascii="Times New Roman" w:hAnsi="Times New Roman"/>
              </w:rPr>
              <w:t>жет быть опущена;</w:t>
            </w:r>
          </w:p>
        </w:tc>
      </w:tr>
      <w:tr w:rsidR="00D969FF" w:rsidRPr="00B53090" w:rsidTr="00C22E37">
        <w:tc>
          <w:tcPr>
            <w:tcW w:w="1526" w:type="dxa"/>
            <w:shd w:val="clear" w:color="auto" w:fill="auto"/>
          </w:tcPr>
          <w:p w:rsidR="00D969FF" w:rsidRPr="00B53090" w:rsidRDefault="00D969FF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K</w:t>
            </w:r>
            <w:r w:rsidRPr="00B53090">
              <w:rPr>
                <w:rFonts w:ascii="Times New Roman" w:hAnsi="Times New Roman"/>
                <w:noProof/>
                <w:vertAlign w:val="subscript"/>
              </w:rPr>
              <w:t xml:space="preserve">i </w:t>
            </w:r>
            <w:r w:rsidRPr="00B53090">
              <w:rPr>
                <w:rFonts w:ascii="Times New Roman" w:hAnsi="Times New Roman"/>
                <w:noProof/>
              </w:rPr>
              <w:t>(</w:t>
            </w:r>
            <w:r w:rsidRPr="00B53090">
              <w:rPr>
                <w:rFonts w:ascii="Consolas" w:hAnsi="Consolas"/>
                <w:noProof/>
              </w:rPr>
              <w:t>i=1</w:t>
            </w:r>
            <w:r w:rsidRPr="00B53090">
              <w:rPr>
                <w:rFonts w:ascii="Times New Roman" w:hAnsi="Times New Roman"/>
                <w:noProof/>
              </w:rPr>
              <w:t>,</w:t>
            </w:r>
            <w:r w:rsidRPr="00B53090">
              <w:rPr>
                <w:rFonts w:ascii="Consolas" w:hAnsi="Consolas"/>
                <w:noProof/>
              </w:rPr>
              <w:t>2</w:t>
            </w:r>
            <w:r w:rsidRPr="00B53090">
              <w:rPr>
                <w:rFonts w:ascii="Times New Roman" w:hAnsi="Times New Roman"/>
                <w:noProof/>
              </w:rPr>
              <w:t>,...)</w:t>
            </w:r>
          </w:p>
        </w:tc>
        <w:tc>
          <w:tcPr>
            <w:tcW w:w="296" w:type="dxa"/>
            <w:shd w:val="clear" w:color="auto" w:fill="auto"/>
          </w:tcPr>
          <w:p w:rsidR="00D969FF" w:rsidRPr="00B53090" w:rsidRDefault="00D969FF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743" w:type="dxa"/>
            <w:shd w:val="clear" w:color="auto" w:fill="auto"/>
          </w:tcPr>
          <w:p w:rsidR="00D969FF" w:rsidRPr="00B53090" w:rsidRDefault="00D969FF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идентификаторов переменных, идентификаторов массивов и описателей массивов, разделенных запятыми.</w:t>
            </w:r>
          </w:p>
        </w:tc>
      </w:tr>
    </w:tbl>
    <w:p w:rsidR="00C6788E" w:rsidRPr="00727A5F" w:rsidRDefault="00D969FF" w:rsidP="006B1C76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общего блока в выполняемой программе может быть таким</w:t>
      </w:r>
      <w:r w:rsidR="006B1C76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же, как идентификатор переменной или массива, но не должен совпадать с</w:t>
      </w:r>
      <w:r w:rsidR="006B1C76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идентификатором функции или подпрограммы или с идентификатором точки входа</w:t>
      </w:r>
      <w:r w:rsidR="006B1C76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функцию или подпр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грамму.</w:t>
      </w:r>
    </w:p>
    <w:p w:rsidR="00C6788E" w:rsidRPr="00727A5F" w:rsidRDefault="006B1C76" w:rsidP="009833E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компоновке программы все общие блоки, имеющие одно и то же имя в</w:t>
      </w:r>
      <w:r w:rsidR="007B2573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</w:t>
      </w:r>
      <w:r w:rsidR="00C6788E" w:rsidRPr="00727A5F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ных подпрограммах, будут размещены в одной и той же области памяти.</w:t>
      </w:r>
    </w:p>
    <w:p w:rsidR="00C6788E" w:rsidRPr="009833ED" w:rsidRDefault="007B2573" w:rsidP="009833ED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виду того, что занесение элементов в общий блок выполняется пос</w:t>
      </w:r>
      <w:r>
        <w:rPr>
          <w:rFonts w:ascii="Times New Roman" w:hAnsi="Times New Roman"/>
        </w:rPr>
        <w:t>ледо</w:t>
      </w:r>
      <w:r w:rsidR="00C6788E" w:rsidRPr="00727A5F">
        <w:rPr>
          <w:rFonts w:ascii="Times New Roman" w:hAnsi="Times New Roman"/>
        </w:rPr>
        <w:t xml:space="preserve">вательно один за другим, то элементы, </w:t>
      </w:r>
      <w:r w:rsidRPr="00727A5F">
        <w:rPr>
          <w:rFonts w:ascii="Times New Roman" w:hAnsi="Times New Roman"/>
        </w:rPr>
        <w:t>объявленные</w:t>
      </w:r>
      <w:r w:rsidR="009833ED">
        <w:rPr>
          <w:rFonts w:ascii="Times New Roman" w:hAnsi="Times New Roman"/>
        </w:rPr>
        <w:t xml:space="preserve"> в операторе </w:t>
      </w:r>
      <w:r w:rsidR="009833ED" w:rsidRPr="00727A5F">
        <w:rPr>
          <w:rFonts w:ascii="Times New Roman" w:hAnsi="Times New Roman"/>
        </w:rPr>
        <w:t>"</w:t>
      </w:r>
      <w:r w:rsidR="009833ED" w:rsidRPr="000727C6">
        <w:rPr>
          <w:rFonts w:ascii="Consolas" w:hAnsi="Consolas"/>
        </w:rPr>
        <w:t>COMMON</w:t>
      </w:r>
      <w:r w:rsidR="009833ED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одной программе, должны соответствовать по</w:t>
      </w:r>
      <w:r>
        <w:rPr>
          <w:rFonts w:ascii="Times New Roman" w:hAnsi="Times New Roman"/>
        </w:rPr>
        <w:t xml:space="preserve"> типу данных элементам, помещае</w:t>
      </w:r>
      <w:r w:rsidR="00C6788E" w:rsidRPr="00727A5F">
        <w:rPr>
          <w:rFonts w:ascii="Times New Roman" w:hAnsi="Times New Roman"/>
        </w:rPr>
        <w:t>мым в общий блок в другой 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грамме.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</w:t>
      </w:r>
      <w:r>
        <w:rPr>
          <w:rFonts w:ascii="Times New Roman" w:hAnsi="Times New Roman"/>
        </w:rPr>
        <w:t>имер, если одна программная еди</w:t>
      </w:r>
      <w:r w:rsidR="00C6788E" w:rsidRPr="00727A5F">
        <w:rPr>
          <w:rFonts w:ascii="Times New Roman" w:hAnsi="Times New Roman"/>
        </w:rPr>
        <w:t>ница содержит оператор:</w:t>
      </w:r>
    </w:p>
    <w:p w:rsidR="00C6788E" w:rsidRPr="009833ED" w:rsidRDefault="007B2573" w:rsidP="009833ED">
      <w:pPr>
        <w:spacing w:before="120" w:after="120"/>
        <w:ind w:firstLine="709"/>
        <w:rPr>
          <w:rFonts w:ascii="Consolas" w:hAnsi="Consolas"/>
        </w:rPr>
      </w:pPr>
      <w:r w:rsidRPr="007B2573">
        <w:rPr>
          <w:rFonts w:ascii="Consolas" w:hAnsi="Consolas"/>
        </w:rPr>
        <w:t>COMMON COUNT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а другая программная единица содержит оператор:</w:t>
      </w:r>
    </w:p>
    <w:p w:rsidR="00C6788E" w:rsidRPr="009833ED" w:rsidRDefault="009833ED" w:rsidP="009833ED">
      <w:pPr>
        <w:spacing w:before="120" w:after="120"/>
        <w:ind w:firstLine="709"/>
        <w:rPr>
          <w:rFonts w:ascii="Consolas" w:hAnsi="Consolas"/>
        </w:rPr>
      </w:pPr>
      <w:r w:rsidRPr="009833ED">
        <w:rPr>
          <w:rFonts w:ascii="Consolas" w:hAnsi="Consolas"/>
        </w:rPr>
        <w:t>COMMON MORES</w:t>
      </w:r>
    </w:p>
    <w:p w:rsidR="00C6788E" w:rsidRPr="00727A5F" w:rsidRDefault="00C6788E" w:rsidP="00FA36F9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то может получиться некорректный результат, так как однословная переменная</w:t>
      </w:r>
      <w:r w:rsidR="009833ED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="009833ED" w:rsidRPr="009833ED">
        <w:rPr>
          <w:rFonts w:ascii="Consolas" w:hAnsi="Consolas"/>
        </w:rPr>
        <w:t>MORES</w:t>
      </w:r>
      <w:r w:rsidRPr="00727A5F">
        <w:rPr>
          <w:rFonts w:ascii="Times New Roman" w:hAnsi="Times New Roman"/>
        </w:rPr>
        <w:t>" поставлена в соответствие вещест</w:t>
      </w:r>
      <w:r w:rsidR="009833ED">
        <w:rPr>
          <w:rFonts w:ascii="Times New Roman" w:hAnsi="Times New Roman"/>
        </w:rPr>
        <w:t>венной переменной "</w:t>
      </w:r>
      <w:r w:rsidR="009833ED" w:rsidRPr="007B2573">
        <w:rPr>
          <w:rFonts w:ascii="Consolas" w:hAnsi="Consolas"/>
        </w:rPr>
        <w:t>COUNT</w:t>
      </w:r>
      <w:r w:rsidR="009833ED">
        <w:rPr>
          <w:rFonts w:ascii="Times New Roman" w:hAnsi="Times New Roman"/>
        </w:rPr>
        <w:t>", пред</w:t>
      </w:r>
      <w:r w:rsidRPr="00727A5F">
        <w:rPr>
          <w:rFonts w:ascii="Times New Roman" w:hAnsi="Times New Roman"/>
        </w:rPr>
        <w:t>ставленной бол</w:t>
      </w:r>
      <w:r w:rsidRPr="00727A5F">
        <w:rPr>
          <w:rFonts w:ascii="Times New Roman" w:hAnsi="Times New Roman"/>
        </w:rPr>
        <w:t>ь</w:t>
      </w:r>
      <w:r w:rsidRPr="00727A5F">
        <w:rPr>
          <w:rFonts w:ascii="Times New Roman" w:hAnsi="Times New Roman"/>
        </w:rPr>
        <w:t>шим количеством слов.</w:t>
      </w:r>
    </w:p>
    <w:p w:rsidR="00C6788E" w:rsidRPr="00727A5F" w:rsidRDefault="009833ED" w:rsidP="00FA36F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C22E37" w:rsidP="00B53090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="009833ED" w:rsidRPr="00B53090">
              <w:rPr>
                <w:rFonts w:ascii="Times New Roman" w:hAnsi="Times New Roman"/>
              </w:rPr>
              <w:t>ызывающая программа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C22E37" w:rsidP="00B53090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9833ED" w:rsidRPr="00B53090">
              <w:rPr>
                <w:rFonts w:ascii="Times New Roman" w:hAnsi="Times New Roman"/>
              </w:rPr>
              <w:t>одпрограмма</w:t>
            </w:r>
          </w:p>
        </w:tc>
      </w:tr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COMMON HET,X/BLK/ITEM,Q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SUBROUTINE SUM</w:t>
            </w:r>
          </w:p>
        </w:tc>
      </w:tr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COMMON/BLK/LERO,R//A,B</w:t>
            </w:r>
          </w:p>
        </w:tc>
      </w:tr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</w:tr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</w:tr>
      <w:tr w:rsidR="009833ED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CALL SUM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3ED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RETURN</w:t>
            </w:r>
          </w:p>
        </w:tc>
      </w:tr>
      <w:tr w:rsidR="00FA36F9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36F9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36F9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END</w:t>
            </w:r>
          </w:p>
        </w:tc>
      </w:tr>
      <w:tr w:rsidR="00FA36F9" w:rsidRPr="00B53090" w:rsidTr="00B53090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36F9" w:rsidRPr="00B53090" w:rsidRDefault="00FA36F9" w:rsidP="00C6788E">
            <w:pPr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36F9" w:rsidRPr="00B53090" w:rsidRDefault="00FA36F9" w:rsidP="00C6788E">
            <w:pPr>
              <w:rPr>
                <w:rFonts w:ascii="Consolas" w:hAnsi="Consolas"/>
              </w:rPr>
            </w:pPr>
          </w:p>
        </w:tc>
      </w:tr>
    </w:tbl>
    <w:p w:rsidR="00C6788E" w:rsidRPr="00727A5F" w:rsidRDefault="00FA36F9" w:rsidP="00AB1355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AB1355" w:rsidRPr="00727A5F">
        <w:rPr>
          <w:rFonts w:ascii="Times New Roman" w:hAnsi="Times New Roman"/>
        </w:rPr>
        <w:t>"</w:t>
      </w:r>
      <w:r w:rsidR="00AB1355" w:rsidRPr="000727C6">
        <w:rPr>
          <w:rFonts w:ascii="Consolas" w:hAnsi="Consolas"/>
        </w:rPr>
        <w:t>COMMON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 вызывающей программе помещает "</w:t>
      </w:r>
      <w:r w:rsidR="00AB1355" w:rsidRPr="00AB1355">
        <w:rPr>
          <w:rFonts w:ascii="Consolas" w:hAnsi="Consolas"/>
        </w:rPr>
        <w:t>HET</w:t>
      </w:r>
      <w:r w:rsidR="00C6788E" w:rsidRPr="00727A5F">
        <w:rPr>
          <w:rFonts w:ascii="Times New Roman" w:hAnsi="Times New Roman"/>
        </w:rPr>
        <w:t>" и "</w:t>
      </w:r>
      <w:r w:rsidR="00AB1355" w:rsidRPr="00AB1355">
        <w:rPr>
          <w:rFonts w:ascii="Consolas" w:hAnsi="Consolas"/>
        </w:rPr>
        <w:t>X</w:t>
      </w:r>
      <w:r w:rsidR="00C6788E" w:rsidRPr="00727A5F">
        <w:rPr>
          <w:rFonts w:ascii="Times New Roman" w:hAnsi="Times New Roman"/>
        </w:rPr>
        <w:t>" в</w:t>
      </w:r>
      <w:r w:rsidR="00AB135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неимен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ванный общий блок и помещает "</w:t>
      </w:r>
      <w:r w:rsidR="00AB1355" w:rsidRPr="00AB1355">
        <w:rPr>
          <w:rFonts w:ascii="Consolas" w:hAnsi="Consolas"/>
        </w:rPr>
        <w:t>ITEM</w:t>
      </w:r>
      <w:r w:rsidR="00C6788E" w:rsidRPr="00727A5F">
        <w:rPr>
          <w:rFonts w:ascii="Times New Roman" w:hAnsi="Times New Roman"/>
        </w:rPr>
        <w:t>" и "</w:t>
      </w:r>
      <w:r w:rsidR="00AB1355" w:rsidRPr="00AB1355">
        <w:rPr>
          <w:rFonts w:ascii="Consolas" w:hAnsi="Consolas"/>
        </w:rPr>
        <w:t>Q</w:t>
      </w:r>
      <w:r w:rsidR="00C6788E" w:rsidRPr="00727A5F">
        <w:rPr>
          <w:rFonts w:ascii="Times New Roman" w:hAnsi="Times New Roman"/>
        </w:rPr>
        <w:t>" в именованный блок "</w:t>
      </w:r>
      <w:r w:rsidR="00AB1355" w:rsidRPr="00AB1355">
        <w:rPr>
          <w:rFonts w:ascii="Consolas" w:hAnsi="Consolas"/>
        </w:rPr>
        <w:t>BLK</w:t>
      </w:r>
      <w:r w:rsidR="00C6788E" w:rsidRPr="00727A5F">
        <w:rPr>
          <w:rFonts w:ascii="Times New Roman" w:hAnsi="Times New Roman"/>
        </w:rPr>
        <w:t>".</w:t>
      </w:r>
      <w:r w:rsidR="00AB1355">
        <w:rPr>
          <w:rFonts w:ascii="Times New Roman" w:hAnsi="Times New Roman"/>
        </w:rPr>
        <w:t xml:space="preserve"> О</w:t>
      </w:r>
      <w:r w:rsidR="00C6788E" w:rsidRPr="00727A5F">
        <w:rPr>
          <w:rFonts w:ascii="Times New Roman" w:hAnsi="Times New Roman"/>
        </w:rPr>
        <w:t xml:space="preserve">ператоры </w:t>
      </w:r>
      <w:r w:rsidR="00AB1355" w:rsidRPr="00727A5F">
        <w:rPr>
          <w:rFonts w:ascii="Times New Roman" w:hAnsi="Times New Roman"/>
        </w:rPr>
        <w:t>"</w:t>
      </w:r>
      <w:r w:rsidR="00AB1355" w:rsidRPr="000727C6">
        <w:rPr>
          <w:rFonts w:ascii="Consolas" w:hAnsi="Consolas"/>
        </w:rPr>
        <w:t>COMMON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 подпрограмме устанавливают соответствие между "</w:t>
      </w:r>
      <w:r w:rsidR="00AB1355" w:rsidRPr="00AB1355">
        <w:rPr>
          <w:rFonts w:ascii="Consolas" w:hAnsi="Consolas"/>
        </w:rPr>
        <w:t>A</w:t>
      </w:r>
      <w:r w:rsidR="00C6788E" w:rsidRPr="00727A5F">
        <w:rPr>
          <w:rFonts w:ascii="Times New Roman" w:hAnsi="Times New Roman"/>
        </w:rPr>
        <w:t>" и</w:t>
      </w:r>
      <w:r w:rsidR="00AB135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AB1355" w:rsidRPr="00AB1355">
        <w:rPr>
          <w:rFonts w:ascii="Consolas" w:hAnsi="Consolas"/>
        </w:rPr>
        <w:t>B</w:t>
      </w:r>
      <w:r w:rsidR="00C6788E" w:rsidRPr="00727A5F">
        <w:rPr>
          <w:rFonts w:ascii="Times New Roman" w:hAnsi="Times New Roman"/>
        </w:rPr>
        <w:t xml:space="preserve">", с одной стороны, и </w:t>
      </w:r>
      <w:r w:rsidR="00AB1355" w:rsidRPr="00727A5F">
        <w:rPr>
          <w:rFonts w:ascii="Times New Roman" w:hAnsi="Times New Roman"/>
        </w:rPr>
        <w:t>"</w:t>
      </w:r>
      <w:r w:rsidR="00AB1355" w:rsidRPr="00AB1355">
        <w:rPr>
          <w:rFonts w:ascii="Consolas" w:hAnsi="Consolas"/>
        </w:rPr>
        <w:t>HET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 </w:t>
      </w:r>
      <w:r w:rsidR="00AB1355" w:rsidRPr="00727A5F">
        <w:rPr>
          <w:rFonts w:ascii="Times New Roman" w:hAnsi="Times New Roman"/>
        </w:rPr>
        <w:t>"</w:t>
      </w:r>
      <w:r w:rsidR="00AB1355" w:rsidRPr="00AB1355">
        <w:rPr>
          <w:rFonts w:ascii="Consolas" w:hAnsi="Consolas"/>
        </w:rPr>
        <w:t>X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с другой стороны, в неименованном</w:t>
      </w:r>
      <w:r w:rsidR="00AB135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блоке</w:t>
      </w:r>
      <w:r w:rsidR="00AB1355"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а также между "</w:t>
      </w:r>
      <w:r w:rsidR="00AB1355" w:rsidRPr="00AB1355">
        <w:rPr>
          <w:rFonts w:ascii="Consolas" w:hAnsi="Consolas"/>
        </w:rPr>
        <w:t>LERO</w:t>
      </w:r>
      <w:r w:rsidR="00C6788E" w:rsidRPr="00727A5F">
        <w:rPr>
          <w:rFonts w:ascii="Times New Roman" w:hAnsi="Times New Roman"/>
        </w:rPr>
        <w:t>" и "</w:t>
      </w:r>
      <w:r w:rsidR="00AB1355" w:rsidRPr="00AB1355">
        <w:rPr>
          <w:rFonts w:ascii="Consolas" w:hAnsi="Consolas"/>
        </w:rPr>
        <w:t>R</w:t>
      </w:r>
      <w:r w:rsidR="00C6788E" w:rsidRPr="00727A5F">
        <w:rPr>
          <w:rFonts w:ascii="Times New Roman" w:hAnsi="Times New Roman"/>
        </w:rPr>
        <w:t>", с одной ст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роны, и </w:t>
      </w:r>
      <w:r w:rsidR="00AB1355" w:rsidRPr="00727A5F">
        <w:rPr>
          <w:rFonts w:ascii="Times New Roman" w:hAnsi="Times New Roman"/>
        </w:rPr>
        <w:t>"</w:t>
      </w:r>
      <w:r w:rsidR="00AB1355" w:rsidRPr="00AB1355">
        <w:rPr>
          <w:rFonts w:ascii="Consolas" w:hAnsi="Consolas"/>
        </w:rPr>
        <w:t>ITEM</w:t>
      </w:r>
      <w:r w:rsidR="00AB1355" w:rsidRPr="00727A5F">
        <w:rPr>
          <w:rFonts w:ascii="Times New Roman" w:hAnsi="Times New Roman"/>
        </w:rPr>
        <w:t>" и "</w:t>
      </w:r>
      <w:r w:rsidR="00AB1355" w:rsidRPr="00AB1355">
        <w:rPr>
          <w:rFonts w:ascii="Consolas" w:hAnsi="Consolas"/>
        </w:rPr>
        <w:t>Q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с</w:t>
      </w:r>
      <w:r w:rsidR="00AB1355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другой стороны, в общем блоке </w:t>
      </w:r>
      <w:r w:rsidR="00AB1355" w:rsidRPr="00727A5F">
        <w:rPr>
          <w:rFonts w:ascii="Times New Roman" w:hAnsi="Times New Roman"/>
        </w:rPr>
        <w:t>"</w:t>
      </w:r>
      <w:r w:rsidR="00AB1355" w:rsidRPr="00AB1355">
        <w:rPr>
          <w:rFonts w:ascii="Consolas" w:hAnsi="Consolas"/>
        </w:rPr>
        <w:t>BLK</w:t>
      </w:r>
      <w:r w:rsidR="00AB1355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C6788E" w:rsidP="00E8340F">
      <w:pPr>
        <w:pStyle w:val="4"/>
      </w:pPr>
      <w:r w:rsidRPr="00727A5F">
        <w:t xml:space="preserve">5.5.3.1. </w:t>
      </w:r>
      <w:r w:rsidR="00DF7B7B">
        <w:t>Н</w:t>
      </w:r>
      <w:r w:rsidR="00DF7B7B" w:rsidRPr="00DF7B7B">
        <w:t>еименованный</w:t>
      </w:r>
      <w:r w:rsidRPr="00727A5F">
        <w:t xml:space="preserve"> и </w:t>
      </w:r>
      <w:r w:rsidR="00E8340F">
        <w:t>именованный</w:t>
      </w:r>
      <w:r w:rsidRPr="00727A5F">
        <w:t xml:space="preserve"> "</w:t>
      </w:r>
      <w:r w:rsidR="00E8340F" w:rsidRPr="00E8340F">
        <w:rPr>
          <w:rFonts w:ascii="Consolas" w:hAnsi="Consolas"/>
        </w:rPr>
        <w:t>COMMON</w:t>
      </w:r>
      <w:r w:rsidRPr="00727A5F">
        <w:t>"</w:t>
      </w:r>
    </w:p>
    <w:p w:rsidR="00C6788E" w:rsidRPr="00727A5F" w:rsidRDefault="00DF7B7B" w:rsidP="00DF7B7B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о всей выполняемой программе может быть только один неименованный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общий блок.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ператоры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могут быть</w:t>
      </w:r>
      <w:r>
        <w:rPr>
          <w:rFonts w:ascii="Times New Roman" w:hAnsi="Times New Roman"/>
        </w:rPr>
        <w:t xml:space="preserve"> использованы для построения лю</w:t>
      </w:r>
      <w:r w:rsidR="00C6788E" w:rsidRPr="00727A5F">
        <w:rPr>
          <w:rFonts w:ascii="Times New Roman" w:hAnsi="Times New Roman"/>
        </w:rPr>
        <w:t>бого числа им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нован</w:t>
      </w:r>
      <w:r>
        <w:rPr>
          <w:rFonts w:ascii="Times New Roman" w:hAnsi="Times New Roman"/>
        </w:rPr>
        <w:t xml:space="preserve">ных </w:t>
      </w:r>
      <w:r w:rsidR="00C6788E" w:rsidRPr="00727A5F">
        <w:rPr>
          <w:rFonts w:ascii="Times New Roman" w:hAnsi="Times New Roman"/>
        </w:rPr>
        <w:t>общих блоков.</w:t>
      </w:r>
    </w:p>
    <w:p w:rsidR="00C6788E" w:rsidRPr="00727A5F" w:rsidRDefault="00DF7B7B" w:rsidP="00DF7B7B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еременным из именованного и неименованного блоков можно присваивать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начальные значения оператором "</w:t>
      </w:r>
      <w:r w:rsidRPr="00DF7B7B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DF7B7B">
      <w:pPr>
        <w:pStyle w:val="4"/>
      </w:pPr>
      <w:r w:rsidRPr="00727A5F">
        <w:t xml:space="preserve">5.5.3.2. </w:t>
      </w:r>
      <w:r w:rsidR="00DF7B7B">
        <w:t>О</w:t>
      </w:r>
      <w:r w:rsidRPr="00727A5F">
        <w:t xml:space="preserve">ператоры </w:t>
      </w:r>
      <w:r w:rsidR="00DF7B7B" w:rsidRPr="00727A5F">
        <w:t>"</w:t>
      </w:r>
      <w:r w:rsidR="00DF7B7B" w:rsidRPr="000727C6">
        <w:rPr>
          <w:rFonts w:ascii="Consolas" w:hAnsi="Consolas"/>
        </w:rPr>
        <w:t>COMMON</w:t>
      </w:r>
      <w:r w:rsidR="00DF7B7B" w:rsidRPr="00727A5F">
        <w:t>"</w:t>
      </w:r>
      <w:r w:rsidRPr="00727A5F">
        <w:t xml:space="preserve"> с описателями массивов</w:t>
      </w:r>
    </w:p>
    <w:p w:rsidR="00C6788E" w:rsidRPr="00727A5F" w:rsidRDefault="00DF7B7B" w:rsidP="00DF7B7B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операторе </w:t>
      </w:r>
      <w:r w:rsidRPr="00727A5F">
        <w:rPr>
          <w:rFonts w:ascii="Times New Roman" w:hAnsi="Times New Roman"/>
        </w:rPr>
        <w:t>"</w:t>
      </w:r>
      <w:r w:rsidRPr="000727C6">
        <w:rPr>
          <w:rFonts w:ascii="Consolas" w:hAnsi="Consolas"/>
        </w:rPr>
        <w:t>COMMON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могут использоваться описания массивов. </w:t>
      </w:r>
      <w:r>
        <w:rPr>
          <w:rFonts w:ascii="Times New Roman" w:hAnsi="Times New Roman"/>
        </w:rPr>
        <w:t>Иден</w:t>
      </w:r>
      <w:r w:rsidR="00C6788E" w:rsidRPr="00727A5F">
        <w:rPr>
          <w:rFonts w:ascii="Times New Roman" w:hAnsi="Times New Roman"/>
        </w:rPr>
        <w:t>тификаторы массивов не должны быть индексированы</w:t>
      </w:r>
      <w:r>
        <w:rPr>
          <w:rFonts w:ascii="Times New Roman" w:hAnsi="Times New Roman"/>
        </w:rPr>
        <w:t xml:space="preserve"> (не допускается приписы</w:t>
      </w:r>
      <w:r w:rsidR="00C6788E" w:rsidRPr="00727A5F">
        <w:rPr>
          <w:rFonts w:ascii="Times New Roman" w:hAnsi="Times New Roman"/>
        </w:rPr>
        <w:t xml:space="preserve">вание к общему блоку отдельных элементов массива). </w:t>
      </w: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программном модуле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идентификатор массива может встретиться только в одном описании массива.</w:t>
      </w:r>
    </w:p>
    <w:p w:rsidR="00C6788E" w:rsidRPr="00727A5F" w:rsidRDefault="00C6788E" w:rsidP="00DF7B7B">
      <w:pPr>
        <w:pStyle w:val="3"/>
      </w:pPr>
      <w:bookmarkStart w:id="71" w:name="_Toc275360038"/>
      <w:r w:rsidRPr="00727A5F">
        <w:t xml:space="preserve">5.5.4. </w:t>
      </w:r>
      <w:r w:rsidR="00DF7B7B">
        <w:t>О</w:t>
      </w:r>
      <w:r w:rsidRPr="00727A5F">
        <w:t>ператор "</w:t>
      </w:r>
      <w:r w:rsidR="00DF7B7B" w:rsidRPr="00DF7B7B">
        <w:rPr>
          <w:rFonts w:ascii="Consolas" w:hAnsi="Consolas"/>
        </w:rPr>
        <w:t>EQUIVALENCE</w:t>
      </w:r>
      <w:r w:rsidRPr="00727A5F">
        <w:t>"</w:t>
      </w:r>
      <w:bookmarkEnd w:id="71"/>
    </w:p>
    <w:p w:rsidR="00C6788E" w:rsidRPr="00727A5F" w:rsidRDefault="00DF7B7B" w:rsidP="003723ED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описывает два или более </w:t>
      </w:r>
      <w:r w:rsidRPr="00727A5F">
        <w:rPr>
          <w:rFonts w:ascii="Times New Roman" w:hAnsi="Times New Roman"/>
        </w:rPr>
        <w:t>объектов</w:t>
      </w:r>
      <w:r>
        <w:rPr>
          <w:rFonts w:ascii="Times New Roman" w:hAnsi="Times New Roman"/>
        </w:rPr>
        <w:t xml:space="preserve"> как размещае</w:t>
      </w:r>
      <w:r w:rsidR="00C6788E" w:rsidRPr="00727A5F">
        <w:rPr>
          <w:rFonts w:ascii="Times New Roman" w:hAnsi="Times New Roman"/>
        </w:rPr>
        <w:t xml:space="preserve">мые (полностью или частично) в одной и той же области памяти.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</w:t>
      </w:r>
      <w:r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работ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ют с элементами, нах</w:t>
      </w:r>
      <w:r>
        <w:rPr>
          <w:rFonts w:ascii="Times New Roman" w:hAnsi="Times New Roman"/>
        </w:rPr>
        <w:t>одящимися в одном и том же прог</w:t>
      </w:r>
      <w:r w:rsidR="00C6788E" w:rsidRPr="00727A5F">
        <w:rPr>
          <w:rFonts w:ascii="Times New Roman" w:hAnsi="Times New Roman"/>
        </w:rPr>
        <w:t>раммном модуле.</w:t>
      </w:r>
    </w:p>
    <w:p w:rsidR="00C6788E" w:rsidRPr="00727A5F" w:rsidRDefault="00DF7B7B" w:rsidP="003723ED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3723ED" w:rsidRDefault="00DF7B7B" w:rsidP="003723ED">
      <w:pPr>
        <w:spacing w:before="120" w:after="120"/>
        <w:ind w:firstLine="709"/>
        <w:rPr>
          <w:rFonts w:ascii="Consolas" w:hAnsi="Consolas"/>
        </w:rPr>
      </w:pPr>
      <w:r w:rsidRPr="00DF7B7B">
        <w:rPr>
          <w:rFonts w:ascii="Consolas" w:hAnsi="Consolas"/>
        </w:rPr>
        <w:t>EQUIVALENCE (K</w:t>
      </w:r>
      <w:r w:rsidRPr="00DF7B7B">
        <w:rPr>
          <w:rFonts w:ascii="Consolas" w:hAnsi="Consolas"/>
          <w:vertAlign w:val="subscript"/>
        </w:rPr>
        <w:t>1</w:t>
      </w:r>
      <w:r w:rsidRPr="00DF7B7B">
        <w:rPr>
          <w:rFonts w:ascii="Consolas" w:hAnsi="Consolas"/>
        </w:rPr>
        <w:t>)[,(K</w:t>
      </w:r>
      <w:r w:rsidRPr="00DF7B7B">
        <w:rPr>
          <w:rFonts w:ascii="Consolas" w:hAnsi="Consolas"/>
          <w:vertAlign w:val="subscript"/>
        </w:rPr>
        <w:t>2</w:t>
      </w:r>
      <w:r w:rsidRPr="00DF7B7B">
        <w:rPr>
          <w:rFonts w:ascii="Consolas" w:hAnsi="Consolas"/>
        </w:rPr>
        <w:t>)]...</w:t>
      </w:r>
    </w:p>
    <w:p w:rsidR="00C6788E" w:rsidRPr="00727A5F" w:rsidRDefault="00C6788E" w:rsidP="003723ED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96"/>
        <w:gridCol w:w="7601"/>
      </w:tblGrid>
      <w:tr w:rsidR="003723ED" w:rsidRPr="00B53090" w:rsidTr="00B53090">
        <w:tc>
          <w:tcPr>
            <w:tcW w:w="1668" w:type="dxa"/>
            <w:shd w:val="clear" w:color="auto" w:fill="auto"/>
          </w:tcPr>
          <w:p w:rsidR="003723ED" w:rsidRPr="00B53090" w:rsidRDefault="003723ED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К</w:t>
            </w:r>
            <w:r w:rsidRPr="00B53090">
              <w:rPr>
                <w:rFonts w:ascii="Consolas" w:hAnsi="Consolas"/>
                <w:noProof/>
                <w:vertAlign w:val="subscript"/>
              </w:rPr>
              <w:t>i</w:t>
            </w:r>
            <w:r w:rsidRPr="00B53090">
              <w:rPr>
                <w:rFonts w:ascii="Consolas" w:hAnsi="Consolas"/>
                <w:noProof/>
              </w:rPr>
              <w:t xml:space="preserve"> </w:t>
            </w:r>
            <w:r w:rsidRPr="00B53090">
              <w:rPr>
                <w:rFonts w:ascii="Times New Roman" w:hAnsi="Times New Roman"/>
                <w:noProof/>
              </w:rPr>
              <w:t>(</w:t>
            </w:r>
            <w:r w:rsidRPr="00B53090">
              <w:rPr>
                <w:rFonts w:ascii="Consolas" w:hAnsi="Consolas"/>
                <w:noProof/>
              </w:rPr>
              <w:t>i=1</w:t>
            </w:r>
            <w:r w:rsidRPr="00B53090">
              <w:rPr>
                <w:rFonts w:ascii="Times New Roman" w:hAnsi="Times New Roman"/>
                <w:noProof/>
              </w:rPr>
              <w:t>,</w:t>
            </w:r>
            <w:r w:rsidRPr="00B53090">
              <w:rPr>
                <w:rFonts w:ascii="Consolas" w:hAnsi="Consolas"/>
                <w:noProof/>
              </w:rPr>
              <w:t>2</w:t>
            </w:r>
            <w:r w:rsidRPr="00B53090">
              <w:rPr>
                <w:rFonts w:ascii="Times New Roman" w:hAnsi="Times New Roman"/>
                <w:noProof/>
              </w:rPr>
              <w:t>,...)</w:t>
            </w:r>
          </w:p>
        </w:tc>
        <w:tc>
          <w:tcPr>
            <w:tcW w:w="296" w:type="dxa"/>
            <w:shd w:val="clear" w:color="auto" w:fill="auto"/>
          </w:tcPr>
          <w:p w:rsidR="003723ED" w:rsidRPr="00B53090" w:rsidRDefault="003723ED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601" w:type="dxa"/>
            <w:shd w:val="clear" w:color="auto" w:fill="auto"/>
          </w:tcPr>
          <w:p w:rsidR="003723ED" w:rsidRPr="00B53090" w:rsidRDefault="003723ED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переменных и элементов массивов, разделенных запятыми. В каждом списке должны присутствовать как минимум два объекта.</w:t>
            </w:r>
          </w:p>
        </w:tc>
      </w:tr>
    </w:tbl>
    <w:p w:rsidR="00C6788E" w:rsidRPr="00727A5F" w:rsidRDefault="00874624" w:rsidP="00296D2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5831AC" w:rsidRPr="00727A5F">
        <w:rPr>
          <w:rFonts w:ascii="Times New Roman" w:hAnsi="Times New Roman"/>
        </w:rPr>
        <w:t>"</w:t>
      </w:r>
      <w:r w:rsidR="005831AC" w:rsidRPr="00DF7B7B">
        <w:rPr>
          <w:rFonts w:ascii="Consolas" w:hAnsi="Consolas"/>
        </w:rPr>
        <w:t>EQUIVALENCE</w:t>
      </w:r>
      <w:r w:rsidR="005831AC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такое распределение памяти, что все</w:t>
      </w:r>
      <w:r w:rsidR="005831A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менты из списка в скобках будут размещаться начиная с одной и той же</w:t>
      </w:r>
      <w:r w:rsidR="005831A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ячейки оперативной п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мяти.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еобходимо зам</w:t>
      </w:r>
      <w:r w:rsidR="005831AC">
        <w:rPr>
          <w:rFonts w:ascii="Times New Roman" w:hAnsi="Times New Roman"/>
        </w:rPr>
        <w:t>етить, что если установить экви</w:t>
      </w:r>
      <w:r w:rsidR="00C6788E" w:rsidRPr="00727A5F">
        <w:rPr>
          <w:rFonts w:ascii="Times New Roman" w:hAnsi="Times New Roman"/>
        </w:rPr>
        <w:t>валентность целой переменной с 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кой-нибудь вещественной переменной, то</w:t>
      </w:r>
      <w:r w:rsidR="005831A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при этом целая переменная отображается на </w:t>
      </w:r>
      <w:r w:rsidR="005831AC">
        <w:rPr>
          <w:rFonts w:ascii="Times New Roman" w:hAnsi="Times New Roman"/>
        </w:rPr>
        <w:t>старшее слово области веществен</w:t>
      </w:r>
      <w:r w:rsidR="00C6788E" w:rsidRPr="00727A5F">
        <w:rPr>
          <w:rFonts w:ascii="Times New Roman" w:hAnsi="Times New Roman"/>
        </w:rPr>
        <w:t xml:space="preserve">ной переменной. </w:t>
      </w:r>
      <w:r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мешивание подобным образом ра</w:t>
      </w:r>
      <w:r w:rsidR="00C6788E" w:rsidRPr="00727A5F">
        <w:rPr>
          <w:rFonts w:ascii="Times New Roman" w:hAnsi="Times New Roman"/>
        </w:rPr>
        <w:t>з</w:t>
      </w:r>
      <w:r w:rsidR="005831AC">
        <w:rPr>
          <w:rFonts w:ascii="Times New Roman" w:hAnsi="Times New Roman"/>
        </w:rPr>
        <w:t>личных типов данных являет</w:t>
      </w:r>
      <w:r w:rsidR="00C6788E" w:rsidRPr="00727A5F">
        <w:rPr>
          <w:rFonts w:ascii="Times New Roman" w:hAnsi="Times New Roman"/>
        </w:rPr>
        <w:t xml:space="preserve">ся допустимым.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есколько элементов одного типа данных могут отображаться</w:t>
      </w:r>
      <w:r w:rsidR="005831A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на память, отведенную одному элементу, имеющему тип данных б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лее высокого</w:t>
      </w:r>
      <w:r w:rsidR="005831AC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ранга.</w:t>
      </w:r>
    </w:p>
    <w:p w:rsidR="00C6788E" w:rsidRPr="00727A5F" w:rsidRDefault="00874624" w:rsidP="00296D2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296D22" w:rsidRDefault="00296D22" w:rsidP="00296D22">
      <w:pPr>
        <w:ind w:firstLine="709"/>
        <w:rPr>
          <w:rFonts w:ascii="Consolas" w:hAnsi="Consolas"/>
        </w:rPr>
      </w:pPr>
      <w:r w:rsidRPr="00296D22">
        <w:rPr>
          <w:rFonts w:ascii="Consolas" w:hAnsi="Consolas"/>
        </w:rPr>
        <w:t>DOUBLE PRECISION DEN</w:t>
      </w:r>
    </w:p>
    <w:p w:rsidR="00C6788E" w:rsidRPr="00296D22" w:rsidRDefault="00296D22" w:rsidP="00296D22">
      <w:pPr>
        <w:ind w:firstLine="709"/>
        <w:rPr>
          <w:rFonts w:ascii="Consolas" w:hAnsi="Consolas"/>
        </w:rPr>
      </w:pPr>
      <w:r w:rsidRPr="00296D22">
        <w:rPr>
          <w:rFonts w:ascii="Consolas" w:hAnsi="Consolas"/>
        </w:rPr>
        <w:t>INTEGER*2 IAS(4)</w:t>
      </w:r>
    </w:p>
    <w:p w:rsidR="00C6788E" w:rsidRPr="00296D22" w:rsidRDefault="00296D22" w:rsidP="00296D22">
      <w:pPr>
        <w:ind w:firstLine="709"/>
        <w:rPr>
          <w:rFonts w:ascii="Consolas" w:hAnsi="Consolas"/>
        </w:rPr>
      </w:pPr>
      <w:r w:rsidRPr="00296D22">
        <w:rPr>
          <w:rFonts w:ascii="Consolas" w:hAnsi="Consolas"/>
        </w:rPr>
        <w:t>EQUIVALENCE (DEN,IAS(1))</w:t>
      </w:r>
    </w:p>
    <w:p w:rsidR="00C6788E" w:rsidRPr="00727A5F" w:rsidRDefault="00296D22" w:rsidP="00296D22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такое распределение памяти, при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котором 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тыре элемента массива занимают ту же самую область памяти, что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 переменная с дво</w:t>
      </w:r>
      <w:r w:rsidR="00C6788E" w:rsidRPr="00727A5F">
        <w:rPr>
          <w:rFonts w:ascii="Times New Roman" w:hAnsi="Times New Roman"/>
        </w:rPr>
        <w:t>й</w:t>
      </w:r>
      <w:r w:rsidR="00C6788E" w:rsidRPr="00727A5F">
        <w:rPr>
          <w:rFonts w:ascii="Times New Roman" w:hAnsi="Times New Roman"/>
        </w:rPr>
        <w:t>ной точностью "</w:t>
      </w:r>
      <w:r w:rsidRPr="00296D22">
        <w:rPr>
          <w:rFonts w:ascii="Consolas" w:hAnsi="Consolas"/>
        </w:rPr>
        <w:t>DEN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296D22" w:rsidP="00296D2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может также и</w:t>
      </w:r>
      <w:r>
        <w:rPr>
          <w:rFonts w:ascii="Times New Roman" w:hAnsi="Times New Roman"/>
        </w:rPr>
        <w:t>спользоваться для указания экви</w:t>
      </w:r>
      <w:r w:rsidR="00C6788E" w:rsidRPr="00727A5F">
        <w:rPr>
          <w:rFonts w:ascii="Times New Roman" w:hAnsi="Times New Roman"/>
        </w:rPr>
        <w:t>валентн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сти идентификаторов переменных.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оператор:</w:t>
      </w:r>
    </w:p>
    <w:p w:rsidR="00C6788E" w:rsidRPr="00296D22" w:rsidRDefault="00296D22" w:rsidP="00296D22">
      <w:pPr>
        <w:spacing w:before="120" w:after="120"/>
        <w:ind w:firstLine="709"/>
        <w:rPr>
          <w:rFonts w:ascii="Consolas" w:hAnsi="Consolas"/>
        </w:rPr>
      </w:pPr>
      <w:r w:rsidRPr="00296D22">
        <w:rPr>
          <w:rFonts w:ascii="Consolas" w:hAnsi="Consolas"/>
        </w:rPr>
        <w:t>EQUIVALENCE (F1,F2,F3)</w:t>
      </w:r>
    </w:p>
    <w:p w:rsidR="00C6788E" w:rsidRPr="00727A5F" w:rsidRDefault="00C6788E" w:rsidP="00296D22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устанавливает эквивалентность идентифика</w:t>
      </w:r>
      <w:r w:rsidR="00296D22">
        <w:rPr>
          <w:rFonts w:ascii="Times New Roman" w:hAnsi="Times New Roman"/>
        </w:rPr>
        <w:t>торов "</w:t>
      </w:r>
      <w:r w:rsidR="00786072" w:rsidRPr="00786072">
        <w:rPr>
          <w:rFonts w:ascii="Consolas" w:hAnsi="Consolas"/>
        </w:rPr>
        <w:t>F1</w:t>
      </w:r>
      <w:r w:rsidR="00296D22">
        <w:rPr>
          <w:rFonts w:ascii="Times New Roman" w:hAnsi="Times New Roman"/>
        </w:rPr>
        <w:t xml:space="preserve">", </w:t>
      </w:r>
      <w:r w:rsidR="00786072">
        <w:rPr>
          <w:rFonts w:ascii="Times New Roman" w:hAnsi="Times New Roman"/>
        </w:rPr>
        <w:t>"</w:t>
      </w:r>
      <w:r w:rsidR="00786072" w:rsidRPr="00786072">
        <w:rPr>
          <w:rFonts w:ascii="Consolas" w:hAnsi="Consolas"/>
        </w:rPr>
        <w:t>F</w:t>
      </w:r>
      <w:r w:rsidR="00786072">
        <w:rPr>
          <w:rFonts w:ascii="Consolas" w:hAnsi="Consolas"/>
        </w:rPr>
        <w:t>2</w:t>
      </w:r>
      <w:r w:rsidR="00786072">
        <w:rPr>
          <w:rFonts w:ascii="Times New Roman" w:hAnsi="Times New Roman"/>
        </w:rPr>
        <w:t>"</w:t>
      </w:r>
      <w:r w:rsidR="00296D22">
        <w:rPr>
          <w:rFonts w:ascii="Times New Roman" w:hAnsi="Times New Roman"/>
        </w:rPr>
        <w:t xml:space="preserve">, </w:t>
      </w:r>
      <w:r w:rsidR="00786072">
        <w:rPr>
          <w:rFonts w:ascii="Times New Roman" w:hAnsi="Times New Roman"/>
        </w:rPr>
        <w:t>"</w:t>
      </w:r>
      <w:r w:rsidR="00786072" w:rsidRPr="00786072">
        <w:rPr>
          <w:rFonts w:ascii="Consolas" w:hAnsi="Consolas"/>
        </w:rPr>
        <w:t>F</w:t>
      </w:r>
      <w:r w:rsidR="00786072">
        <w:rPr>
          <w:rFonts w:ascii="Consolas" w:hAnsi="Consolas"/>
        </w:rPr>
        <w:t>3</w:t>
      </w:r>
      <w:r w:rsidR="00786072">
        <w:rPr>
          <w:rFonts w:ascii="Times New Roman" w:hAnsi="Times New Roman"/>
        </w:rPr>
        <w:t>"</w:t>
      </w:r>
      <w:r w:rsidR="00296D22">
        <w:rPr>
          <w:rFonts w:ascii="Times New Roman" w:hAnsi="Times New Roman"/>
        </w:rPr>
        <w:t xml:space="preserve"> при усло</w:t>
      </w:r>
      <w:r w:rsidRPr="00727A5F">
        <w:rPr>
          <w:rFonts w:ascii="Times New Roman" w:hAnsi="Times New Roman"/>
        </w:rPr>
        <w:t>вии, что они имеют одинаковый тип данных.</w:t>
      </w:r>
    </w:p>
    <w:p w:rsidR="00C6788E" w:rsidRPr="00727A5F" w:rsidRDefault="00296D22" w:rsidP="0078607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 подпрограмме не должен содержать формальных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раметров.</w:t>
      </w:r>
    </w:p>
    <w:p w:rsidR="00C6788E" w:rsidRPr="00727A5F" w:rsidRDefault="00296D22" w:rsidP="0078607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римеры:</w:t>
      </w:r>
    </w:p>
    <w:p w:rsidR="00C6788E" w:rsidRPr="00786072" w:rsidRDefault="0046029C" w:rsidP="0046029C">
      <w:pPr>
        <w:ind w:firstLine="709"/>
        <w:rPr>
          <w:rFonts w:ascii="Consolas" w:hAnsi="Consolas"/>
        </w:rPr>
      </w:pPr>
      <w:r w:rsidRPr="00786072">
        <w:rPr>
          <w:rFonts w:ascii="Consolas" w:hAnsi="Consolas"/>
        </w:rPr>
        <w:t>EQUIVALENCE (A,B),(B,C)</w:t>
      </w:r>
      <w:r w:rsidR="00C6788E" w:rsidRPr="00786072">
        <w:rPr>
          <w:rFonts w:ascii="Consolas" w:hAnsi="Consolas"/>
        </w:rPr>
        <w:t xml:space="preserve"> </w:t>
      </w:r>
      <w:r w:rsidR="00C6788E" w:rsidRPr="0046029C">
        <w:rPr>
          <w:rFonts w:ascii="Times New Roman" w:hAnsi="Times New Roman"/>
        </w:rPr>
        <w:t>выполняется так же, как оператор</w:t>
      </w:r>
    </w:p>
    <w:p w:rsidR="00C6788E" w:rsidRPr="00786072" w:rsidRDefault="00C6788E" w:rsidP="00C6788E">
      <w:pPr>
        <w:rPr>
          <w:rFonts w:ascii="Consolas" w:hAnsi="Consolas"/>
        </w:rPr>
      </w:pPr>
      <w:r w:rsidRPr="00786072">
        <w:rPr>
          <w:rFonts w:ascii="Consolas" w:hAnsi="Consolas"/>
        </w:rPr>
        <w:t xml:space="preserve">                             "</w:t>
      </w:r>
      <w:r w:rsidR="0046029C" w:rsidRPr="00786072">
        <w:rPr>
          <w:rFonts w:ascii="Consolas" w:hAnsi="Consolas"/>
        </w:rPr>
        <w:t>EQUIVALENCE (A,B,C)</w:t>
      </w:r>
      <w:r w:rsidRPr="00786072">
        <w:rPr>
          <w:rFonts w:ascii="Consolas" w:hAnsi="Consolas"/>
        </w:rPr>
        <w:t>";</w:t>
      </w:r>
    </w:p>
    <w:p w:rsidR="00C6788E" w:rsidRPr="00786072" w:rsidRDefault="00C6788E" w:rsidP="003D444B">
      <w:pPr>
        <w:spacing w:before="120"/>
        <w:rPr>
          <w:rFonts w:ascii="Consolas" w:hAnsi="Consolas"/>
        </w:rPr>
      </w:pPr>
      <w:r w:rsidRPr="00786072">
        <w:rPr>
          <w:rFonts w:ascii="Consolas" w:hAnsi="Consolas"/>
        </w:rPr>
        <w:t xml:space="preserve">     </w:t>
      </w:r>
      <w:r w:rsidR="0046029C" w:rsidRPr="00786072">
        <w:rPr>
          <w:rFonts w:ascii="Consolas" w:hAnsi="Consolas"/>
        </w:rPr>
        <w:t>EQUIVALENCE (B(1),X), (B(2),Y), (B(3),Z)</w:t>
      </w:r>
    </w:p>
    <w:p w:rsidR="00C6788E" w:rsidRPr="008A549E" w:rsidRDefault="00C6788E" w:rsidP="008A549E">
      <w:pPr>
        <w:pStyle w:val="4"/>
      </w:pPr>
      <w:r w:rsidRPr="00727A5F">
        <w:t xml:space="preserve">5.5.4.1. </w:t>
      </w:r>
      <w:r w:rsidR="00C22E37">
        <w:rPr>
          <w:rFonts w:ascii="Times New Roman" w:hAnsi="Times New Roman"/>
        </w:rPr>
        <w:t>У</w:t>
      </w:r>
      <w:r w:rsidRPr="00727A5F">
        <w:t>становление эквивалентности массивов</w:t>
      </w:r>
    </w:p>
    <w:p w:rsidR="00C6788E" w:rsidRPr="00727A5F" w:rsidRDefault="008A549E" w:rsidP="008A549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установлении эквивалентности между двумя элементами разных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массивов оператор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также устанавливает эквивалентность между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остальными соо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ветствующими элементами этих двух массивов.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 образом,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если первые элементы двух массивов одной размерности эквивалентны, то оба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 целиком отображаются на 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ну область памяти.</w:t>
      </w:r>
    </w:p>
    <w:p w:rsidR="00C6788E" w:rsidRPr="00727A5F" w:rsidRDefault="008A549E" w:rsidP="008A549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не может выделить одну и ту же область памяти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двум или нескольким элементам одного и того же массива. </w:t>
      </w:r>
      <w:r w:rsidR="00F62086">
        <w:rPr>
          <w:rFonts w:ascii="Times New Roman" w:hAnsi="Times New Roman"/>
        </w:rPr>
        <w:t>З</w:t>
      </w:r>
      <w:r w:rsidR="00C6788E" w:rsidRPr="00727A5F">
        <w:rPr>
          <w:rFonts w:ascii="Times New Roman" w:hAnsi="Times New Roman"/>
        </w:rPr>
        <w:t>апрещаются также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любые присв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ивания областей памяти, нарушающие нормальное последовательное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запоминание эл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ментов массива в памяти (на</w:t>
      </w:r>
      <w:r>
        <w:rPr>
          <w:rFonts w:ascii="Times New Roman" w:hAnsi="Times New Roman"/>
        </w:rPr>
        <w:t>пример, установление эквивалент</w:t>
      </w:r>
      <w:r w:rsidR="00C6788E" w:rsidRPr="00727A5F">
        <w:rPr>
          <w:rFonts w:ascii="Times New Roman" w:hAnsi="Times New Roman"/>
        </w:rPr>
        <w:t>ности между двумя перв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ми элементами разн</w:t>
      </w:r>
      <w:r>
        <w:rPr>
          <w:rFonts w:ascii="Times New Roman" w:hAnsi="Times New Roman"/>
        </w:rPr>
        <w:t>ых массивов, а затем попытка ус</w:t>
      </w:r>
      <w:r w:rsidR="00C6788E" w:rsidRPr="00727A5F">
        <w:rPr>
          <w:rFonts w:ascii="Times New Roman" w:hAnsi="Times New Roman"/>
        </w:rPr>
        <w:t>тановления эквивалентности между вт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рым элементом одного массива и шестым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элементом другого).</w:t>
      </w:r>
    </w:p>
    <w:p w:rsidR="00C6788E" w:rsidRPr="00727A5F" w:rsidRDefault="008A549E" w:rsidP="008A549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операторе </w:t>
      </w:r>
      <w:r w:rsidRPr="00727A5F">
        <w:rPr>
          <w:rFonts w:ascii="Times New Roman" w:hAnsi="Times New Roman"/>
        </w:rPr>
        <w:t>"</w:t>
      </w:r>
      <w:r w:rsidRPr="00DF7B7B">
        <w:rPr>
          <w:rFonts w:ascii="Consolas" w:hAnsi="Consolas"/>
        </w:rPr>
        <w:t>EQUIVALENCE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(и только </w:t>
      </w:r>
      <w:r>
        <w:rPr>
          <w:rFonts w:ascii="Times New Roman" w:hAnsi="Times New Roman"/>
        </w:rPr>
        <w:t>в нем) допускается указание эле</w:t>
      </w:r>
      <w:r w:rsidR="00C6788E" w:rsidRPr="00727A5F">
        <w:rPr>
          <w:rFonts w:ascii="Times New Roman" w:hAnsi="Times New Roman"/>
        </w:rPr>
        <w:t>мента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сива по одному индексу (т.е. последовательному номеру элемента),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даже если этот массив был определен как многомерный.</w:t>
      </w:r>
    </w:p>
    <w:p w:rsidR="00C6788E" w:rsidRPr="00727A5F" w:rsidRDefault="008A549E" w:rsidP="008A549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апример, операторы:</w:t>
      </w:r>
    </w:p>
    <w:p w:rsidR="00C6788E" w:rsidRPr="008A549E" w:rsidRDefault="008A549E" w:rsidP="008A549E">
      <w:pPr>
        <w:ind w:firstLine="709"/>
        <w:rPr>
          <w:rFonts w:ascii="Consolas" w:hAnsi="Consolas"/>
        </w:rPr>
      </w:pPr>
      <w:r w:rsidRPr="008A549E">
        <w:rPr>
          <w:rFonts w:ascii="Consolas" w:hAnsi="Consolas"/>
        </w:rPr>
        <w:t>DIMENSION TOM(2,2),TER(2,2,2)</w:t>
      </w:r>
    </w:p>
    <w:p w:rsidR="00C6788E" w:rsidRPr="008A549E" w:rsidRDefault="008A549E" w:rsidP="008A549E">
      <w:pPr>
        <w:ind w:firstLine="709"/>
        <w:rPr>
          <w:rFonts w:ascii="Consolas" w:hAnsi="Consolas"/>
        </w:rPr>
      </w:pPr>
      <w:r w:rsidRPr="008A549E">
        <w:rPr>
          <w:rFonts w:ascii="Consolas" w:hAnsi="Consolas"/>
        </w:rPr>
        <w:t>EQUIVALENCE (TOM(4),TER(7))</w:t>
      </w:r>
    </w:p>
    <w:p w:rsidR="00C6788E" w:rsidRPr="00727A5F" w:rsidRDefault="00C6788E" w:rsidP="003D444B">
      <w:pPr>
        <w:spacing w:before="120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вызовут отображение массива "</w:t>
      </w:r>
      <w:r w:rsidR="008A549E" w:rsidRPr="008A549E">
        <w:rPr>
          <w:rFonts w:ascii="Consolas" w:hAnsi="Consolas"/>
        </w:rPr>
        <w:t>TOM</w:t>
      </w:r>
      <w:r w:rsidRPr="00727A5F">
        <w:rPr>
          <w:rFonts w:ascii="Times New Roman" w:hAnsi="Times New Roman"/>
        </w:rPr>
        <w:t>" на час</w:t>
      </w:r>
      <w:r w:rsidR="008A549E">
        <w:rPr>
          <w:rFonts w:ascii="Times New Roman" w:hAnsi="Times New Roman"/>
        </w:rPr>
        <w:t>ть области памяти, предназначен</w:t>
      </w:r>
      <w:r w:rsidRPr="00727A5F">
        <w:rPr>
          <w:rFonts w:ascii="Times New Roman" w:hAnsi="Times New Roman"/>
        </w:rPr>
        <w:t>ной для ма</w:t>
      </w:r>
      <w:r w:rsidRPr="00727A5F">
        <w:rPr>
          <w:rFonts w:ascii="Times New Roman" w:hAnsi="Times New Roman"/>
        </w:rPr>
        <w:t>с</w:t>
      </w:r>
      <w:r w:rsidRPr="00727A5F">
        <w:rPr>
          <w:rFonts w:ascii="Times New Roman" w:hAnsi="Times New Roman"/>
        </w:rPr>
        <w:t>сива "</w:t>
      </w:r>
      <w:r w:rsidR="008A549E" w:rsidRPr="008A549E">
        <w:rPr>
          <w:rFonts w:ascii="Consolas" w:hAnsi="Consolas"/>
        </w:rPr>
        <w:t>TER</w:t>
      </w:r>
      <w:r w:rsidRPr="00727A5F">
        <w:rPr>
          <w:rFonts w:ascii="Times New Roman" w:hAnsi="Times New Roman"/>
        </w:rPr>
        <w:t>", как показано в табл</w:t>
      </w:r>
      <w:r w:rsidR="00DD41A0">
        <w:rPr>
          <w:rFonts w:ascii="Times New Roman" w:hAnsi="Times New Roman"/>
        </w:rPr>
        <w:t>ице</w:t>
      </w:r>
      <w:r w:rsidRPr="00727A5F">
        <w:rPr>
          <w:rFonts w:ascii="Times New Roman" w:hAnsi="Times New Roman"/>
        </w:rPr>
        <w:t xml:space="preserve"> 4.</w:t>
      </w:r>
    </w:p>
    <w:p w:rsidR="00C6788E" w:rsidRDefault="00C22E37" w:rsidP="008A549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A549E">
        <w:rPr>
          <w:rFonts w:ascii="Times New Roman" w:hAnsi="Times New Roman"/>
        </w:rPr>
        <w:t>Т</w:t>
      </w:r>
      <w:r w:rsidR="008A549E" w:rsidRPr="00727A5F">
        <w:rPr>
          <w:rFonts w:ascii="Times New Roman" w:hAnsi="Times New Roman"/>
        </w:rPr>
        <w:t>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D444B" w:rsidRPr="00B53090" w:rsidTr="00B53090">
        <w:tc>
          <w:tcPr>
            <w:tcW w:w="4782" w:type="dxa"/>
            <w:gridSpan w:val="2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Массив "</w:t>
            </w:r>
            <w:r w:rsidRPr="00B53090">
              <w:rPr>
                <w:rFonts w:ascii="Consolas" w:hAnsi="Consolas"/>
              </w:rPr>
              <w:t>TER</w:t>
            </w:r>
            <w:r w:rsidRPr="00B53090">
              <w:rPr>
                <w:rFonts w:ascii="Times New Roman" w:hAnsi="Times New Roman"/>
              </w:rPr>
              <w:t>"</w:t>
            </w:r>
          </w:p>
        </w:tc>
        <w:tc>
          <w:tcPr>
            <w:tcW w:w="4783" w:type="dxa"/>
            <w:gridSpan w:val="2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Массив "</w:t>
            </w:r>
            <w:r w:rsidRPr="00B53090">
              <w:rPr>
                <w:rFonts w:ascii="Consolas" w:hAnsi="Consolas"/>
              </w:rPr>
              <w:t>TOM</w:t>
            </w:r>
            <w:r w:rsidRPr="00B53090">
              <w:rPr>
                <w:rFonts w:ascii="Times New Roman" w:hAnsi="Times New Roman"/>
              </w:rPr>
              <w:t>"</w:t>
            </w:r>
          </w:p>
        </w:tc>
      </w:tr>
      <w:tr w:rsidR="003D444B" w:rsidRPr="00B53090" w:rsidTr="00B53090">
        <w:tc>
          <w:tcPr>
            <w:tcW w:w="2391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массива</w:t>
            </w:r>
          </w:p>
        </w:tc>
        <w:tc>
          <w:tcPr>
            <w:tcW w:w="2391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элемента</w:t>
            </w:r>
          </w:p>
        </w:tc>
        <w:tc>
          <w:tcPr>
            <w:tcW w:w="2391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Элемент массива</w:t>
            </w:r>
          </w:p>
        </w:tc>
        <w:tc>
          <w:tcPr>
            <w:tcW w:w="2392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Номер элемента</w:t>
            </w:r>
          </w:p>
        </w:tc>
      </w:tr>
      <w:tr w:rsidR="003D444B" w:rsidRPr="00B53090" w:rsidTr="00B53090">
        <w:tc>
          <w:tcPr>
            <w:tcW w:w="2391" w:type="dxa"/>
            <w:shd w:val="clear" w:color="auto" w:fill="auto"/>
          </w:tcPr>
          <w:p w:rsidR="003D444B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TER(1,1,1)</w:t>
            </w:r>
          </w:p>
        </w:tc>
        <w:tc>
          <w:tcPr>
            <w:tcW w:w="2391" w:type="dxa"/>
            <w:shd w:val="clear" w:color="auto" w:fill="auto"/>
          </w:tcPr>
          <w:p w:rsidR="003D444B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2" w:type="dxa"/>
            <w:shd w:val="clear" w:color="auto" w:fill="auto"/>
          </w:tcPr>
          <w:p w:rsidR="003D444B" w:rsidRPr="00B53090" w:rsidRDefault="003D444B" w:rsidP="00B53090">
            <w:pPr>
              <w:jc w:val="center"/>
              <w:rPr>
                <w:rFonts w:ascii="Times New Roman" w:hAnsi="Times New Roman"/>
              </w:rPr>
            </w:pP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TER(2,1,1)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TER(1,2,1)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3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TER(2,2,1)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ТОМ(1,1)</w:t>
            </w: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1</w:t>
            </w: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TER(1,1,2)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5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ТОМ(2,1)</w:t>
            </w: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2</w:t>
            </w: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ТER(2,1,2)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6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ТОМ(1,2)</w:t>
            </w: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3</w:t>
            </w: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TER(1,2,2)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7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ТОМ(2,2)</w:t>
            </w: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4</w:t>
            </w:r>
          </w:p>
        </w:tc>
      </w:tr>
      <w:tr w:rsidR="00F606CD" w:rsidRPr="00B53090" w:rsidTr="00B53090"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TER(2,2,2)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  <w:r w:rsidRPr="00B53090">
              <w:rPr>
                <w:rFonts w:ascii="Consolas" w:hAnsi="Consolas"/>
              </w:rPr>
              <w:t>8</w:t>
            </w:r>
          </w:p>
        </w:tc>
        <w:tc>
          <w:tcPr>
            <w:tcW w:w="2391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2" w:type="dxa"/>
            <w:shd w:val="clear" w:color="auto" w:fill="auto"/>
          </w:tcPr>
          <w:p w:rsidR="00F606CD" w:rsidRPr="00B53090" w:rsidRDefault="00F606CD" w:rsidP="00B53090">
            <w:pPr>
              <w:jc w:val="center"/>
              <w:rPr>
                <w:rFonts w:ascii="Consolas" w:hAnsi="Consolas"/>
              </w:rPr>
            </w:pPr>
          </w:p>
        </w:tc>
      </w:tr>
    </w:tbl>
    <w:p w:rsidR="00C6788E" w:rsidRPr="00727A5F" w:rsidRDefault="00DD41A0" w:rsidP="008A549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абл</w:t>
      </w:r>
      <w:r>
        <w:rPr>
          <w:rFonts w:ascii="Times New Roman" w:hAnsi="Times New Roman"/>
        </w:rPr>
        <w:t>ица</w:t>
      </w:r>
      <w:r w:rsidR="00C6788E" w:rsidRPr="00727A5F">
        <w:rPr>
          <w:rFonts w:ascii="Times New Roman" w:hAnsi="Times New Roman"/>
        </w:rPr>
        <w:t xml:space="preserve"> 4 показывает, что операторы</w:t>
      </w:r>
    </w:p>
    <w:p w:rsidR="00C6788E" w:rsidRPr="008A549E" w:rsidRDefault="008A549E" w:rsidP="008A549E">
      <w:pPr>
        <w:ind w:firstLine="709"/>
        <w:rPr>
          <w:rFonts w:ascii="Consolas" w:hAnsi="Consolas"/>
        </w:rPr>
      </w:pPr>
      <w:r w:rsidRPr="008A549E">
        <w:rPr>
          <w:rFonts w:ascii="Consolas" w:hAnsi="Consolas"/>
        </w:rPr>
        <w:t xml:space="preserve">EQUIVALENCE (TOM(1),TER(4)) </w:t>
      </w:r>
      <w:r w:rsidR="00775E85" w:rsidRPr="00775E85">
        <w:rPr>
          <w:rFonts w:ascii="Times New Roman" w:hAnsi="Times New Roman"/>
        </w:rPr>
        <w:t>и</w:t>
      </w:r>
    </w:p>
    <w:p w:rsidR="00C6788E" w:rsidRPr="008A549E" w:rsidRDefault="008A549E" w:rsidP="00775E85">
      <w:pPr>
        <w:ind w:firstLine="709"/>
        <w:rPr>
          <w:rFonts w:ascii="Consolas" w:hAnsi="Consolas"/>
        </w:rPr>
      </w:pPr>
      <w:r w:rsidRPr="008A549E">
        <w:rPr>
          <w:rFonts w:ascii="Consolas" w:hAnsi="Consolas"/>
        </w:rPr>
        <w:t>EQUIVALENCE (TER(1,2,2),TOM(4))</w:t>
      </w:r>
    </w:p>
    <w:p w:rsidR="00C6788E" w:rsidRPr="00727A5F" w:rsidRDefault="00C6788E" w:rsidP="008A549E">
      <w:pPr>
        <w:spacing w:before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в результате дают одно и то же размещение двух массивов.</w:t>
      </w:r>
    </w:p>
    <w:p w:rsidR="00C6788E" w:rsidRPr="00727A5F" w:rsidRDefault="00C6788E" w:rsidP="00775E85">
      <w:pPr>
        <w:pStyle w:val="4"/>
      </w:pPr>
      <w:r w:rsidRPr="00727A5F">
        <w:t xml:space="preserve">5.5.4.2. </w:t>
      </w:r>
      <w:r w:rsidR="008A549E">
        <w:t>В</w:t>
      </w:r>
      <w:r w:rsidRPr="00727A5F">
        <w:t xml:space="preserve">заимодействие операторов </w:t>
      </w:r>
      <w:r w:rsidR="008A549E" w:rsidRPr="00727A5F">
        <w:t>"</w:t>
      </w:r>
      <w:r w:rsidR="008A549E" w:rsidRPr="000727C6">
        <w:rPr>
          <w:rFonts w:ascii="Consolas" w:hAnsi="Consolas"/>
        </w:rPr>
        <w:t>COMMON</w:t>
      </w:r>
      <w:r w:rsidR="008A549E" w:rsidRPr="00727A5F">
        <w:t>"</w:t>
      </w:r>
      <w:r w:rsidR="00775E85">
        <w:t xml:space="preserve"> </w:t>
      </w:r>
      <w:r w:rsidRPr="00727A5F">
        <w:t xml:space="preserve">и </w:t>
      </w:r>
      <w:r w:rsidR="008A549E" w:rsidRPr="00727A5F">
        <w:t>"</w:t>
      </w:r>
      <w:r w:rsidR="008A549E" w:rsidRPr="00DF7B7B">
        <w:rPr>
          <w:rFonts w:ascii="Consolas" w:hAnsi="Consolas"/>
        </w:rPr>
        <w:t>EQUIVALENCE</w:t>
      </w:r>
      <w:r w:rsidR="008A549E" w:rsidRPr="00727A5F">
        <w:t>"</w:t>
      </w:r>
    </w:p>
    <w:p w:rsidR="00C6788E" w:rsidRPr="00727A5F" w:rsidRDefault="008A549E" w:rsidP="00670B9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установлении эквивалентности ме</w:t>
      </w:r>
      <w:r>
        <w:rPr>
          <w:rFonts w:ascii="Times New Roman" w:hAnsi="Times New Roman"/>
        </w:rPr>
        <w:t>жду некоторым элементом и объек</w:t>
      </w:r>
      <w:r w:rsidRPr="00727A5F">
        <w:rPr>
          <w:rFonts w:ascii="Times New Roman" w:hAnsi="Times New Roman"/>
        </w:rPr>
        <w:t>том</w:t>
      </w:r>
      <w:r w:rsidR="00C6788E" w:rsidRPr="00727A5F">
        <w:rPr>
          <w:rFonts w:ascii="Times New Roman" w:hAnsi="Times New Roman"/>
        </w:rPr>
        <w:t>, хр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нящимся в общем блоке, общий блок может быть расширен за 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первоначальные гран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цы.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делается только за счет расширения области за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последний элемент предварител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но построенного общего блока (но не за счет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помещения дополнительной области перед пе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вым элементом существующего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общего блока).</w:t>
      </w:r>
    </w:p>
    <w:p w:rsidR="00C6788E" w:rsidRPr="00727A5F" w:rsidRDefault="008A549E" w:rsidP="00670B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 допустимого расширения общего блока:</w:t>
      </w:r>
    </w:p>
    <w:p w:rsidR="00C6788E" w:rsidRPr="00042F31" w:rsidRDefault="00042F31" w:rsidP="00042F31">
      <w:pPr>
        <w:ind w:firstLine="709"/>
        <w:rPr>
          <w:rFonts w:ascii="Consolas" w:hAnsi="Consolas"/>
        </w:rPr>
      </w:pPr>
      <w:r w:rsidRPr="00042F31">
        <w:rPr>
          <w:rFonts w:ascii="Consolas" w:hAnsi="Consolas"/>
        </w:rPr>
        <w:t>DIMENSION C(4),E(6)</w:t>
      </w:r>
    </w:p>
    <w:p w:rsidR="00C6788E" w:rsidRPr="00042F31" w:rsidRDefault="00042F31" w:rsidP="00042F31">
      <w:pPr>
        <w:ind w:firstLine="709"/>
        <w:rPr>
          <w:rFonts w:ascii="Consolas" w:hAnsi="Consolas"/>
        </w:rPr>
      </w:pPr>
      <w:r w:rsidRPr="00042F31">
        <w:rPr>
          <w:rFonts w:ascii="Consolas" w:hAnsi="Consolas"/>
        </w:rPr>
        <w:t>COMMON C</w:t>
      </w:r>
    </w:p>
    <w:p w:rsidR="00C6788E" w:rsidRPr="00670B91" w:rsidRDefault="00042F31" w:rsidP="00670B91">
      <w:pPr>
        <w:ind w:firstLine="709"/>
        <w:rPr>
          <w:rFonts w:ascii="Consolas" w:hAnsi="Consolas"/>
        </w:rPr>
      </w:pPr>
      <w:r w:rsidRPr="00042F31">
        <w:rPr>
          <w:rFonts w:ascii="Consolas" w:hAnsi="Consolas"/>
        </w:rPr>
        <w:t>EQUIVALENCE (C(2),E(1))</w:t>
      </w:r>
    </w:p>
    <w:p w:rsidR="00C6788E" w:rsidRPr="00670B91" w:rsidRDefault="00C6788E" w:rsidP="00670B91">
      <w:pPr>
        <w:spacing w:before="120"/>
        <w:rPr>
          <w:rFonts w:ascii="Consolas" w:hAnsi="Consolas"/>
        </w:rPr>
      </w:pPr>
      <w:r w:rsidRPr="00670B91">
        <w:rPr>
          <w:rFonts w:ascii="Consolas" w:hAnsi="Consolas"/>
        </w:rPr>
        <w:t xml:space="preserve">     </w:t>
      </w:r>
      <w:r w:rsidR="00670B91" w:rsidRPr="00670B91">
        <w:rPr>
          <w:rFonts w:ascii="Consolas" w:hAnsi="Consolas"/>
        </w:rPr>
        <w:t>С</w:t>
      </w:r>
      <w:r w:rsidRPr="00670B91">
        <w:rPr>
          <w:rFonts w:ascii="Consolas" w:hAnsi="Consolas"/>
        </w:rPr>
        <w:t xml:space="preserve">уществующий общий блок            </w:t>
      </w:r>
      <w:r w:rsidR="00670B91" w:rsidRPr="00670B91">
        <w:rPr>
          <w:rFonts w:ascii="Consolas" w:hAnsi="Consolas"/>
        </w:rPr>
        <w:t>О</w:t>
      </w:r>
      <w:r w:rsidRPr="00670B91">
        <w:rPr>
          <w:rFonts w:ascii="Consolas" w:hAnsi="Consolas"/>
        </w:rPr>
        <w:t>бласть расширения</w:t>
      </w:r>
    </w:p>
    <w:p w:rsidR="00C6788E" w:rsidRPr="00670B91" w:rsidRDefault="00670B91" w:rsidP="00670B91">
      <w:pPr>
        <w:spacing w:before="120"/>
        <w:rPr>
          <w:rFonts w:ascii="Consolas" w:hAnsi="Consolas"/>
        </w:rPr>
      </w:pPr>
      <w:r w:rsidRPr="00670B91">
        <w:rPr>
          <w:rFonts w:ascii="Consolas" w:hAnsi="Consolas"/>
        </w:rPr>
        <w:t xml:space="preserve">     C(1)  C(2)  C(3)  C(4)</w:t>
      </w:r>
    </w:p>
    <w:p w:rsidR="00C6788E" w:rsidRPr="00670B91" w:rsidRDefault="00670B91" w:rsidP="00C6788E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        E(1)  E(2)  E(3)             E(4)  E(5)  E(6)</w:t>
      </w:r>
    </w:p>
    <w:p w:rsidR="00C6788E" w:rsidRPr="00727A5F" w:rsidRDefault="00042F31" w:rsidP="00670B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 недопустимого расширения общего блока:</w:t>
      </w:r>
    </w:p>
    <w:p w:rsidR="00C6788E" w:rsidRPr="00413992" w:rsidRDefault="00413992" w:rsidP="00413992">
      <w:pPr>
        <w:ind w:firstLine="709"/>
        <w:rPr>
          <w:rFonts w:ascii="Consolas" w:hAnsi="Consolas"/>
        </w:rPr>
      </w:pPr>
      <w:r w:rsidRPr="00413992">
        <w:rPr>
          <w:rFonts w:ascii="Consolas" w:hAnsi="Consolas"/>
        </w:rPr>
        <w:t>DIMENSION C(4), E(6)</w:t>
      </w:r>
    </w:p>
    <w:p w:rsidR="00C6788E" w:rsidRPr="00413992" w:rsidRDefault="00413992" w:rsidP="00413992">
      <w:pPr>
        <w:ind w:firstLine="709"/>
        <w:rPr>
          <w:rFonts w:ascii="Consolas" w:hAnsi="Consolas"/>
        </w:rPr>
      </w:pPr>
      <w:r w:rsidRPr="00413992">
        <w:rPr>
          <w:rFonts w:ascii="Consolas" w:hAnsi="Consolas"/>
        </w:rPr>
        <w:t>COMMON C</w:t>
      </w:r>
    </w:p>
    <w:p w:rsidR="00C6788E" w:rsidRPr="00670B91" w:rsidRDefault="00413992" w:rsidP="00670B91">
      <w:pPr>
        <w:ind w:firstLine="709"/>
        <w:rPr>
          <w:rFonts w:ascii="Consolas" w:hAnsi="Consolas"/>
        </w:rPr>
      </w:pPr>
      <w:r w:rsidRPr="00413992">
        <w:rPr>
          <w:rFonts w:ascii="Consolas" w:hAnsi="Consolas"/>
        </w:rPr>
        <w:t>EQUIVALENCE (C(2),E(3))</w:t>
      </w:r>
    </w:p>
    <w:p w:rsidR="00C6788E" w:rsidRPr="00670B91" w:rsidRDefault="00C6788E" w:rsidP="00670B91">
      <w:pPr>
        <w:spacing w:before="120"/>
        <w:rPr>
          <w:rFonts w:ascii="Consolas" w:hAnsi="Consolas"/>
        </w:rPr>
      </w:pPr>
      <w:r w:rsidRPr="00670B91">
        <w:rPr>
          <w:rFonts w:ascii="Consolas" w:hAnsi="Consolas"/>
        </w:rPr>
        <w:t xml:space="preserve">     </w:t>
      </w:r>
      <w:r w:rsidR="00042F31" w:rsidRPr="00670B91">
        <w:rPr>
          <w:rFonts w:ascii="Consolas" w:hAnsi="Consolas"/>
        </w:rPr>
        <w:t>О</w:t>
      </w:r>
      <w:r w:rsidRPr="00670B91">
        <w:rPr>
          <w:rFonts w:ascii="Consolas" w:hAnsi="Consolas"/>
        </w:rPr>
        <w:t xml:space="preserve">бласть                </w:t>
      </w:r>
      <w:r w:rsidR="00042F31" w:rsidRPr="00670B91">
        <w:rPr>
          <w:rFonts w:ascii="Consolas" w:hAnsi="Consolas"/>
        </w:rPr>
        <w:t>С</w:t>
      </w:r>
      <w:r w:rsidRPr="00670B91">
        <w:rPr>
          <w:rFonts w:ascii="Consolas" w:hAnsi="Consolas"/>
        </w:rPr>
        <w:t xml:space="preserve">уществующий               </w:t>
      </w:r>
      <w:r w:rsidR="00042F31" w:rsidRPr="00670B91">
        <w:rPr>
          <w:rFonts w:ascii="Consolas" w:hAnsi="Consolas"/>
        </w:rPr>
        <w:t>О</w:t>
      </w:r>
      <w:r w:rsidRPr="00670B91">
        <w:rPr>
          <w:rFonts w:ascii="Consolas" w:hAnsi="Consolas"/>
        </w:rPr>
        <w:t>бласть</w:t>
      </w:r>
    </w:p>
    <w:p w:rsidR="00C6788E" w:rsidRPr="00670B91" w:rsidRDefault="00C6788E" w:rsidP="00670B91">
      <w:pPr>
        <w:spacing w:after="120"/>
        <w:rPr>
          <w:rFonts w:ascii="Consolas" w:hAnsi="Consolas"/>
        </w:rPr>
      </w:pPr>
      <w:r w:rsidRPr="00670B91">
        <w:rPr>
          <w:rFonts w:ascii="Consolas" w:hAnsi="Consolas"/>
        </w:rPr>
        <w:t xml:space="preserve">     расширения             общий блок                 расширения</w:t>
      </w:r>
    </w:p>
    <w:p w:rsidR="00C6788E" w:rsidRPr="00670B91" w:rsidRDefault="00670B91" w:rsidP="00C6788E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                         C(1) C(2) C(3) C(4)</w:t>
      </w:r>
    </w:p>
    <w:p w:rsidR="00C6788E" w:rsidRPr="00670B91" w:rsidRDefault="00670B91" w:rsidP="00C6788E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       E(1)              E(2) E(3) E(4) E(5)        E(6)</w:t>
      </w:r>
    </w:p>
    <w:p w:rsidR="00C6788E" w:rsidRPr="00727A5F" w:rsidRDefault="00670B91" w:rsidP="00670B91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два элемента приписаны одному и тому же общему блоку или разным</w:t>
      </w:r>
      <w:r w:rsidR="00413992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общим бл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кам, между ними нельзя устанавливать эквивалентность.</w:t>
      </w:r>
    </w:p>
    <w:p w:rsidR="00C6788E" w:rsidRPr="00727A5F" w:rsidRDefault="00C6788E" w:rsidP="00413992">
      <w:pPr>
        <w:pStyle w:val="3"/>
      </w:pPr>
      <w:bookmarkStart w:id="72" w:name="_Toc275360039"/>
      <w:r w:rsidRPr="00727A5F">
        <w:t xml:space="preserve">5.5.5. </w:t>
      </w:r>
      <w:r w:rsidR="004E7EA8">
        <w:t>О</w:t>
      </w:r>
      <w:r w:rsidRPr="00727A5F">
        <w:t xml:space="preserve">ператор </w:t>
      </w:r>
      <w:r w:rsidR="004E7EA8" w:rsidRPr="00727A5F">
        <w:t>"</w:t>
      </w:r>
      <w:r w:rsidR="004E7EA8" w:rsidRPr="004E7EA8">
        <w:rPr>
          <w:rFonts w:ascii="Consolas" w:hAnsi="Consolas"/>
        </w:rPr>
        <w:t>EXTERNAL</w:t>
      </w:r>
      <w:r w:rsidR="004E7EA8" w:rsidRPr="00727A5F">
        <w:t>"</w:t>
      </w:r>
      <w:bookmarkEnd w:id="72"/>
    </w:p>
    <w:p w:rsidR="00413992" w:rsidRDefault="004E7EA8" w:rsidP="004E7EA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4E7EA8">
        <w:rPr>
          <w:rFonts w:ascii="Consolas" w:hAnsi="Consolas"/>
        </w:rPr>
        <w:t>EXTERNAL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позволяет использовать идентификаторы внешних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процедур (функций, подпрограмм и библиотечных функций на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>) в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качестве факт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ческих параметров для других подпрограмм.</w:t>
      </w:r>
    </w:p>
    <w:p w:rsidR="00C6788E" w:rsidRPr="00727A5F" w:rsidRDefault="00B81B60" w:rsidP="00413992">
      <w:pPr>
        <w:spacing w:before="120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</w:t>
      </w:r>
      <w:r>
        <w:rPr>
          <w:rFonts w:ascii="Times New Roman" w:hAnsi="Times New Roman"/>
        </w:rPr>
        <w:t xml:space="preserve"> </w:t>
      </w:r>
      <w:r w:rsidR="004E7EA8" w:rsidRPr="00727A5F">
        <w:rPr>
          <w:rFonts w:ascii="Times New Roman" w:hAnsi="Times New Roman"/>
        </w:rPr>
        <w:t>"</w:t>
      </w:r>
      <w:r w:rsidR="004E7EA8" w:rsidRPr="004E7EA8">
        <w:rPr>
          <w:rFonts w:ascii="Consolas" w:hAnsi="Consolas"/>
        </w:rPr>
        <w:t>EXTERNAL</w:t>
      </w:r>
      <w:r w:rsidR="004E7EA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4E7EA8" w:rsidRDefault="004E7EA8" w:rsidP="004E7EA8">
      <w:pPr>
        <w:spacing w:before="120" w:after="120"/>
        <w:ind w:firstLine="709"/>
        <w:rPr>
          <w:rFonts w:ascii="Consolas" w:hAnsi="Consolas"/>
          <w:noProof/>
        </w:rPr>
      </w:pPr>
      <w:r w:rsidRPr="004E7EA8">
        <w:rPr>
          <w:rFonts w:ascii="Consolas" w:hAnsi="Consolas"/>
          <w:noProof/>
        </w:rPr>
        <w:t>EXTERNAL V</w:t>
      </w:r>
      <w:r w:rsidRPr="004E7EA8">
        <w:rPr>
          <w:rFonts w:ascii="Consolas" w:hAnsi="Consolas"/>
          <w:noProof/>
          <w:vertAlign w:val="subscript"/>
        </w:rPr>
        <w:t>1</w:t>
      </w:r>
      <w:r w:rsidRPr="004E7EA8">
        <w:rPr>
          <w:rFonts w:ascii="Consolas" w:hAnsi="Consolas"/>
          <w:noProof/>
        </w:rPr>
        <w:t>,V</w:t>
      </w:r>
      <w:r w:rsidRPr="004E7EA8">
        <w:rPr>
          <w:rFonts w:ascii="Consolas" w:hAnsi="Consolas"/>
          <w:noProof/>
          <w:vertAlign w:val="subscript"/>
        </w:rPr>
        <w:t>2</w:t>
      </w:r>
      <w:r w:rsidRPr="004E7EA8">
        <w:rPr>
          <w:rFonts w:ascii="Consolas" w:hAnsi="Consolas"/>
          <w:noProof/>
        </w:rPr>
        <w:t>,</w:t>
      </w:r>
      <w:r w:rsidRPr="004E7EA8">
        <w:rPr>
          <w:rFonts w:ascii="Times New Roman" w:hAnsi="Times New Roman"/>
          <w:noProof/>
        </w:rPr>
        <w:t>...</w:t>
      </w:r>
      <w:r w:rsidRPr="004E7EA8">
        <w:rPr>
          <w:rFonts w:ascii="Consolas" w:hAnsi="Consolas"/>
          <w:noProof/>
        </w:rPr>
        <w:t>,V</w:t>
      </w:r>
      <w:r w:rsidRPr="004E7EA8">
        <w:rPr>
          <w:rFonts w:ascii="Consolas" w:hAnsi="Consolas"/>
          <w:noProof/>
          <w:vertAlign w:val="subscript"/>
        </w:rPr>
        <w:t>n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96"/>
        <w:gridCol w:w="7176"/>
      </w:tblGrid>
      <w:tr w:rsidR="004E7EA8" w:rsidRPr="00B53090" w:rsidTr="00B53090">
        <w:tc>
          <w:tcPr>
            <w:tcW w:w="2093" w:type="dxa"/>
            <w:shd w:val="clear" w:color="auto" w:fill="auto"/>
          </w:tcPr>
          <w:p w:rsidR="004E7EA8" w:rsidRPr="00B53090" w:rsidRDefault="004E7EA8" w:rsidP="00C6788E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V</w:t>
            </w:r>
            <w:r w:rsidRPr="00B53090">
              <w:rPr>
                <w:rFonts w:ascii="Consolas" w:hAnsi="Consolas"/>
                <w:noProof/>
                <w:vertAlign w:val="subscript"/>
              </w:rPr>
              <w:t>i</w:t>
            </w:r>
            <w:r w:rsidRPr="00B53090">
              <w:rPr>
                <w:rFonts w:ascii="Consolas" w:hAnsi="Consolas"/>
                <w:noProof/>
              </w:rPr>
              <w:t xml:space="preserve"> (i=1,2,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,n)</w:t>
            </w:r>
          </w:p>
        </w:tc>
        <w:tc>
          <w:tcPr>
            <w:tcW w:w="296" w:type="dxa"/>
            <w:shd w:val="clear" w:color="auto" w:fill="auto"/>
          </w:tcPr>
          <w:p w:rsidR="004E7EA8" w:rsidRPr="00B53090" w:rsidRDefault="004E7EA8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176" w:type="dxa"/>
            <w:shd w:val="clear" w:color="auto" w:fill="auto"/>
          </w:tcPr>
          <w:p w:rsidR="004E7EA8" w:rsidRPr="00B53090" w:rsidRDefault="004E7EA8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подпрограммы или идентификатор формального параметра, который поставлен в соответствие идентификатору подпрограммы.</w:t>
            </w:r>
          </w:p>
        </w:tc>
      </w:tr>
    </w:tbl>
    <w:p w:rsidR="00C6788E" w:rsidRPr="00727A5F" w:rsidRDefault="004E7EA8" w:rsidP="004E7EA8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Pr="004E7EA8">
        <w:rPr>
          <w:rFonts w:ascii="Consolas" w:hAnsi="Consolas"/>
        </w:rPr>
        <w:t>EXTERNAL</w:t>
      </w:r>
      <w:r w:rsidR="00C6788E" w:rsidRPr="00727A5F">
        <w:rPr>
          <w:rFonts w:ascii="Times New Roman" w:hAnsi="Times New Roman"/>
        </w:rPr>
        <w:t xml:space="preserve">" </w:t>
      </w:r>
      <w:r w:rsidR="00B81B60" w:rsidRPr="00727A5F">
        <w:rPr>
          <w:rFonts w:ascii="Times New Roman" w:hAnsi="Times New Roman"/>
        </w:rPr>
        <w:t>объявляет</w:t>
      </w:r>
      <w:r w:rsidR="00C6788E" w:rsidRPr="00727A5F">
        <w:rPr>
          <w:rFonts w:ascii="Times New Roman" w:hAnsi="Times New Roman"/>
        </w:rPr>
        <w:t xml:space="preserve"> каждый идентификатор из списка как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идентиф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катор внешней процедуры.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акой иде</w:t>
      </w:r>
      <w:r w:rsidR="00B81B60">
        <w:rPr>
          <w:rFonts w:ascii="Times New Roman" w:hAnsi="Times New Roman"/>
        </w:rPr>
        <w:t>нтификатор затем может использо</w:t>
      </w:r>
      <w:r w:rsidR="00C6788E" w:rsidRPr="00727A5F">
        <w:rPr>
          <w:rFonts w:ascii="Times New Roman" w:hAnsi="Times New Roman"/>
        </w:rPr>
        <w:t>ваться как факт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ческий параметр для подпрограммы.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 этого подпрограмма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может использовать идентификатор соответствующего формального параметра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для обращения к функции или в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торе </w:t>
      </w:r>
      <w:r w:rsidRPr="00727A5F">
        <w:rPr>
          <w:rFonts w:ascii="Times New Roman" w:hAnsi="Times New Roman"/>
        </w:rPr>
        <w:t>"</w:t>
      </w:r>
      <w:r w:rsidRPr="008D04EA">
        <w:rPr>
          <w:rFonts w:ascii="Consolas" w:hAnsi="Consolas"/>
        </w:rPr>
        <w:t>CALL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C6788E" w:rsidP="00895D83">
      <w:pPr>
        <w:pStyle w:val="3"/>
      </w:pPr>
      <w:bookmarkStart w:id="73" w:name="_Toc275360040"/>
      <w:r w:rsidRPr="00727A5F">
        <w:t xml:space="preserve">5.5.6. </w:t>
      </w:r>
      <w:r w:rsidR="00895D83">
        <w:t>О</w:t>
      </w:r>
      <w:r w:rsidRPr="00727A5F">
        <w:t xml:space="preserve">ператор </w:t>
      </w:r>
      <w:r w:rsidR="00895D83" w:rsidRPr="00727A5F">
        <w:t>"</w:t>
      </w:r>
      <w:r w:rsidR="00895D83" w:rsidRPr="00895D83">
        <w:rPr>
          <w:rFonts w:ascii="Consolas" w:hAnsi="Consolas"/>
        </w:rPr>
        <w:t>DATA</w:t>
      </w:r>
      <w:r w:rsidR="00895D83" w:rsidRPr="00727A5F">
        <w:t>"</w:t>
      </w:r>
      <w:bookmarkEnd w:id="73"/>
    </w:p>
    <w:p w:rsidR="00C6788E" w:rsidRPr="00727A5F" w:rsidRDefault="00895D83" w:rsidP="00895D8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присваивания начальных значений </w:t>
      </w:r>
      <w:r w:rsidRPr="00727A5F">
        <w:rPr>
          <w:rFonts w:ascii="Times New Roman" w:hAnsi="Times New Roman"/>
        </w:rPr>
        <w:t>"</w:t>
      </w:r>
      <w:r w:rsidRPr="00895D83">
        <w:rPr>
          <w:rFonts w:ascii="Consolas" w:hAnsi="Consolas"/>
        </w:rPr>
        <w:t>DATA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позволяет выполнить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присв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ивание начальных значений переменным и элементам массива еще до</w:t>
      </w:r>
      <w:r w:rsidR="00B81B60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выполнения 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граммы.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Pr="00727A5F">
        <w:rPr>
          <w:rFonts w:ascii="Times New Roman" w:hAnsi="Times New Roman"/>
        </w:rPr>
        <w:t>"</w:t>
      </w:r>
      <w:r w:rsidRPr="00895D83">
        <w:rPr>
          <w:rFonts w:ascii="Consolas" w:hAnsi="Consolas"/>
        </w:rPr>
        <w:t>DATA</w:t>
      </w:r>
      <w:r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895D83" w:rsidRDefault="00895D83" w:rsidP="00895D83">
      <w:pPr>
        <w:spacing w:before="120" w:after="120"/>
        <w:ind w:firstLine="709"/>
        <w:rPr>
          <w:rFonts w:ascii="Consolas" w:hAnsi="Consolas"/>
        </w:rPr>
      </w:pPr>
      <w:r w:rsidRPr="00895D83">
        <w:rPr>
          <w:rFonts w:ascii="Consolas" w:hAnsi="Consolas"/>
        </w:rPr>
        <w:t>DATA K</w:t>
      </w:r>
      <w:r w:rsidRPr="00895D83">
        <w:rPr>
          <w:rFonts w:ascii="Consolas" w:hAnsi="Consolas"/>
          <w:vertAlign w:val="subscript"/>
        </w:rPr>
        <w:t>1</w:t>
      </w:r>
      <w:r w:rsidRPr="00895D83">
        <w:rPr>
          <w:rFonts w:ascii="Consolas" w:hAnsi="Consolas"/>
        </w:rPr>
        <w:t>/CONST</w:t>
      </w:r>
      <w:r w:rsidRPr="00895D83">
        <w:rPr>
          <w:rFonts w:ascii="Consolas" w:hAnsi="Consolas"/>
          <w:vertAlign w:val="subscript"/>
        </w:rPr>
        <w:t>1</w:t>
      </w:r>
      <w:r w:rsidRPr="00895D83">
        <w:rPr>
          <w:rFonts w:ascii="Consolas" w:hAnsi="Consolas"/>
        </w:rPr>
        <w:t>/[[,]К</w:t>
      </w:r>
      <w:r w:rsidRPr="00895D83">
        <w:rPr>
          <w:rFonts w:ascii="Consolas" w:hAnsi="Consolas"/>
          <w:vertAlign w:val="subscript"/>
        </w:rPr>
        <w:t>2</w:t>
      </w:r>
      <w:r w:rsidRPr="00895D83">
        <w:rPr>
          <w:rFonts w:ascii="Consolas" w:hAnsi="Consolas"/>
        </w:rPr>
        <w:t>/CONST</w:t>
      </w:r>
      <w:r w:rsidRPr="00895D83">
        <w:rPr>
          <w:rFonts w:ascii="Consolas" w:hAnsi="Consolas"/>
          <w:vertAlign w:val="subscript"/>
        </w:rPr>
        <w:t>2</w:t>
      </w:r>
      <w:r w:rsidRPr="00895D83">
        <w:rPr>
          <w:rFonts w:ascii="Consolas" w:hAnsi="Consolas"/>
        </w:rPr>
        <w:t>/]</w:t>
      </w:r>
      <w:r w:rsidRPr="00895D83">
        <w:rPr>
          <w:rFonts w:ascii="Times New Roman" w:hAnsi="Times New Roman"/>
        </w:rPr>
        <w:t>...</w:t>
      </w:r>
    </w:p>
    <w:p w:rsidR="00C6788E" w:rsidRPr="00727A5F" w:rsidRDefault="00C6788E" w:rsidP="004E7EA8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296"/>
        <w:gridCol w:w="6893"/>
      </w:tblGrid>
      <w:tr w:rsidR="00895D83" w:rsidRPr="00B53090" w:rsidTr="00B53090">
        <w:tc>
          <w:tcPr>
            <w:tcW w:w="2376" w:type="dxa"/>
            <w:shd w:val="clear" w:color="auto" w:fill="auto"/>
          </w:tcPr>
          <w:p w:rsidR="00895D83" w:rsidRPr="00B53090" w:rsidRDefault="00895D83" w:rsidP="00895D83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К</w:t>
            </w:r>
            <w:r w:rsidRPr="00B53090">
              <w:rPr>
                <w:rFonts w:ascii="Consolas" w:hAnsi="Consolas"/>
                <w:noProof/>
                <w:vertAlign w:val="subscript"/>
              </w:rPr>
              <w:t>i</w:t>
            </w:r>
            <w:r w:rsidRPr="00B53090">
              <w:rPr>
                <w:rFonts w:ascii="Consolas" w:hAnsi="Consolas"/>
                <w:noProof/>
              </w:rPr>
              <w:t xml:space="preserve"> (i=1,2,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96" w:type="dxa"/>
            <w:shd w:val="clear" w:color="auto" w:fill="auto"/>
          </w:tcPr>
          <w:p w:rsidR="00895D83" w:rsidRPr="00B53090" w:rsidRDefault="00895D8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6893" w:type="dxa"/>
            <w:shd w:val="clear" w:color="auto" w:fill="auto"/>
          </w:tcPr>
          <w:p w:rsidR="00895D83" w:rsidRPr="00B53090" w:rsidRDefault="00895D83" w:rsidP="00B53090">
            <w:pPr>
              <w:jc w:val="both"/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список, состоящий из одного или более идентификаторов пер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менных, идентификаторов массивов или идентификаторов эл</w:t>
            </w:r>
            <w:r w:rsidRPr="00B53090">
              <w:rPr>
                <w:rFonts w:ascii="Times New Roman" w:hAnsi="Times New Roman"/>
              </w:rPr>
              <w:t>е</w:t>
            </w:r>
            <w:r w:rsidRPr="00B53090">
              <w:rPr>
                <w:rFonts w:ascii="Times New Roman" w:hAnsi="Times New Roman"/>
              </w:rPr>
              <w:t>ментов массивов</w:t>
            </w:r>
            <w:r w:rsidR="004E7EA8" w:rsidRPr="00B53090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4E7EA8" w:rsidRPr="00B53090">
              <w:rPr>
                <w:rFonts w:ascii="Times New Roman" w:hAnsi="Times New Roman"/>
              </w:rPr>
              <w:t>В</w:t>
            </w:r>
            <w:r w:rsidRPr="00B53090">
              <w:rPr>
                <w:rFonts w:ascii="Times New Roman" w:hAnsi="Times New Roman"/>
              </w:rPr>
              <w:t>се эти</w:t>
            </w:r>
            <w:r w:rsidR="004E7EA8" w:rsidRPr="00B53090">
              <w:rPr>
                <w:rFonts w:ascii="Times New Roman" w:hAnsi="Times New Roman"/>
              </w:rPr>
              <w:t xml:space="preserve"> идентификаторы отделяются друг от друга запятыми. Индексные выражения должны быть конста</w:t>
            </w:r>
            <w:r w:rsidR="004E7EA8" w:rsidRPr="00B53090">
              <w:rPr>
                <w:rFonts w:ascii="Times New Roman" w:hAnsi="Times New Roman"/>
              </w:rPr>
              <w:t>н</w:t>
            </w:r>
            <w:r w:rsidR="004E7EA8" w:rsidRPr="00B53090">
              <w:rPr>
                <w:rFonts w:ascii="Times New Roman" w:hAnsi="Times New Roman"/>
              </w:rPr>
              <w:t>тами;</w:t>
            </w:r>
          </w:p>
        </w:tc>
      </w:tr>
      <w:tr w:rsidR="00895D83" w:rsidRPr="00B53090" w:rsidTr="00B53090">
        <w:tc>
          <w:tcPr>
            <w:tcW w:w="2376" w:type="dxa"/>
            <w:shd w:val="clear" w:color="auto" w:fill="auto"/>
          </w:tcPr>
          <w:p w:rsidR="00895D83" w:rsidRPr="00B53090" w:rsidRDefault="00895D83" w:rsidP="00895D83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CONST</w:t>
            </w:r>
            <w:r w:rsidRPr="00B53090">
              <w:rPr>
                <w:rFonts w:ascii="Consolas" w:hAnsi="Consolas"/>
                <w:noProof/>
                <w:vertAlign w:val="subscript"/>
              </w:rPr>
              <w:t>i</w:t>
            </w:r>
            <w:r w:rsidRPr="00B53090">
              <w:rPr>
                <w:rFonts w:ascii="Consolas" w:hAnsi="Consolas"/>
                <w:noProof/>
              </w:rPr>
              <w:t xml:space="preserve"> (i=1,2,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96" w:type="dxa"/>
            <w:shd w:val="clear" w:color="auto" w:fill="auto"/>
          </w:tcPr>
          <w:p w:rsidR="00895D83" w:rsidRPr="00B53090" w:rsidRDefault="00895D8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6893" w:type="dxa"/>
            <w:shd w:val="clear" w:color="auto" w:fill="auto"/>
          </w:tcPr>
          <w:p w:rsidR="00895D83" w:rsidRPr="00B53090" w:rsidRDefault="004E7EA8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констант</w:t>
            </w:r>
            <w:r w:rsidR="00F62086">
              <w:rPr>
                <w:rFonts w:ascii="Times New Roman" w:hAnsi="Times New Roman"/>
              </w:rPr>
              <w:t>.</w:t>
            </w:r>
            <w:r w:rsidRPr="00B53090">
              <w:rPr>
                <w:rFonts w:ascii="Times New Roman" w:hAnsi="Times New Roman"/>
              </w:rPr>
              <w:t xml:space="preserve"> </w:t>
            </w:r>
            <w:r w:rsidR="00F62086">
              <w:rPr>
                <w:rFonts w:ascii="Times New Roman" w:hAnsi="Times New Roman"/>
              </w:rPr>
              <w:t>К</w:t>
            </w:r>
            <w:r w:rsidRPr="00B53090">
              <w:rPr>
                <w:rFonts w:ascii="Times New Roman" w:hAnsi="Times New Roman"/>
              </w:rPr>
              <w:t>онстанты имеют одну из следующих форм:</w:t>
            </w:r>
          </w:p>
          <w:p w:rsidR="004E7EA8" w:rsidRPr="00B53090" w:rsidRDefault="004E7EA8" w:rsidP="004E7EA8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V</w:t>
            </w:r>
            <w:r w:rsidRPr="00B53090">
              <w:rPr>
                <w:rFonts w:ascii="Times New Roman" w:hAnsi="Times New Roman"/>
              </w:rPr>
              <w:t xml:space="preserve"> или </w:t>
            </w:r>
            <w:r w:rsidRPr="00B53090">
              <w:rPr>
                <w:rFonts w:ascii="Consolas" w:hAnsi="Consolas"/>
              </w:rPr>
              <w:t>n*V</w:t>
            </w:r>
          </w:p>
        </w:tc>
      </w:tr>
      <w:tr w:rsidR="004E7EA8" w:rsidRPr="00B53090" w:rsidTr="00B53090">
        <w:tc>
          <w:tcPr>
            <w:tcW w:w="2376" w:type="dxa"/>
            <w:shd w:val="clear" w:color="auto" w:fill="auto"/>
          </w:tcPr>
          <w:p w:rsidR="004E7EA8" w:rsidRPr="00B53090" w:rsidRDefault="004E7EA8" w:rsidP="00895D83">
            <w:pPr>
              <w:rPr>
                <w:rFonts w:ascii="Consolas" w:hAnsi="Consolas"/>
                <w:noProof/>
              </w:rPr>
            </w:pPr>
            <w:r w:rsidRPr="00B53090">
              <w:rPr>
                <w:rFonts w:ascii="Consolas" w:hAnsi="Consolas"/>
                <w:noProof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4E7EA8" w:rsidRPr="00B53090" w:rsidRDefault="004E7EA8" w:rsidP="00C6788E">
            <w:pPr>
              <w:rPr>
                <w:rFonts w:ascii="Times New Roman" w:hAnsi="Times New Roman"/>
              </w:rPr>
            </w:pPr>
          </w:p>
        </w:tc>
        <w:tc>
          <w:tcPr>
            <w:tcW w:w="6893" w:type="dxa"/>
            <w:shd w:val="clear" w:color="auto" w:fill="auto"/>
          </w:tcPr>
          <w:p w:rsidR="004E7EA8" w:rsidRPr="00B53090" w:rsidRDefault="004E7EA8" w:rsidP="004E7EA8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ненулевая целая константа без знака, которая указывает, скол</w:t>
            </w:r>
            <w:r w:rsidRPr="00B53090">
              <w:rPr>
                <w:rFonts w:ascii="Times New Roman" w:hAnsi="Times New Roman"/>
              </w:rPr>
              <w:t>ь</w:t>
            </w:r>
            <w:r w:rsidRPr="00B53090">
              <w:rPr>
                <w:rFonts w:ascii="Times New Roman" w:hAnsi="Times New Roman"/>
              </w:rPr>
              <w:t>ко раз значение "</w:t>
            </w:r>
            <w:r w:rsidRPr="00B53090">
              <w:rPr>
                <w:rFonts w:ascii="Consolas" w:hAnsi="Consolas"/>
              </w:rPr>
              <w:t>V</w:t>
            </w:r>
            <w:r w:rsidRPr="00B53090">
              <w:rPr>
                <w:rFonts w:ascii="Times New Roman" w:hAnsi="Times New Roman"/>
              </w:rPr>
              <w:t>" должно быть присвоено последовательным элементам из соответствующего списка.</w:t>
            </w:r>
          </w:p>
        </w:tc>
      </w:tr>
    </w:tbl>
    <w:p w:rsidR="00C6788E" w:rsidRPr="00727A5F" w:rsidRDefault="00B81B60" w:rsidP="00895D8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4E7EA8" w:rsidRPr="00727A5F">
        <w:rPr>
          <w:rFonts w:ascii="Times New Roman" w:hAnsi="Times New Roman"/>
        </w:rPr>
        <w:t>"</w:t>
      </w:r>
      <w:r w:rsidR="004E7EA8" w:rsidRPr="00895D83">
        <w:rPr>
          <w:rFonts w:ascii="Consolas" w:hAnsi="Consolas"/>
        </w:rPr>
        <w:t>DATA</w:t>
      </w:r>
      <w:r w:rsidR="004E7EA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вызывает присваивание постоянных значений из каждого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списка "</w:t>
      </w:r>
      <w:r w:rsidR="004E7EA8" w:rsidRPr="00895D83">
        <w:rPr>
          <w:rFonts w:ascii="Consolas" w:hAnsi="Consolas"/>
        </w:rPr>
        <w:t>CONST</w:t>
      </w:r>
      <w:r w:rsidR="00C6788E" w:rsidRPr="00727A5F">
        <w:rPr>
          <w:rFonts w:ascii="Times New Roman" w:hAnsi="Times New Roman"/>
        </w:rPr>
        <w:t>" элементам из предыдущего с</w:t>
      </w:r>
      <w:r>
        <w:rPr>
          <w:rFonts w:ascii="Times New Roman" w:hAnsi="Times New Roman"/>
        </w:rPr>
        <w:t>писка "</w:t>
      </w:r>
      <w:r w:rsidR="004E7EA8" w:rsidRPr="00895D83">
        <w:rPr>
          <w:rFonts w:ascii="Consolas" w:hAnsi="Consolas"/>
        </w:rPr>
        <w:t>К</w:t>
      </w:r>
      <w:r>
        <w:rPr>
          <w:rFonts w:ascii="Times New Roman" w:hAnsi="Times New Roman"/>
        </w:rPr>
        <w:t>". Присваивание значе</w:t>
      </w:r>
      <w:r w:rsidR="00C6788E" w:rsidRPr="00727A5F">
        <w:rPr>
          <w:rFonts w:ascii="Times New Roman" w:hAnsi="Times New Roman"/>
        </w:rPr>
        <w:t>ний выполняется в том порядке, в каком они расположены.</w:t>
      </w:r>
    </w:p>
    <w:p w:rsidR="00C6788E" w:rsidRPr="00727A5F" w:rsidRDefault="00B81B60" w:rsidP="00895D8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в операторе </w:t>
      </w:r>
      <w:r w:rsidR="004E7EA8" w:rsidRPr="00727A5F">
        <w:rPr>
          <w:rFonts w:ascii="Times New Roman" w:hAnsi="Times New Roman"/>
        </w:rPr>
        <w:t>"</w:t>
      </w:r>
      <w:r w:rsidR="004E7EA8" w:rsidRPr="00895D83">
        <w:rPr>
          <w:rFonts w:ascii="Consolas" w:hAnsi="Consolas"/>
        </w:rPr>
        <w:t>DATA</w:t>
      </w:r>
      <w:r w:rsidR="004E7EA8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встречается неиндексированный идентификатор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массива, то выполняется присваивание знач</w:t>
      </w:r>
      <w:r>
        <w:rPr>
          <w:rFonts w:ascii="Times New Roman" w:hAnsi="Times New Roman"/>
        </w:rPr>
        <w:t>ений каждому элементу этого мас</w:t>
      </w:r>
      <w:r w:rsidR="00C6788E" w:rsidRPr="00727A5F">
        <w:rPr>
          <w:rFonts w:ascii="Times New Roman" w:hAnsi="Times New Roman"/>
        </w:rPr>
        <w:t xml:space="preserve">сива. </w:t>
      </w:r>
      <w:r w:rsidR="00F62086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аким обр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зом, соответствующий списо</w:t>
      </w:r>
      <w:r>
        <w:rPr>
          <w:rFonts w:ascii="Times New Roman" w:hAnsi="Times New Roman"/>
        </w:rPr>
        <w:t>к констант должен содержать дос</w:t>
      </w:r>
      <w:r w:rsidR="00C6788E" w:rsidRPr="00727A5F">
        <w:rPr>
          <w:rFonts w:ascii="Times New Roman" w:hAnsi="Times New Roman"/>
        </w:rPr>
        <w:t>таточное количество вел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чин, чтобы заполн</w:t>
      </w:r>
      <w:r>
        <w:rPr>
          <w:rFonts w:ascii="Times New Roman" w:hAnsi="Times New Roman"/>
        </w:rPr>
        <w:t xml:space="preserve">ить весь массив. </w:t>
      </w:r>
      <w:r w:rsidR="00F62086"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аполнение эле</w:t>
      </w:r>
      <w:r w:rsidR="00C6788E" w:rsidRPr="00727A5F">
        <w:rPr>
          <w:rFonts w:ascii="Times New Roman" w:hAnsi="Times New Roman"/>
        </w:rPr>
        <w:t>ментов массива выполняется в порядке и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дексной прогрессии.</w:t>
      </w:r>
    </w:p>
    <w:p w:rsidR="00C6788E" w:rsidRPr="00727A5F" w:rsidRDefault="00B81B60" w:rsidP="00895D8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выполняется присваивание тексто</w:t>
      </w:r>
      <w:r>
        <w:rPr>
          <w:rFonts w:ascii="Times New Roman" w:hAnsi="Times New Roman"/>
        </w:rPr>
        <w:t>вых констант переменной или эле</w:t>
      </w:r>
      <w:r w:rsidR="00C6788E" w:rsidRPr="00727A5F">
        <w:rPr>
          <w:rFonts w:ascii="Times New Roman" w:hAnsi="Times New Roman"/>
        </w:rPr>
        <w:t>менту массива, число байтов, которое может быть присвоено, зависит от типа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переменной. </w:t>
      </w:r>
      <w:r w:rsidR="00F62086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число символов в текстовой константе или в буквенно-цифровом литерале меньше, чем число байтов, о</w:t>
      </w:r>
      <w:r>
        <w:rPr>
          <w:rFonts w:ascii="Times New Roman" w:hAnsi="Times New Roman"/>
        </w:rPr>
        <w:t>тведенных переменной или элемен</w:t>
      </w:r>
      <w:r w:rsidR="00C6788E" w:rsidRPr="00727A5F">
        <w:rPr>
          <w:rFonts w:ascii="Times New Roman" w:hAnsi="Times New Roman"/>
        </w:rPr>
        <w:t>ту массива, то эта константа дополняе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ся с</w:t>
      </w:r>
      <w:r>
        <w:rPr>
          <w:rFonts w:ascii="Times New Roman" w:hAnsi="Times New Roman"/>
        </w:rPr>
        <w:t xml:space="preserve">права пробелами. </w:t>
      </w:r>
      <w:r w:rsidR="00F62086">
        <w:rPr>
          <w:rFonts w:ascii="Times New Roman" w:hAnsi="Times New Roman"/>
        </w:rPr>
        <w:t>Е</w:t>
      </w:r>
      <w:r>
        <w:rPr>
          <w:rFonts w:ascii="Times New Roman" w:hAnsi="Times New Roman"/>
        </w:rPr>
        <w:t>сли число сим</w:t>
      </w:r>
      <w:r w:rsidR="00C6788E" w:rsidRPr="00727A5F">
        <w:rPr>
          <w:rFonts w:ascii="Times New Roman" w:hAnsi="Times New Roman"/>
        </w:rPr>
        <w:t>волов в текстовой константе больше, чем макс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мальное число, которое может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запомнено, лишние правые символы не будут испол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зованы.</w:t>
      </w:r>
    </w:p>
    <w:p w:rsidR="00C6788E" w:rsidRPr="00727A5F" w:rsidRDefault="00B81B60" w:rsidP="00895D8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 w:rsidR="00C6788E" w:rsidRPr="00727A5F">
        <w:rPr>
          <w:rFonts w:ascii="Times New Roman" w:hAnsi="Times New Roman"/>
        </w:rPr>
        <w:t>исло констант в списке констант должно в точности соответствовать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числу </w:t>
      </w:r>
      <w:r w:rsidRPr="00727A5F">
        <w:rPr>
          <w:rFonts w:ascii="Times New Roman" w:hAnsi="Times New Roman"/>
        </w:rPr>
        <w:t>объе</w:t>
      </w:r>
      <w:r w:rsidRPr="00727A5F">
        <w:rPr>
          <w:rFonts w:ascii="Times New Roman" w:hAnsi="Times New Roman"/>
        </w:rPr>
        <w:t>к</w:t>
      </w:r>
      <w:r w:rsidRPr="00727A5F">
        <w:rPr>
          <w:rFonts w:ascii="Times New Roman" w:hAnsi="Times New Roman"/>
        </w:rPr>
        <w:t>тов</w:t>
      </w:r>
      <w:r w:rsidR="00C6788E" w:rsidRPr="00727A5F">
        <w:rPr>
          <w:rFonts w:ascii="Times New Roman" w:hAnsi="Times New Roman"/>
        </w:rPr>
        <w:t xml:space="preserve">, определенных в предшествующем списке идентификаторов.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данных и типы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ответствующих им </w:t>
      </w:r>
      <w:r w:rsidRPr="00727A5F">
        <w:rPr>
          <w:rFonts w:ascii="Times New Roman" w:hAnsi="Times New Roman"/>
        </w:rPr>
        <w:t>объектов</w:t>
      </w:r>
      <w:r>
        <w:rPr>
          <w:rFonts w:ascii="Times New Roman" w:hAnsi="Times New Roman"/>
        </w:rPr>
        <w:t xml:space="preserve"> должны быть согласованы (за ис</w:t>
      </w:r>
      <w:r w:rsidR="00C6788E" w:rsidRPr="00727A5F">
        <w:rPr>
          <w:rFonts w:ascii="Times New Roman" w:hAnsi="Times New Roman"/>
        </w:rPr>
        <w:t>ключением буквенно-цифровых и шестнадцатеричных данных).</w:t>
      </w:r>
    </w:p>
    <w:p w:rsidR="00C6788E" w:rsidRPr="00727A5F" w:rsidRDefault="00B81B60" w:rsidP="009C4AE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Ш</w:t>
      </w:r>
      <w:r w:rsidR="00C6788E" w:rsidRPr="00727A5F">
        <w:rPr>
          <w:rFonts w:ascii="Times New Roman" w:hAnsi="Times New Roman"/>
        </w:rPr>
        <w:t>естнадцатеричные данные запоминаются так же, как текстовые, но они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допо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няются нулями слева (а не пробелами справа).</w:t>
      </w:r>
    </w:p>
    <w:p w:rsidR="00C6788E" w:rsidRPr="00727A5F" w:rsidRDefault="00B81B60" w:rsidP="00895D8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895D83">
        <w:rPr>
          <w:rFonts w:ascii="Times New Roman" w:hAnsi="Times New Roman"/>
        </w:rPr>
        <w:t>ример</w:t>
      </w:r>
    </w:p>
    <w:p w:rsidR="00C6788E" w:rsidRPr="00895D83" w:rsidRDefault="00895D83" w:rsidP="00895D83">
      <w:pPr>
        <w:ind w:firstLine="709"/>
        <w:rPr>
          <w:rFonts w:ascii="Consolas" w:hAnsi="Consolas"/>
        </w:rPr>
      </w:pPr>
      <w:r w:rsidRPr="00895D83">
        <w:rPr>
          <w:rFonts w:ascii="Consolas" w:hAnsi="Consolas"/>
        </w:rPr>
        <w:t>INTEGER B(10), ARNO</w:t>
      </w:r>
    </w:p>
    <w:p w:rsidR="00C6788E" w:rsidRPr="00895D83" w:rsidRDefault="00895D83" w:rsidP="00895D83">
      <w:pPr>
        <w:ind w:firstLine="709"/>
        <w:rPr>
          <w:rFonts w:ascii="Consolas" w:hAnsi="Consolas"/>
        </w:rPr>
      </w:pPr>
      <w:r w:rsidRPr="00895D83">
        <w:rPr>
          <w:rFonts w:ascii="Consolas" w:hAnsi="Consolas"/>
        </w:rPr>
        <w:t>DATA B,ARNO,STR/10*0,7,'****'/</w:t>
      </w:r>
    </w:p>
    <w:p w:rsidR="00C6788E" w:rsidRPr="00727A5F" w:rsidRDefault="00B81B60" w:rsidP="00895D8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="00895D83" w:rsidRPr="00895D83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" присваивает нулевые значения всем десяти элементам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массива "</w:t>
      </w:r>
      <w:r w:rsidR="00895D83" w:rsidRPr="00895D83">
        <w:rPr>
          <w:rFonts w:ascii="Consolas" w:hAnsi="Consolas"/>
        </w:rPr>
        <w:t>B</w:t>
      </w:r>
      <w:r w:rsidR="00C6788E" w:rsidRPr="00727A5F">
        <w:rPr>
          <w:rFonts w:ascii="Times New Roman" w:hAnsi="Times New Roman"/>
        </w:rPr>
        <w:t>", значение "</w:t>
      </w:r>
      <w:r w:rsidR="00895D83" w:rsidRPr="00895D83">
        <w:rPr>
          <w:rFonts w:ascii="Consolas" w:hAnsi="Consolas"/>
        </w:rPr>
        <w:t>7</w:t>
      </w:r>
      <w:r w:rsidR="00C6788E" w:rsidRPr="00727A5F">
        <w:rPr>
          <w:rFonts w:ascii="Times New Roman" w:hAnsi="Times New Roman"/>
        </w:rPr>
        <w:t>" - переменной "</w:t>
      </w:r>
      <w:r w:rsidR="00895D83" w:rsidRPr="00895D83">
        <w:rPr>
          <w:rFonts w:ascii="Consolas" w:hAnsi="Consolas"/>
        </w:rPr>
        <w:t>ARNO</w:t>
      </w:r>
      <w:r w:rsidR="00C6788E" w:rsidRPr="00727A5F">
        <w:rPr>
          <w:rFonts w:ascii="Times New Roman" w:hAnsi="Times New Roman"/>
        </w:rPr>
        <w:t>" и код символа "</w:t>
      </w:r>
      <w:r w:rsidR="00C6788E" w:rsidRPr="00895D83">
        <w:rPr>
          <w:rFonts w:ascii="Consolas" w:hAnsi="Consolas"/>
        </w:rPr>
        <w:t>*</w:t>
      </w:r>
      <w:r w:rsidR="00C6788E" w:rsidRPr="00727A5F">
        <w:rPr>
          <w:rFonts w:ascii="Times New Roman" w:hAnsi="Times New Roman"/>
        </w:rPr>
        <w:t>" в каждый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из четырех байтов, выделенных для вещественной переменной "</w:t>
      </w:r>
      <w:r w:rsidR="00895D83" w:rsidRPr="00895D83">
        <w:rPr>
          <w:rFonts w:ascii="Consolas" w:hAnsi="Consolas"/>
        </w:rPr>
        <w:t>STR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180533">
      <w:pPr>
        <w:pStyle w:val="3"/>
      </w:pPr>
      <w:bookmarkStart w:id="74" w:name="_Toc275360041"/>
      <w:r w:rsidRPr="00727A5F">
        <w:t xml:space="preserve">5.5.7. </w:t>
      </w:r>
      <w:r w:rsidR="00B81B60">
        <w:t>О</w:t>
      </w:r>
      <w:r w:rsidRPr="00727A5F">
        <w:t>ператор "</w:t>
      </w:r>
      <w:r w:rsidR="00180533" w:rsidRPr="00180533">
        <w:rPr>
          <w:rFonts w:ascii="Consolas" w:hAnsi="Consolas"/>
        </w:rPr>
        <w:t>PROGRAM</w:t>
      </w:r>
      <w:r w:rsidRPr="00727A5F">
        <w:t>"</w:t>
      </w:r>
      <w:bookmarkEnd w:id="74"/>
    </w:p>
    <w:p w:rsidR="00C6788E" w:rsidRPr="00727A5F" w:rsidRDefault="00B81B60" w:rsidP="001805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180533" w:rsidRPr="00727A5F">
        <w:rPr>
          <w:rFonts w:ascii="Times New Roman" w:hAnsi="Times New Roman"/>
        </w:rPr>
        <w:t>"</w:t>
      </w:r>
      <w:r w:rsidR="00180533" w:rsidRPr="00180533">
        <w:rPr>
          <w:rFonts w:ascii="Consolas" w:hAnsi="Consolas"/>
        </w:rPr>
        <w:t>PROGRAM</w:t>
      </w:r>
      <w:r w:rsidR="0018053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описывает идентификатор программы.</w:t>
      </w:r>
    </w:p>
    <w:p w:rsidR="00C6788E" w:rsidRPr="00727A5F" w:rsidRDefault="00B81B60" w:rsidP="001805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180533" w:rsidRPr="00727A5F">
        <w:rPr>
          <w:rFonts w:ascii="Times New Roman" w:hAnsi="Times New Roman"/>
        </w:rPr>
        <w:t>"</w:t>
      </w:r>
      <w:r w:rsidR="00180533" w:rsidRPr="00180533">
        <w:rPr>
          <w:rFonts w:ascii="Consolas" w:hAnsi="Consolas"/>
        </w:rPr>
        <w:t>PROGRAM</w:t>
      </w:r>
      <w:r w:rsidR="0018053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180533" w:rsidRDefault="00180533" w:rsidP="00180533">
      <w:pPr>
        <w:spacing w:before="120" w:after="120"/>
        <w:ind w:firstLine="709"/>
        <w:rPr>
          <w:rFonts w:ascii="Consolas" w:hAnsi="Consolas"/>
        </w:rPr>
      </w:pPr>
      <w:r w:rsidRPr="00180533">
        <w:rPr>
          <w:rFonts w:ascii="Consolas" w:hAnsi="Consolas"/>
        </w:rPr>
        <w:t>PROGRAM NAM</w:t>
      </w:r>
    </w:p>
    <w:p w:rsidR="00C6788E" w:rsidRPr="00727A5F" w:rsidRDefault="00C6788E" w:rsidP="00895D83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p w:rsidR="00C6788E" w:rsidRPr="00727A5F" w:rsidRDefault="00180533" w:rsidP="00C6788E">
      <w:pPr>
        <w:rPr>
          <w:rFonts w:ascii="Times New Roman" w:hAnsi="Times New Roman"/>
        </w:rPr>
      </w:pPr>
      <w:r w:rsidRPr="00180533">
        <w:rPr>
          <w:rFonts w:ascii="Consolas" w:hAnsi="Consolas"/>
        </w:rPr>
        <w:t>NAM</w:t>
      </w:r>
      <w:r w:rsidR="00C6788E" w:rsidRPr="00727A5F">
        <w:rPr>
          <w:rFonts w:ascii="Times New Roman" w:hAnsi="Times New Roman"/>
        </w:rPr>
        <w:t xml:space="preserve"> - идентификатор.</w:t>
      </w:r>
    </w:p>
    <w:p w:rsidR="00C6788E" w:rsidRPr="00727A5F" w:rsidRDefault="00B81B60" w:rsidP="00895D8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895D83" w:rsidRPr="00727A5F">
        <w:rPr>
          <w:rFonts w:ascii="Times New Roman" w:hAnsi="Times New Roman"/>
        </w:rPr>
        <w:t>"</w:t>
      </w:r>
      <w:r w:rsidR="00895D83" w:rsidRPr="00180533">
        <w:rPr>
          <w:rFonts w:ascii="Consolas" w:hAnsi="Consolas"/>
        </w:rPr>
        <w:t>PROGRAM</w:t>
      </w:r>
      <w:r w:rsidR="00895D8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(если он есть) обязан быть первым оператором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программы</w:t>
      </w:r>
      <w:r w:rsidR="00000BE4">
        <w:rPr>
          <w:rFonts w:ascii="Times New Roman" w:hAnsi="Times New Roman"/>
        </w:rPr>
        <w:t>,</w:t>
      </w:r>
      <w:r w:rsidR="00C6788E" w:rsidRPr="00727A5F">
        <w:rPr>
          <w:rFonts w:ascii="Times New Roman" w:hAnsi="Times New Roman"/>
        </w:rPr>
        <w:t xml:space="preserve"> его использование необязательно. </w:t>
      </w:r>
      <w:r w:rsidR="00000BE4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программы не</w:t>
      </w:r>
      <w:r w:rsidR="00000BE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должен совпадать ни с каким идентификатором внутри программы, а также ни</w:t>
      </w:r>
      <w:r w:rsidR="00000BE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 каким идентификатором по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программы, точки входа или общего блока этой</w:t>
      </w:r>
      <w:r w:rsidR="00000BE4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программы.</w:t>
      </w:r>
    </w:p>
    <w:p w:rsidR="00C6788E" w:rsidRPr="00727A5F" w:rsidRDefault="00C6788E" w:rsidP="00000BE4">
      <w:pPr>
        <w:pStyle w:val="1"/>
      </w:pPr>
      <w:bookmarkStart w:id="75" w:name="_Toc275360042"/>
      <w:r w:rsidRPr="00727A5F">
        <w:t xml:space="preserve">6. </w:t>
      </w:r>
      <w:r w:rsidR="00000BE4">
        <w:t>П</w:t>
      </w:r>
      <w:r w:rsidRPr="00727A5F">
        <w:t>одпрограммы</w:t>
      </w:r>
      <w:bookmarkEnd w:id="75"/>
    </w:p>
    <w:p w:rsidR="00180533" w:rsidRDefault="00000BE4" w:rsidP="008D04E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се подпрограммы, написанные на языке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>, делятся на два общих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класса: по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программы, написанные пользова</w:t>
      </w:r>
      <w:r>
        <w:rPr>
          <w:rFonts w:ascii="Times New Roman" w:hAnsi="Times New Roman"/>
        </w:rPr>
        <w:t>телем и подпрограммы, предостав</w:t>
      </w:r>
      <w:r w:rsidR="00C6788E" w:rsidRPr="00727A5F">
        <w:rPr>
          <w:rFonts w:ascii="Times New Roman" w:hAnsi="Times New Roman"/>
        </w:rPr>
        <w:t xml:space="preserve">ляемые системой </w:t>
      </w:r>
      <w:r w:rsidR="00D83723" w:rsidRPr="00727A5F">
        <w:rPr>
          <w:rFonts w:ascii="Times New Roman" w:hAnsi="Times New Roman"/>
        </w:rPr>
        <w:t>ФОРТРАН</w:t>
      </w:r>
      <w:r w:rsidR="00180533">
        <w:rPr>
          <w:rFonts w:ascii="Times New Roman" w:hAnsi="Times New Roman"/>
        </w:rPr>
        <w:t>.</w:t>
      </w:r>
    </w:p>
    <w:p w:rsidR="00C6788E" w:rsidRPr="00727A5F" w:rsidRDefault="008D04EA" w:rsidP="008D04E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одпрограммы та</w:t>
      </w:r>
      <w:r w:rsidR="00000BE4">
        <w:rPr>
          <w:rFonts w:ascii="Times New Roman" w:hAnsi="Times New Roman"/>
        </w:rPr>
        <w:t>кже делятся на следующие катего</w:t>
      </w:r>
      <w:r w:rsidR="00C6788E" w:rsidRPr="00727A5F">
        <w:rPr>
          <w:rFonts w:ascii="Times New Roman" w:hAnsi="Times New Roman"/>
        </w:rPr>
        <w:t>рии: арифметические операт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ры-функции, по</w:t>
      </w:r>
      <w:r w:rsidR="00000BE4">
        <w:rPr>
          <w:rFonts w:ascii="Times New Roman" w:hAnsi="Times New Roman"/>
        </w:rPr>
        <w:t>дпрограммы-функции и подпрограм</w:t>
      </w:r>
      <w:r w:rsidR="00C6788E" w:rsidRPr="00727A5F">
        <w:rPr>
          <w:rFonts w:ascii="Times New Roman" w:hAnsi="Times New Roman"/>
        </w:rPr>
        <w:t>мы.</w:t>
      </w:r>
    </w:p>
    <w:p w:rsidR="00C6788E" w:rsidRPr="00727A5F" w:rsidRDefault="00C6788E" w:rsidP="00000BE4">
      <w:pPr>
        <w:pStyle w:val="2"/>
      </w:pPr>
      <w:bookmarkStart w:id="76" w:name="_Toc275360043"/>
      <w:r w:rsidRPr="00727A5F">
        <w:t xml:space="preserve">6.1. </w:t>
      </w:r>
      <w:r w:rsidR="00000BE4">
        <w:t>П</w:t>
      </w:r>
      <w:r w:rsidRPr="00727A5F">
        <w:t>араметры подпрограмм</w:t>
      </w:r>
      <w:bookmarkEnd w:id="76"/>
    </w:p>
    <w:p w:rsidR="00C6788E" w:rsidRPr="00727A5F" w:rsidRDefault="00000BE4" w:rsidP="00000BE4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араметры подпрограмм описываются - в виде формальных параметров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виде фактических параметров.</w:t>
      </w:r>
    </w:p>
    <w:p w:rsidR="00C6788E" w:rsidRPr="00727A5F" w:rsidRDefault="00000BE4" w:rsidP="00000BE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ормальные параметры используются в определении подпрограммы для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предста</w:t>
      </w:r>
      <w:r w:rsidR="00C6788E" w:rsidRPr="00727A5F"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ления соответствующих фактических параметров. </w:t>
      </w:r>
      <w:r w:rsidR="008D04EA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ормальные параметры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прису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ствуют в операторах "</w:t>
      </w:r>
      <w:r w:rsidR="008D04EA" w:rsidRPr="008D04EA">
        <w:rPr>
          <w:rFonts w:ascii="Consolas" w:hAnsi="Consolas"/>
        </w:rPr>
        <w:t>FUNCTION</w:t>
      </w:r>
      <w:r w:rsidR="00C6788E" w:rsidRPr="00727A5F">
        <w:rPr>
          <w:rFonts w:ascii="Times New Roman" w:hAnsi="Times New Roman"/>
        </w:rPr>
        <w:t>" и "</w:t>
      </w:r>
      <w:r w:rsidR="008D04EA" w:rsidRPr="008D04EA">
        <w:rPr>
          <w:rFonts w:ascii="Consolas" w:hAnsi="Consolas"/>
        </w:rPr>
        <w:t>SUBROUTINE</w:t>
      </w:r>
      <w:r w:rsidR="00C6788E" w:rsidRPr="00727A5F">
        <w:rPr>
          <w:rFonts w:ascii="Times New Roman" w:hAnsi="Times New Roman"/>
        </w:rPr>
        <w:t>" или в определении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арифметического операт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ра-функции как неин</w:t>
      </w:r>
      <w:r>
        <w:rPr>
          <w:rFonts w:ascii="Times New Roman" w:hAnsi="Times New Roman"/>
        </w:rPr>
        <w:t>дексированные идентификаторы пе</w:t>
      </w:r>
      <w:r w:rsidR="00C6788E" w:rsidRPr="00727A5F">
        <w:rPr>
          <w:rFonts w:ascii="Times New Roman" w:hAnsi="Times New Roman"/>
        </w:rPr>
        <w:t xml:space="preserve">ременных. </w:t>
      </w:r>
      <w:r w:rsidR="008D04EA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актические параме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ры присутствуют в обращении к функции или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операторе "</w:t>
      </w:r>
      <w:r w:rsidR="008D04EA" w:rsidRPr="008D04EA">
        <w:rPr>
          <w:rFonts w:ascii="Consolas" w:hAnsi="Consolas"/>
        </w:rPr>
        <w:t>CALL</w:t>
      </w:r>
      <w:r w:rsidR="00C6788E" w:rsidRPr="00727A5F">
        <w:rPr>
          <w:rFonts w:ascii="Times New Roman" w:hAnsi="Times New Roman"/>
        </w:rPr>
        <w:t>" и обеспечивают факт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</w:t>
      </w:r>
      <w:r>
        <w:rPr>
          <w:rFonts w:ascii="Times New Roman" w:hAnsi="Times New Roman"/>
        </w:rPr>
        <w:t>кие значения, которые должны ис</w:t>
      </w:r>
      <w:r w:rsidR="00C6788E" w:rsidRPr="00727A5F">
        <w:rPr>
          <w:rFonts w:ascii="Times New Roman" w:hAnsi="Times New Roman"/>
        </w:rPr>
        <w:t xml:space="preserve">пользоваться при вычислениях. </w:t>
      </w:r>
      <w:r w:rsidR="008D04EA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актические пар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метры мо</w:t>
      </w:r>
      <w:r>
        <w:rPr>
          <w:rFonts w:ascii="Times New Roman" w:hAnsi="Times New Roman"/>
        </w:rPr>
        <w:t>гут быть константа</w:t>
      </w:r>
      <w:r w:rsidR="00C6788E" w:rsidRPr="00727A5F">
        <w:rPr>
          <w:rFonts w:ascii="Times New Roman" w:hAnsi="Times New Roman"/>
        </w:rPr>
        <w:t>ми, переменными, массивами, элементами массивов, выраж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ниями и</w:t>
      </w:r>
      <w:r>
        <w:rPr>
          <w:rFonts w:ascii="Times New Roman" w:hAnsi="Times New Roman"/>
        </w:rPr>
        <w:t>ли идентифи</w:t>
      </w:r>
      <w:r w:rsidR="00C6788E" w:rsidRPr="00727A5F">
        <w:rPr>
          <w:rFonts w:ascii="Times New Roman" w:hAnsi="Times New Roman"/>
        </w:rPr>
        <w:t>каторами подпрограмм.</w:t>
      </w:r>
    </w:p>
    <w:p w:rsidR="00C6788E" w:rsidRPr="00727A5F" w:rsidRDefault="00000BE4" w:rsidP="00000BE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ежду фактическими и формальными пара</w:t>
      </w:r>
      <w:r>
        <w:rPr>
          <w:rFonts w:ascii="Times New Roman" w:hAnsi="Times New Roman"/>
        </w:rPr>
        <w:t>метрами устанавливается соотве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ствие во время передачи управления в подп</w:t>
      </w:r>
      <w:r>
        <w:rPr>
          <w:rFonts w:ascii="Times New Roman" w:hAnsi="Times New Roman"/>
        </w:rPr>
        <w:t xml:space="preserve">рограмму. </w:t>
      </w:r>
      <w:r w:rsidR="008D04EA">
        <w:rPr>
          <w:rFonts w:ascii="Times New Roman" w:hAnsi="Times New Roman"/>
        </w:rPr>
        <w:t>Ф</w:t>
      </w:r>
      <w:r>
        <w:rPr>
          <w:rFonts w:ascii="Times New Roman" w:hAnsi="Times New Roman"/>
        </w:rPr>
        <w:t>актический и формаль</w:t>
      </w:r>
      <w:r w:rsidR="00C6788E" w:rsidRPr="00727A5F">
        <w:rPr>
          <w:rFonts w:ascii="Times New Roman" w:hAnsi="Times New Roman"/>
        </w:rPr>
        <w:t>ный пар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метры, между которыми устанавливается соответствие, должны иметь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одинаковый тип данных. </w:t>
      </w:r>
      <w:r w:rsidR="008D04EA"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ормальный параметр, описанный как массив, может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быть поставлен в соответствие ма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сиву или элементу массива.</w:t>
      </w:r>
    </w:p>
    <w:p w:rsidR="00C6788E" w:rsidRPr="00727A5F" w:rsidRDefault="00000BE4" w:rsidP="00000BE4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сли фактическим параметром является </w:t>
      </w:r>
      <w:r>
        <w:rPr>
          <w:rFonts w:ascii="Times New Roman" w:hAnsi="Times New Roman"/>
        </w:rPr>
        <w:t>константа, выражение или иденти</w:t>
      </w:r>
      <w:r w:rsidR="00C6788E" w:rsidRPr="00727A5F">
        <w:rPr>
          <w:rFonts w:ascii="Times New Roman" w:hAnsi="Times New Roman"/>
        </w:rPr>
        <w:t>фик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 подпрограммы, подпрограмма не должна изм</w:t>
      </w:r>
      <w:r>
        <w:rPr>
          <w:rFonts w:ascii="Times New Roman" w:hAnsi="Times New Roman"/>
        </w:rPr>
        <w:t>енять значение соответ</w:t>
      </w:r>
      <w:r w:rsidR="00C6788E" w:rsidRPr="00727A5F">
        <w:rPr>
          <w:rFonts w:ascii="Times New Roman" w:hAnsi="Times New Roman"/>
        </w:rPr>
        <w:t>ствующего формал</w:t>
      </w:r>
      <w:r w:rsidR="00C6788E" w:rsidRPr="00727A5F">
        <w:rPr>
          <w:rFonts w:ascii="Times New Roman" w:hAnsi="Times New Roman"/>
        </w:rPr>
        <w:t>ь</w:t>
      </w:r>
      <w:r w:rsidR="00C6788E" w:rsidRPr="00727A5F">
        <w:rPr>
          <w:rFonts w:ascii="Times New Roman" w:hAnsi="Times New Roman"/>
        </w:rPr>
        <w:t>ного параметра.</w:t>
      </w:r>
    </w:p>
    <w:p w:rsidR="00C6788E" w:rsidRPr="00727A5F" w:rsidRDefault="00000BE4" w:rsidP="002A6D7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ормальные параметры не должны встречаться в операторах "</w:t>
      </w:r>
      <w:r w:rsidR="002A6D7E" w:rsidRPr="002A6D7E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",</w:t>
      </w:r>
      <w:r>
        <w:rPr>
          <w:rFonts w:ascii="Times New Roman" w:hAnsi="Times New Roman"/>
        </w:rPr>
        <w:t xml:space="preserve"> </w:t>
      </w:r>
      <w:r w:rsidR="002A6D7E" w:rsidRPr="00727A5F">
        <w:rPr>
          <w:rFonts w:ascii="Times New Roman" w:hAnsi="Times New Roman"/>
        </w:rPr>
        <w:t>"</w:t>
      </w:r>
      <w:r w:rsidR="002A6D7E" w:rsidRPr="002A6D7E">
        <w:rPr>
          <w:rFonts w:ascii="Consolas" w:hAnsi="Consolas"/>
        </w:rPr>
        <w:t>DATA</w:t>
      </w:r>
      <w:r w:rsidR="002A6D7E" w:rsidRPr="00727A5F">
        <w:rPr>
          <w:rFonts w:ascii="Times New Roman" w:hAnsi="Times New Roman"/>
        </w:rPr>
        <w:t>"</w:t>
      </w:r>
      <w:r w:rsidR="002A6D7E">
        <w:rPr>
          <w:rFonts w:ascii="Times New Roman" w:hAnsi="Times New Roman"/>
        </w:rPr>
        <w:t xml:space="preserve"> </w:t>
      </w:r>
      <w:r w:rsidR="002A6D7E" w:rsidRPr="00727A5F">
        <w:rPr>
          <w:rFonts w:ascii="Times New Roman" w:hAnsi="Times New Roman"/>
        </w:rPr>
        <w:t xml:space="preserve">и </w:t>
      </w:r>
      <w:r w:rsidR="00C6788E" w:rsidRPr="00727A5F">
        <w:rPr>
          <w:rFonts w:ascii="Times New Roman" w:hAnsi="Times New Roman"/>
        </w:rPr>
        <w:t>"</w:t>
      </w:r>
      <w:r w:rsidR="002A6D7E" w:rsidRPr="002A6D7E">
        <w:rPr>
          <w:rFonts w:ascii="Consolas" w:hAnsi="Consolas"/>
        </w:rPr>
        <w:t>EQUIVALENCE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2A6D7E">
      <w:pPr>
        <w:pStyle w:val="2"/>
      </w:pPr>
      <w:bookmarkStart w:id="77" w:name="_Toc275360044"/>
      <w:r w:rsidRPr="00727A5F">
        <w:t xml:space="preserve">6.2. </w:t>
      </w:r>
      <w:r w:rsidR="00000BE4">
        <w:t>П</w:t>
      </w:r>
      <w:r w:rsidRPr="00727A5F">
        <w:t>ользовательские подпрограммы</w:t>
      </w:r>
      <w:bookmarkEnd w:id="77"/>
    </w:p>
    <w:p w:rsidR="00C6788E" w:rsidRPr="00727A5F" w:rsidRDefault="002A6D7E" w:rsidP="002A6D7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ередача управления функции (подпрограмме-функции или оператору-функции) осуществляется по обращению к функции, в то время как передача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управления подпр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грамме осуществляется по оператору "</w:t>
      </w:r>
      <w:r w:rsidRPr="002A6D7E">
        <w:rPr>
          <w:rFonts w:ascii="Consolas" w:hAnsi="Consolas"/>
        </w:rPr>
        <w:t>CALL</w:t>
      </w:r>
      <w:r w:rsidR="00C6788E" w:rsidRPr="00727A5F">
        <w:rPr>
          <w:rFonts w:ascii="Times New Roman" w:hAnsi="Times New Roman"/>
        </w:rPr>
        <w:t xml:space="preserve">".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бращение к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функции представляет собой идентификатор функции со списком параметров,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который встречается в выражении. </w:t>
      </w: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ункция</w:t>
      </w:r>
      <w:r>
        <w:rPr>
          <w:rFonts w:ascii="Times New Roman" w:hAnsi="Times New Roman"/>
        </w:rPr>
        <w:t xml:space="preserve"> всегда передает результат в вы</w:t>
      </w:r>
      <w:r w:rsidR="00C6788E" w:rsidRPr="00727A5F">
        <w:rPr>
          <w:rFonts w:ascii="Times New Roman" w:hAnsi="Times New Roman"/>
        </w:rPr>
        <w:t xml:space="preserve">зывающую программу. </w:t>
      </w: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ак функции, так и по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программы могут передавать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вызывающую программу некоторые дополнительные 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чения, присваивая 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своим параметрам.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 может обращаться к другим по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программам,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но она не может прямо или косвенно обращаться к самой себе.</w:t>
      </w:r>
    </w:p>
    <w:p w:rsidR="00C6788E" w:rsidRPr="00727A5F" w:rsidRDefault="00C6788E" w:rsidP="008D04EA">
      <w:pPr>
        <w:pStyle w:val="3"/>
      </w:pPr>
      <w:bookmarkStart w:id="78" w:name="_Toc275360045"/>
      <w:r w:rsidRPr="00727A5F">
        <w:t xml:space="preserve">6.2.1. </w:t>
      </w:r>
      <w:r w:rsidR="008D04EA">
        <w:t>А</w:t>
      </w:r>
      <w:r w:rsidRPr="00727A5F">
        <w:t>рифметические операторы-функции</w:t>
      </w:r>
      <w:bookmarkEnd w:id="78"/>
    </w:p>
    <w:p w:rsidR="00C6788E" w:rsidRPr="00727A5F" w:rsidRDefault="008D04EA" w:rsidP="008D04E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рифметический оператор-функция пре</w:t>
      </w:r>
      <w:r>
        <w:rPr>
          <w:rFonts w:ascii="Times New Roman" w:hAnsi="Times New Roman"/>
        </w:rPr>
        <w:t>дставляет собой процедуру, опре</w:t>
      </w:r>
      <w:r w:rsidR="00C6788E" w:rsidRPr="00727A5F">
        <w:rPr>
          <w:rFonts w:ascii="Times New Roman" w:hAnsi="Times New Roman"/>
        </w:rPr>
        <w:t>деляемую о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дельным оператором</w:t>
      </w:r>
      <w:r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тот опера</w:t>
      </w:r>
      <w:r>
        <w:rPr>
          <w:rFonts w:ascii="Times New Roman" w:hAnsi="Times New Roman"/>
        </w:rPr>
        <w:t>тор похож на арифметический опе</w:t>
      </w:r>
      <w:r w:rsidR="00C6788E" w:rsidRPr="00727A5F">
        <w:rPr>
          <w:rFonts w:ascii="Times New Roman" w:hAnsi="Times New Roman"/>
        </w:rPr>
        <w:t xml:space="preserve">ратор присваивания.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оявление обращения к функции вызывает выполнение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вычислений и передачу получе</w:t>
      </w:r>
      <w:r w:rsidR="00C6788E" w:rsidRPr="00727A5F"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ного значения в то выражение, в котором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встретилось обращение к оператору-функции.</w:t>
      </w:r>
    </w:p>
    <w:p w:rsidR="00C6788E" w:rsidRPr="00727A5F" w:rsidRDefault="008D04EA" w:rsidP="008D04EA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рифметический оператор-функция определяется следующей конструкцией:</w:t>
      </w:r>
    </w:p>
    <w:p w:rsidR="00C6788E" w:rsidRPr="008D04EA" w:rsidRDefault="008D04EA" w:rsidP="008D04EA">
      <w:pPr>
        <w:spacing w:before="120" w:after="120"/>
        <w:ind w:firstLine="709"/>
        <w:rPr>
          <w:rFonts w:ascii="Consolas" w:hAnsi="Consolas"/>
          <w:noProof/>
        </w:rPr>
      </w:pPr>
      <w:r w:rsidRPr="008D04EA">
        <w:rPr>
          <w:rFonts w:ascii="Consolas" w:hAnsi="Consolas"/>
          <w:noProof/>
        </w:rPr>
        <w:t>F(P</w:t>
      </w:r>
      <w:r w:rsidRPr="008D04EA">
        <w:rPr>
          <w:rFonts w:ascii="Consolas" w:hAnsi="Consolas"/>
          <w:noProof/>
          <w:vertAlign w:val="subscript"/>
        </w:rPr>
        <w:t>1</w:t>
      </w:r>
      <w:r w:rsidRPr="008D04EA">
        <w:rPr>
          <w:rFonts w:ascii="Consolas" w:hAnsi="Consolas"/>
          <w:noProof/>
        </w:rPr>
        <w:t>,P</w:t>
      </w:r>
      <w:r w:rsidRPr="008D04EA">
        <w:rPr>
          <w:rFonts w:ascii="Consolas" w:hAnsi="Consolas"/>
          <w:noProof/>
          <w:vertAlign w:val="subscript"/>
        </w:rPr>
        <w:t>2</w:t>
      </w:r>
      <w:r w:rsidRPr="008D04EA">
        <w:rPr>
          <w:rFonts w:ascii="Consolas" w:hAnsi="Consolas"/>
          <w:noProof/>
        </w:rPr>
        <w:t>,</w:t>
      </w:r>
      <w:r w:rsidRPr="00180533">
        <w:rPr>
          <w:rFonts w:ascii="Times New Roman" w:hAnsi="Times New Roman"/>
          <w:noProof/>
        </w:rPr>
        <w:t>...</w:t>
      </w:r>
      <w:r w:rsidRPr="008D04EA">
        <w:rPr>
          <w:rFonts w:ascii="Consolas" w:hAnsi="Consolas"/>
          <w:noProof/>
        </w:rPr>
        <w:t>,P</w:t>
      </w:r>
      <w:r w:rsidRPr="008D04EA">
        <w:rPr>
          <w:rFonts w:ascii="Consolas" w:hAnsi="Consolas"/>
          <w:noProof/>
          <w:vertAlign w:val="subscript"/>
        </w:rPr>
        <w:t>n</w:t>
      </w:r>
      <w:r w:rsidRPr="008D04EA">
        <w:rPr>
          <w:rFonts w:ascii="Consolas" w:hAnsi="Consolas"/>
          <w:noProof/>
        </w:rPr>
        <w:t>) = E</w:t>
      </w:r>
    </w:p>
    <w:p w:rsidR="00C6788E" w:rsidRPr="00727A5F" w:rsidRDefault="00C6788E" w:rsidP="008D04EA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180533" w:rsidRPr="00B53090" w:rsidTr="00B53090">
        <w:tc>
          <w:tcPr>
            <w:tcW w:w="1452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функции;</w:t>
            </w:r>
          </w:p>
        </w:tc>
      </w:tr>
      <w:tr w:rsidR="00180533" w:rsidRPr="00B53090" w:rsidTr="00B53090">
        <w:tc>
          <w:tcPr>
            <w:tcW w:w="1452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P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формальных параметров;</w:t>
            </w:r>
          </w:p>
        </w:tc>
      </w:tr>
      <w:tr w:rsidR="00180533" w:rsidRPr="00B53090" w:rsidTr="00B53090">
        <w:tc>
          <w:tcPr>
            <w:tcW w:w="1452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296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выражение.</w:t>
            </w:r>
          </w:p>
        </w:tc>
      </w:tr>
    </w:tbl>
    <w:p w:rsidR="00C6788E" w:rsidRPr="00727A5F" w:rsidRDefault="008D04EA" w:rsidP="0018053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ыражение представляет собой арифм</w:t>
      </w:r>
      <w:r>
        <w:rPr>
          <w:rFonts w:ascii="Times New Roman" w:hAnsi="Times New Roman"/>
        </w:rPr>
        <w:t>етическое выражение, опреде</w:t>
      </w:r>
      <w:r w:rsidR="00C6788E" w:rsidRPr="00727A5F">
        <w:rPr>
          <w:rFonts w:ascii="Times New Roman" w:hAnsi="Times New Roman"/>
        </w:rPr>
        <w:t>ляющее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вычи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ления, которые выполняются оператором-функцией.</w:t>
      </w:r>
    </w:p>
    <w:p w:rsidR="00C6788E" w:rsidRPr="00727A5F" w:rsidRDefault="008D04EA" w:rsidP="00180533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бращение к оператору-функции имеет следующий вид:</w:t>
      </w:r>
    </w:p>
    <w:p w:rsidR="00C6788E" w:rsidRPr="00180533" w:rsidRDefault="00180533" w:rsidP="00180533">
      <w:pPr>
        <w:spacing w:before="120" w:after="120"/>
        <w:ind w:firstLine="709"/>
        <w:rPr>
          <w:rFonts w:ascii="Consolas" w:hAnsi="Consolas"/>
          <w:noProof/>
        </w:rPr>
      </w:pPr>
      <w:r w:rsidRPr="00180533">
        <w:rPr>
          <w:rFonts w:ascii="Consolas" w:hAnsi="Consolas"/>
          <w:noProof/>
        </w:rPr>
        <w:t>F(Q</w:t>
      </w:r>
      <w:r w:rsidRPr="00180533">
        <w:rPr>
          <w:rFonts w:ascii="Consolas" w:hAnsi="Consolas"/>
          <w:noProof/>
          <w:vertAlign w:val="subscript"/>
        </w:rPr>
        <w:t>1</w:t>
      </w:r>
      <w:r w:rsidRPr="00180533">
        <w:rPr>
          <w:rFonts w:ascii="Consolas" w:hAnsi="Consolas"/>
          <w:noProof/>
        </w:rPr>
        <w:t>,Q</w:t>
      </w:r>
      <w:r w:rsidRPr="00180533">
        <w:rPr>
          <w:rFonts w:ascii="Consolas" w:hAnsi="Consolas"/>
          <w:noProof/>
          <w:vertAlign w:val="subscript"/>
        </w:rPr>
        <w:t>2</w:t>
      </w:r>
      <w:r w:rsidRPr="00180533">
        <w:rPr>
          <w:rFonts w:ascii="Consolas" w:hAnsi="Consolas"/>
          <w:noProof/>
        </w:rPr>
        <w:t>,</w:t>
      </w:r>
      <w:r w:rsidRPr="00180533">
        <w:rPr>
          <w:rFonts w:ascii="Times New Roman" w:hAnsi="Times New Roman"/>
          <w:noProof/>
        </w:rPr>
        <w:t>...</w:t>
      </w:r>
      <w:r w:rsidRPr="00180533">
        <w:rPr>
          <w:rFonts w:ascii="Consolas" w:hAnsi="Consolas"/>
          <w:noProof/>
        </w:rPr>
        <w:t>,Q</w:t>
      </w:r>
      <w:r w:rsidRPr="00180533">
        <w:rPr>
          <w:rFonts w:ascii="Consolas" w:hAnsi="Consolas"/>
          <w:noProof/>
          <w:vertAlign w:val="subscript"/>
        </w:rPr>
        <w:t>n</w:t>
      </w:r>
      <w:r w:rsidRPr="00180533">
        <w:rPr>
          <w:rFonts w:ascii="Consolas" w:hAnsi="Consolas"/>
          <w:noProof/>
        </w:rPr>
        <w:t>)</w:t>
      </w:r>
    </w:p>
    <w:p w:rsidR="00C6788E" w:rsidRPr="00727A5F" w:rsidRDefault="00C6788E" w:rsidP="00180533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180533" w:rsidRPr="00B53090" w:rsidTr="00B53090">
        <w:tc>
          <w:tcPr>
            <w:tcW w:w="1452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функции;</w:t>
            </w:r>
          </w:p>
        </w:tc>
      </w:tr>
      <w:tr w:rsidR="00180533" w:rsidRPr="00B53090" w:rsidTr="00B53090">
        <w:tc>
          <w:tcPr>
            <w:tcW w:w="1452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Q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,Q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,Q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180533" w:rsidRPr="00B53090" w:rsidRDefault="0018053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фактических параметров.</w:t>
            </w:r>
          </w:p>
        </w:tc>
      </w:tr>
    </w:tbl>
    <w:p w:rsidR="00C6788E" w:rsidRPr="00727A5F" w:rsidRDefault="008D04EA" w:rsidP="009739BE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появлении в выражении оператора-функции выполняется подстановка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факт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ческих параметров на место соответствующих им формальных параметров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определ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нии оператора-функции.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 эт</w:t>
      </w:r>
      <w:r>
        <w:rPr>
          <w:rFonts w:ascii="Times New Roman" w:hAnsi="Times New Roman"/>
        </w:rPr>
        <w:t>ого выполняется вычисление выра</w:t>
      </w:r>
      <w:r w:rsidR="00C6788E" w:rsidRPr="00727A5F">
        <w:rPr>
          <w:rFonts w:ascii="Times New Roman" w:hAnsi="Times New Roman"/>
        </w:rPr>
        <w:t>жения и полученное зн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чение используется </w:t>
      </w:r>
      <w:r>
        <w:rPr>
          <w:rFonts w:ascii="Times New Roman" w:hAnsi="Times New Roman"/>
        </w:rPr>
        <w:t>для вычисления выражения, содер</w:t>
      </w:r>
      <w:r w:rsidR="00C6788E" w:rsidRPr="00727A5F">
        <w:rPr>
          <w:rFonts w:ascii="Times New Roman" w:hAnsi="Times New Roman"/>
        </w:rPr>
        <w:t>жащего обращение к функции.</w:t>
      </w:r>
    </w:p>
    <w:p w:rsidR="00C6788E" w:rsidRPr="00727A5F" w:rsidRDefault="008D04EA" w:rsidP="009739B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результата оператора-функции определяется либо неявным образом по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пе</w:t>
      </w:r>
      <w:r w:rsidR="00C6788E" w:rsidRPr="00727A5F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вой букве идентификатора оператора-функ</w:t>
      </w:r>
      <w:r>
        <w:rPr>
          <w:rFonts w:ascii="Times New Roman" w:hAnsi="Times New Roman"/>
        </w:rPr>
        <w:t>ции, либо явным образом в опера</w:t>
      </w:r>
      <w:r w:rsidR="00C6788E" w:rsidRPr="00727A5F">
        <w:rPr>
          <w:rFonts w:ascii="Times New Roman" w:hAnsi="Times New Roman"/>
        </w:rPr>
        <w:t>торе описания т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па этого имени.</w:t>
      </w:r>
    </w:p>
    <w:p w:rsidR="00C6788E" w:rsidRPr="00727A5F" w:rsidRDefault="008D04EA" w:rsidP="009739B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ормальные параметры в определении арифметического оператора-функции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сл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жат только для указания количества, порядка расположен</w:t>
      </w:r>
      <w:r>
        <w:rPr>
          <w:rFonts w:ascii="Times New Roman" w:hAnsi="Times New Roman"/>
        </w:rPr>
        <w:t>ия и типа факти</w:t>
      </w:r>
      <w:r w:rsidR="00C6788E" w:rsidRPr="00727A5F">
        <w:rPr>
          <w:rFonts w:ascii="Times New Roman" w:hAnsi="Times New Roman"/>
        </w:rPr>
        <w:t>ческих параме</w:t>
      </w:r>
      <w:r w:rsidR="00C6788E" w:rsidRPr="00727A5F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 xml:space="preserve">ров. </w:t>
      </w:r>
      <w:r w:rsidR="00F62086"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е же самые имена могу</w:t>
      </w:r>
      <w:r>
        <w:rPr>
          <w:rFonts w:ascii="Times New Roman" w:hAnsi="Times New Roman"/>
        </w:rPr>
        <w:t>т использоваться для представле</w:t>
      </w:r>
      <w:r w:rsidR="00C6788E" w:rsidRPr="00727A5F">
        <w:rPr>
          <w:rFonts w:ascii="Times New Roman" w:hAnsi="Times New Roman"/>
        </w:rPr>
        <w:t xml:space="preserve">ния любых других </w:t>
      </w:r>
      <w:r w:rsidRPr="00727A5F">
        <w:rPr>
          <w:rFonts w:ascii="Times New Roman" w:hAnsi="Times New Roman"/>
        </w:rPr>
        <w:t>объе</w:t>
      </w:r>
      <w:r w:rsidRPr="00727A5F">
        <w:rPr>
          <w:rFonts w:ascii="Times New Roman" w:hAnsi="Times New Roman"/>
        </w:rPr>
        <w:t>к</w:t>
      </w:r>
      <w:r w:rsidRPr="00727A5F">
        <w:rPr>
          <w:rFonts w:ascii="Times New Roman" w:hAnsi="Times New Roman"/>
        </w:rPr>
        <w:t>тов</w:t>
      </w:r>
      <w:r w:rsidR="00C6788E" w:rsidRPr="00727A5F">
        <w:rPr>
          <w:rFonts w:ascii="Times New Roman" w:hAnsi="Times New Roman"/>
        </w:rPr>
        <w:t xml:space="preserve"> в любом месте да</w:t>
      </w:r>
      <w:r>
        <w:rPr>
          <w:rFonts w:ascii="Times New Roman" w:hAnsi="Times New Roman"/>
        </w:rPr>
        <w:t>нного программного модуля. Необ</w:t>
      </w:r>
      <w:r w:rsidR="00C6788E" w:rsidRPr="00727A5F">
        <w:rPr>
          <w:rFonts w:ascii="Times New Roman" w:hAnsi="Times New Roman"/>
        </w:rPr>
        <w:t>ходимо заметить, что за исключ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нием типа данных описывающая информация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(такая, как расположение в общем блоке или оп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сание массива), относящаяся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 такому </w:t>
      </w:r>
      <w:r w:rsidRPr="00727A5F">
        <w:rPr>
          <w:rFonts w:ascii="Times New Roman" w:hAnsi="Times New Roman"/>
        </w:rPr>
        <w:t>объекту</w:t>
      </w:r>
      <w:r w:rsidR="00C6788E" w:rsidRPr="00727A5F">
        <w:rPr>
          <w:rFonts w:ascii="Times New Roman" w:hAnsi="Times New Roman"/>
        </w:rPr>
        <w:t>, никак не относится к формальным пар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метрам оператора-функции. </w:t>
      </w:r>
      <w:r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дентификатор арифметического оператора-функции не м</w:t>
      </w:r>
      <w:r w:rsidR="00C6788E" w:rsidRPr="00727A5F">
        <w:rPr>
          <w:rFonts w:ascii="Times New Roman" w:hAnsi="Times New Roman"/>
        </w:rPr>
        <w:t>о</w:t>
      </w:r>
      <w:r w:rsidR="009739BE">
        <w:rPr>
          <w:rFonts w:ascii="Times New Roman" w:hAnsi="Times New Roman"/>
        </w:rPr>
        <w:t>жет исполь</w:t>
      </w:r>
      <w:r w:rsidR="00C6788E" w:rsidRPr="00727A5F">
        <w:rPr>
          <w:rFonts w:ascii="Times New Roman" w:hAnsi="Times New Roman"/>
        </w:rPr>
        <w:t xml:space="preserve">зоваться для представления никакого другого </w:t>
      </w:r>
      <w:r w:rsidR="009739BE" w:rsidRPr="00727A5F">
        <w:rPr>
          <w:rFonts w:ascii="Times New Roman" w:hAnsi="Times New Roman"/>
        </w:rPr>
        <w:t>объекта</w:t>
      </w:r>
      <w:r w:rsidR="00C6788E" w:rsidRPr="00727A5F">
        <w:rPr>
          <w:rFonts w:ascii="Times New Roman" w:hAnsi="Times New Roman"/>
        </w:rPr>
        <w:t xml:space="preserve"> в той же програм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ной</w:t>
      </w:r>
      <w:r w:rsidR="009739B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единице.</w:t>
      </w:r>
    </w:p>
    <w:p w:rsidR="00C6788E" w:rsidRPr="00727A5F" w:rsidRDefault="009739BE" w:rsidP="009739B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ыражение в определении оператора-функции может содержать обращения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к </w:t>
      </w:r>
      <w:r w:rsidRPr="00727A5F">
        <w:rPr>
          <w:rFonts w:ascii="Times New Roman" w:hAnsi="Times New Roman"/>
        </w:rPr>
        <w:t>функц</w:t>
      </w:r>
      <w:r w:rsidR="00C6788E" w:rsidRPr="00727A5F">
        <w:rPr>
          <w:rFonts w:ascii="Times New Roman" w:hAnsi="Times New Roman"/>
        </w:rPr>
        <w:t xml:space="preserve">иям.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этом выражении встреч</w:t>
      </w:r>
      <w:r>
        <w:rPr>
          <w:rFonts w:ascii="Times New Roman" w:hAnsi="Times New Roman"/>
        </w:rPr>
        <w:t>ается обращение к другому опера</w:t>
      </w:r>
      <w:r w:rsidR="00C6788E" w:rsidRPr="00727A5F">
        <w:rPr>
          <w:rFonts w:ascii="Times New Roman" w:hAnsi="Times New Roman"/>
        </w:rPr>
        <w:t>тору-функции, то необходимо, чтобы другой оператор-функция был определен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ранее.</w:t>
      </w:r>
    </w:p>
    <w:p w:rsidR="00C6788E" w:rsidRPr="00727A5F" w:rsidRDefault="009739BE" w:rsidP="009739B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>се обращения к арифметическому оператору-функции должны</w:t>
      </w:r>
      <w:r>
        <w:rPr>
          <w:rFonts w:ascii="Times New Roman" w:hAnsi="Times New Roman"/>
        </w:rPr>
        <w:t xml:space="preserve"> быть распо</w:t>
      </w:r>
      <w:r w:rsidR="00C6788E" w:rsidRPr="00727A5F">
        <w:rPr>
          <w:rFonts w:ascii="Times New Roman" w:hAnsi="Times New Roman"/>
        </w:rPr>
        <w:t>л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жены в той же программной единице, что и определение этой функции.</w:t>
      </w:r>
    </w:p>
    <w:p w:rsidR="00C6788E" w:rsidRPr="00727A5F" w:rsidRDefault="009739BE" w:rsidP="009739B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бращение к оператору-функции может быть либо частью выражения, либо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мим выражением. </w:t>
      </w:r>
      <w:r w:rsidR="00F62086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но не должно использоваться в качестве левой части в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операторе присва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 xml:space="preserve">вания. </w:t>
      </w:r>
      <w:r>
        <w:rPr>
          <w:rFonts w:ascii="Times New Roman" w:hAnsi="Times New Roman"/>
        </w:rPr>
        <w:t>Ф</w:t>
      </w:r>
      <w:r w:rsidR="00C6788E" w:rsidRPr="00727A5F">
        <w:rPr>
          <w:rFonts w:ascii="Times New Roman" w:hAnsi="Times New Roman"/>
        </w:rPr>
        <w:t>актические параме</w:t>
      </w:r>
      <w:r>
        <w:rPr>
          <w:rFonts w:ascii="Times New Roman" w:hAnsi="Times New Roman"/>
        </w:rPr>
        <w:t>тры по своему количеству, поряд</w:t>
      </w:r>
      <w:r w:rsidR="00C6788E" w:rsidRPr="00727A5F">
        <w:rPr>
          <w:rFonts w:ascii="Times New Roman" w:hAnsi="Times New Roman"/>
        </w:rPr>
        <w:t xml:space="preserve">ку расположения и типу должны соответствовать формальным параметрам.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еред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любым обращением к арифм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тическому операт</w:t>
      </w:r>
      <w:r>
        <w:rPr>
          <w:rFonts w:ascii="Times New Roman" w:hAnsi="Times New Roman"/>
        </w:rPr>
        <w:t>ору-функции фактическим парамет</w:t>
      </w:r>
      <w:r w:rsidR="00C6788E" w:rsidRPr="00727A5F">
        <w:rPr>
          <w:rFonts w:ascii="Times New Roman" w:hAnsi="Times New Roman"/>
        </w:rPr>
        <w:t>рам должны быть присвоены знач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ния.</w:t>
      </w:r>
    </w:p>
    <w:p w:rsidR="00C6788E" w:rsidRPr="00727A5F" w:rsidRDefault="009739BE" w:rsidP="009739B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римеры определения арифметических операторов-функций:</w:t>
      </w:r>
    </w:p>
    <w:p w:rsidR="00C6788E" w:rsidRPr="009739BE" w:rsidRDefault="009739BE" w:rsidP="009739BE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VALUE(RADIUS)=4.189*RADIUS**3</w:t>
      </w:r>
    </w:p>
    <w:p w:rsidR="00C6788E" w:rsidRPr="009739BE" w:rsidRDefault="009739BE" w:rsidP="009739BE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SER(X)=(EXP(X)-EXP(-X))*2.5</w:t>
      </w:r>
    </w:p>
    <w:p w:rsidR="00C6788E" w:rsidRPr="009739BE" w:rsidRDefault="009739BE" w:rsidP="009739BE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WEG(A,B,C,5.0)=(A+B+C)/5.0</w:t>
      </w:r>
    </w:p>
    <w:p w:rsidR="00C6788E" w:rsidRPr="00727A5F" w:rsidRDefault="00C6788E" w:rsidP="009739BE">
      <w:pPr>
        <w:spacing w:before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последняя запись недопустима</w:t>
      </w:r>
      <w:r w:rsidR="00F62086">
        <w:rPr>
          <w:rFonts w:ascii="Times New Roman" w:hAnsi="Times New Roman"/>
        </w:rPr>
        <w:t>.</w:t>
      </w:r>
      <w:r w:rsidRPr="00727A5F">
        <w:rPr>
          <w:rFonts w:ascii="Times New Roman" w:hAnsi="Times New Roman"/>
        </w:rPr>
        <w:t xml:space="preserve"> </w:t>
      </w:r>
      <w:r w:rsidR="00F62086">
        <w:rPr>
          <w:rFonts w:ascii="Times New Roman" w:hAnsi="Times New Roman"/>
        </w:rPr>
        <w:t>З</w:t>
      </w:r>
      <w:r w:rsidRPr="00727A5F">
        <w:rPr>
          <w:rFonts w:ascii="Times New Roman" w:hAnsi="Times New Roman"/>
        </w:rPr>
        <w:t>апрещается</w:t>
      </w:r>
      <w:r w:rsidR="009739BE">
        <w:rPr>
          <w:rFonts w:ascii="Times New Roman" w:hAnsi="Times New Roman"/>
        </w:rPr>
        <w:t xml:space="preserve"> использовать константу в качес</w:t>
      </w:r>
      <w:r w:rsidRPr="00727A5F">
        <w:rPr>
          <w:rFonts w:ascii="Times New Roman" w:hAnsi="Times New Roman"/>
        </w:rPr>
        <w:t>тве формал</w:t>
      </w:r>
      <w:r w:rsidRPr="00727A5F">
        <w:rPr>
          <w:rFonts w:ascii="Times New Roman" w:hAnsi="Times New Roman"/>
        </w:rPr>
        <w:t>ь</w:t>
      </w:r>
      <w:r w:rsidRPr="00727A5F">
        <w:rPr>
          <w:rFonts w:ascii="Times New Roman" w:hAnsi="Times New Roman"/>
        </w:rPr>
        <w:t>ного параметра.</w:t>
      </w:r>
    </w:p>
    <w:p w:rsidR="00C6788E" w:rsidRPr="00727A5F" w:rsidRDefault="009739BE" w:rsidP="0018053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бращения к арифметическим операторам-функциям:</w:t>
      </w:r>
    </w:p>
    <w:p w:rsidR="00C6788E" w:rsidRPr="009739BE" w:rsidRDefault="004C0D29" w:rsidP="004C0D29">
      <w:pPr>
        <w:ind w:firstLine="709"/>
        <w:rPr>
          <w:rFonts w:ascii="Consolas" w:hAnsi="Consolas"/>
        </w:rPr>
      </w:pPr>
      <w:r w:rsidRPr="009739BE">
        <w:rPr>
          <w:rFonts w:ascii="Consolas" w:hAnsi="Consolas" w:hint="eastAsia"/>
        </w:rPr>
        <w:t xml:space="preserve">ARC(A,B,C)=(A+B+C)/5.0  </w:t>
      </w:r>
      <w:r w:rsidR="009C4AEE">
        <w:rPr>
          <w:rFonts w:ascii="Consolas" w:hAnsi="Consolas"/>
          <w:lang w:val="en-US"/>
        </w:rPr>
        <w:t>;</w:t>
      </w:r>
      <w:r w:rsidRPr="009739BE">
        <w:rPr>
          <w:rFonts w:ascii="Consolas" w:hAnsi="Consolas"/>
        </w:rPr>
        <w:t xml:space="preserve"> </w:t>
      </w:r>
      <w:r w:rsidRPr="009C4AEE">
        <w:rPr>
          <w:rFonts w:ascii="Times New Roman" w:hAnsi="Times New Roman"/>
        </w:rPr>
        <w:t>О</w:t>
      </w:r>
      <w:r w:rsidR="009C4AEE" w:rsidRPr="009C4AEE">
        <w:rPr>
          <w:rFonts w:ascii="Times New Roman" w:hAnsi="Times New Roman"/>
        </w:rPr>
        <w:t>пределение</w:t>
      </w:r>
    </w:p>
    <w:p w:rsidR="009C4AEE" w:rsidRDefault="009C4AEE" w:rsidP="004C0D29">
      <w:pPr>
        <w:ind w:firstLine="709"/>
        <w:rPr>
          <w:rFonts w:ascii="Consolas" w:hAnsi="Consolas"/>
        </w:rPr>
      </w:pPr>
    </w:p>
    <w:p w:rsidR="00C6788E" w:rsidRPr="009739BE" w:rsidRDefault="004C0D29" w:rsidP="004C0D29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VEROC=ARC(TECO1,TECO2,XLEB)</w:t>
      </w:r>
    </w:p>
    <w:p w:rsidR="00C6788E" w:rsidRPr="009739BE" w:rsidRDefault="004C0D29" w:rsidP="004C0D29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IF (ARC(P,Q,D).LT.ARC(X,Y,Z)) GO TO 600</w:t>
      </w:r>
    </w:p>
    <w:p w:rsidR="00C6788E" w:rsidRPr="004C0D29" w:rsidRDefault="004C0D29" w:rsidP="004C0D29">
      <w:pPr>
        <w:ind w:firstLine="709"/>
        <w:rPr>
          <w:rFonts w:ascii="Consolas" w:hAnsi="Consolas"/>
        </w:rPr>
      </w:pPr>
      <w:r w:rsidRPr="009739BE">
        <w:rPr>
          <w:rFonts w:ascii="Consolas" w:hAnsi="Consolas"/>
        </w:rPr>
        <w:t>FINIS = ARC(TECO3,TECO4,MET2)</w:t>
      </w:r>
    </w:p>
    <w:p w:rsidR="00C6788E" w:rsidRPr="00727A5F" w:rsidRDefault="00C6788E" w:rsidP="004C0D29">
      <w:pPr>
        <w:spacing w:before="120"/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последняя запись неверна</w:t>
      </w:r>
      <w:r w:rsidR="009C4AEE">
        <w:rPr>
          <w:rFonts w:ascii="Times New Roman" w:hAnsi="Times New Roman"/>
        </w:rPr>
        <w:t>.</w:t>
      </w:r>
      <w:r w:rsidRPr="00727A5F">
        <w:rPr>
          <w:rFonts w:ascii="Times New Roman" w:hAnsi="Times New Roman"/>
        </w:rPr>
        <w:t xml:space="preserve"> </w:t>
      </w:r>
      <w:r w:rsidR="009C4AEE">
        <w:rPr>
          <w:rFonts w:ascii="Times New Roman" w:hAnsi="Times New Roman"/>
        </w:rPr>
        <w:t>Т</w:t>
      </w:r>
      <w:r w:rsidRPr="00727A5F">
        <w:rPr>
          <w:rFonts w:ascii="Times New Roman" w:hAnsi="Times New Roman"/>
        </w:rPr>
        <w:t>ип данных третьего фактического параметра не</w:t>
      </w:r>
      <w:r w:rsidR="009739BE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совпадает с типом данных формального параметра.</w:t>
      </w:r>
    </w:p>
    <w:p w:rsidR="00C6788E" w:rsidRPr="00727A5F" w:rsidRDefault="00C6788E" w:rsidP="00E77D76">
      <w:pPr>
        <w:pStyle w:val="3"/>
      </w:pPr>
      <w:bookmarkStart w:id="79" w:name="_Toc275360046"/>
      <w:r w:rsidRPr="00727A5F">
        <w:t xml:space="preserve">6.2.2. </w:t>
      </w:r>
      <w:r w:rsidR="00C0275A">
        <w:t>П</w:t>
      </w:r>
      <w:r w:rsidRPr="00727A5F">
        <w:t>одпрограмма-функция</w:t>
      </w:r>
      <w:bookmarkEnd w:id="79"/>
    </w:p>
    <w:p w:rsidR="00C6788E" w:rsidRPr="00727A5F" w:rsidRDefault="00C0275A" w:rsidP="00E77D76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одпрограмма-функция представляет соб</w:t>
      </w:r>
      <w:r w:rsidR="009739BE">
        <w:rPr>
          <w:rFonts w:ascii="Times New Roman" w:hAnsi="Times New Roman"/>
        </w:rPr>
        <w:t>ой программную единицу, начинаю</w:t>
      </w:r>
      <w:r w:rsidR="00C6788E" w:rsidRPr="00727A5F">
        <w:rPr>
          <w:rFonts w:ascii="Times New Roman" w:hAnsi="Times New Roman"/>
        </w:rPr>
        <w:t>щу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 xml:space="preserve">ся с оператора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FUNCTION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за которым идет последовательность</w:t>
      </w:r>
      <w:r w:rsidR="009739BE">
        <w:rPr>
          <w:rFonts w:ascii="Times New Roman" w:hAnsi="Times New Roman"/>
        </w:rPr>
        <w:t xml:space="preserve"> операто</w:t>
      </w:r>
      <w:r w:rsidR="00C6788E" w:rsidRPr="00727A5F">
        <w:rPr>
          <w:rFonts w:ascii="Times New Roman" w:hAnsi="Times New Roman"/>
        </w:rPr>
        <w:t>ров, определя</w:t>
      </w:r>
      <w:r w:rsidR="00C6788E" w:rsidRPr="00727A5F">
        <w:rPr>
          <w:rFonts w:ascii="Times New Roman" w:hAnsi="Times New Roman"/>
        </w:rPr>
        <w:t>ю</w:t>
      </w:r>
      <w:r w:rsidR="00C6788E" w:rsidRPr="00727A5F">
        <w:rPr>
          <w:rFonts w:ascii="Times New Roman" w:hAnsi="Times New Roman"/>
        </w:rPr>
        <w:t>щих вычислительную процедур</w:t>
      </w:r>
      <w:r w:rsidR="009739BE">
        <w:rPr>
          <w:rFonts w:ascii="Times New Roman" w:hAnsi="Times New Roman"/>
        </w:rPr>
        <w:t xml:space="preserve">у. </w:t>
      </w:r>
      <w:r>
        <w:rPr>
          <w:rFonts w:ascii="Times New Roman" w:hAnsi="Times New Roman"/>
        </w:rPr>
        <w:t>П</w:t>
      </w:r>
      <w:r w:rsidR="009739BE">
        <w:rPr>
          <w:rFonts w:ascii="Times New Roman" w:hAnsi="Times New Roman"/>
        </w:rPr>
        <w:t>ередача управления в подпро</w:t>
      </w:r>
      <w:r w:rsidR="00C6788E" w:rsidRPr="00727A5F">
        <w:rPr>
          <w:rFonts w:ascii="Times New Roman" w:hAnsi="Times New Roman"/>
        </w:rPr>
        <w:t>грамму-функцию ос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>ществляется по обращению к функции, а возврат управления</w:t>
      </w:r>
      <w:r w:rsidR="009739B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вызывающий програм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 xml:space="preserve">ный модуль осуществляется по оператору </w:t>
      </w:r>
      <w:r w:rsidR="004C0D29" w:rsidRPr="00727A5F">
        <w:rPr>
          <w:rFonts w:ascii="Times New Roman" w:hAnsi="Times New Roman"/>
        </w:rPr>
        <w:t>"</w:t>
      </w:r>
      <w:r w:rsidR="004C0D29" w:rsidRPr="00E77D76">
        <w:rPr>
          <w:rFonts w:ascii="Consolas" w:hAnsi="Consolas"/>
        </w:rPr>
        <w:t>RETURN</w:t>
      </w:r>
      <w:r w:rsidR="004C0D2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.</w:t>
      </w:r>
    </w:p>
    <w:p w:rsidR="00C6788E" w:rsidRPr="00727A5F" w:rsidRDefault="00C0275A" w:rsidP="00E77D7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одпрограмма-функция передает в вызывающую программу единственное</w:t>
      </w:r>
      <w:r w:rsidR="009739B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ние, присваивая это значение имени функции. </w:t>
      </w: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данных передаваемого</w:t>
      </w:r>
      <w:r w:rsidR="009739BE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значения опр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деляется типом идентификатора функции.</w:t>
      </w:r>
    </w:p>
    <w:p w:rsidR="00C6788E" w:rsidRPr="00727A5F" w:rsidRDefault="00C0275A" w:rsidP="00180533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FUNCTION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4C0D29" w:rsidRDefault="004C0D29" w:rsidP="004C0D29">
      <w:pPr>
        <w:spacing w:before="120" w:after="120"/>
        <w:ind w:firstLine="709"/>
        <w:rPr>
          <w:rFonts w:ascii="Consolas" w:hAnsi="Consolas"/>
          <w:noProof/>
        </w:rPr>
      </w:pPr>
      <w:r w:rsidRPr="004C0D29">
        <w:rPr>
          <w:rFonts w:ascii="Consolas" w:hAnsi="Consolas"/>
          <w:noProof/>
        </w:rPr>
        <w:t xml:space="preserve"> [TYP]FUNCTION NAM[*N] [(P</w:t>
      </w:r>
      <w:r w:rsidRPr="004C0D29">
        <w:rPr>
          <w:rFonts w:ascii="Consolas" w:hAnsi="Consolas"/>
          <w:noProof/>
          <w:vertAlign w:val="subscript"/>
        </w:rPr>
        <w:t>1</w:t>
      </w:r>
      <w:r w:rsidRPr="004C0D29">
        <w:rPr>
          <w:rFonts w:ascii="Consolas" w:hAnsi="Consolas"/>
          <w:noProof/>
        </w:rPr>
        <w:t>,P</w:t>
      </w:r>
      <w:r w:rsidRPr="004C0D29">
        <w:rPr>
          <w:rFonts w:ascii="Consolas" w:hAnsi="Consolas"/>
          <w:noProof/>
          <w:vertAlign w:val="subscript"/>
        </w:rPr>
        <w:t>2</w:t>
      </w:r>
      <w:r w:rsidRPr="004C0D29">
        <w:rPr>
          <w:rFonts w:ascii="Consolas" w:hAnsi="Consolas"/>
          <w:noProof/>
        </w:rPr>
        <w:t>,</w:t>
      </w:r>
      <w:r w:rsidRPr="004C0D29">
        <w:rPr>
          <w:rFonts w:ascii="Times New Roman" w:hAnsi="Times New Roman"/>
          <w:noProof/>
        </w:rPr>
        <w:t>...</w:t>
      </w:r>
      <w:r w:rsidRPr="004C0D29">
        <w:rPr>
          <w:rFonts w:ascii="Consolas" w:hAnsi="Consolas"/>
          <w:noProof/>
        </w:rPr>
        <w:t>,P</w:t>
      </w:r>
      <w:r w:rsidRPr="004C0D29">
        <w:rPr>
          <w:rFonts w:ascii="Consolas" w:hAnsi="Consolas"/>
          <w:noProof/>
          <w:vertAlign w:val="subscript"/>
        </w:rPr>
        <w:t>n</w:t>
      </w:r>
      <w:r w:rsidRPr="004C0D29">
        <w:rPr>
          <w:rFonts w:ascii="Consolas" w:hAnsi="Consolas"/>
          <w:noProof/>
        </w:rPr>
        <w:t>)]</w:t>
      </w:r>
    </w:p>
    <w:p w:rsidR="00C6788E" w:rsidRPr="00727A5F" w:rsidRDefault="00C6788E" w:rsidP="004C0D2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TYP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указатель типа данных имени функции;</w:t>
            </w:r>
          </w:p>
        </w:tc>
      </w:tr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функции;</w:t>
            </w:r>
          </w:p>
        </w:tc>
      </w:tr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*N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указатель длины типа данных;</w:t>
            </w:r>
          </w:p>
        </w:tc>
      </w:tr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P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формальных параметров.</w:t>
            </w:r>
          </w:p>
        </w:tc>
      </w:tr>
    </w:tbl>
    <w:p w:rsidR="00C22E37" w:rsidRDefault="00C22E37" w:rsidP="004C0D29">
      <w:pPr>
        <w:spacing w:before="120"/>
        <w:ind w:firstLine="709"/>
        <w:jc w:val="both"/>
        <w:rPr>
          <w:rFonts w:ascii="Times New Roman" w:hAnsi="Times New Roman"/>
        </w:rPr>
      </w:pPr>
    </w:p>
    <w:p w:rsidR="00C6788E" w:rsidRPr="00727A5F" w:rsidRDefault="00C22E37" w:rsidP="004C0D2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4C0D29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бращение к функции, передающее управление подпрограмме-функции,</w:t>
      </w:r>
      <w:r w:rsidR="00C0275A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имеет следующий вид:</w:t>
      </w:r>
    </w:p>
    <w:p w:rsidR="00C6788E" w:rsidRPr="004C0D29" w:rsidRDefault="004C0D29" w:rsidP="004C0D29">
      <w:pPr>
        <w:spacing w:before="120" w:after="120"/>
        <w:ind w:firstLine="709"/>
        <w:rPr>
          <w:rFonts w:ascii="Consolas" w:hAnsi="Consolas"/>
          <w:noProof/>
        </w:rPr>
      </w:pPr>
      <w:r w:rsidRPr="004C0D29">
        <w:rPr>
          <w:rFonts w:ascii="Consolas" w:hAnsi="Consolas"/>
          <w:noProof/>
        </w:rPr>
        <w:t>NAM (Q</w:t>
      </w:r>
      <w:r w:rsidRPr="004C0D29">
        <w:rPr>
          <w:rFonts w:ascii="Consolas" w:hAnsi="Consolas"/>
          <w:noProof/>
          <w:vertAlign w:val="subscript"/>
        </w:rPr>
        <w:t>1</w:t>
      </w:r>
      <w:r w:rsidRPr="004C0D29">
        <w:rPr>
          <w:rFonts w:ascii="Consolas" w:hAnsi="Consolas"/>
          <w:noProof/>
        </w:rPr>
        <w:t>,Q</w:t>
      </w:r>
      <w:r w:rsidRPr="004C0D29">
        <w:rPr>
          <w:rFonts w:ascii="Consolas" w:hAnsi="Consolas"/>
          <w:noProof/>
          <w:vertAlign w:val="subscript"/>
        </w:rPr>
        <w:t>2</w:t>
      </w:r>
      <w:r w:rsidRPr="004C0D29">
        <w:rPr>
          <w:rFonts w:ascii="Consolas" w:hAnsi="Consolas"/>
          <w:noProof/>
        </w:rPr>
        <w:t>,</w:t>
      </w:r>
      <w:r w:rsidRPr="004C0D29">
        <w:rPr>
          <w:rFonts w:ascii="Times New Roman" w:hAnsi="Times New Roman"/>
          <w:noProof/>
        </w:rPr>
        <w:t>...</w:t>
      </w:r>
      <w:r w:rsidRPr="004C0D29">
        <w:rPr>
          <w:rFonts w:ascii="Consolas" w:hAnsi="Consolas"/>
          <w:noProof/>
        </w:rPr>
        <w:t>,Q</w:t>
      </w:r>
      <w:r w:rsidRPr="004C0D29">
        <w:rPr>
          <w:rFonts w:ascii="Consolas" w:hAnsi="Consolas"/>
          <w:noProof/>
          <w:vertAlign w:val="subscript"/>
        </w:rPr>
        <w:t>n</w:t>
      </w:r>
      <w:r w:rsidRPr="004C0D29">
        <w:rPr>
          <w:rFonts w:ascii="Consolas" w:hAnsi="Consolas"/>
          <w:noProof/>
        </w:rPr>
        <w:t>)</w:t>
      </w:r>
    </w:p>
    <w:p w:rsidR="00C6788E" w:rsidRPr="00727A5F" w:rsidRDefault="00C6788E" w:rsidP="004C0D29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имя функции;</w:t>
            </w:r>
          </w:p>
        </w:tc>
      </w:tr>
      <w:tr w:rsidR="004C0D29" w:rsidRPr="00B53090" w:rsidTr="00B53090">
        <w:tc>
          <w:tcPr>
            <w:tcW w:w="1452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Q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,Q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,Q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4C0D29" w:rsidRPr="00B53090" w:rsidRDefault="004C0D29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фактических параметров.</w:t>
            </w:r>
          </w:p>
        </w:tc>
      </w:tr>
    </w:tbl>
    <w:p w:rsidR="00C6788E" w:rsidRPr="00727A5F" w:rsidRDefault="00C0275A" w:rsidP="004C0D2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огда управление передается в подпрограмму-функцию, в операторе</w:t>
      </w:r>
      <w:r>
        <w:rPr>
          <w:rFonts w:ascii="Times New Roman" w:hAnsi="Times New Roman"/>
        </w:rPr>
        <w:t xml:space="preserve"> </w:t>
      </w:r>
      <w:r w:rsidR="004C0D29" w:rsidRPr="00727A5F">
        <w:rPr>
          <w:rFonts w:ascii="Times New Roman" w:hAnsi="Times New Roman"/>
        </w:rPr>
        <w:t>"</w:t>
      </w:r>
      <w:r w:rsidR="004C0D29" w:rsidRPr="00533353">
        <w:rPr>
          <w:rFonts w:ascii="Consolas" w:hAnsi="Consolas"/>
        </w:rPr>
        <w:t>FUNCTION</w:t>
      </w:r>
      <w:r w:rsidR="004C0D2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происходит замена формальных </w:t>
      </w:r>
      <w:r>
        <w:rPr>
          <w:rFonts w:ascii="Times New Roman" w:hAnsi="Times New Roman"/>
        </w:rPr>
        <w:t>параметров значениями соответст</w:t>
      </w:r>
      <w:r w:rsidR="00C6788E" w:rsidRPr="00727A5F">
        <w:rPr>
          <w:rFonts w:ascii="Times New Roman" w:hAnsi="Times New Roman"/>
        </w:rPr>
        <w:t xml:space="preserve">вующих фактических параметров. </w:t>
      </w:r>
      <w:r w:rsidR="00F62086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 этог</w:t>
      </w:r>
      <w:r>
        <w:rPr>
          <w:rFonts w:ascii="Times New Roman" w:hAnsi="Times New Roman"/>
        </w:rPr>
        <w:t>о выполняются операторы подпрог</w:t>
      </w:r>
      <w:r w:rsidR="00C6788E" w:rsidRPr="00727A5F">
        <w:rPr>
          <w:rFonts w:ascii="Times New Roman" w:hAnsi="Times New Roman"/>
        </w:rPr>
        <w:t xml:space="preserve">раммы. </w:t>
      </w:r>
      <w:r w:rsidR="004C0D29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еред выполнением оператора </w:t>
      </w:r>
      <w:r w:rsidR="004C0D29" w:rsidRPr="00727A5F">
        <w:rPr>
          <w:rFonts w:ascii="Times New Roman" w:hAnsi="Times New Roman"/>
        </w:rPr>
        <w:t>"</w:t>
      </w:r>
      <w:r w:rsidR="004C0D29" w:rsidRPr="00E77D76">
        <w:rPr>
          <w:rFonts w:ascii="Consolas" w:hAnsi="Consolas"/>
        </w:rPr>
        <w:t>RETURN</w:t>
      </w:r>
      <w:r w:rsidR="004C0D29" w:rsidRPr="00727A5F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 в подпрограмме-функции иден</w:t>
      </w:r>
      <w:r w:rsidR="00C6788E" w:rsidRPr="00727A5F">
        <w:rPr>
          <w:rFonts w:ascii="Times New Roman" w:hAnsi="Times New Roman"/>
        </w:rPr>
        <w:t xml:space="preserve">тификатору функции должно быть присвоено </w:t>
      </w:r>
      <w:r>
        <w:rPr>
          <w:rFonts w:ascii="Times New Roman" w:hAnsi="Times New Roman"/>
        </w:rPr>
        <w:t xml:space="preserve">значение. </w:t>
      </w:r>
      <w:r w:rsidR="004C0D29">
        <w:rPr>
          <w:rFonts w:ascii="Times New Roman" w:hAnsi="Times New Roman"/>
        </w:rPr>
        <w:t>П</w:t>
      </w:r>
      <w:r>
        <w:rPr>
          <w:rFonts w:ascii="Times New Roman" w:hAnsi="Times New Roman"/>
        </w:rPr>
        <w:t>осле того, как управ</w:t>
      </w:r>
      <w:r w:rsidR="00C6788E" w:rsidRPr="00727A5F">
        <w:rPr>
          <w:rFonts w:ascii="Times New Roman" w:hAnsi="Times New Roman"/>
        </w:rPr>
        <w:t>ление вернется в вызывающую программу, значение, при</w:t>
      </w:r>
      <w:r>
        <w:rPr>
          <w:rFonts w:ascii="Times New Roman" w:hAnsi="Times New Roman"/>
        </w:rPr>
        <w:t>своенное идентификато</w:t>
      </w:r>
      <w:r w:rsidR="00C6788E" w:rsidRPr="00727A5F">
        <w:rPr>
          <w:rFonts w:ascii="Times New Roman" w:hAnsi="Times New Roman"/>
        </w:rPr>
        <w:t>ру функции, будет доступным для выражения, с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держащего об</w:t>
      </w:r>
      <w:r>
        <w:rPr>
          <w:rFonts w:ascii="Times New Roman" w:hAnsi="Times New Roman"/>
        </w:rPr>
        <w:t>ращение к функ</w:t>
      </w:r>
      <w:r w:rsidR="00C6788E" w:rsidRPr="00727A5F">
        <w:rPr>
          <w:rFonts w:ascii="Times New Roman" w:hAnsi="Times New Roman"/>
        </w:rPr>
        <w:t>ции, и будет использовано для вычисления значения этого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ражения.</w:t>
      </w:r>
    </w:p>
    <w:p w:rsidR="00C6788E" w:rsidRPr="00727A5F" w:rsidRDefault="00C0275A" w:rsidP="00E77D7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C6788E" w:rsidRPr="00727A5F">
        <w:rPr>
          <w:rFonts w:ascii="Times New Roman" w:hAnsi="Times New Roman"/>
        </w:rPr>
        <w:t>ип данных идентификатора может быть определен либо неявно, либо явно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 оп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 xml:space="preserve">раторе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FUNCTION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либо явно в операт</w:t>
      </w:r>
      <w:r>
        <w:rPr>
          <w:rFonts w:ascii="Times New Roman" w:hAnsi="Times New Roman"/>
        </w:rPr>
        <w:t xml:space="preserve">оре описания типа. </w:t>
      </w:r>
      <w:r w:rsidR="004C0D29">
        <w:rPr>
          <w:rFonts w:ascii="Times New Roman" w:hAnsi="Times New Roman"/>
        </w:rPr>
        <w:t>Т</w:t>
      </w:r>
      <w:r>
        <w:rPr>
          <w:rFonts w:ascii="Times New Roman" w:hAnsi="Times New Roman"/>
        </w:rPr>
        <w:t>ип идентифи</w:t>
      </w:r>
      <w:r w:rsidR="00C6788E" w:rsidRPr="00727A5F">
        <w:rPr>
          <w:rFonts w:ascii="Times New Roman" w:hAnsi="Times New Roman"/>
        </w:rPr>
        <w:t>катора фун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>ции, определяемый в подпрограмме-функции, должен быть таким же,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как и тип идентификат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ра функции в вызывающей программе.</w:t>
      </w:r>
    </w:p>
    <w:p w:rsidR="00C6788E" w:rsidRPr="00727A5F" w:rsidRDefault="00C0275A" w:rsidP="00E77D7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FUNCTION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должен быть первым оператором в подпрограмме-функции.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 не должен иметь метку.</w:t>
      </w:r>
    </w:p>
    <w:p w:rsidR="00C6788E" w:rsidRPr="00727A5F" w:rsidRDefault="00C0275A" w:rsidP="00E77D76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одпрограмма-функция не должна содержать операторы </w:t>
      </w:r>
      <w:r w:rsidR="004C0D29" w:rsidRPr="00727A5F">
        <w:rPr>
          <w:rFonts w:ascii="Times New Roman" w:hAnsi="Times New Roman"/>
        </w:rPr>
        <w:t>"</w:t>
      </w:r>
      <w:r w:rsidR="004C0D29" w:rsidRPr="00533353">
        <w:rPr>
          <w:rFonts w:ascii="Consolas" w:hAnsi="Consolas"/>
        </w:rPr>
        <w:t>SUBROUTINE</w:t>
      </w:r>
      <w:r w:rsidR="004C0D2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4C0D29" w:rsidRPr="00727A5F">
        <w:rPr>
          <w:rFonts w:ascii="Times New Roman" w:hAnsi="Times New Roman"/>
        </w:rPr>
        <w:t>"</w:t>
      </w:r>
      <w:r w:rsidR="004C0D29" w:rsidRPr="00441D1A">
        <w:rPr>
          <w:rFonts w:ascii="Consolas" w:hAnsi="Consolas"/>
        </w:rPr>
        <w:t>BLOCK DATA</w:t>
      </w:r>
      <w:r w:rsidR="004C0D29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 другой оператор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FUNCTION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отличный от ее первого оператора.</w:t>
      </w:r>
    </w:p>
    <w:p w:rsidR="00C6788E" w:rsidRPr="00727A5F" w:rsidRDefault="00C0275A" w:rsidP="00E77D7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E77D76">
        <w:rPr>
          <w:rFonts w:ascii="Times New Roman" w:hAnsi="Times New Roman"/>
        </w:rPr>
        <w:t>ример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FUNCTION ROOT(B)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X=1.0</w:t>
      </w:r>
    </w:p>
    <w:p w:rsidR="00C6788E" w:rsidRPr="00E77D76" w:rsidRDefault="00C0275A" w:rsidP="00C6788E">
      <w:pPr>
        <w:rPr>
          <w:rFonts w:ascii="Consolas" w:hAnsi="Consolas"/>
        </w:rPr>
      </w:pPr>
      <w:r w:rsidRPr="00E77D76">
        <w:rPr>
          <w:rFonts w:ascii="Consolas" w:hAnsi="Consolas"/>
        </w:rPr>
        <w:t xml:space="preserve"> </w:t>
      </w:r>
      <w:r w:rsidR="00E77D76" w:rsidRPr="00E77D76">
        <w:rPr>
          <w:rFonts w:ascii="Consolas" w:hAnsi="Consolas"/>
        </w:rPr>
        <w:t xml:space="preserve">  </w:t>
      </w:r>
      <w:r w:rsidR="00E77D76">
        <w:rPr>
          <w:rFonts w:ascii="Consolas" w:hAnsi="Consolas"/>
        </w:rPr>
        <w:t xml:space="preserve">3 </w:t>
      </w:r>
      <w:r w:rsidRPr="00E77D76">
        <w:rPr>
          <w:rFonts w:ascii="Consolas" w:hAnsi="Consolas"/>
        </w:rPr>
        <w:t>EX=EXP(X)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EPIC=1./EX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ROOT=((EX+EPIC)*.5+COS(X)-B)/((ЕX-EPIC)*.5-SIN(X))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IF(ABS(X-ROOT).LT.1E-6) RETURN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X=ROOT</w:t>
      </w:r>
    </w:p>
    <w:p w:rsidR="00C6788E" w:rsidRPr="00C0275A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GO TO 3</w:t>
      </w:r>
    </w:p>
    <w:p w:rsidR="00C6788E" w:rsidRPr="00E77D76" w:rsidRDefault="00C0275A" w:rsidP="00C6788E">
      <w:pPr>
        <w:rPr>
          <w:rFonts w:ascii="Consolas" w:hAnsi="Consolas"/>
        </w:rPr>
      </w:pPr>
      <w:r w:rsidRPr="00C0275A">
        <w:rPr>
          <w:rFonts w:ascii="Consolas" w:hAnsi="Consolas"/>
        </w:rPr>
        <w:t xml:space="preserve">     END</w:t>
      </w:r>
    </w:p>
    <w:p w:rsidR="00C6788E" w:rsidRPr="00727A5F" w:rsidRDefault="00E77D76" w:rsidP="00E77D76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этом примере подпрограмма-функция использует итерационный метод</w:t>
      </w:r>
      <w:r w:rsidR="00C0275A">
        <w:rPr>
          <w:rFonts w:ascii="Times New Roman" w:hAnsi="Times New Roman"/>
        </w:rPr>
        <w:t xml:space="preserve"> Н</w:t>
      </w:r>
      <w:r w:rsidR="00C6788E" w:rsidRPr="00727A5F">
        <w:rPr>
          <w:rFonts w:ascii="Times New Roman" w:hAnsi="Times New Roman"/>
        </w:rPr>
        <w:t>ьютона-</w:t>
      </w:r>
      <w:r w:rsidR="00C0275A">
        <w:rPr>
          <w:rFonts w:ascii="Times New Roman" w:hAnsi="Times New Roman"/>
        </w:rPr>
        <w:t>Р</w:t>
      </w:r>
      <w:r w:rsidR="00C6788E" w:rsidRPr="00727A5F">
        <w:rPr>
          <w:rFonts w:ascii="Times New Roman" w:hAnsi="Times New Roman"/>
        </w:rPr>
        <w:t>афсона для вычисления корня уравнения:</w:t>
      </w:r>
    </w:p>
    <w:p w:rsidR="00C6788E" w:rsidRPr="00E77D76" w:rsidRDefault="00E77D76" w:rsidP="00E77D76">
      <w:pPr>
        <w:spacing w:before="120" w:after="120"/>
        <w:ind w:firstLine="709"/>
        <w:rPr>
          <w:rFonts w:ascii="Consolas" w:hAnsi="Consolas"/>
        </w:rPr>
      </w:pPr>
      <w:r w:rsidRPr="00E77D76">
        <w:rPr>
          <w:rFonts w:ascii="Consolas" w:hAnsi="Consolas"/>
        </w:rPr>
        <w:t>F(X)=COSH(X)+COS(X)-B=0</w:t>
      </w:r>
    </w:p>
    <w:p w:rsidR="00C6788E" w:rsidRPr="00727A5F" w:rsidRDefault="00C6788E" w:rsidP="003C5ECE">
      <w:pPr>
        <w:jc w:val="both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значение "</w:t>
      </w:r>
      <w:r w:rsidR="00E77D76" w:rsidRPr="00E77D76">
        <w:rPr>
          <w:rFonts w:ascii="Consolas" w:hAnsi="Consolas"/>
        </w:rPr>
        <w:t>B</w:t>
      </w:r>
      <w:r w:rsidRPr="00727A5F">
        <w:rPr>
          <w:rFonts w:ascii="Times New Roman" w:hAnsi="Times New Roman"/>
        </w:rPr>
        <w:t xml:space="preserve">" пересылается в качестве параметра. </w:t>
      </w:r>
      <w:r w:rsidR="00E77D76">
        <w:rPr>
          <w:rFonts w:ascii="Times New Roman" w:hAnsi="Times New Roman"/>
        </w:rPr>
        <w:t>И</w:t>
      </w:r>
      <w:r w:rsidRPr="00727A5F">
        <w:rPr>
          <w:rFonts w:ascii="Times New Roman" w:hAnsi="Times New Roman"/>
        </w:rPr>
        <w:t>терационная формула для</w:t>
      </w:r>
      <w:r w:rsidR="00C0275A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этого корня имеет следующий вид:</w:t>
      </w:r>
    </w:p>
    <w:p w:rsidR="00C6788E" w:rsidRPr="00E77D76" w:rsidRDefault="00E77D76" w:rsidP="00E77D76">
      <w:pPr>
        <w:spacing w:before="120" w:after="120"/>
        <w:ind w:firstLine="709"/>
        <w:rPr>
          <w:rFonts w:ascii="Consolas" w:hAnsi="Consolas"/>
        </w:rPr>
      </w:pPr>
      <w:r w:rsidRPr="00E77D76">
        <w:rPr>
          <w:rFonts w:ascii="Consolas" w:hAnsi="Consolas"/>
        </w:rPr>
        <w:t>X(I+1)=X(I)-(COSH(XI)+COS(XI)-B)/(SINH(XI)-SIN(XI))</w:t>
      </w:r>
    </w:p>
    <w:p w:rsidR="00C6788E" w:rsidRPr="00727A5F" w:rsidRDefault="00C0275A" w:rsidP="003C5ECE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C6788E" w:rsidRPr="00727A5F">
        <w:rPr>
          <w:rFonts w:ascii="Times New Roman" w:hAnsi="Times New Roman"/>
        </w:rPr>
        <w:t>то вычисление повторяется до тех пор, пока разность между "</w:t>
      </w:r>
      <w:r w:rsidR="00E77D76" w:rsidRPr="00E77D76">
        <w:rPr>
          <w:rFonts w:ascii="Consolas" w:hAnsi="Consolas"/>
        </w:rPr>
        <w:t>X(I)</w:t>
      </w:r>
      <w:r w:rsidR="00C6788E" w:rsidRPr="00727A5F">
        <w:rPr>
          <w:rFonts w:ascii="Times New Roman" w:hAnsi="Times New Roman"/>
        </w:rPr>
        <w:t>" 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E77D76" w:rsidRPr="00E77D76">
        <w:rPr>
          <w:rFonts w:ascii="Consolas" w:hAnsi="Consolas"/>
        </w:rPr>
        <w:t>X(I+1)</w:t>
      </w:r>
      <w:r w:rsidR="00C6788E" w:rsidRPr="00727A5F">
        <w:rPr>
          <w:rFonts w:ascii="Times New Roman" w:hAnsi="Times New Roman"/>
        </w:rPr>
        <w:t xml:space="preserve">" не станет меньше, чем </w:t>
      </w:r>
      <w:r w:rsidR="00E77D76" w:rsidRPr="00E77D76">
        <w:rPr>
          <w:rFonts w:ascii="Consolas" w:hAnsi="Consolas"/>
        </w:rPr>
        <w:t>1*10**(-6)</w:t>
      </w:r>
      <w:r w:rsidR="00C6788E" w:rsidRPr="00727A5F">
        <w:rPr>
          <w:rFonts w:ascii="Times New Roman" w:hAnsi="Times New Roman"/>
        </w:rPr>
        <w:t xml:space="preserve">. </w:t>
      </w:r>
      <w:r w:rsidR="00E77D76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одпрограмма-функция использует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библиотечные функции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"</w:t>
      </w:r>
      <w:r w:rsidR="00E77D76" w:rsidRPr="00E77D76">
        <w:rPr>
          <w:rFonts w:ascii="Consolas" w:hAnsi="Consolas"/>
        </w:rPr>
        <w:t>EXP</w:t>
      </w:r>
      <w:r w:rsidR="00C6788E" w:rsidRPr="00727A5F">
        <w:rPr>
          <w:rFonts w:ascii="Times New Roman" w:hAnsi="Times New Roman"/>
        </w:rPr>
        <w:t>", "</w:t>
      </w:r>
      <w:r w:rsidR="00E77D76" w:rsidRPr="00E77D76">
        <w:rPr>
          <w:rFonts w:ascii="Consolas" w:hAnsi="Consolas"/>
        </w:rPr>
        <w:t>SIN</w:t>
      </w:r>
      <w:r w:rsidR="00E77D76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", "</w:t>
      </w:r>
      <w:r w:rsidR="00E77D76" w:rsidRPr="00E77D76">
        <w:rPr>
          <w:rFonts w:ascii="Consolas" w:hAnsi="Consolas"/>
        </w:rPr>
        <w:t>COS</w:t>
      </w:r>
      <w:r w:rsidR="00E77D76" w:rsidRPr="00727A5F"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 и "</w:t>
      </w:r>
      <w:r w:rsidR="00E77D76" w:rsidRPr="00E77D76">
        <w:rPr>
          <w:rFonts w:ascii="Consolas" w:hAnsi="Consolas"/>
        </w:rPr>
        <w:t>ABS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6788E" w:rsidP="004C0D29">
      <w:pPr>
        <w:pStyle w:val="3"/>
      </w:pPr>
      <w:bookmarkStart w:id="80" w:name="_Toc275360047"/>
      <w:r w:rsidRPr="00727A5F">
        <w:t xml:space="preserve">6.2.3. </w:t>
      </w:r>
      <w:r w:rsidR="00C0275A">
        <w:t>П</w:t>
      </w:r>
      <w:r w:rsidRPr="00727A5F">
        <w:t>одпрограмма</w:t>
      </w:r>
      <w:bookmarkEnd w:id="80"/>
    </w:p>
    <w:p w:rsidR="00C6788E" w:rsidRPr="00727A5F" w:rsidRDefault="00C0275A" w:rsidP="004C0D29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 является программной единицей, начинающейся с оператора</w:t>
      </w:r>
      <w:r>
        <w:rPr>
          <w:rFonts w:ascii="Times New Roman" w:hAnsi="Times New Roman"/>
        </w:rPr>
        <w:t xml:space="preserve">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SUBROUTINE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за которым идет последовательность операторов, определяющих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вычи</w:t>
      </w:r>
      <w:r w:rsidR="00C6788E" w:rsidRPr="00727A5F">
        <w:rPr>
          <w:rFonts w:ascii="Times New Roman" w:hAnsi="Times New Roman"/>
        </w:rPr>
        <w:t>с</w:t>
      </w:r>
      <w:r w:rsidR="00C6788E" w:rsidRPr="00727A5F">
        <w:rPr>
          <w:rFonts w:ascii="Times New Roman" w:hAnsi="Times New Roman"/>
        </w:rPr>
        <w:t xml:space="preserve">лительную процедуру. </w:t>
      </w:r>
      <w:r w:rsidR="00E77D76">
        <w:rPr>
          <w:rFonts w:ascii="Times New Roman" w:hAnsi="Times New Roman"/>
        </w:rPr>
        <w:t>П</w:t>
      </w:r>
      <w:r w:rsidR="00E77D76" w:rsidRPr="00727A5F">
        <w:rPr>
          <w:rFonts w:ascii="Times New Roman" w:hAnsi="Times New Roman"/>
        </w:rPr>
        <w:t>ередача</w:t>
      </w:r>
      <w:r w:rsidR="00C6788E" w:rsidRPr="00727A5F">
        <w:rPr>
          <w:rFonts w:ascii="Times New Roman" w:hAnsi="Times New Roman"/>
        </w:rPr>
        <w:t xml:space="preserve"> управления подпрограмме осуществляется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 xml:space="preserve">по оператору </w:t>
      </w:r>
      <w:r w:rsidR="00E77D76" w:rsidRPr="00727A5F">
        <w:rPr>
          <w:rFonts w:ascii="Times New Roman" w:hAnsi="Times New Roman"/>
        </w:rPr>
        <w:t>"</w:t>
      </w:r>
      <w:r w:rsidR="00E77D76" w:rsidRPr="00533353">
        <w:rPr>
          <w:rFonts w:ascii="Consolas" w:hAnsi="Consolas"/>
        </w:rPr>
        <w:t>CALL</w:t>
      </w:r>
      <w:r w:rsidR="00E77D76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а возврат в вызывающую программу - по оператору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E77D76" w:rsidRPr="00E77D76">
        <w:rPr>
          <w:rFonts w:ascii="Consolas" w:hAnsi="Consolas"/>
        </w:rPr>
        <w:t>RETURN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0275A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533353" w:rsidRPr="00727A5F">
        <w:rPr>
          <w:rFonts w:ascii="Times New Roman" w:hAnsi="Times New Roman"/>
        </w:rPr>
        <w:t>"</w:t>
      </w:r>
      <w:r w:rsidR="00533353" w:rsidRPr="00533353">
        <w:rPr>
          <w:rFonts w:ascii="Consolas" w:hAnsi="Consolas"/>
        </w:rPr>
        <w:t>SUBROUTINE</w:t>
      </w:r>
      <w:r w:rsidR="0053335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533353" w:rsidRDefault="00533353" w:rsidP="00E77D76">
      <w:pPr>
        <w:spacing w:before="120" w:after="120"/>
        <w:ind w:firstLine="709"/>
        <w:rPr>
          <w:rFonts w:ascii="Consolas" w:hAnsi="Consolas"/>
          <w:noProof/>
        </w:rPr>
      </w:pPr>
      <w:r w:rsidRPr="00533353">
        <w:rPr>
          <w:rFonts w:ascii="Consolas" w:hAnsi="Consolas"/>
          <w:noProof/>
        </w:rPr>
        <w:t>SUBROUTINE NAM[(P</w:t>
      </w:r>
      <w:r w:rsidRPr="00533353">
        <w:rPr>
          <w:rFonts w:ascii="Consolas" w:hAnsi="Consolas"/>
          <w:noProof/>
          <w:vertAlign w:val="subscript"/>
        </w:rPr>
        <w:t>1</w:t>
      </w:r>
      <w:r w:rsidRPr="00533353">
        <w:rPr>
          <w:rFonts w:ascii="Consolas" w:hAnsi="Consolas"/>
          <w:noProof/>
        </w:rPr>
        <w:t>,P</w:t>
      </w:r>
      <w:r w:rsidRPr="00533353">
        <w:rPr>
          <w:rFonts w:ascii="Consolas" w:hAnsi="Consolas"/>
          <w:noProof/>
          <w:vertAlign w:val="subscript"/>
        </w:rPr>
        <w:t>2</w:t>
      </w:r>
      <w:r w:rsidRPr="00533353">
        <w:rPr>
          <w:rFonts w:ascii="Consolas" w:hAnsi="Consolas"/>
          <w:noProof/>
        </w:rPr>
        <w:t>,</w:t>
      </w:r>
      <w:r w:rsidRPr="00533353">
        <w:rPr>
          <w:rFonts w:ascii="Times New Roman" w:hAnsi="Times New Roman"/>
          <w:noProof/>
        </w:rPr>
        <w:t>...</w:t>
      </w:r>
      <w:r w:rsidRPr="00533353">
        <w:rPr>
          <w:rFonts w:ascii="Consolas" w:hAnsi="Consolas"/>
          <w:noProof/>
        </w:rPr>
        <w:t>,P</w:t>
      </w:r>
      <w:r w:rsidRPr="00533353">
        <w:rPr>
          <w:rFonts w:ascii="Consolas" w:hAnsi="Consolas"/>
          <w:noProof/>
          <w:vertAlign w:val="subscript"/>
        </w:rPr>
        <w:t>n</w:t>
      </w:r>
      <w:r w:rsidRPr="00533353">
        <w:rPr>
          <w:rFonts w:ascii="Consolas" w:hAnsi="Consolas"/>
          <w:noProof/>
        </w:rPr>
        <w:t>)]</w:t>
      </w:r>
    </w:p>
    <w:p w:rsidR="00C6788E" w:rsidRPr="00727A5F" w:rsidRDefault="00C6788E" w:rsidP="00533353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2"/>
        <w:gridCol w:w="296"/>
        <w:gridCol w:w="7817"/>
      </w:tblGrid>
      <w:tr w:rsidR="00533353" w:rsidRPr="00B53090" w:rsidTr="00B53090">
        <w:tc>
          <w:tcPr>
            <w:tcW w:w="1452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 подпрогра</w:t>
            </w:r>
            <w:r w:rsidRPr="00B53090">
              <w:rPr>
                <w:rFonts w:ascii="Times New Roman" w:hAnsi="Times New Roman"/>
              </w:rPr>
              <w:t>м</w:t>
            </w:r>
            <w:r w:rsidRPr="00B53090">
              <w:rPr>
                <w:rFonts w:ascii="Times New Roman" w:hAnsi="Times New Roman"/>
              </w:rPr>
              <w:t>мы;</w:t>
            </w:r>
          </w:p>
        </w:tc>
      </w:tr>
      <w:tr w:rsidR="00533353" w:rsidRPr="00B53090" w:rsidTr="00B53090">
        <w:tc>
          <w:tcPr>
            <w:tcW w:w="1452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  <w:noProof/>
              </w:rPr>
            </w:pPr>
            <w:r w:rsidRPr="00B53090">
              <w:rPr>
                <w:rFonts w:ascii="Consolas" w:hAnsi="Consolas"/>
                <w:noProof/>
              </w:rPr>
              <w:t>P</w:t>
            </w:r>
            <w:r w:rsidRPr="00B53090">
              <w:rPr>
                <w:rFonts w:ascii="Consolas" w:hAnsi="Consolas"/>
                <w:noProof/>
                <w:vertAlign w:val="subscript"/>
              </w:rPr>
              <w:t>1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2</w:t>
            </w:r>
            <w:r w:rsidRPr="00B53090">
              <w:rPr>
                <w:rFonts w:ascii="Consolas" w:hAnsi="Consolas"/>
                <w:noProof/>
              </w:rPr>
              <w:t>,</w:t>
            </w:r>
            <w:r w:rsidRPr="00B53090">
              <w:rPr>
                <w:rFonts w:ascii="Times New Roman" w:hAnsi="Times New Roman"/>
                <w:noProof/>
              </w:rPr>
              <w:t>...</w:t>
            </w:r>
            <w:r w:rsidRPr="00B53090">
              <w:rPr>
                <w:rFonts w:ascii="Consolas" w:hAnsi="Consolas"/>
                <w:noProof/>
              </w:rPr>
              <w:t>,P</w:t>
            </w:r>
            <w:r w:rsidRPr="00B53090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7817" w:type="dxa"/>
            <w:shd w:val="clear" w:color="auto" w:fill="auto"/>
          </w:tcPr>
          <w:p w:rsidR="00533353" w:rsidRPr="00B53090" w:rsidRDefault="00533353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список формальных параметров.</w:t>
            </w:r>
          </w:p>
        </w:tc>
      </w:tr>
    </w:tbl>
    <w:p w:rsidR="00C6788E" w:rsidRPr="00727A5F" w:rsidRDefault="00C0275A" w:rsidP="00533353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ри передаче управления в подпрограмму формальные параметры оператора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533353" w:rsidRPr="00533353">
        <w:rPr>
          <w:rFonts w:ascii="Consolas" w:hAnsi="Consolas"/>
        </w:rPr>
        <w:t>SUBROUTINE</w:t>
      </w:r>
      <w:r w:rsidR="00C6788E" w:rsidRPr="00727A5F">
        <w:rPr>
          <w:rFonts w:ascii="Times New Roman" w:hAnsi="Times New Roman"/>
        </w:rPr>
        <w:t>" заменяются значениями, исполь</w:t>
      </w:r>
      <w:r>
        <w:rPr>
          <w:rFonts w:ascii="Times New Roman" w:hAnsi="Times New Roman"/>
        </w:rPr>
        <w:t>зуемыми как фактические парамет</w:t>
      </w:r>
      <w:r w:rsidR="00C6788E" w:rsidRPr="00727A5F">
        <w:rPr>
          <w:rFonts w:ascii="Times New Roman" w:hAnsi="Times New Roman"/>
        </w:rPr>
        <w:t>ры в операторе "</w:t>
      </w:r>
      <w:r w:rsidR="00533353" w:rsidRPr="00533353">
        <w:rPr>
          <w:rFonts w:ascii="Consolas" w:hAnsi="Consolas"/>
        </w:rPr>
        <w:t>CALL</w:t>
      </w:r>
      <w:r w:rsidR="00C6788E" w:rsidRPr="00727A5F">
        <w:rPr>
          <w:rFonts w:ascii="Times New Roman" w:hAnsi="Times New Roman"/>
        </w:rPr>
        <w:t xml:space="preserve">". </w:t>
      </w:r>
      <w:r w:rsidR="00E77D76"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осле этого выполняются операторы подпрограммы.</w:t>
      </w:r>
    </w:p>
    <w:p w:rsidR="00C6788E" w:rsidRPr="00727A5F" w:rsidRDefault="00C0275A" w:rsidP="0053335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533353" w:rsidRPr="00727A5F">
        <w:rPr>
          <w:rFonts w:ascii="Times New Roman" w:hAnsi="Times New Roman"/>
        </w:rPr>
        <w:t>"</w:t>
      </w:r>
      <w:r w:rsidR="00533353" w:rsidRPr="00533353">
        <w:rPr>
          <w:rFonts w:ascii="Consolas" w:hAnsi="Consolas"/>
        </w:rPr>
        <w:t>SUBROUTINE</w:t>
      </w:r>
      <w:r w:rsidR="0053335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обязан быть первым оператором подпрограммы</w:t>
      </w:r>
      <w:r>
        <w:rPr>
          <w:rFonts w:ascii="Times New Roman" w:hAnsi="Times New Roman"/>
        </w:rPr>
        <w:t>.</w:t>
      </w:r>
      <w:r w:rsidR="00C6788E" w:rsidRPr="00727A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 </w:t>
      </w:r>
      <w:r w:rsidR="00C6788E" w:rsidRPr="00727A5F">
        <w:rPr>
          <w:rFonts w:ascii="Times New Roman" w:hAnsi="Times New Roman"/>
        </w:rPr>
        <w:t>него не должно быть метки.</w:t>
      </w:r>
    </w:p>
    <w:p w:rsidR="00C6788E" w:rsidRPr="00727A5F" w:rsidRDefault="00C0275A" w:rsidP="00533353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рограмма не может содержать операторы "</w:t>
      </w:r>
      <w:r w:rsidR="00533353" w:rsidRPr="00533353">
        <w:rPr>
          <w:rFonts w:ascii="Consolas" w:hAnsi="Consolas"/>
        </w:rPr>
        <w:t>FUNCTION</w:t>
      </w:r>
      <w:r w:rsidR="00C6788E" w:rsidRPr="00727A5F">
        <w:rPr>
          <w:rFonts w:ascii="Times New Roman" w:hAnsi="Times New Roman"/>
        </w:rPr>
        <w:t xml:space="preserve">", </w:t>
      </w:r>
      <w:r w:rsidR="00954A4F" w:rsidRPr="00727A5F">
        <w:rPr>
          <w:rFonts w:ascii="Times New Roman" w:hAnsi="Times New Roman"/>
        </w:rPr>
        <w:t>"</w:t>
      </w:r>
      <w:r w:rsidR="00954A4F" w:rsidRPr="00441D1A">
        <w:rPr>
          <w:rFonts w:ascii="Consolas" w:hAnsi="Consolas"/>
        </w:rPr>
        <w:t>BLOCK DATA</w:t>
      </w:r>
      <w:r w:rsidR="00954A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или</w:t>
      </w:r>
      <w:r>
        <w:rPr>
          <w:rFonts w:ascii="Times New Roman" w:hAnsi="Times New Roman"/>
        </w:rPr>
        <w:t xml:space="preserve"> </w:t>
      </w:r>
      <w:r w:rsidR="00533353" w:rsidRPr="00727A5F">
        <w:rPr>
          <w:rFonts w:ascii="Times New Roman" w:hAnsi="Times New Roman"/>
        </w:rPr>
        <w:t>"</w:t>
      </w:r>
      <w:r w:rsidR="00533353" w:rsidRPr="00533353">
        <w:rPr>
          <w:rFonts w:ascii="Consolas" w:hAnsi="Consolas"/>
        </w:rPr>
        <w:t>SUBROUTINE</w:t>
      </w:r>
      <w:r w:rsidR="00533353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(за исключением первого оператора подпрограммы).</w:t>
      </w:r>
    </w:p>
    <w:p w:rsidR="00C6788E" w:rsidRDefault="00C0275A" w:rsidP="00954A4F">
      <w:pPr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</w:t>
      </w:r>
      <w:r w:rsidR="00533353">
        <w:rPr>
          <w:rFonts w:ascii="Times New Roman" w:hAnsi="Times New Roman"/>
        </w:rPr>
        <w:t>ример</w:t>
      </w:r>
      <w:r w:rsidR="00533353">
        <w:rPr>
          <w:rFonts w:ascii="Times New Roman" w:hAnsi="Times New Roman"/>
          <w:lang w:val="en-US"/>
        </w:rPr>
        <w:t>:</w:t>
      </w:r>
    </w:p>
    <w:p w:rsidR="00670B91" w:rsidRDefault="00670B91" w:rsidP="00954A4F">
      <w:pPr>
        <w:spacing w:before="120" w:after="120"/>
        <w:rPr>
          <w:rFonts w:ascii="Times New Roman" w:hAnsi="Times New Roman"/>
        </w:rPr>
      </w:pPr>
      <w:r w:rsidRPr="00954A4F">
        <w:rPr>
          <w:rFonts w:ascii="Times New Roman" w:hAnsi="Times New Roman"/>
        </w:rPr>
        <w:t>Вызывающая программа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COMMON NFACES,ERCE,VOLUME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ACCEPT 70,NFACES,ERCE</w:t>
      </w:r>
    </w:p>
    <w:p w:rsidR="00670B91" w:rsidRPr="00670B91" w:rsidRDefault="00670B91" w:rsidP="00670B91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70 FORMAT (I2,F8.5)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CALL OBMNG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TYPE 72,VOLUME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72 FORMAT (' Объем=',F8.5)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STOP</w:t>
      </w:r>
    </w:p>
    <w:p w:rsidR="00670B91" w:rsidRDefault="00670B91" w:rsidP="00670B91">
      <w:pPr>
        <w:spacing w:after="120"/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END</w:t>
      </w:r>
    </w:p>
    <w:p w:rsidR="00670B91" w:rsidRDefault="00670B91" w:rsidP="00670B91">
      <w:pPr>
        <w:spacing w:before="120" w:after="120"/>
        <w:rPr>
          <w:rFonts w:ascii="Times New Roman" w:hAnsi="Times New Roman"/>
        </w:rPr>
      </w:pPr>
      <w:r w:rsidRPr="00954A4F">
        <w:rPr>
          <w:rFonts w:ascii="Times New Roman" w:hAnsi="Times New Roman"/>
        </w:rPr>
        <w:t>Подпрограмма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SUBROUTINE OBMNG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COMMON NFACES, ERCE, VOLUME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CUBED =ERCE**3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GO TO (6,6,6,1,6,2,6,3,6,6,6,4,6,6,6,6,6,6,6,6,6,5,6),</w:t>
      </w:r>
      <w:r>
        <w:rPr>
          <w:rFonts w:ascii="Consolas" w:hAnsi="Consolas"/>
        </w:rPr>
        <w:t xml:space="preserve"> </w:t>
      </w:r>
      <w:r w:rsidRPr="00670B91">
        <w:rPr>
          <w:rFonts w:ascii="Consolas" w:hAnsi="Consolas"/>
        </w:rPr>
        <w:t>NFACES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1 VOLUME = CUBED*0.11785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2 VOLUME = CUBED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3 VOLUME = CUBED*0.47140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4 VOLUME = CUBED*7.66312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5 VOLUME = CUBED*2.18170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6 TYPE 25, NFACES</w:t>
      </w:r>
    </w:p>
    <w:p w:rsidR="00670B91" w:rsidRPr="009C4AEE" w:rsidRDefault="00670B91" w:rsidP="00670B91">
      <w:pPr>
        <w:rPr>
          <w:rFonts w:ascii="Consolas" w:hAnsi="Consolas"/>
        </w:rPr>
      </w:pPr>
      <w:r w:rsidRPr="009C4AEE">
        <w:rPr>
          <w:rFonts w:ascii="Consolas" w:hAnsi="Consolas"/>
        </w:rPr>
        <w:t xml:space="preserve">  25 FORMAT(' Н</w:t>
      </w:r>
      <w:r w:rsidR="009C4AEE" w:rsidRPr="009C4AEE">
        <w:rPr>
          <w:rFonts w:ascii="Consolas" w:hAnsi="Consolas"/>
        </w:rPr>
        <w:t>еправильный</w:t>
      </w:r>
      <w:r w:rsidRPr="009C4AEE">
        <w:rPr>
          <w:rFonts w:ascii="Consolas" w:hAnsi="Consolas"/>
        </w:rPr>
        <w:t xml:space="preserve"> </w:t>
      </w:r>
      <w:r w:rsidR="009C4AEE" w:rsidRPr="009C4AEE">
        <w:rPr>
          <w:rFonts w:ascii="Consolas" w:hAnsi="Consolas"/>
        </w:rPr>
        <w:t>многоугольник</w:t>
      </w:r>
      <w:r w:rsidRPr="009C4AEE">
        <w:rPr>
          <w:rFonts w:ascii="Consolas" w:hAnsi="Consolas"/>
        </w:rPr>
        <w:t xml:space="preserve"> </w:t>
      </w:r>
      <w:r w:rsidR="009C4AEE" w:rsidRPr="009C4AEE">
        <w:rPr>
          <w:rFonts w:ascii="Consolas" w:hAnsi="Consolas"/>
        </w:rPr>
        <w:t>имеет</w:t>
      </w:r>
      <w:r w:rsidRPr="009C4AEE">
        <w:rPr>
          <w:rFonts w:ascii="Consolas" w:hAnsi="Consolas"/>
        </w:rPr>
        <w:t>',I3,'</w:t>
      </w:r>
      <w:r w:rsidR="009C4AEE" w:rsidRPr="009C4AEE">
        <w:rPr>
          <w:rFonts w:ascii="Consolas" w:hAnsi="Consolas"/>
          <w:lang w:val="en-US"/>
        </w:rPr>
        <w:t xml:space="preserve"> </w:t>
      </w:r>
      <w:r w:rsidR="009C4AEE" w:rsidRPr="009C4AEE">
        <w:rPr>
          <w:rFonts w:ascii="Consolas" w:hAnsi="Consolas"/>
        </w:rPr>
        <w:t>граней</w:t>
      </w:r>
      <w:r w:rsidRPr="009C4AEE">
        <w:rPr>
          <w:rFonts w:ascii="Consolas" w:hAnsi="Consolas"/>
        </w:rPr>
        <w:t>.')</w:t>
      </w:r>
    </w:p>
    <w:p w:rsidR="00670B91" w:rsidRPr="00670B91" w:rsidRDefault="00670B91" w:rsidP="00670B91">
      <w:pPr>
        <w:rPr>
          <w:rFonts w:ascii="Consolas" w:hAnsi="Consolas"/>
        </w:rPr>
      </w:pPr>
      <w:r w:rsidRPr="00670B91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 xml:space="preserve"> RETURN</w:t>
      </w:r>
    </w:p>
    <w:p w:rsidR="00670B91" w:rsidRPr="00533353" w:rsidRDefault="00670B91" w:rsidP="00670B91">
      <w:pPr>
        <w:spacing w:after="120"/>
        <w:rPr>
          <w:rFonts w:ascii="Times New Roman" w:hAnsi="Times New Roman"/>
          <w:lang w:val="en-US"/>
        </w:rPr>
      </w:pPr>
      <w:r w:rsidRPr="00670B9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670B91">
        <w:rPr>
          <w:rFonts w:ascii="Consolas" w:hAnsi="Consolas"/>
        </w:rPr>
        <w:t>END</w:t>
      </w:r>
    </w:p>
    <w:p w:rsidR="00C6788E" w:rsidRPr="00727A5F" w:rsidRDefault="00C0275A" w:rsidP="00954A4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этом примере подпрограмма вычисляет </w:t>
      </w:r>
      <w:r w:rsidRPr="00727A5F">
        <w:rPr>
          <w:rFonts w:ascii="Times New Roman" w:hAnsi="Times New Roman"/>
        </w:rPr>
        <w:t>об</w:t>
      </w:r>
      <w:r>
        <w:rPr>
          <w:rFonts w:ascii="Times New Roman" w:hAnsi="Times New Roman"/>
        </w:rPr>
        <w:t>ъ</w:t>
      </w:r>
      <w:r w:rsidRPr="00727A5F">
        <w:rPr>
          <w:rFonts w:ascii="Times New Roman" w:hAnsi="Times New Roman"/>
        </w:rPr>
        <w:t>ем</w:t>
      </w:r>
      <w:r>
        <w:rPr>
          <w:rFonts w:ascii="Times New Roman" w:hAnsi="Times New Roman"/>
        </w:rPr>
        <w:t xml:space="preserve"> правильного многогранни</w:t>
      </w:r>
      <w:r w:rsidR="00C6788E" w:rsidRPr="00727A5F">
        <w:rPr>
          <w:rFonts w:ascii="Times New Roman" w:hAnsi="Times New Roman"/>
        </w:rPr>
        <w:t>ка, з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данного числом граней и длиной ребра.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на использует вычисляемый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оператор перех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да "</w:t>
      </w:r>
      <w:r w:rsidR="00954A4F" w:rsidRPr="00954A4F">
        <w:rPr>
          <w:rFonts w:ascii="Consolas" w:hAnsi="Consolas"/>
        </w:rPr>
        <w:t>GO TO</w:t>
      </w:r>
      <w:r w:rsidR="00C6788E" w:rsidRPr="00727A5F">
        <w:rPr>
          <w:rFonts w:ascii="Times New Roman" w:hAnsi="Times New Roman"/>
        </w:rPr>
        <w:t>" для определения</w:t>
      </w:r>
      <w:r>
        <w:rPr>
          <w:rFonts w:ascii="Times New Roman" w:hAnsi="Times New Roman"/>
        </w:rPr>
        <w:t xml:space="preserve"> того, является ли данный много</w:t>
      </w:r>
      <w:r w:rsidR="00C6788E" w:rsidRPr="00727A5F">
        <w:rPr>
          <w:rFonts w:ascii="Times New Roman" w:hAnsi="Times New Roman"/>
        </w:rPr>
        <w:t>гранник тетраэдром, гексаэ</w:t>
      </w:r>
      <w:r w:rsidR="00C6788E" w:rsidRPr="00727A5F">
        <w:rPr>
          <w:rFonts w:ascii="Times New Roman" w:hAnsi="Times New Roman"/>
        </w:rPr>
        <w:t>д</w:t>
      </w:r>
      <w:r w:rsidR="00C6788E" w:rsidRPr="00727A5F">
        <w:rPr>
          <w:rFonts w:ascii="Times New Roman" w:hAnsi="Times New Roman"/>
        </w:rPr>
        <w:t>ром, додекаэдром или икосаэдром, и для передачи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управления соответствующей процед</w:t>
      </w:r>
      <w:r w:rsidR="00C6788E" w:rsidRPr="00727A5F">
        <w:rPr>
          <w:rFonts w:ascii="Times New Roman" w:hAnsi="Times New Roman"/>
        </w:rPr>
        <w:t>у</w:t>
      </w:r>
      <w:r w:rsidR="00C6788E" w:rsidRPr="00727A5F">
        <w:rPr>
          <w:rFonts w:ascii="Times New Roman" w:hAnsi="Times New Roman"/>
        </w:rPr>
        <w:t xml:space="preserve">ре для вычисления </w:t>
      </w:r>
      <w:r w:rsidRPr="00727A5F">
        <w:rPr>
          <w:rFonts w:ascii="Times New Roman" w:hAnsi="Times New Roman"/>
        </w:rPr>
        <w:t>объёма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число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граней тела отлично от 4, 6, 8, 12 или 20, подпрограмма в</w:t>
      </w:r>
      <w:r w:rsidR="00C6788E" w:rsidRPr="00727A5F">
        <w:rPr>
          <w:rFonts w:ascii="Times New Roman" w:hAnsi="Times New Roman"/>
        </w:rPr>
        <w:t>ы</w:t>
      </w:r>
      <w:r w:rsidR="00C6788E" w:rsidRPr="00727A5F">
        <w:rPr>
          <w:rFonts w:ascii="Times New Roman" w:hAnsi="Times New Roman"/>
        </w:rPr>
        <w:t>водит сообщение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об ошибке на консоль.</w:t>
      </w:r>
    </w:p>
    <w:p w:rsidR="00C6788E" w:rsidRPr="00727A5F" w:rsidRDefault="00C6788E" w:rsidP="00954A4F">
      <w:pPr>
        <w:pStyle w:val="3"/>
      </w:pPr>
      <w:bookmarkStart w:id="81" w:name="_Toc275360048"/>
      <w:r w:rsidRPr="00727A5F">
        <w:t xml:space="preserve">6.2.4. </w:t>
      </w:r>
      <w:r w:rsidR="00C0275A">
        <w:t>П</w:t>
      </w:r>
      <w:r w:rsidRPr="00727A5F">
        <w:t xml:space="preserve">одпрограмма данных </w:t>
      </w:r>
      <w:r w:rsidR="00954A4F" w:rsidRPr="00727A5F">
        <w:t>"</w:t>
      </w:r>
      <w:r w:rsidR="00954A4F" w:rsidRPr="00441D1A">
        <w:rPr>
          <w:rFonts w:ascii="Consolas" w:hAnsi="Consolas"/>
        </w:rPr>
        <w:t>BLOCK DATA</w:t>
      </w:r>
      <w:r w:rsidR="00954A4F" w:rsidRPr="00727A5F">
        <w:t>"</w:t>
      </w:r>
      <w:bookmarkEnd w:id="81"/>
    </w:p>
    <w:p w:rsidR="00C6788E" w:rsidRPr="00727A5F" w:rsidRDefault="00C0275A" w:rsidP="00954A4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 данных используется для присваивания начальных значений</w:t>
      </w:r>
      <w:r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объе</w:t>
      </w:r>
      <w:r w:rsidRPr="00727A5F">
        <w:rPr>
          <w:rFonts w:ascii="Times New Roman" w:hAnsi="Times New Roman"/>
        </w:rPr>
        <w:t>к</w:t>
      </w:r>
      <w:r w:rsidRPr="00727A5F">
        <w:rPr>
          <w:rFonts w:ascii="Times New Roman" w:hAnsi="Times New Roman"/>
        </w:rPr>
        <w:t>там</w:t>
      </w:r>
      <w:r w:rsidR="00C6788E" w:rsidRPr="00727A5F">
        <w:rPr>
          <w:rFonts w:ascii="Times New Roman" w:hAnsi="Times New Roman"/>
        </w:rPr>
        <w:t xml:space="preserve">, находящимся в именованных общих </w:t>
      </w:r>
      <w:r>
        <w:rPr>
          <w:rFonts w:ascii="Times New Roman" w:hAnsi="Times New Roman"/>
        </w:rPr>
        <w:t>блоках, одновременно с определе</w:t>
      </w:r>
      <w:r w:rsidR="00C6788E" w:rsidRPr="00727A5F">
        <w:rPr>
          <w:rFonts w:ascii="Times New Roman" w:hAnsi="Times New Roman"/>
        </w:rPr>
        <w:t>нием этих бл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ков. </w:t>
      </w:r>
      <w:r w:rsidR="00F62086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на начинается с оператора </w:t>
      </w:r>
      <w:r w:rsidR="00954A4F" w:rsidRPr="00727A5F">
        <w:rPr>
          <w:rFonts w:ascii="Times New Roman" w:hAnsi="Times New Roman"/>
        </w:rPr>
        <w:t>"</w:t>
      </w:r>
      <w:r w:rsidR="00954A4F" w:rsidRPr="00441D1A">
        <w:rPr>
          <w:rFonts w:ascii="Consolas" w:hAnsi="Consolas"/>
        </w:rPr>
        <w:t>BLOCK DATA</w:t>
      </w:r>
      <w:r w:rsidR="00954A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>, за которым с</w:t>
      </w:r>
      <w:r>
        <w:rPr>
          <w:rFonts w:ascii="Times New Roman" w:hAnsi="Times New Roman"/>
        </w:rPr>
        <w:t>ле</w:t>
      </w:r>
      <w:r w:rsidR="00C6788E" w:rsidRPr="00727A5F">
        <w:rPr>
          <w:rFonts w:ascii="Times New Roman" w:hAnsi="Times New Roman"/>
        </w:rPr>
        <w:t>дует ряд операторов оп</w:t>
      </w:r>
      <w:r w:rsidR="00C6788E" w:rsidRPr="00727A5F">
        <w:rPr>
          <w:rFonts w:ascii="Times New Roman" w:hAnsi="Times New Roman"/>
        </w:rPr>
        <w:t>и</w:t>
      </w:r>
      <w:r w:rsidR="00C6788E" w:rsidRPr="00727A5F">
        <w:rPr>
          <w:rFonts w:ascii="Times New Roman" w:hAnsi="Times New Roman"/>
        </w:rPr>
        <w:t>сания.</w:t>
      </w:r>
    </w:p>
    <w:p w:rsidR="00C6788E" w:rsidRPr="00727A5F" w:rsidRDefault="00C0275A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ператор </w:t>
      </w:r>
      <w:r w:rsidR="00954A4F" w:rsidRPr="00727A5F">
        <w:rPr>
          <w:rFonts w:ascii="Times New Roman" w:hAnsi="Times New Roman"/>
        </w:rPr>
        <w:t>"</w:t>
      </w:r>
      <w:r w:rsidR="00954A4F" w:rsidRPr="00441D1A">
        <w:rPr>
          <w:rFonts w:ascii="Consolas" w:hAnsi="Consolas"/>
        </w:rPr>
        <w:t>BLOCK DATA</w:t>
      </w:r>
      <w:r w:rsidR="00954A4F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 имеет следующий вид:</w:t>
      </w:r>
    </w:p>
    <w:p w:rsidR="00C6788E" w:rsidRPr="00954A4F" w:rsidRDefault="00954A4F" w:rsidP="00954A4F">
      <w:pPr>
        <w:spacing w:before="120" w:after="120"/>
        <w:ind w:firstLine="709"/>
        <w:rPr>
          <w:rFonts w:ascii="Consolas" w:hAnsi="Consolas"/>
        </w:rPr>
      </w:pPr>
      <w:r w:rsidRPr="00954A4F">
        <w:rPr>
          <w:rFonts w:ascii="Consolas" w:hAnsi="Consolas"/>
        </w:rPr>
        <w:t>BLOCK DATA [NAM]</w:t>
      </w:r>
    </w:p>
    <w:p w:rsidR="00C6788E" w:rsidRPr="00727A5F" w:rsidRDefault="00C6788E" w:rsidP="00954A4F">
      <w:pPr>
        <w:spacing w:after="120"/>
        <w:rPr>
          <w:rFonts w:ascii="Times New Roman" w:hAnsi="Times New Roman"/>
        </w:rPr>
      </w:pPr>
      <w:r w:rsidRPr="00727A5F">
        <w:rPr>
          <w:rFonts w:ascii="Times New Roman" w:hAnsi="Times New Roman"/>
        </w:rPr>
        <w:t>где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2"/>
        <w:gridCol w:w="347"/>
        <w:gridCol w:w="8606"/>
      </w:tblGrid>
      <w:tr w:rsidR="00954A4F" w:rsidRPr="00B53090" w:rsidTr="00B53090">
        <w:tc>
          <w:tcPr>
            <w:tcW w:w="612" w:type="dxa"/>
            <w:shd w:val="clear" w:color="auto" w:fill="auto"/>
          </w:tcPr>
          <w:p w:rsidR="00954A4F" w:rsidRPr="00B53090" w:rsidRDefault="00954A4F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Consolas" w:hAnsi="Consolas"/>
              </w:rPr>
              <w:t>NAM</w:t>
            </w:r>
          </w:p>
        </w:tc>
        <w:tc>
          <w:tcPr>
            <w:tcW w:w="347" w:type="dxa"/>
            <w:shd w:val="clear" w:color="auto" w:fill="auto"/>
          </w:tcPr>
          <w:p w:rsidR="00954A4F" w:rsidRPr="00B53090" w:rsidRDefault="00954A4F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-</w:t>
            </w:r>
          </w:p>
        </w:tc>
        <w:tc>
          <w:tcPr>
            <w:tcW w:w="8606" w:type="dxa"/>
            <w:shd w:val="clear" w:color="auto" w:fill="auto"/>
          </w:tcPr>
          <w:p w:rsidR="00954A4F" w:rsidRPr="00B53090" w:rsidRDefault="00954A4F" w:rsidP="00C6788E">
            <w:pPr>
              <w:rPr>
                <w:rFonts w:ascii="Times New Roman" w:hAnsi="Times New Roman"/>
              </w:rPr>
            </w:pPr>
            <w:r w:rsidRPr="00B53090">
              <w:rPr>
                <w:rFonts w:ascii="Times New Roman" w:hAnsi="Times New Roman"/>
              </w:rPr>
              <w:t>идентификатор.</w:t>
            </w:r>
          </w:p>
        </w:tc>
      </w:tr>
    </w:tbl>
    <w:p w:rsidR="00C6788E" w:rsidRPr="00727A5F" w:rsidRDefault="00C0275A" w:rsidP="00954A4F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подпрограмме данных разрешено использовать следующие операторы: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операт</w:t>
      </w:r>
      <w:r w:rsidR="00C6788E" w:rsidRPr="00727A5F"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ры описания типа, операторы "</w:t>
      </w:r>
      <w:r w:rsidR="00441D1A" w:rsidRPr="00441D1A">
        <w:rPr>
          <w:rFonts w:ascii="Consolas" w:hAnsi="Consolas"/>
        </w:rPr>
        <w:t>IMPLICIT</w:t>
      </w:r>
      <w:r w:rsidR="00C6788E" w:rsidRPr="00727A5F">
        <w:rPr>
          <w:rFonts w:ascii="Times New Roman" w:hAnsi="Times New Roman"/>
        </w:rPr>
        <w:t>", "</w:t>
      </w:r>
      <w:r w:rsidR="00441D1A" w:rsidRPr="00441D1A">
        <w:rPr>
          <w:rFonts w:ascii="Consolas" w:hAnsi="Consolas"/>
        </w:rPr>
        <w:t>DIMENSTION</w:t>
      </w:r>
      <w:r w:rsidR="00C6788E" w:rsidRPr="00727A5F">
        <w:rPr>
          <w:rFonts w:ascii="Times New Roman" w:hAnsi="Times New Roman"/>
        </w:rPr>
        <w:t>", "</w:t>
      </w:r>
      <w:r w:rsidR="00441D1A" w:rsidRPr="00441D1A">
        <w:rPr>
          <w:rFonts w:ascii="Consolas" w:hAnsi="Consolas"/>
        </w:rPr>
        <w:t>COMMON</w:t>
      </w:r>
      <w:r w:rsidR="00C6788E" w:rsidRPr="00727A5F">
        <w:rPr>
          <w:rFonts w:ascii="Times New Roman" w:hAnsi="Times New Roman"/>
        </w:rPr>
        <w:t>",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"</w:t>
      </w:r>
      <w:r w:rsidR="00441D1A" w:rsidRPr="00441D1A">
        <w:rPr>
          <w:rFonts w:ascii="Consolas" w:hAnsi="Consolas"/>
        </w:rPr>
        <w:t>EQUIVALENCE</w:t>
      </w:r>
      <w:r w:rsidR="00C6788E" w:rsidRPr="00727A5F">
        <w:rPr>
          <w:rFonts w:ascii="Times New Roman" w:hAnsi="Times New Roman"/>
        </w:rPr>
        <w:t>" и "</w:t>
      </w:r>
      <w:r w:rsidR="00441D1A" w:rsidRPr="00441D1A">
        <w:rPr>
          <w:rFonts w:ascii="Consolas" w:hAnsi="Consolas"/>
        </w:rPr>
        <w:t>DATA</w:t>
      </w:r>
      <w:r w:rsidR="00C6788E" w:rsidRPr="00727A5F">
        <w:rPr>
          <w:rFonts w:ascii="Times New Roman" w:hAnsi="Times New Roman"/>
        </w:rPr>
        <w:t>".</w:t>
      </w:r>
    </w:p>
    <w:p w:rsidR="00C6788E" w:rsidRPr="00727A5F" w:rsidRDefault="00C0275A" w:rsidP="00441D1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ператоры описания в подпрограмме дан</w:t>
      </w:r>
      <w:r>
        <w:rPr>
          <w:rFonts w:ascii="Times New Roman" w:hAnsi="Times New Roman"/>
        </w:rPr>
        <w:t>ных определяют общие блоки, раз</w:t>
      </w:r>
      <w:r w:rsidR="00C6788E" w:rsidRPr="00727A5F">
        <w:rPr>
          <w:rFonts w:ascii="Times New Roman" w:hAnsi="Times New Roman"/>
        </w:rPr>
        <w:t>м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щают переменные и массивы в этих блоках и присваивают начальные значения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этим эл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ментам.</w:t>
      </w:r>
    </w:p>
    <w:p w:rsidR="00C6788E" w:rsidRPr="00727A5F" w:rsidRDefault="00C0275A" w:rsidP="00441D1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ператор "</w:t>
      </w:r>
      <w:r w:rsidR="00441D1A" w:rsidRPr="00441D1A">
        <w:rPr>
          <w:rFonts w:ascii="Consolas" w:hAnsi="Consolas"/>
        </w:rPr>
        <w:t>BLOCK DATA</w:t>
      </w:r>
      <w:r w:rsidR="00C6788E" w:rsidRPr="00727A5F">
        <w:rPr>
          <w:rFonts w:ascii="Times New Roman" w:hAnsi="Times New Roman"/>
        </w:rPr>
        <w:t>" обязан быть пер</w:t>
      </w:r>
      <w:r>
        <w:rPr>
          <w:rFonts w:ascii="Times New Roman" w:hAnsi="Times New Roman"/>
        </w:rPr>
        <w:t>вым оператором подпрограммы да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ных.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н не должен иметь метку.</w:t>
      </w:r>
    </w:p>
    <w:p w:rsidR="00C6788E" w:rsidRPr="00727A5F" w:rsidRDefault="00C0275A" w:rsidP="00441D1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одпрограмма данных не должна содержать выполняемых операторов.</w:t>
      </w:r>
    </w:p>
    <w:p w:rsidR="00C6788E" w:rsidRPr="00727A5F" w:rsidRDefault="00C0275A" w:rsidP="00441D1A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сли в подпрограмме данных задаются начальные значения некоторого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элемента именованного общего блока, то в</w:t>
      </w:r>
      <w:r>
        <w:rPr>
          <w:rFonts w:ascii="Times New Roman" w:hAnsi="Times New Roman"/>
        </w:rPr>
        <w:t xml:space="preserve"> подпрограмме должен присутство</w:t>
      </w:r>
      <w:r w:rsidR="00C6788E" w:rsidRPr="00727A5F">
        <w:rPr>
          <w:rFonts w:ascii="Times New Roman" w:hAnsi="Times New Roman"/>
        </w:rPr>
        <w:t>вать полный набор опер</w:t>
      </w:r>
      <w:r w:rsidR="00C6788E" w:rsidRPr="00727A5F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>торов описания, з</w:t>
      </w:r>
      <w:r>
        <w:rPr>
          <w:rFonts w:ascii="Times New Roman" w:hAnsi="Times New Roman"/>
        </w:rPr>
        <w:t>адающих весь блок, даже если не</w:t>
      </w:r>
      <w:r w:rsidR="00C6788E" w:rsidRPr="00727A5F">
        <w:rPr>
          <w:rFonts w:ascii="Times New Roman" w:hAnsi="Times New Roman"/>
        </w:rPr>
        <w:t xml:space="preserve">которые из элементов этого блока не появляются в операторе </w:t>
      </w:r>
      <w:r w:rsidR="00441D1A" w:rsidRPr="00727A5F">
        <w:rPr>
          <w:rFonts w:ascii="Times New Roman" w:hAnsi="Times New Roman"/>
        </w:rPr>
        <w:t>"</w:t>
      </w:r>
      <w:r w:rsidR="00441D1A" w:rsidRPr="00441D1A">
        <w:rPr>
          <w:rFonts w:ascii="Consolas" w:hAnsi="Consolas"/>
        </w:rPr>
        <w:t>DATA</w:t>
      </w:r>
      <w:r w:rsidR="00441D1A" w:rsidRPr="00727A5F">
        <w:rPr>
          <w:rFonts w:ascii="Times New Roman" w:hAnsi="Times New Roman"/>
        </w:rPr>
        <w:t>"</w:t>
      </w:r>
      <w:r w:rsidR="00C6788E" w:rsidRPr="00727A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дной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и той же подпрограммой могут быть определ</w:t>
      </w:r>
      <w:r w:rsidR="00C6788E" w:rsidRPr="00727A5F">
        <w:rPr>
          <w:rFonts w:ascii="Times New Roman" w:hAnsi="Times New Roman"/>
        </w:rPr>
        <w:t>е</w:t>
      </w:r>
      <w:r w:rsidR="00C6788E" w:rsidRPr="00727A5F">
        <w:rPr>
          <w:rFonts w:ascii="Times New Roman" w:hAnsi="Times New Roman"/>
        </w:rPr>
        <w:t>ны несколько общих блоков.</w:t>
      </w:r>
    </w:p>
    <w:p w:rsidR="00C6788E" w:rsidRPr="00727A5F" w:rsidRDefault="00C0275A" w:rsidP="00441D1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441D1A">
        <w:rPr>
          <w:rFonts w:ascii="Times New Roman" w:hAnsi="Times New Roman"/>
        </w:rPr>
        <w:t>ример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BLOCK DATA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INTEGER X,Y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LOGICAL Q,W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DOUBLE PRECISION D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DIMENSION R(4)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COMMON/BLK1/R,X,Q,D/BLK2/W,Y,Z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DATA R/2.0,3*4.0/,Q/.FALSE./,D/0.317638D-7/,W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1/.TRUE./Z/3.5/</w:t>
      </w:r>
    </w:p>
    <w:p w:rsidR="00C6788E" w:rsidRPr="00441D1A" w:rsidRDefault="00441D1A" w:rsidP="00C6788E">
      <w:pPr>
        <w:rPr>
          <w:rFonts w:ascii="Consolas" w:hAnsi="Consolas"/>
        </w:rPr>
      </w:pPr>
      <w:r w:rsidRPr="00441D1A">
        <w:rPr>
          <w:rFonts w:ascii="Consolas" w:hAnsi="Consolas"/>
        </w:rPr>
        <w:t xml:space="preserve">     END</w:t>
      </w:r>
    </w:p>
    <w:p w:rsidR="00C6788E" w:rsidRPr="00727A5F" w:rsidRDefault="00C6788E" w:rsidP="00441D1A">
      <w:pPr>
        <w:pStyle w:val="3"/>
      </w:pPr>
      <w:bookmarkStart w:id="82" w:name="_Toc275360049"/>
      <w:r w:rsidRPr="00727A5F">
        <w:t xml:space="preserve">6.2.5. </w:t>
      </w:r>
      <w:r w:rsidR="00392BF7">
        <w:t>Б</w:t>
      </w:r>
      <w:r w:rsidRPr="00727A5F">
        <w:t xml:space="preserve">иблиотечные функции языка </w:t>
      </w:r>
      <w:r w:rsidR="00D83723" w:rsidRPr="00727A5F">
        <w:t>ФОРТРАН</w:t>
      </w:r>
      <w:bookmarkEnd w:id="82"/>
    </w:p>
    <w:p w:rsidR="00C6788E" w:rsidRPr="00727A5F" w:rsidRDefault="00392BF7" w:rsidP="00441D1A">
      <w:pPr>
        <w:spacing w:before="12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 xml:space="preserve">еречень библиотечных функций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 xml:space="preserve"> приведен в приложении 2.</w:t>
      </w:r>
    </w:p>
    <w:p w:rsidR="00C6788E" w:rsidRPr="00727A5F" w:rsidRDefault="00392BF7" w:rsidP="00C6788E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бращения к библиотечным функциям записыв</w:t>
      </w:r>
      <w:r>
        <w:rPr>
          <w:rFonts w:ascii="Times New Roman" w:hAnsi="Times New Roman"/>
        </w:rPr>
        <w:t>аются в таком же виде, как и об</w:t>
      </w:r>
      <w:r w:rsidR="00C6788E" w:rsidRPr="00727A5F">
        <w:rPr>
          <w:rFonts w:ascii="Times New Roman" w:hAnsi="Times New Roman"/>
        </w:rPr>
        <w:t xml:space="preserve">ращения к пользовательским функциям. </w:t>
      </w: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>апример:</w:t>
      </w:r>
    </w:p>
    <w:p w:rsidR="00C6788E" w:rsidRPr="00441D1A" w:rsidRDefault="00441D1A" w:rsidP="00441D1A">
      <w:pPr>
        <w:spacing w:before="120" w:after="120"/>
        <w:ind w:firstLine="709"/>
        <w:rPr>
          <w:rFonts w:ascii="Consolas" w:hAnsi="Consolas"/>
        </w:rPr>
      </w:pPr>
      <w:r w:rsidRPr="00441D1A">
        <w:rPr>
          <w:rFonts w:ascii="Consolas" w:hAnsi="Consolas"/>
        </w:rPr>
        <w:t>R = ABS(X-1)</w:t>
      </w:r>
    </w:p>
    <w:p w:rsidR="00C6788E" w:rsidRPr="00727A5F" w:rsidRDefault="00C6788E" w:rsidP="00C6788E">
      <w:pPr>
        <w:rPr>
          <w:rFonts w:ascii="Times New Roman" w:hAnsi="Times New Roman"/>
        </w:rPr>
      </w:pPr>
      <w:r w:rsidRPr="00727A5F">
        <w:rPr>
          <w:rFonts w:ascii="Times New Roman" w:hAnsi="Times New Roman"/>
        </w:rPr>
        <w:t>выполняет вычисление абсолютного значения "</w:t>
      </w:r>
      <w:r w:rsidR="00441D1A" w:rsidRPr="00441D1A">
        <w:rPr>
          <w:rFonts w:ascii="Consolas" w:hAnsi="Consolas"/>
        </w:rPr>
        <w:t>X-1</w:t>
      </w:r>
      <w:r w:rsidRPr="00727A5F">
        <w:rPr>
          <w:rFonts w:ascii="Times New Roman" w:hAnsi="Times New Roman"/>
        </w:rPr>
        <w:t>" и присваивает полученное</w:t>
      </w:r>
      <w:r w:rsidR="00392BF7">
        <w:rPr>
          <w:rFonts w:ascii="Times New Roman" w:hAnsi="Times New Roman"/>
        </w:rPr>
        <w:t xml:space="preserve"> </w:t>
      </w:r>
      <w:r w:rsidRPr="00727A5F">
        <w:rPr>
          <w:rFonts w:ascii="Times New Roman" w:hAnsi="Times New Roman"/>
        </w:rPr>
        <w:t>значение переменной "</w:t>
      </w:r>
      <w:r w:rsidR="00441D1A" w:rsidRPr="00441D1A">
        <w:rPr>
          <w:rFonts w:ascii="Consolas" w:hAnsi="Consolas"/>
        </w:rPr>
        <w:t>R</w:t>
      </w:r>
      <w:r w:rsidRPr="00727A5F">
        <w:rPr>
          <w:rFonts w:ascii="Times New Roman" w:hAnsi="Times New Roman"/>
        </w:rPr>
        <w:t>".</w:t>
      </w:r>
    </w:p>
    <w:p w:rsidR="00C6788E" w:rsidRPr="00727A5F" w:rsidRDefault="00392BF7" w:rsidP="00C22E37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6788E" w:rsidRPr="00727A5F">
        <w:rPr>
          <w:rFonts w:ascii="Times New Roman" w:hAnsi="Times New Roman"/>
        </w:rPr>
        <w:t xml:space="preserve"> приложении 2 также указывается тип результата каждой библиотечной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фун</w:t>
      </w:r>
      <w:r w:rsidR="00C6788E" w:rsidRPr="00727A5F">
        <w:rPr>
          <w:rFonts w:ascii="Times New Roman" w:hAnsi="Times New Roman"/>
        </w:rPr>
        <w:t>к</w:t>
      </w:r>
      <w:r w:rsidR="00C6788E" w:rsidRPr="00727A5F">
        <w:rPr>
          <w:rFonts w:ascii="Times New Roman" w:hAnsi="Times New Roman"/>
        </w:rPr>
        <w:t xml:space="preserve">ции и тип фактических параметров. </w:t>
      </w:r>
      <w:r>
        <w:rPr>
          <w:rFonts w:ascii="Times New Roman" w:hAnsi="Times New Roman"/>
        </w:rPr>
        <w:t>П</w:t>
      </w:r>
      <w:r w:rsidR="00C6788E" w:rsidRPr="00727A5F">
        <w:rPr>
          <w:rFonts w:ascii="Times New Roman" w:hAnsi="Times New Roman"/>
        </w:rPr>
        <w:t>ар</w:t>
      </w:r>
      <w:r>
        <w:rPr>
          <w:rFonts w:ascii="Times New Roman" w:hAnsi="Times New Roman"/>
        </w:rPr>
        <w:t>аметры, передаваемые в эти функ</w:t>
      </w:r>
      <w:r w:rsidR="00C6788E" w:rsidRPr="00727A5F">
        <w:rPr>
          <w:rFonts w:ascii="Times New Roman" w:hAnsi="Times New Roman"/>
        </w:rPr>
        <w:t>ции, не должны быть идентификаторами масси</w:t>
      </w:r>
      <w:r>
        <w:rPr>
          <w:rFonts w:ascii="Times New Roman" w:hAnsi="Times New Roman"/>
        </w:rPr>
        <w:t>вов или идентификаторами подпро</w:t>
      </w:r>
      <w:r w:rsidR="00C6788E" w:rsidRPr="00727A5F">
        <w:rPr>
          <w:rFonts w:ascii="Times New Roman" w:hAnsi="Times New Roman"/>
        </w:rPr>
        <w:t>грамм.</w:t>
      </w:r>
    </w:p>
    <w:p w:rsidR="00C6788E" w:rsidRPr="007F104E" w:rsidRDefault="00441D1A" w:rsidP="007F104E">
      <w:pPr>
        <w:pStyle w:val="1"/>
      </w:pPr>
      <w:r>
        <w:br w:type="page"/>
      </w:r>
      <w:bookmarkStart w:id="83" w:name="_Toc275360050"/>
      <w:r w:rsidR="00392BF7" w:rsidRPr="007F104E">
        <w:t>П</w:t>
      </w:r>
      <w:r w:rsidR="00C6788E" w:rsidRPr="007F104E">
        <w:t>риложение 1</w:t>
      </w:r>
      <w:r w:rsidRPr="007F104E">
        <w:t xml:space="preserve"> Основные сведения о языке ФОРТРАН</w:t>
      </w:r>
      <w:bookmarkEnd w:id="83"/>
    </w:p>
    <w:p w:rsidR="00441D1A" w:rsidRPr="003B5600" w:rsidRDefault="00C6788E" w:rsidP="001E0675">
      <w:pPr>
        <w:spacing w:before="120"/>
        <w:rPr>
          <w:rFonts w:ascii="Times New Roman" w:hAnsi="Times New Roman"/>
          <w:b/>
        </w:rPr>
      </w:pPr>
      <w:r w:rsidRPr="003B5600">
        <w:rPr>
          <w:rFonts w:ascii="Times New Roman" w:hAnsi="Times New Roman"/>
          <w:b/>
        </w:rPr>
        <w:t xml:space="preserve">1. </w:t>
      </w:r>
      <w:r w:rsidR="00392BF7" w:rsidRPr="003B5600">
        <w:rPr>
          <w:rFonts w:ascii="Times New Roman" w:hAnsi="Times New Roman"/>
          <w:b/>
        </w:rPr>
        <w:t>О</w:t>
      </w:r>
      <w:r w:rsidRPr="003B5600">
        <w:rPr>
          <w:rFonts w:ascii="Times New Roman" w:hAnsi="Times New Roman"/>
          <w:b/>
        </w:rPr>
        <w:t>перации</w:t>
      </w:r>
    </w:p>
    <w:p w:rsidR="00C6788E" w:rsidRPr="00727A5F" w:rsidRDefault="00392BF7" w:rsidP="00C22E37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>перации каждого типа приведены в та</w:t>
      </w:r>
      <w:r>
        <w:rPr>
          <w:rFonts w:ascii="Times New Roman" w:hAnsi="Times New Roman"/>
        </w:rPr>
        <w:t>блице в порядке убывания приори</w:t>
      </w:r>
      <w:r w:rsidR="00C6788E" w:rsidRPr="00727A5F">
        <w:rPr>
          <w:rFonts w:ascii="Times New Roman" w:hAnsi="Times New Roman"/>
        </w:rPr>
        <w:t>тета.</w:t>
      </w:r>
    </w:p>
    <w:p w:rsidR="00C6788E" w:rsidRDefault="00392BF7" w:rsidP="00C22E37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C6788E" w:rsidRPr="00727A5F">
        <w:rPr>
          <w:rFonts w:ascii="Times New Roman" w:hAnsi="Times New Roman"/>
        </w:rPr>
        <w:t xml:space="preserve">перации языка </w:t>
      </w:r>
      <w:r w:rsidR="00D83723" w:rsidRPr="00727A5F">
        <w:rPr>
          <w:rFonts w:ascii="Times New Roman" w:hAnsi="Times New Roman"/>
        </w:rPr>
        <w:t>ФОРТРАН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876"/>
        <w:gridCol w:w="3912"/>
        <w:gridCol w:w="2784"/>
      </w:tblGrid>
      <w:tr w:rsidR="00C22E37" w:rsidRPr="00502AEE" w:rsidTr="00502AEE">
        <w:tc>
          <w:tcPr>
            <w:tcW w:w="1951" w:type="dxa"/>
            <w:shd w:val="clear" w:color="auto" w:fill="auto"/>
          </w:tcPr>
          <w:p w:rsidR="00C22E37" w:rsidRPr="00502AEE" w:rsidRDefault="00A86F2C" w:rsidP="00502AEE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502AEE">
              <w:rPr>
                <w:rFonts w:ascii="Times New Roman" w:hAnsi="Times New Roman"/>
                <w:b/>
              </w:rPr>
              <w:t>Т</w:t>
            </w:r>
            <w:r w:rsidR="00C22E37" w:rsidRPr="00502AEE">
              <w:rPr>
                <w:rFonts w:ascii="Times New Roman" w:hAnsi="Times New Roman"/>
                <w:b/>
              </w:rPr>
              <w:t>ип операции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C22E37" w:rsidRPr="00502AEE" w:rsidRDefault="00A86F2C" w:rsidP="00502AEE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502AEE">
              <w:rPr>
                <w:rFonts w:ascii="Times New Roman" w:hAnsi="Times New Roman"/>
                <w:b/>
              </w:rPr>
              <w:t>З</w:t>
            </w:r>
            <w:r w:rsidR="00C22E37" w:rsidRPr="00502AEE">
              <w:rPr>
                <w:rFonts w:ascii="Times New Roman" w:hAnsi="Times New Roman"/>
                <w:b/>
              </w:rPr>
              <w:t>нак операции и описание</w:t>
            </w:r>
          </w:p>
        </w:tc>
        <w:tc>
          <w:tcPr>
            <w:tcW w:w="2794" w:type="dxa"/>
            <w:shd w:val="clear" w:color="auto" w:fill="auto"/>
          </w:tcPr>
          <w:p w:rsidR="00C22E37" w:rsidRPr="00502AEE" w:rsidRDefault="00A86F2C" w:rsidP="00502AEE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502AEE">
              <w:rPr>
                <w:rFonts w:ascii="Times New Roman" w:hAnsi="Times New Roman"/>
                <w:b/>
              </w:rPr>
              <w:t>О</w:t>
            </w:r>
            <w:r w:rsidR="00C22E37" w:rsidRPr="00502AEE">
              <w:rPr>
                <w:rFonts w:ascii="Times New Roman" w:hAnsi="Times New Roman"/>
                <w:b/>
              </w:rPr>
              <w:t>перанды</w:t>
            </w:r>
          </w:p>
        </w:tc>
      </w:tr>
      <w:tr w:rsidR="001E0675" w:rsidRPr="00502AEE" w:rsidTr="00502AEE">
        <w:tc>
          <w:tcPr>
            <w:tcW w:w="1951" w:type="dxa"/>
            <w:vMerge w:val="restart"/>
            <w:shd w:val="clear" w:color="auto" w:fill="auto"/>
          </w:tcPr>
          <w:p w:rsidR="00A86F2C" w:rsidRPr="00502AEE" w:rsidRDefault="003C5ECE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А</w:t>
            </w:r>
            <w:r w:rsidR="00A86F2C" w:rsidRPr="00502AEE">
              <w:rPr>
                <w:rFonts w:ascii="Times New Roman" w:hAnsi="Times New Roman"/>
              </w:rPr>
              <w:t>рифметический</w:t>
            </w: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Consolas" w:hAnsi="Consolas"/>
              </w:rPr>
              <w:t>**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возведение в степень</w:t>
            </w:r>
          </w:p>
        </w:tc>
        <w:tc>
          <w:tcPr>
            <w:tcW w:w="2794" w:type="dxa"/>
            <w:vMerge w:val="restart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А</w:t>
            </w:r>
            <w:r w:rsidR="00A86F2C" w:rsidRPr="00502AEE">
              <w:rPr>
                <w:rFonts w:ascii="Times New Roman" w:hAnsi="Times New Roman"/>
              </w:rPr>
              <w:t>рифметические или логические константы и в</w:t>
            </w:r>
            <w:r w:rsidR="00A86F2C" w:rsidRPr="00502AEE">
              <w:rPr>
                <w:rFonts w:ascii="Times New Roman" w:hAnsi="Times New Roman"/>
              </w:rPr>
              <w:t>ы</w:t>
            </w:r>
            <w:r w:rsidR="00A86F2C" w:rsidRPr="00502AEE">
              <w:rPr>
                <w:rFonts w:ascii="Times New Roman" w:hAnsi="Times New Roman"/>
              </w:rPr>
              <w:t>ражения</w:t>
            </w: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*,/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умножение, деление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+,-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сложение, вычитание</w:t>
            </w:r>
            <w:r w:rsidR="003C5ECE" w:rsidRPr="00502AEE">
              <w:rPr>
                <w:rFonts w:ascii="Times New Roman" w:hAnsi="Times New Roman"/>
              </w:rPr>
              <w:t>,</w:t>
            </w:r>
            <w:r w:rsidRPr="00502AEE">
              <w:rPr>
                <w:rFonts w:ascii="Times New Roman" w:hAnsi="Times New Roman"/>
              </w:rPr>
              <w:t xml:space="preserve"> унарные плюс, минус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 w:val="restart"/>
            <w:shd w:val="clear" w:color="auto" w:fill="auto"/>
          </w:tcPr>
          <w:p w:rsidR="00A86F2C" w:rsidRPr="00502AEE" w:rsidRDefault="003C5ECE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О</w:t>
            </w:r>
            <w:r w:rsidR="00A86F2C" w:rsidRPr="00502AEE">
              <w:rPr>
                <w:rFonts w:ascii="Times New Roman" w:hAnsi="Times New Roman"/>
              </w:rPr>
              <w:t>тношения</w:t>
            </w: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.GT.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больше</w:t>
            </w:r>
          </w:p>
        </w:tc>
        <w:tc>
          <w:tcPr>
            <w:tcW w:w="2794" w:type="dxa"/>
            <w:vMerge w:val="restart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А</w:t>
            </w:r>
            <w:r w:rsidR="00A86F2C" w:rsidRPr="00502AEE">
              <w:rPr>
                <w:rFonts w:ascii="Times New Roman" w:hAnsi="Times New Roman"/>
              </w:rPr>
              <w:t>рифметические или логические константы, переменные и выраж</w:t>
            </w:r>
            <w:r w:rsidR="00A86F2C" w:rsidRPr="00502AEE">
              <w:rPr>
                <w:rFonts w:ascii="Times New Roman" w:hAnsi="Times New Roman"/>
              </w:rPr>
              <w:t>е</w:t>
            </w:r>
            <w:r w:rsidR="00A86F2C" w:rsidRPr="00502AEE">
              <w:rPr>
                <w:rFonts w:ascii="Times New Roman" w:hAnsi="Times New Roman"/>
              </w:rPr>
              <w:t>ния (все операции о</w:t>
            </w:r>
            <w:r w:rsidR="00A86F2C" w:rsidRPr="00502AEE">
              <w:rPr>
                <w:rFonts w:ascii="Times New Roman" w:hAnsi="Times New Roman"/>
              </w:rPr>
              <w:t>т</w:t>
            </w:r>
            <w:r w:rsidR="00A86F2C" w:rsidRPr="00502AEE">
              <w:rPr>
                <w:rFonts w:ascii="Times New Roman" w:hAnsi="Times New Roman"/>
              </w:rPr>
              <w:t>ношения имеют один</w:t>
            </w:r>
            <w:r w:rsidR="00A86F2C" w:rsidRPr="00502AEE">
              <w:rPr>
                <w:rFonts w:ascii="Times New Roman" w:hAnsi="Times New Roman"/>
              </w:rPr>
              <w:t>а</w:t>
            </w:r>
            <w:r w:rsidR="00A86F2C" w:rsidRPr="00502AEE">
              <w:rPr>
                <w:rFonts w:ascii="Times New Roman" w:hAnsi="Times New Roman"/>
              </w:rPr>
              <w:t>ковый при</w:t>
            </w:r>
            <w:r w:rsidR="00A86F2C" w:rsidRPr="00502AEE">
              <w:rPr>
                <w:rFonts w:ascii="Times New Roman" w:hAnsi="Times New Roman"/>
              </w:rPr>
              <w:t>о</w:t>
            </w:r>
            <w:r w:rsidR="00A86F2C" w:rsidRPr="00502AEE">
              <w:rPr>
                <w:rFonts w:ascii="Times New Roman" w:hAnsi="Times New Roman"/>
              </w:rPr>
              <w:t>ритет)</w:t>
            </w: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.GE.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больше или равно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.LT.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меньше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.LE.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меньше или равно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.EQ.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равно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  <w:tc>
          <w:tcPr>
            <w:tcW w:w="876" w:type="dxa"/>
            <w:shd w:val="clear" w:color="auto" w:fill="auto"/>
          </w:tcPr>
          <w:p w:rsidR="00A86F2C" w:rsidRPr="00502AEE" w:rsidRDefault="00A86F2C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.NE.</w:t>
            </w:r>
          </w:p>
        </w:tc>
        <w:tc>
          <w:tcPr>
            <w:tcW w:w="3944" w:type="dxa"/>
            <w:shd w:val="clear" w:color="auto" w:fill="auto"/>
          </w:tcPr>
          <w:p w:rsidR="00A86F2C" w:rsidRPr="00502AEE" w:rsidRDefault="001E0675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не равно</w:t>
            </w:r>
          </w:p>
        </w:tc>
        <w:tc>
          <w:tcPr>
            <w:tcW w:w="2794" w:type="dxa"/>
            <w:vMerge/>
            <w:shd w:val="clear" w:color="auto" w:fill="auto"/>
          </w:tcPr>
          <w:p w:rsidR="00A86F2C" w:rsidRPr="00502AEE" w:rsidRDefault="00A86F2C" w:rsidP="00A86F2C">
            <w:pPr>
              <w:rPr>
                <w:rFonts w:ascii="Times New Roman" w:hAnsi="Times New Roman"/>
              </w:rPr>
            </w:pPr>
          </w:p>
        </w:tc>
      </w:tr>
      <w:tr w:rsidR="001E0675" w:rsidRPr="00502AEE" w:rsidTr="00502AEE">
        <w:tc>
          <w:tcPr>
            <w:tcW w:w="1951" w:type="dxa"/>
            <w:vMerge w:val="restart"/>
            <w:shd w:val="clear" w:color="auto" w:fill="auto"/>
          </w:tcPr>
          <w:p w:rsidR="00FD4785" w:rsidRPr="00502AEE" w:rsidRDefault="003C5ECE" w:rsidP="00A86F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Л</w:t>
            </w:r>
            <w:r w:rsidR="00FD4785" w:rsidRPr="00502AEE">
              <w:rPr>
                <w:rFonts w:ascii="Times New Roman" w:hAnsi="Times New Roman"/>
              </w:rPr>
              <w:t>огический</w:t>
            </w:r>
          </w:p>
        </w:tc>
        <w:tc>
          <w:tcPr>
            <w:tcW w:w="876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.NOT.</w:t>
            </w:r>
          </w:p>
        </w:tc>
        <w:tc>
          <w:tcPr>
            <w:tcW w:w="3944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 xml:space="preserve">.NOT.A </w:t>
            </w:r>
            <w:r w:rsidRPr="00502AEE">
              <w:rPr>
                <w:rFonts w:ascii="Times New Roman" w:hAnsi="Times New Roman"/>
              </w:rPr>
              <w:t>истинно тогда и только тогда, когда</w:t>
            </w:r>
            <w:r w:rsidRPr="00502AEE">
              <w:rPr>
                <w:rFonts w:ascii="Consolas" w:hAnsi="Consolas"/>
              </w:rPr>
              <w:t xml:space="preserve"> "A" </w:t>
            </w:r>
            <w:r w:rsidRPr="00502AEE">
              <w:rPr>
                <w:rFonts w:ascii="Times New Roman" w:hAnsi="Times New Roman"/>
              </w:rPr>
              <w:t>ло</w:t>
            </w:r>
            <w:r w:rsidRPr="00502AEE">
              <w:rPr>
                <w:rFonts w:ascii="Times New Roman" w:hAnsi="Times New Roman"/>
              </w:rPr>
              <w:t>ж</w:t>
            </w:r>
            <w:r w:rsidRPr="00502AEE">
              <w:rPr>
                <w:rFonts w:ascii="Times New Roman" w:hAnsi="Times New Roman"/>
              </w:rPr>
              <w:t>но</w:t>
            </w:r>
          </w:p>
        </w:tc>
        <w:tc>
          <w:tcPr>
            <w:tcW w:w="2794" w:type="dxa"/>
            <w:vMerge w:val="restart"/>
            <w:shd w:val="clear" w:color="auto" w:fill="auto"/>
          </w:tcPr>
          <w:p w:rsidR="00FD4785" w:rsidRPr="00502AEE" w:rsidRDefault="001E0675" w:rsidP="00A86F2C">
            <w:pPr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Л</w:t>
            </w:r>
            <w:r w:rsidR="00FD4785" w:rsidRPr="00502AEE">
              <w:rPr>
                <w:rFonts w:ascii="Times New Roman" w:hAnsi="Times New Roman"/>
              </w:rPr>
              <w:t>огические или целые константы, переме</w:t>
            </w:r>
            <w:r w:rsidR="00FD4785" w:rsidRPr="00502AEE">
              <w:rPr>
                <w:rFonts w:ascii="Times New Roman" w:hAnsi="Times New Roman"/>
              </w:rPr>
              <w:t>н</w:t>
            </w:r>
            <w:r w:rsidR="00FD4785" w:rsidRPr="00502AEE">
              <w:rPr>
                <w:rFonts w:ascii="Times New Roman" w:hAnsi="Times New Roman"/>
              </w:rPr>
              <w:t>ные и в</w:t>
            </w:r>
            <w:r w:rsidR="00FD4785" w:rsidRPr="00502AEE">
              <w:rPr>
                <w:rFonts w:ascii="Times New Roman" w:hAnsi="Times New Roman"/>
              </w:rPr>
              <w:t>ы</w:t>
            </w:r>
            <w:r w:rsidR="00FD4785" w:rsidRPr="00502AEE">
              <w:rPr>
                <w:rFonts w:ascii="Times New Roman" w:hAnsi="Times New Roman"/>
              </w:rPr>
              <w:t>ражения</w:t>
            </w: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</w:p>
        </w:tc>
        <w:tc>
          <w:tcPr>
            <w:tcW w:w="876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.AND.</w:t>
            </w:r>
          </w:p>
        </w:tc>
        <w:tc>
          <w:tcPr>
            <w:tcW w:w="3944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 xml:space="preserve">A.AND.B </w:t>
            </w:r>
            <w:r w:rsidRPr="00502AEE">
              <w:rPr>
                <w:rFonts w:ascii="Times New Roman" w:hAnsi="Times New Roman"/>
              </w:rPr>
              <w:t xml:space="preserve">истинно тогда и только тогда, когда оба операнда </w:t>
            </w:r>
            <w:r w:rsidR="000B4959" w:rsidRPr="00502AEE">
              <w:rPr>
                <w:rFonts w:ascii="Times New Roman" w:hAnsi="Times New Roman"/>
              </w:rPr>
              <w:t>"</w:t>
            </w:r>
            <w:r w:rsidR="000B4959" w:rsidRPr="00502AEE">
              <w:rPr>
                <w:rFonts w:ascii="Consolas" w:hAnsi="Consolas"/>
              </w:rPr>
              <w:t>A</w:t>
            </w:r>
            <w:r w:rsidR="000B4959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 и "</w:t>
            </w:r>
            <w:r w:rsidRPr="00502AEE">
              <w:rPr>
                <w:rFonts w:ascii="Consolas" w:hAnsi="Consolas"/>
              </w:rPr>
              <w:t>B</w:t>
            </w:r>
            <w:r w:rsidRPr="00502AEE">
              <w:rPr>
                <w:rFonts w:ascii="Times New Roman" w:hAnsi="Times New Roman"/>
              </w:rPr>
              <w:t>" и</w:t>
            </w:r>
            <w:r w:rsidRPr="00502AEE">
              <w:rPr>
                <w:rFonts w:ascii="Times New Roman" w:hAnsi="Times New Roman"/>
              </w:rPr>
              <w:t>с</w:t>
            </w:r>
            <w:r w:rsidRPr="00502AEE">
              <w:rPr>
                <w:rFonts w:ascii="Times New Roman" w:hAnsi="Times New Roman"/>
              </w:rPr>
              <w:t>тинны</w:t>
            </w:r>
          </w:p>
        </w:tc>
        <w:tc>
          <w:tcPr>
            <w:tcW w:w="2794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</w:p>
        </w:tc>
        <w:tc>
          <w:tcPr>
            <w:tcW w:w="876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.OR.</w:t>
            </w:r>
          </w:p>
        </w:tc>
        <w:tc>
          <w:tcPr>
            <w:tcW w:w="3944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 xml:space="preserve">A.OR.B </w:t>
            </w:r>
            <w:r w:rsidRPr="00502AEE">
              <w:rPr>
                <w:rFonts w:ascii="Times New Roman" w:hAnsi="Times New Roman"/>
              </w:rPr>
              <w:t xml:space="preserve">истинно тогда и только тогда, когда либо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A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, либо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B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>, л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 xml:space="preserve">бо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A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, либо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B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, либо и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A</w:t>
            </w:r>
            <w:r w:rsidR="001E0675" w:rsidRPr="00502AEE">
              <w:rPr>
                <w:rFonts w:ascii="Times New Roman" w:hAnsi="Times New Roman"/>
              </w:rPr>
              <w:t xml:space="preserve">" </w:t>
            </w:r>
            <w:r w:rsidRPr="00502AEE">
              <w:rPr>
                <w:rFonts w:ascii="Times New Roman" w:hAnsi="Times New Roman"/>
              </w:rPr>
              <w:t xml:space="preserve"> и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B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 и</w:t>
            </w:r>
            <w:r w:rsidRPr="00502AEE">
              <w:rPr>
                <w:rFonts w:ascii="Times New Roman" w:hAnsi="Times New Roman"/>
              </w:rPr>
              <w:t>с</w:t>
            </w:r>
            <w:r w:rsidRPr="00502AEE">
              <w:rPr>
                <w:rFonts w:ascii="Times New Roman" w:hAnsi="Times New Roman"/>
              </w:rPr>
              <w:t>тинны</w:t>
            </w:r>
          </w:p>
        </w:tc>
        <w:tc>
          <w:tcPr>
            <w:tcW w:w="2794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1E0675" w:rsidRPr="00502AEE" w:rsidTr="00502AEE">
        <w:tc>
          <w:tcPr>
            <w:tcW w:w="1951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</w:p>
        </w:tc>
        <w:tc>
          <w:tcPr>
            <w:tcW w:w="876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.XOR.</w:t>
            </w:r>
          </w:p>
        </w:tc>
        <w:tc>
          <w:tcPr>
            <w:tcW w:w="3944" w:type="dxa"/>
            <w:shd w:val="clear" w:color="auto" w:fill="auto"/>
          </w:tcPr>
          <w:p w:rsidR="00FD4785" w:rsidRPr="00502AEE" w:rsidRDefault="00FD4785" w:rsidP="00A86F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 xml:space="preserve">A.XOR.B </w:t>
            </w:r>
            <w:r w:rsidRPr="00502AEE">
              <w:rPr>
                <w:rFonts w:ascii="Times New Roman" w:hAnsi="Times New Roman"/>
              </w:rPr>
              <w:t>истинно тогда и только тогда, когда</w:t>
            </w:r>
            <w:r w:rsidR="001E0675" w:rsidRPr="00502AEE">
              <w:rPr>
                <w:rFonts w:ascii="Times New Roman" w:hAnsi="Times New Roman"/>
              </w:rPr>
              <w:t xml:space="preserve"> "</w:t>
            </w:r>
            <w:r w:rsidR="001E0675" w:rsidRPr="00502AEE">
              <w:rPr>
                <w:rFonts w:ascii="Consolas" w:hAnsi="Consolas"/>
              </w:rPr>
              <w:t>A</w:t>
            </w:r>
            <w:r w:rsidR="001E0675" w:rsidRPr="00502AEE">
              <w:rPr>
                <w:rFonts w:ascii="Times New Roman" w:hAnsi="Times New Roman"/>
              </w:rPr>
              <w:t xml:space="preserve">" </w:t>
            </w:r>
            <w:r w:rsidRPr="00502AEE">
              <w:rPr>
                <w:rFonts w:ascii="Times New Roman" w:hAnsi="Times New Roman"/>
              </w:rPr>
              <w:t xml:space="preserve"> истинно, а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B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 ложно или когда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B</w:t>
            </w:r>
            <w:r w:rsidR="001E0675" w:rsidRPr="00502AEE">
              <w:rPr>
                <w:rFonts w:ascii="Times New Roman" w:hAnsi="Times New Roman"/>
              </w:rPr>
              <w:t>"</w:t>
            </w:r>
            <w:r w:rsidRPr="00502AEE">
              <w:rPr>
                <w:rFonts w:ascii="Times New Roman" w:hAnsi="Times New Roman"/>
              </w:rPr>
              <w:t xml:space="preserve"> исти</w:t>
            </w:r>
            <w:r w:rsidRPr="00502AEE">
              <w:rPr>
                <w:rFonts w:ascii="Times New Roman" w:hAnsi="Times New Roman"/>
              </w:rPr>
              <w:t>н</w:t>
            </w:r>
            <w:r w:rsidRPr="00502AEE">
              <w:rPr>
                <w:rFonts w:ascii="Times New Roman" w:hAnsi="Times New Roman"/>
              </w:rPr>
              <w:t xml:space="preserve">но, а </w:t>
            </w:r>
            <w:r w:rsidR="001E0675" w:rsidRPr="00502AEE">
              <w:rPr>
                <w:rFonts w:ascii="Times New Roman" w:hAnsi="Times New Roman"/>
              </w:rPr>
              <w:t>"</w:t>
            </w:r>
            <w:r w:rsidR="001E0675" w:rsidRPr="00502AEE">
              <w:rPr>
                <w:rFonts w:ascii="Consolas" w:hAnsi="Consolas"/>
              </w:rPr>
              <w:t>A</w:t>
            </w:r>
            <w:r w:rsidR="001E0675" w:rsidRPr="00502AEE">
              <w:rPr>
                <w:rFonts w:ascii="Times New Roman" w:hAnsi="Times New Roman"/>
              </w:rPr>
              <w:t xml:space="preserve">" </w:t>
            </w:r>
            <w:r w:rsidRPr="00502AEE">
              <w:rPr>
                <w:rFonts w:ascii="Times New Roman" w:hAnsi="Times New Roman"/>
              </w:rPr>
              <w:t>ложно</w:t>
            </w:r>
          </w:p>
        </w:tc>
        <w:tc>
          <w:tcPr>
            <w:tcW w:w="2794" w:type="dxa"/>
            <w:vMerge/>
            <w:shd w:val="clear" w:color="auto" w:fill="auto"/>
          </w:tcPr>
          <w:p w:rsidR="00FD4785" w:rsidRPr="00502AEE" w:rsidRDefault="00FD4785" w:rsidP="00A86F2C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C6788E" w:rsidRPr="003B5600" w:rsidRDefault="00C6788E" w:rsidP="001E0675">
      <w:pPr>
        <w:spacing w:before="120" w:after="120"/>
        <w:rPr>
          <w:rFonts w:ascii="Times New Roman" w:hAnsi="Times New Roman"/>
          <w:b/>
        </w:rPr>
      </w:pPr>
      <w:r w:rsidRPr="003B5600">
        <w:rPr>
          <w:rFonts w:ascii="Times New Roman" w:hAnsi="Times New Roman"/>
          <w:b/>
        </w:rPr>
        <w:t xml:space="preserve">2. </w:t>
      </w:r>
      <w:r w:rsidR="00392BF7" w:rsidRPr="003B5600">
        <w:rPr>
          <w:rFonts w:ascii="Times New Roman" w:hAnsi="Times New Roman"/>
          <w:b/>
        </w:rPr>
        <w:t>О</w:t>
      </w:r>
      <w:r w:rsidRPr="003B5600">
        <w:rPr>
          <w:rFonts w:ascii="Times New Roman" w:hAnsi="Times New Roman"/>
          <w:b/>
        </w:rPr>
        <w:t>ператоры</w:t>
      </w:r>
    </w:p>
    <w:p w:rsidR="00C6788E" w:rsidRPr="00727A5F" w:rsidRDefault="00392BF7" w:rsidP="003B560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C6788E" w:rsidRPr="00727A5F">
        <w:rPr>
          <w:rFonts w:ascii="Times New Roman" w:hAnsi="Times New Roman"/>
        </w:rPr>
        <w:t xml:space="preserve">иже приведен перечень операторов языка </w:t>
      </w:r>
      <w:r w:rsidR="00D83723" w:rsidRPr="00727A5F">
        <w:rPr>
          <w:rFonts w:ascii="Times New Roman" w:hAnsi="Times New Roman"/>
        </w:rPr>
        <w:t>ФОРТРАН</w:t>
      </w:r>
      <w:r w:rsidR="00C6788E" w:rsidRPr="00727A5F">
        <w:rPr>
          <w:rFonts w:ascii="Times New Roman" w:hAnsi="Times New Roman"/>
        </w:rPr>
        <w:t>, дан основной формат</w:t>
      </w:r>
      <w:r>
        <w:rPr>
          <w:rFonts w:ascii="Times New Roman" w:hAnsi="Times New Roman"/>
        </w:rPr>
        <w:t xml:space="preserve"> </w:t>
      </w:r>
      <w:r w:rsidR="00C6788E" w:rsidRPr="00727A5F">
        <w:rPr>
          <w:rFonts w:ascii="Times New Roman" w:hAnsi="Times New Roman"/>
        </w:rPr>
        <w:t>ка</w:t>
      </w:r>
      <w:r w:rsidR="00C6788E" w:rsidRPr="00727A5F">
        <w:rPr>
          <w:rFonts w:ascii="Times New Roman" w:hAnsi="Times New Roman"/>
        </w:rPr>
        <w:t>ж</w:t>
      </w:r>
      <w:r w:rsidR="00C6788E" w:rsidRPr="00727A5F">
        <w:rPr>
          <w:rFonts w:ascii="Times New Roman" w:hAnsi="Times New Roman"/>
        </w:rPr>
        <w:t>дого оператора и краткие пояснения.</w:t>
      </w:r>
    </w:p>
    <w:p w:rsidR="00C6788E" w:rsidRPr="007F104E" w:rsidRDefault="007F104E" w:rsidP="003B5600">
      <w:pPr>
        <w:spacing w:before="120"/>
        <w:rPr>
          <w:rFonts w:ascii="Consolas" w:hAnsi="Consolas"/>
        </w:rPr>
      </w:pPr>
      <w:r w:rsidRPr="007F104E">
        <w:rPr>
          <w:rFonts w:ascii="Consolas" w:hAnsi="Consolas"/>
        </w:rPr>
        <w:t>ACCEPT</w:t>
      </w:r>
      <w:r w:rsidR="000C1B87">
        <w:rPr>
          <w:rStyle w:val="a9"/>
          <w:rFonts w:ascii="Consolas" w:hAnsi="Consolas"/>
        </w:rPr>
        <w:footnoteReference w:id="1"/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296"/>
        <w:gridCol w:w="8493"/>
      </w:tblGrid>
      <w:tr w:rsidR="003B5600" w:rsidRPr="00502AEE" w:rsidTr="00502AEE">
        <w:tc>
          <w:tcPr>
            <w:tcW w:w="296" w:type="dxa"/>
            <w:shd w:val="clear" w:color="auto" w:fill="auto"/>
          </w:tcPr>
          <w:p w:rsidR="003B5600" w:rsidRPr="00502AEE" w:rsidRDefault="003B5600" w:rsidP="003B5600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493" w:type="dxa"/>
            <w:shd w:val="clear" w:color="auto" w:fill="auto"/>
          </w:tcPr>
          <w:p w:rsidR="003B5600" w:rsidRPr="00502AEE" w:rsidRDefault="003B5600" w:rsidP="003B5600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 xml:space="preserve">см. </w:t>
            </w:r>
            <w:r w:rsidRPr="00502AEE">
              <w:rPr>
                <w:rFonts w:ascii="Consolas" w:hAnsi="Consolas"/>
              </w:rPr>
              <w:t>READ</w:t>
            </w:r>
            <w:r w:rsidRPr="00502AEE">
              <w:rPr>
                <w:rFonts w:ascii="Times New Roman" w:hAnsi="Times New Roman"/>
              </w:rPr>
              <w:t>, форматный последовательный ввод;</w:t>
            </w:r>
          </w:p>
        </w:tc>
      </w:tr>
      <w:tr w:rsidR="003B5600" w:rsidRPr="00502AEE" w:rsidTr="00502AEE">
        <w:tc>
          <w:tcPr>
            <w:tcW w:w="296" w:type="dxa"/>
            <w:shd w:val="clear" w:color="auto" w:fill="auto"/>
          </w:tcPr>
          <w:p w:rsidR="003B5600" w:rsidRPr="00502AEE" w:rsidRDefault="003B5600" w:rsidP="003B5600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493" w:type="dxa"/>
            <w:shd w:val="clear" w:color="auto" w:fill="auto"/>
          </w:tcPr>
          <w:p w:rsidR="003B5600" w:rsidRPr="00502AEE" w:rsidRDefault="003B5600" w:rsidP="003B5600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 xml:space="preserve">см. </w:t>
            </w:r>
            <w:r w:rsidRPr="00502AEE">
              <w:rPr>
                <w:rFonts w:ascii="Consolas" w:hAnsi="Consolas"/>
              </w:rPr>
              <w:t>READ</w:t>
            </w:r>
            <w:r w:rsidRPr="00502AEE">
              <w:rPr>
                <w:rFonts w:ascii="Times New Roman" w:hAnsi="Times New Roman"/>
              </w:rPr>
              <w:t>, ввод под управлением списка.</w:t>
            </w:r>
          </w:p>
        </w:tc>
      </w:tr>
    </w:tbl>
    <w:p w:rsidR="00C6788E" w:rsidRDefault="003B5600" w:rsidP="00457F0C">
      <w:pPr>
        <w:spacing w:before="120" w:after="120"/>
        <w:rPr>
          <w:rFonts w:ascii="Consolas" w:hAnsi="Consolas"/>
        </w:rPr>
      </w:pPr>
      <w:r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рифметическое/логическое присваивание </w:t>
      </w:r>
      <w:r w:rsidRPr="003B5600">
        <w:rPr>
          <w:rFonts w:ascii="Consolas" w:hAnsi="Consolas"/>
        </w:rPr>
        <w:t>W=A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25"/>
        <w:gridCol w:w="296"/>
        <w:gridCol w:w="8027"/>
      </w:tblGrid>
      <w:tr w:rsidR="003B5600" w:rsidRPr="00502AEE" w:rsidTr="00502AEE">
        <w:tc>
          <w:tcPr>
            <w:tcW w:w="425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W</w:t>
            </w:r>
          </w:p>
        </w:tc>
        <w:tc>
          <w:tcPr>
            <w:tcW w:w="296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027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переменной или идентификатор элемента массива;</w:t>
            </w:r>
          </w:p>
        </w:tc>
      </w:tr>
      <w:tr w:rsidR="003B5600" w:rsidRPr="00502AEE" w:rsidTr="00502AEE">
        <w:tc>
          <w:tcPr>
            <w:tcW w:w="425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A</w:t>
            </w:r>
          </w:p>
        </w:tc>
        <w:tc>
          <w:tcPr>
            <w:tcW w:w="296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027" w:type="dxa"/>
            <w:shd w:val="clear" w:color="auto" w:fill="auto"/>
          </w:tcPr>
          <w:p w:rsidR="003B5600" w:rsidRPr="00502AEE" w:rsidRDefault="003B5600" w:rsidP="00C6788E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выражение.</w:t>
            </w:r>
          </w:p>
        </w:tc>
      </w:tr>
      <w:tr w:rsidR="00964CCA" w:rsidRPr="00502AEE" w:rsidTr="00502AEE">
        <w:tc>
          <w:tcPr>
            <w:tcW w:w="8748" w:type="dxa"/>
            <w:gridSpan w:val="3"/>
            <w:shd w:val="clear" w:color="auto" w:fill="auto"/>
          </w:tcPr>
          <w:p w:rsidR="00964CCA" w:rsidRPr="00502AEE" w:rsidRDefault="00964CCA" w:rsidP="00502AEE">
            <w:pPr>
              <w:spacing w:before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Переменной </w:t>
            </w:r>
            <w:r w:rsidRPr="00502AEE">
              <w:rPr>
                <w:rFonts w:ascii="Consolas" w:hAnsi="Consolas"/>
              </w:rPr>
              <w:t>W</w:t>
            </w:r>
            <w:r w:rsidRPr="00502AEE">
              <w:rPr>
                <w:rFonts w:ascii="Times New Roman" w:hAnsi="Times New Roman"/>
              </w:rPr>
              <w:t xml:space="preserve"> присваивается значение арифметического или логического выр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 xml:space="preserve">жения </w:t>
            </w:r>
            <w:r w:rsidRPr="00502AEE">
              <w:rPr>
                <w:rFonts w:ascii="Consolas" w:hAnsi="Consolas"/>
              </w:rPr>
              <w:t>A</w:t>
            </w:r>
            <w:r w:rsidRPr="00502AEE">
              <w:rPr>
                <w:rFonts w:ascii="Times New Roman" w:hAnsi="Times New Roman"/>
              </w:rPr>
              <w:t>.</w:t>
            </w:r>
          </w:p>
        </w:tc>
      </w:tr>
    </w:tbl>
    <w:p w:rsidR="000C1B87" w:rsidRDefault="000C1B87" w:rsidP="00457F0C">
      <w:pPr>
        <w:spacing w:before="120" w:after="120"/>
        <w:rPr>
          <w:rFonts w:ascii="Times New Roman" w:hAnsi="Times New Roman"/>
        </w:rPr>
      </w:pPr>
    </w:p>
    <w:p w:rsidR="00C6788E" w:rsidRPr="00727A5F" w:rsidRDefault="000C1B87" w:rsidP="00457F0C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3B5600">
        <w:rPr>
          <w:rFonts w:ascii="Times New Roman" w:hAnsi="Times New Roman"/>
        </w:rPr>
        <w:t>А</w:t>
      </w:r>
      <w:r w:rsidR="00C6788E" w:rsidRPr="00727A5F">
        <w:rPr>
          <w:rFonts w:ascii="Times New Roman" w:hAnsi="Times New Roman"/>
        </w:rPr>
        <w:t xml:space="preserve">рифметический оператор-функция </w:t>
      </w:r>
      <w:r w:rsidR="009607B8" w:rsidRPr="003B5600">
        <w:rPr>
          <w:rFonts w:ascii="Consolas" w:hAnsi="Consolas"/>
          <w:noProof/>
        </w:rPr>
        <w:t>F(P</w:t>
      </w:r>
      <w:r w:rsidR="009607B8" w:rsidRPr="003B5600">
        <w:rPr>
          <w:rFonts w:ascii="Consolas" w:hAnsi="Consolas"/>
          <w:noProof/>
          <w:vertAlign w:val="subscript"/>
        </w:rPr>
        <w:t>1</w:t>
      </w:r>
      <w:r w:rsidR="009607B8" w:rsidRPr="003B5600">
        <w:rPr>
          <w:rFonts w:ascii="Consolas" w:hAnsi="Consolas"/>
          <w:noProof/>
        </w:rPr>
        <w:t>,P</w:t>
      </w:r>
      <w:r w:rsidR="009607B8" w:rsidRPr="003B5600">
        <w:rPr>
          <w:rFonts w:ascii="Consolas" w:hAnsi="Consolas"/>
          <w:noProof/>
          <w:vertAlign w:val="subscript"/>
        </w:rPr>
        <w:t>2</w:t>
      </w:r>
      <w:r w:rsidR="009607B8" w:rsidRPr="003B5600">
        <w:rPr>
          <w:rFonts w:ascii="Consolas" w:hAnsi="Consolas"/>
          <w:noProof/>
        </w:rPr>
        <w:t>,</w:t>
      </w:r>
      <w:r w:rsidR="009607B8" w:rsidRPr="009607B8">
        <w:rPr>
          <w:rFonts w:ascii="Times New Roman" w:hAnsi="Times New Roman"/>
          <w:noProof/>
        </w:rPr>
        <w:t>...</w:t>
      </w:r>
      <w:r w:rsidR="009607B8" w:rsidRPr="003B5600">
        <w:rPr>
          <w:rFonts w:ascii="Consolas" w:hAnsi="Consolas"/>
          <w:noProof/>
        </w:rPr>
        <w:t>,P</w:t>
      </w:r>
      <w:r w:rsidR="00C6788E" w:rsidRPr="003B5600">
        <w:rPr>
          <w:rFonts w:ascii="Consolas" w:hAnsi="Consolas"/>
          <w:noProof/>
          <w:vertAlign w:val="subscript"/>
        </w:rPr>
        <w:t>n</w:t>
      </w:r>
      <w:r w:rsidR="00C6788E" w:rsidRPr="003B5600">
        <w:rPr>
          <w:rFonts w:ascii="Consolas" w:hAnsi="Consolas"/>
          <w:noProof/>
        </w:rPr>
        <w:t>)=</w:t>
      </w:r>
      <w:r w:rsidR="009607B8" w:rsidRPr="003B5600">
        <w:rPr>
          <w:rFonts w:ascii="Consolas" w:hAnsi="Consolas"/>
          <w:noProof/>
        </w:rPr>
        <w:t>E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296"/>
        <w:gridCol w:w="6751"/>
      </w:tblGrid>
      <w:tr w:rsidR="009607B8" w:rsidRPr="00502AEE" w:rsidTr="00502AEE">
        <w:tc>
          <w:tcPr>
            <w:tcW w:w="170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идентификатор;</w:t>
            </w:r>
          </w:p>
        </w:tc>
      </w:tr>
      <w:tr w:rsidR="009607B8" w:rsidRPr="00502AEE" w:rsidTr="00502AEE">
        <w:tc>
          <w:tcPr>
            <w:tcW w:w="170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(i=1,2,...,n)</w:t>
            </w:r>
          </w:p>
        </w:tc>
        <w:tc>
          <w:tcPr>
            <w:tcW w:w="296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идентификатор;</w:t>
            </w:r>
          </w:p>
        </w:tc>
      </w:tr>
      <w:tr w:rsidR="009607B8" w:rsidRPr="00502AEE" w:rsidTr="00502AEE">
        <w:tc>
          <w:tcPr>
            <w:tcW w:w="170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296" w:type="dxa"/>
            <w:shd w:val="clear" w:color="auto" w:fill="auto"/>
          </w:tcPr>
          <w:p w:rsidR="009607B8" w:rsidRPr="00502AEE" w:rsidRDefault="009607B8" w:rsidP="009607B8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выражение.</w:t>
            </w:r>
          </w:p>
        </w:tc>
      </w:tr>
      <w:tr w:rsidR="009607B8" w:rsidRPr="00502AEE" w:rsidTr="00502AEE">
        <w:tc>
          <w:tcPr>
            <w:tcW w:w="8748" w:type="dxa"/>
            <w:gridSpan w:val="3"/>
            <w:shd w:val="clear" w:color="auto" w:fill="auto"/>
          </w:tcPr>
          <w:p w:rsidR="009607B8" w:rsidRPr="00502AEE" w:rsidRDefault="009607B8" w:rsidP="00502AEE">
            <w:pPr>
              <w:spacing w:before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Строится функция пользователя, в которой "</w:t>
            </w:r>
            <w:r w:rsidRPr="00502AEE">
              <w:rPr>
                <w:rFonts w:ascii="Consolas" w:hAnsi="Consolas"/>
              </w:rPr>
              <w:t>P</w:t>
            </w:r>
            <w:r w:rsidRPr="00502AEE">
              <w:rPr>
                <w:rFonts w:ascii="Times New Roman" w:hAnsi="Times New Roman"/>
              </w:rPr>
              <w:t>" является формальным параметром. При обращении к ней выполняется вычисление выражения с использованием зн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чений фактических параметров.</w:t>
            </w:r>
          </w:p>
        </w:tc>
      </w:tr>
    </w:tbl>
    <w:p w:rsidR="00C6788E" w:rsidRPr="009607B8" w:rsidRDefault="009607B8" w:rsidP="00083DF1">
      <w:pPr>
        <w:spacing w:before="120" w:after="120"/>
        <w:rPr>
          <w:rFonts w:ascii="Consolas" w:hAnsi="Consolas"/>
        </w:rPr>
      </w:pPr>
      <w:r w:rsidRPr="009607B8">
        <w:rPr>
          <w:rFonts w:ascii="Consolas" w:hAnsi="Consolas"/>
        </w:rPr>
        <w:t>ASSIGN S TO W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9E5064" w:rsidRPr="00502AEE" w:rsidTr="00502AEE">
        <w:tc>
          <w:tcPr>
            <w:tcW w:w="348" w:type="dxa"/>
            <w:shd w:val="clear" w:color="auto" w:fill="auto"/>
          </w:tcPr>
          <w:p w:rsidR="009607B8" w:rsidRPr="00502AEE" w:rsidRDefault="009E5064" w:rsidP="009607B8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9607B8" w:rsidRPr="00502AEE" w:rsidRDefault="009607B8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9607B8" w:rsidRPr="00502AEE" w:rsidRDefault="009E5064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метка выполняемого оператора;</w:t>
            </w:r>
          </w:p>
        </w:tc>
      </w:tr>
      <w:tr w:rsidR="009E5064" w:rsidRPr="00502AEE" w:rsidTr="00502AEE">
        <w:tc>
          <w:tcPr>
            <w:tcW w:w="348" w:type="dxa"/>
            <w:shd w:val="clear" w:color="auto" w:fill="auto"/>
          </w:tcPr>
          <w:p w:rsidR="009607B8" w:rsidRPr="00502AEE" w:rsidRDefault="009E5064" w:rsidP="009607B8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W</w:t>
            </w:r>
          </w:p>
        </w:tc>
        <w:tc>
          <w:tcPr>
            <w:tcW w:w="296" w:type="dxa"/>
            <w:shd w:val="clear" w:color="auto" w:fill="auto"/>
          </w:tcPr>
          <w:p w:rsidR="009607B8" w:rsidRPr="00502AEE" w:rsidRDefault="009607B8" w:rsidP="009607B8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9607B8" w:rsidRPr="00502AEE" w:rsidRDefault="009E5064" w:rsidP="009607B8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целой переменной.</w:t>
            </w:r>
          </w:p>
        </w:tc>
      </w:tr>
      <w:tr w:rsidR="009607B8" w:rsidRPr="00502AEE" w:rsidTr="00502AEE">
        <w:tc>
          <w:tcPr>
            <w:tcW w:w="8748" w:type="dxa"/>
            <w:gridSpan w:val="3"/>
            <w:shd w:val="clear" w:color="auto" w:fill="auto"/>
          </w:tcPr>
          <w:p w:rsidR="009607B8" w:rsidRPr="00502AEE" w:rsidRDefault="009E5064" w:rsidP="00502AEE">
            <w:pPr>
              <w:spacing w:before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Устанавливается соответствие между меткой оператора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 и целой переменной "</w:t>
            </w:r>
            <w:r w:rsidRPr="00502AEE">
              <w:rPr>
                <w:rFonts w:ascii="Consolas" w:hAnsi="Consolas"/>
              </w:rPr>
              <w:t>W</w:t>
            </w:r>
            <w:r w:rsidRPr="00502AEE">
              <w:rPr>
                <w:rFonts w:ascii="Times New Roman" w:hAnsi="Times New Roman"/>
              </w:rPr>
              <w:t xml:space="preserve">" для последующего использования в операторе перехода по предписанию </w:t>
            </w:r>
            <w:r w:rsidRPr="00502AEE">
              <w:rPr>
                <w:rFonts w:ascii="Consolas" w:hAnsi="Consolas"/>
              </w:rPr>
              <w:t>GO TO</w:t>
            </w:r>
            <w:r w:rsidRPr="00502AEE">
              <w:rPr>
                <w:rFonts w:ascii="Times New Roman" w:hAnsi="Times New Roman"/>
              </w:rPr>
              <w:t>.</w:t>
            </w:r>
          </w:p>
        </w:tc>
      </w:tr>
    </w:tbl>
    <w:p w:rsidR="00C6788E" w:rsidRPr="009E5064" w:rsidRDefault="009E5064" w:rsidP="00083DF1">
      <w:pPr>
        <w:spacing w:before="120" w:after="120"/>
        <w:rPr>
          <w:rFonts w:ascii="Consolas" w:hAnsi="Consolas"/>
        </w:rPr>
      </w:pPr>
      <w:r w:rsidRPr="009E5064">
        <w:rPr>
          <w:rFonts w:ascii="Consolas" w:hAnsi="Consolas"/>
        </w:rPr>
        <w:t>BACKSPACE U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9E5064" w:rsidRPr="00502AEE" w:rsidTr="00502AEE">
        <w:tc>
          <w:tcPr>
            <w:tcW w:w="348" w:type="dxa"/>
            <w:shd w:val="clear" w:color="auto" w:fill="auto"/>
          </w:tcPr>
          <w:p w:rsidR="009E5064" w:rsidRPr="00502AEE" w:rsidRDefault="009E5064" w:rsidP="009E5064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9E5064" w:rsidRPr="00502AEE" w:rsidRDefault="009E5064" w:rsidP="009E5064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9E5064" w:rsidRPr="00502AEE" w:rsidRDefault="009E5064" w:rsidP="009E5064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константа.</w:t>
            </w:r>
          </w:p>
        </w:tc>
      </w:tr>
      <w:tr w:rsidR="009E5064" w:rsidRPr="00502AEE" w:rsidTr="00502AEE">
        <w:tc>
          <w:tcPr>
            <w:tcW w:w="8748" w:type="dxa"/>
            <w:gridSpan w:val="3"/>
            <w:shd w:val="clear" w:color="auto" w:fill="auto"/>
          </w:tcPr>
          <w:p w:rsidR="009E5064" w:rsidRPr="00502AEE" w:rsidRDefault="009E5064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Возврат к предыдущей записи в файле, открытом в текущий момент времени на логическом устройстве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9E5064" w:rsidRDefault="009E5064" w:rsidP="00083DF1">
      <w:pPr>
        <w:spacing w:before="120" w:after="120"/>
        <w:rPr>
          <w:rFonts w:ascii="Consolas" w:hAnsi="Consolas"/>
        </w:rPr>
      </w:pPr>
      <w:r w:rsidRPr="009E5064">
        <w:rPr>
          <w:rFonts w:ascii="Consolas" w:hAnsi="Consolas"/>
        </w:rPr>
        <w:t>BLOCK DATA [NAM]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612"/>
        <w:gridCol w:w="296"/>
        <w:gridCol w:w="7840"/>
      </w:tblGrid>
      <w:tr w:rsidR="009E5064" w:rsidRPr="00502AEE" w:rsidTr="00502AEE">
        <w:tc>
          <w:tcPr>
            <w:tcW w:w="612" w:type="dxa"/>
            <w:shd w:val="clear" w:color="auto" w:fill="auto"/>
          </w:tcPr>
          <w:p w:rsidR="009E5064" w:rsidRPr="00502AEE" w:rsidRDefault="009E5064" w:rsidP="009E5064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9E5064" w:rsidRPr="00502AEE" w:rsidRDefault="009E5064" w:rsidP="009E5064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840" w:type="dxa"/>
            <w:shd w:val="clear" w:color="auto" w:fill="auto"/>
          </w:tcPr>
          <w:p w:rsidR="009E5064" w:rsidRPr="00502AEE" w:rsidRDefault="00083DF1" w:rsidP="009E5064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</w:t>
            </w:r>
          </w:p>
        </w:tc>
      </w:tr>
      <w:tr w:rsidR="009E5064" w:rsidRPr="00502AEE" w:rsidTr="00502AEE">
        <w:tc>
          <w:tcPr>
            <w:tcW w:w="8748" w:type="dxa"/>
            <w:gridSpan w:val="3"/>
            <w:shd w:val="clear" w:color="auto" w:fill="auto"/>
          </w:tcPr>
          <w:p w:rsidR="009E5064" w:rsidRPr="00502AEE" w:rsidRDefault="00083DF1" w:rsidP="00502AEE">
            <w:pPr>
              <w:spacing w:before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Определяет следующую за ним подпрограмму как подпрограмму данных.</w:t>
            </w:r>
          </w:p>
        </w:tc>
      </w:tr>
    </w:tbl>
    <w:p w:rsidR="00C6788E" w:rsidRPr="00083DF1" w:rsidRDefault="00083DF1" w:rsidP="00083DF1">
      <w:pPr>
        <w:spacing w:before="120" w:after="120"/>
        <w:rPr>
          <w:rFonts w:ascii="Consolas" w:hAnsi="Consolas"/>
          <w:noProof/>
        </w:rPr>
      </w:pPr>
      <w:r w:rsidRPr="00083DF1">
        <w:rPr>
          <w:rFonts w:ascii="Consolas" w:hAnsi="Consolas"/>
          <w:noProof/>
        </w:rPr>
        <w:t>CALL S[(P</w:t>
      </w:r>
      <w:r w:rsidRPr="00083DF1">
        <w:rPr>
          <w:rFonts w:ascii="Consolas" w:hAnsi="Consolas"/>
          <w:noProof/>
          <w:vertAlign w:val="subscript"/>
        </w:rPr>
        <w:t>1</w:t>
      </w:r>
      <w:r w:rsidRPr="00083DF1">
        <w:rPr>
          <w:rFonts w:ascii="Consolas" w:hAnsi="Consolas"/>
          <w:noProof/>
        </w:rPr>
        <w:t>,P</w:t>
      </w:r>
      <w:r w:rsidRPr="00083DF1">
        <w:rPr>
          <w:rFonts w:ascii="Consolas" w:hAnsi="Consolas"/>
          <w:noProof/>
          <w:vertAlign w:val="subscript"/>
        </w:rPr>
        <w:t>2</w:t>
      </w:r>
      <w:r w:rsidRPr="00083DF1">
        <w:rPr>
          <w:rFonts w:ascii="Consolas" w:hAnsi="Consolas"/>
          <w:noProof/>
        </w:rPr>
        <w:t>,</w:t>
      </w:r>
      <w:r w:rsidRPr="00083DF1">
        <w:rPr>
          <w:rFonts w:ascii="Times New Roman" w:hAnsi="Times New Roman"/>
          <w:noProof/>
        </w:rPr>
        <w:t>…</w:t>
      </w:r>
      <w:r w:rsidRPr="00083DF1">
        <w:rPr>
          <w:rFonts w:ascii="Consolas" w:hAnsi="Consolas"/>
          <w:noProof/>
        </w:rPr>
        <w:t>,P</w:t>
      </w:r>
      <w:r w:rsidRPr="00083DF1">
        <w:rPr>
          <w:rFonts w:ascii="Consolas" w:hAnsi="Consolas"/>
          <w:noProof/>
          <w:vertAlign w:val="subscript"/>
        </w:rPr>
        <w:t>n</w:t>
      </w:r>
      <w:r w:rsidRPr="00083DF1">
        <w:rPr>
          <w:rFonts w:ascii="Consolas" w:hAnsi="Consolas"/>
          <w:noProof/>
        </w:rPr>
        <w:t>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296"/>
        <w:gridCol w:w="6893"/>
      </w:tblGrid>
      <w:tr w:rsidR="00083DF1" w:rsidRPr="00502AEE" w:rsidTr="00502AEE">
        <w:tc>
          <w:tcPr>
            <w:tcW w:w="1559" w:type="dxa"/>
            <w:shd w:val="clear" w:color="auto" w:fill="auto"/>
          </w:tcPr>
          <w:p w:rsidR="00083DF1" w:rsidRPr="00502AEE" w:rsidRDefault="00083DF1" w:rsidP="00083DF1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083DF1" w:rsidRPr="00502AEE" w:rsidRDefault="00083DF1" w:rsidP="00083DF1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893" w:type="dxa"/>
            <w:shd w:val="clear" w:color="auto" w:fill="auto"/>
          </w:tcPr>
          <w:p w:rsidR="00083DF1" w:rsidRPr="00502AEE" w:rsidRDefault="00083DF1" w:rsidP="00083DF1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подпрограммы;</w:t>
            </w:r>
          </w:p>
        </w:tc>
      </w:tr>
      <w:tr w:rsidR="00083DF1" w:rsidRPr="00502AEE" w:rsidTr="00502AEE">
        <w:tc>
          <w:tcPr>
            <w:tcW w:w="1559" w:type="dxa"/>
            <w:shd w:val="clear" w:color="auto" w:fill="auto"/>
          </w:tcPr>
          <w:p w:rsidR="00083DF1" w:rsidRPr="00502AEE" w:rsidRDefault="00083DF1" w:rsidP="00083DF1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(i=1,2,...n)</w:t>
            </w:r>
          </w:p>
        </w:tc>
        <w:tc>
          <w:tcPr>
            <w:tcW w:w="296" w:type="dxa"/>
            <w:shd w:val="clear" w:color="auto" w:fill="auto"/>
          </w:tcPr>
          <w:p w:rsidR="00083DF1" w:rsidRPr="00502AEE" w:rsidRDefault="00083DF1" w:rsidP="00083DF1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893" w:type="dxa"/>
            <w:shd w:val="clear" w:color="auto" w:fill="auto"/>
          </w:tcPr>
          <w:p w:rsidR="00083DF1" w:rsidRPr="00502AEE" w:rsidRDefault="00083DF1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выражение, идентификатор процедуры или идентификатор ма</w:t>
            </w:r>
            <w:r w:rsidRPr="00502AEE">
              <w:rPr>
                <w:rFonts w:ascii="Times New Roman" w:hAnsi="Times New Roman"/>
              </w:rPr>
              <w:t>с</w:t>
            </w:r>
            <w:r w:rsidRPr="00502AEE">
              <w:rPr>
                <w:rFonts w:ascii="Times New Roman" w:hAnsi="Times New Roman"/>
              </w:rPr>
              <w:t>сива.</w:t>
            </w:r>
          </w:p>
        </w:tc>
      </w:tr>
      <w:tr w:rsidR="00083DF1" w:rsidRPr="00502AEE" w:rsidTr="00502AEE">
        <w:tc>
          <w:tcPr>
            <w:tcW w:w="8748" w:type="dxa"/>
            <w:gridSpan w:val="3"/>
            <w:shd w:val="clear" w:color="auto" w:fill="auto"/>
          </w:tcPr>
          <w:p w:rsidR="00083DF1" w:rsidRPr="00502AEE" w:rsidRDefault="00083DF1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Вызывается подпрограмма с идентификатором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". При этом передаются факт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ческие параметры "</w:t>
            </w:r>
            <w:r w:rsidRPr="00502AEE">
              <w:rPr>
                <w:rFonts w:ascii="Consolas" w:hAnsi="Consolas"/>
              </w:rPr>
              <w:t>P</w:t>
            </w:r>
            <w:r w:rsidRPr="00502AEE">
              <w:rPr>
                <w:rFonts w:ascii="Times New Roman" w:hAnsi="Times New Roman"/>
              </w:rPr>
              <w:t>" для замены формальных параметров в определении подпр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граммы.</w:t>
            </w:r>
          </w:p>
        </w:tc>
      </w:tr>
    </w:tbl>
    <w:p w:rsidR="00C6788E" w:rsidRPr="00083DF1" w:rsidRDefault="00083DF1" w:rsidP="00457F0C">
      <w:pPr>
        <w:spacing w:before="120" w:after="120"/>
        <w:rPr>
          <w:rFonts w:ascii="Consolas" w:hAnsi="Consolas"/>
        </w:rPr>
      </w:pPr>
      <w:r w:rsidRPr="00083DF1">
        <w:rPr>
          <w:rFonts w:ascii="Consolas" w:hAnsi="Consolas"/>
        </w:rPr>
        <w:t>COMMON [/[A</w:t>
      </w:r>
      <w:r w:rsidRPr="00083DF1">
        <w:rPr>
          <w:rFonts w:ascii="Consolas" w:hAnsi="Consolas"/>
          <w:vertAlign w:val="subscript"/>
        </w:rPr>
        <w:t>1</w:t>
      </w:r>
      <w:r w:rsidRPr="00083DF1">
        <w:rPr>
          <w:rFonts w:ascii="Consolas" w:hAnsi="Consolas"/>
        </w:rPr>
        <w:t>]/ K</w:t>
      </w:r>
      <w:r w:rsidRPr="00083DF1">
        <w:rPr>
          <w:rFonts w:ascii="Consolas" w:hAnsi="Consolas"/>
          <w:vertAlign w:val="subscript"/>
        </w:rPr>
        <w:t>1</w:t>
      </w:r>
      <w:r w:rsidRPr="00083DF1">
        <w:rPr>
          <w:rFonts w:ascii="Consolas" w:hAnsi="Consolas"/>
        </w:rPr>
        <w:t>][[,]/[A</w:t>
      </w:r>
      <w:r w:rsidRPr="00083DF1">
        <w:rPr>
          <w:rFonts w:ascii="Consolas" w:hAnsi="Consolas"/>
          <w:vertAlign w:val="subscript"/>
        </w:rPr>
        <w:t>2</w:t>
      </w:r>
      <w:r w:rsidRPr="00083DF1">
        <w:rPr>
          <w:rFonts w:ascii="Consolas" w:hAnsi="Consolas"/>
        </w:rPr>
        <w:t>]/K</w:t>
      </w:r>
      <w:r w:rsidRPr="00083DF1">
        <w:rPr>
          <w:rFonts w:ascii="Consolas" w:hAnsi="Consolas"/>
          <w:vertAlign w:val="subscript"/>
        </w:rPr>
        <w:t>2</w:t>
      </w:r>
      <w:r w:rsidRPr="00083DF1">
        <w:rPr>
          <w:rFonts w:ascii="Consolas" w:hAnsi="Consolas"/>
        </w:rPr>
        <w:t>]</w:t>
      </w:r>
      <w:r w:rsidRPr="00083DF1">
        <w:rPr>
          <w:rFonts w:ascii="Times New Roman" w:hAnsi="Times New Roman"/>
        </w:rPr>
        <w:t>...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6"/>
        <w:gridCol w:w="7034"/>
      </w:tblGrid>
      <w:tr w:rsidR="00083DF1" w:rsidRPr="00502AEE" w:rsidTr="00502AEE">
        <w:tc>
          <w:tcPr>
            <w:tcW w:w="1418" w:type="dxa"/>
            <w:shd w:val="clear" w:color="auto" w:fill="auto"/>
          </w:tcPr>
          <w:p w:rsidR="00083DF1" w:rsidRPr="00502AEE" w:rsidRDefault="00457F0C" w:rsidP="00083DF1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A</w:t>
            </w:r>
            <w:r w:rsidR="00083DF1"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</w:t>
            </w:r>
            <w:r w:rsidR="00083DF1" w:rsidRPr="00502AEE">
              <w:rPr>
                <w:rFonts w:ascii="Times New Roman" w:hAnsi="Times New Roman"/>
                <w:noProof/>
              </w:rPr>
              <w:t>)</w:t>
            </w:r>
          </w:p>
        </w:tc>
        <w:tc>
          <w:tcPr>
            <w:tcW w:w="296" w:type="dxa"/>
            <w:shd w:val="clear" w:color="auto" w:fill="auto"/>
          </w:tcPr>
          <w:p w:rsidR="00083DF1" w:rsidRPr="00502AEE" w:rsidRDefault="00083DF1" w:rsidP="00083DF1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083DF1" w:rsidRPr="00502AEE" w:rsidRDefault="00457F0C" w:rsidP="00083DF1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общего блока;</w:t>
            </w:r>
          </w:p>
        </w:tc>
      </w:tr>
      <w:tr w:rsidR="00457F0C" w:rsidRPr="00502AEE" w:rsidTr="00502AEE">
        <w:tc>
          <w:tcPr>
            <w:tcW w:w="1418" w:type="dxa"/>
            <w:shd w:val="clear" w:color="auto" w:fill="auto"/>
          </w:tcPr>
          <w:p w:rsidR="00457F0C" w:rsidRPr="00502AEE" w:rsidRDefault="00457F0C" w:rsidP="00083DF1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K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(i=1,2,...)</w:t>
            </w:r>
          </w:p>
        </w:tc>
        <w:tc>
          <w:tcPr>
            <w:tcW w:w="296" w:type="dxa"/>
            <w:shd w:val="clear" w:color="auto" w:fill="auto"/>
          </w:tcPr>
          <w:p w:rsidR="00457F0C" w:rsidRPr="00502AEE" w:rsidRDefault="00457F0C" w:rsidP="00083DF1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457F0C" w:rsidRPr="00502AEE" w:rsidRDefault="00457F0C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список, состоящий из одного или нескольких идентификаторов переменных, идентификаторов массивов или описателей масс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вов, разделенных запятыми.</w:t>
            </w:r>
          </w:p>
        </w:tc>
      </w:tr>
      <w:tr w:rsidR="00083DF1" w:rsidRPr="00502AEE" w:rsidTr="00502AEE">
        <w:tc>
          <w:tcPr>
            <w:tcW w:w="8748" w:type="dxa"/>
            <w:gridSpan w:val="3"/>
            <w:shd w:val="clear" w:color="auto" w:fill="auto"/>
          </w:tcPr>
          <w:p w:rsidR="00083DF1" w:rsidRPr="00502AEE" w:rsidRDefault="00457F0C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Резервирует участок оперативной памяти, помеченный идентификатором блока </w:t>
            </w:r>
            <w:r w:rsidRPr="00502AEE">
              <w:rPr>
                <w:rFonts w:ascii="Consolas" w:hAnsi="Consolas"/>
              </w:rPr>
              <w:t>COMMON</w:t>
            </w:r>
            <w:r w:rsidRPr="00502AEE">
              <w:rPr>
                <w:rFonts w:ascii="Times New Roman" w:hAnsi="Times New Roman"/>
              </w:rPr>
              <w:t>, для размещения переменных, связанных с этим блоком.</w:t>
            </w:r>
          </w:p>
        </w:tc>
      </w:tr>
    </w:tbl>
    <w:p w:rsidR="00C6788E" w:rsidRPr="00457F0C" w:rsidRDefault="00457F0C" w:rsidP="00457F0C">
      <w:pPr>
        <w:spacing w:before="120" w:after="120"/>
        <w:rPr>
          <w:rFonts w:ascii="Consolas" w:hAnsi="Consolas"/>
        </w:rPr>
      </w:pPr>
      <w:r w:rsidRPr="00457F0C">
        <w:rPr>
          <w:rFonts w:ascii="Consolas" w:hAnsi="Consolas"/>
        </w:rPr>
        <w:t>CONTINUE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748"/>
      </w:tblGrid>
      <w:tr w:rsidR="00457F0C" w:rsidRPr="00502AEE" w:rsidTr="00502AEE">
        <w:tc>
          <w:tcPr>
            <w:tcW w:w="8748" w:type="dxa"/>
            <w:shd w:val="clear" w:color="auto" w:fill="auto"/>
          </w:tcPr>
          <w:p w:rsidR="00457F0C" w:rsidRPr="00502AEE" w:rsidRDefault="00457F0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Передает управление на следующий выполняемый оператор.</w:t>
            </w:r>
          </w:p>
        </w:tc>
      </w:tr>
    </w:tbl>
    <w:p w:rsidR="00C6788E" w:rsidRPr="00457F0C" w:rsidRDefault="00457F0C" w:rsidP="00457F0C">
      <w:pPr>
        <w:spacing w:before="120" w:after="120"/>
        <w:rPr>
          <w:rFonts w:ascii="Consolas" w:hAnsi="Consolas"/>
        </w:rPr>
      </w:pPr>
      <w:r w:rsidRPr="00457F0C">
        <w:rPr>
          <w:rFonts w:ascii="Consolas" w:hAnsi="Consolas"/>
        </w:rPr>
        <w:t>DATA К</w:t>
      </w:r>
      <w:r w:rsidRPr="00457F0C">
        <w:rPr>
          <w:rFonts w:ascii="Consolas" w:hAnsi="Consolas"/>
          <w:vertAlign w:val="subscript"/>
        </w:rPr>
        <w:t>1</w:t>
      </w:r>
      <w:r w:rsidRPr="00457F0C">
        <w:rPr>
          <w:rFonts w:ascii="Consolas" w:hAnsi="Consolas"/>
        </w:rPr>
        <w:t>/C</w:t>
      </w:r>
      <w:r w:rsidRPr="00457F0C">
        <w:rPr>
          <w:rFonts w:ascii="Consolas" w:hAnsi="Consolas"/>
          <w:vertAlign w:val="subscript"/>
        </w:rPr>
        <w:t>1</w:t>
      </w:r>
      <w:r w:rsidRPr="00457F0C">
        <w:rPr>
          <w:rFonts w:ascii="Consolas" w:hAnsi="Consolas"/>
        </w:rPr>
        <w:t>/[[,] К</w:t>
      </w:r>
      <w:r w:rsidRPr="00457F0C">
        <w:rPr>
          <w:rFonts w:ascii="Consolas" w:hAnsi="Consolas"/>
          <w:vertAlign w:val="subscript"/>
        </w:rPr>
        <w:t>2</w:t>
      </w:r>
      <w:r w:rsidRPr="00457F0C">
        <w:rPr>
          <w:rFonts w:ascii="Consolas" w:hAnsi="Consolas"/>
        </w:rPr>
        <w:t>/C</w:t>
      </w:r>
      <w:r w:rsidRPr="00457F0C">
        <w:rPr>
          <w:rFonts w:ascii="Consolas" w:hAnsi="Consolas"/>
          <w:vertAlign w:val="subscript"/>
        </w:rPr>
        <w:t>2</w:t>
      </w:r>
      <w:r w:rsidRPr="00457F0C">
        <w:rPr>
          <w:rFonts w:ascii="Consolas" w:hAnsi="Consolas"/>
        </w:rPr>
        <w:t>/]</w:t>
      </w:r>
      <w:r w:rsidRPr="00457F0C">
        <w:rPr>
          <w:rFonts w:ascii="Times New Roman" w:hAnsi="Times New Roman"/>
        </w:rPr>
        <w:t>...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7047"/>
      </w:tblGrid>
      <w:tr w:rsidR="00457F0C" w:rsidRPr="00502AEE" w:rsidTr="00502AEE">
        <w:tc>
          <w:tcPr>
            <w:tcW w:w="1418" w:type="dxa"/>
            <w:shd w:val="clear" w:color="auto" w:fill="auto"/>
          </w:tcPr>
          <w:p w:rsidR="00457F0C" w:rsidRPr="00502AEE" w:rsidRDefault="00457F0C" w:rsidP="00457F0C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K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(i=1,2,...)</w:t>
            </w:r>
          </w:p>
        </w:tc>
        <w:tc>
          <w:tcPr>
            <w:tcW w:w="283" w:type="dxa"/>
            <w:shd w:val="clear" w:color="auto" w:fill="auto"/>
          </w:tcPr>
          <w:p w:rsidR="00457F0C" w:rsidRPr="00502AEE" w:rsidRDefault="00457F0C" w:rsidP="00457F0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47" w:type="dxa"/>
            <w:shd w:val="clear" w:color="auto" w:fill="auto"/>
          </w:tcPr>
          <w:p w:rsidR="00457F0C" w:rsidRPr="00502AEE" w:rsidRDefault="00457F0C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 xml:space="preserve">список, состоящий из одного или нескольких идентификаторов переменных, идентификаторов массивов или идентификаторов элементов массивов, разделенных запятыми. </w:t>
            </w:r>
            <w:r w:rsidR="00853B27"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ндексные выраж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ния должны быть константами;</w:t>
            </w:r>
          </w:p>
        </w:tc>
      </w:tr>
      <w:tr w:rsidR="00457F0C" w:rsidRPr="00502AEE" w:rsidTr="00502AEE">
        <w:tc>
          <w:tcPr>
            <w:tcW w:w="1418" w:type="dxa"/>
            <w:shd w:val="clear" w:color="auto" w:fill="auto"/>
          </w:tcPr>
          <w:p w:rsidR="00457F0C" w:rsidRPr="00502AEE" w:rsidRDefault="00457F0C" w:rsidP="00457F0C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C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(i=1,2,...)</w:t>
            </w:r>
          </w:p>
        </w:tc>
        <w:tc>
          <w:tcPr>
            <w:tcW w:w="283" w:type="dxa"/>
            <w:shd w:val="clear" w:color="auto" w:fill="auto"/>
          </w:tcPr>
          <w:p w:rsidR="00457F0C" w:rsidRPr="00502AEE" w:rsidRDefault="00457F0C" w:rsidP="00457F0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47" w:type="dxa"/>
            <w:shd w:val="clear" w:color="auto" w:fill="auto"/>
          </w:tcPr>
          <w:p w:rsidR="00457F0C" w:rsidRPr="00502AEE" w:rsidRDefault="00457F0C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список, состоящий из одной или нескольких констант разделе</w:t>
            </w:r>
            <w:r w:rsidRPr="00502AEE">
              <w:rPr>
                <w:rFonts w:ascii="Times New Roman" w:hAnsi="Times New Roman"/>
              </w:rPr>
              <w:t>н</w:t>
            </w:r>
            <w:r w:rsidRPr="00502AEE">
              <w:rPr>
                <w:rFonts w:ascii="Times New Roman" w:hAnsi="Times New Roman"/>
              </w:rPr>
              <w:t xml:space="preserve">ных запятыми, причем каждой константе может предшествовать необязательная форма </w:t>
            </w:r>
            <w:r w:rsidRPr="00502AEE">
              <w:rPr>
                <w:rFonts w:ascii="Consolas" w:hAnsi="Consolas"/>
              </w:rPr>
              <w:t>j*</w:t>
            </w:r>
            <w:r w:rsidRPr="00502AEE">
              <w:rPr>
                <w:rFonts w:ascii="Times New Roman" w:hAnsi="Times New Roman"/>
              </w:rPr>
              <w:t xml:space="preserve"> (</w:t>
            </w:r>
            <w:r w:rsidRPr="00502AEE">
              <w:rPr>
                <w:rFonts w:ascii="Consolas" w:hAnsi="Consolas"/>
              </w:rPr>
              <w:t>j</w:t>
            </w:r>
            <w:r w:rsidRPr="00502AEE">
              <w:rPr>
                <w:rFonts w:ascii="Times New Roman" w:hAnsi="Times New Roman"/>
              </w:rPr>
              <w:t xml:space="preserve"> - ненулевая целая константа без зн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ка).</w:t>
            </w:r>
          </w:p>
        </w:tc>
      </w:tr>
      <w:tr w:rsidR="00457F0C" w:rsidRPr="00502AEE" w:rsidTr="00502AEE">
        <w:tc>
          <w:tcPr>
            <w:tcW w:w="8748" w:type="dxa"/>
            <w:gridSpan w:val="3"/>
            <w:shd w:val="clear" w:color="auto" w:fill="auto"/>
          </w:tcPr>
          <w:p w:rsidR="00457F0C" w:rsidRPr="00502AEE" w:rsidRDefault="002C7CB7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</w:t>
            </w:r>
            <w:r w:rsidR="00457F0C" w:rsidRPr="00502AEE">
              <w:rPr>
                <w:rFonts w:ascii="Times New Roman" w:hAnsi="Times New Roman"/>
              </w:rPr>
              <w:t>ызывает присваивание начальных значений из списка констант соответству</w:t>
            </w:r>
            <w:r w:rsidR="00457F0C" w:rsidRPr="00502AEE">
              <w:rPr>
                <w:rFonts w:ascii="Times New Roman" w:hAnsi="Times New Roman"/>
              </w:rPr>
              <w:t>ю</w:t>
            </w:r>
            <w:r w:rsidR="00457F0C" w:rsidRPr="00502AEE">
              <w:rPr>
                <w:rFonts w:ascii="Times New Roman" w:hAnsi="Times New Roman"/>
              </w:rPr>
              <w:t>щим элементам списка идентификаторов переменных.</w:t>
            </w:r>
          </w:p>
        </w:tc>
      </w:tr>
    </w:tbl>
    <w:p w:rsidR="00C6788E" w:rsidRPr="00726CFE" w:rsidRDefault="00726CFE" w:rsidP="00726CFE">
      <w:pPr>
        <w:spacing w:before="120" w:after="120"/>
        <w:rPr>
          <w:rFonts w:ascii="Consolas" w:hAnsi="Consolas"/>
          <w:noProof/>
        </w:rPr>
      </w:pPr>
      <w:r w:rsidRPr="00726CFE">
        <w:rPr>
          <w:rFonts w:ascii="Consolas" w:hAnsi="Consolas"/>
          <w:noProof/>
        </w:rPr>
        <w:t>DIMENSION A</w:t>
      </w:r>
      <w:r w:rsidRPr="00726CFE">
        <w:rPr>
          <w:rFonts w:ascii="Consolas" w:hAnsi="Consolas"/>
          <w:noProof/>
          <w:vertAlign w:val="subscript"/>
        </w:rPr>
        <w:t>1</w:t>
      </w:r>
      <w:r w:rsidRPr="00726CFE">
        <w:rPr>
          <w:rFonts w:ascii="Consolas" w:hAnsi="Consolas"/>
          <w:noProof/>
        </w:rPr>
        <w:t>(D</w:t>
      </w:r>
      <w:r w:rsidRPr="00726CFE">
        <w:rPr>
          <w:rFonts w:ascii="Consolas" w:hAnsi="Consolas"/>
          <w:noProof/>
          <w:vertAlign w:val="subscript"/>
        </w:rPr>
        <w:t>1</w:t>
      </w:r>
      <w:r w:rsidRPr="00726CFE">
        <w:rPr>
          <w:rFonts w:ascii="Consolas" w:hAnsi="Consolas"/>
          <w:noProof/>
        </w:rPr>
        <w:t>) ,A</w:t>
      </w:r>
      <w:r w:rsidRPr="00726CFE">
        <w:rPr>
          <w:rFonts w:ascii="Consolas" w:hAnsi="Consolas"/>
          <w:noProof/>
          <w:vertAlign w:val="subscript"/>
        </w:rPr>
        <w:t>2</w:t>
      </w:r>
      <w:r w:rsidRPr="00726CFE">
        <w:rPr>
          <w:rFonts w:ascii="Consolas" w:hAnsi="Consolas"/>
          <w:noProof/>
        </w:rPr>
        <w:t>(D</w:t>
      </w:r>
      <w:r w:rsidRPr="00726CFE">
        <w:rPr>
          <w:rFonts w:ascii="Consolas" w:hAnsi="Consolas"/>
          <w:noProof/>
          <w:vertAlign w:val="subscript"/>
        </w:rPr>
        <w:t>2</w:t>
      </w:r>
      <w:r w:rsidRPr="00726CFE">
        <w:rPr>
          <w:rFonts w:ascii="Consolas" w:hAnsi="Consolas"/>
          <w:noProof/>
        </w:rPr>
        <w:t>),</w:t>
      </w:r>
      <w:r w:rsidRPr="00726CFE">
        <w:rPr>
          <w:rFonts w:ascii="Times New Roman" w:hAnsi="Times New Roman"/>
          <w:noProof/>
        </w:rPr>
        <w:t>...</w:t>
      </w:r>
      <w:r w:rsidRPr="00726CFE">
        <w:rPr>
          <w:rFonts w:ascii="Consolas" w:hAnsi="Consolas"/>
          <w:noProof/>
        </w:rPr>
        <w:t>,A</w:t>
      </w:r>
      <w:r w:rsidRPr="00726CFE">
        <w:rPr>
          <w:rFonts w:ascii="Consolas" w:hAnsi="Consolas"/>
          <w:noProof/>
          <w:vertAlign w:val="subscript"/>
        </w:rPr>
        <w:t>n</w:t>
      </w:r>
      <w:r w:rsidRPr="00726CFE">
        <w:rPr>
          <w:rFonts w:ascii="Consolas" w:hAnsi="Consolas"/>
          <w:noProof/>
        </w:rPr>
        <w:t>(D</w:t>
      </w:r>
      <w:r w:rsidRPr="00726CFE">
        <w:rPr>
          <w:rFonts w:ascii="Consolas" w:hAnsi="Consolas"/>
          <w:noProof/>
          <w:vertAlign w:val="subscript"/>
        </w:rPr>
        <w:t>n</w:t>
      </w:r>
      <w:r w:rsidRPr="00726CFE">
        <w:rPr>
          <w:rFonts w:ascii="Consolas" w:hAnsi="Consolas"/>
          <w:noProof/>
        </w:rPr>
        <w:t>)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972"/>
        <w:gridCol w:w="296"/>
        <w:gridCol w:w="6480"/>
      </w:tblGrid>
      <w:tr w:rsidR="00853B27" w:rsidRPr="00502AEE" w:rsidTr="00502AEE">
        <w:tc>
          <w:tcPr>
            <w:tcW w:w="1972" w:type="dxa"/>
            <w:shd w:val="clear" w:color="auto" w:fill="auto"/>
          </w:tcPr>
          <w:p w:rsidR="00853B27" w:rsidRPr="00502AEE" w:rsidRDefault="00853B27" w:rsidP="00853B27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A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>(</w:t>
            </w:r>
            <w:r w:rsidRPr="00502AEE">
              <w:rPr>
                <w:rFonts w:ascii="Consolas" w:hAnsi="Consolas"/>
                <w:noProof/>
              </w:rPr>
              <w:t>D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>) (i=1,2,...,n)</w:t>
            </w:r>
          </w:p>
        </w:tc>
        <w:tc>
          <w:tcPr>
            <w:tcW w:w="296" w:type="dxa"/>
            <w:shd w:val="clear" w:color="auto" w:fill="auto"/>
          </w:tcPr>
          <w:p w:rsidR="00853B27" w:rsidRPr="00502AEE" w:rsidRDefault="00853B27" w:rsidP="00853B27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480" w:type="dxa"/>
            <w:shd w:val="clear" w:color="auto" w:fill="auto"/>
          </w:tcPr>
          <w:p w:rsidR="00853B27" w:rsidRPr="00502AEE" w:rsidRDefault="00853B27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описатель массива.</w:t>
            </w:r>
          </w:p>
        </w:tc>
      </w:tr>
      <w:tr w:rsidR="00853B27" w:rsidRPr="00502AEE" w:rsidTr="00502AEE">
        <w:tc>
          <w:tcPr>
            <w:tcW w:w="8748" w:type="dxa"/>
            <w:gridSpan w:val="3"/>
            <w:shd w:val="clear" w:color="auto" w:fill="auto"/>
          </w:tcPr>
          <w:p w:rsidR="00853B27" w:rsidRPr="00502AEE" w:rsidRDefault="00853B27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Определяет объём памяти, требующейся для массивов.</w:t>
            </w:r>
          </w:p>
        </w:tc>
      </w:tr>
    </w:tbl>
    <w:p w:rsidR="00C6788E" w:rsidRPr="00853B27" w:rsidRDefault="00853B27" w:rsidP="00853B27">
      <w:pPr>
        <w:spacing w:before="120" w:after="120"/>
        <w:rPr>
          <w:rFonts w:ascii="Consolas" w:hAnsi="Consolas"/>
        </w:rPr>
      </w:pPr>
      <w:r w:rsidRPr="00853B27">
        <w:rPr>
          <w:rFonts w:ascii="Consolas" w:hAnsi="Consolas"/>
        </w:rPr>
        <w:t>DO S I=E</w:t>
      </w:r>
      <w:r w:rsidRPr="00853B27">
        <w:rPr>
          <w:rFonts w:ascii="Consolas" w:hAnsi="Consolas"/>
          <w:vertAlign w:val="subscript"/>
        </w:rPr>
        <w:t>1</w:t>
      </w:r>
      <w:r w:rsidRPr="00853B27">
        <w:rPr>
          <w:rFonts w:ascii="Consolas" w:hAnsi="Consolas"/>
        </w:rPr>
        <w:t>,E</w:t>
      </w:r>
      <w:r w:rsidRPr="00853B27">
        <w:rPr>
          <w:rFonts w:ascii="Consolas" w:hAnsi="Consolas"/>
          <w:vertAlign w:val="subscript"/>
        </w:rPr>
        <w:t>2</w:t>
      </w:r>
      <w:r w:rsidRPr="00853B27">
        <w:rPr>
          <w:rFonts w:ascii="Consolas" w:hAnsi="Consolas"/>
        </w:rPr>
        <w:t>[,E</w:t>
      </w:r>
      <w:r w:rsidRPr="00853B27">
        <w:rPr>
          <w:rFonts w:ascii="Consolas" w:hAnsi="Consolas"/>
          <w:vertAlign w:val="subscript"/>
        </w:rPr>
        <w:t>3</w:t>
      </w:r>
      <w:r w:rsidRPr="00853B27">
        <w:rPr>
          <w:rFonts w:ascii="Consolas" w:hAnsi="Consolas"/>
        </w:rPr>
        <w:t>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6"/>
        <w:gridCol w:w="7034"/>
      </w:tblGrid>
      <w:tr w:rsidR="00853B27" w:rsidRPr="00502AEE" w:rsidTr="00502AEE">
        <w:tc>
          <w:tcPr>
            <w:tcW w:w="1418" w:type="dxa"/>
            <w:shd w:val="clear" w:color="auto" w:fill="auto"/>
          </w:tcPr>
          <w:p w:rsidR="00853B27" w:rsidRPr="00502AEE" w:rsidRDefault="00853B27" w:rsidP="00853B27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853B27" w:rsidRPr="00502AEE" w:rsidRDefault="00853B27" w:rsidP="00853B27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853B27" w:rsidRPr="00502AEE" w:rsidRDefault="00853B27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метка последнего выполняемого оператора в цикле;</w:t>
            </w:r>
          </w:p>
        </w:tc>
      </w:tr>
      <w:tr w:rsidR="00853B27" w:rsidRPr="00502AEE" w:rsidTr="00502AEE">
        <w:tc>
          <w:tcPr>
            <w:tcW w:w="1418" w:type="dxa"/>
            <w:shd w:val="clear" w:color="auto" w:fill="auto"/>
          </w:tcPr>
          <w:p w:rsidR="00853B27" w:rsidRPr="00502AEE" w:rsidRDefault="00853B27" w:rsidP="00853B27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I</w:t>
            </w:r>
          </w:p>
        </w:tc>
        <w:tc>
          <w:tcPr>
            <w:tcW w:w="296" w:type="dxa"/>
            <w:shd w:val="clear" w:color="auto" w:fill="auto"/>
          </w:tcPr>
          <w:p w:rsidR="00853B27" w:rsidRPr="00502AEE" w:rsidRDefault="00853B27" w:rsidP="00853B27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853B27" w:rsidRPr="00502AEE" w:rsidRDefault="00853B27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переменной цикла;</w:t>
            </w:r>
          </w:p>
        </w:tc>
      </w:tr>
      <w:tr w:rsidR="00853B27" w:rsidRPr="00502AEE" w:rsidTr="00502AEE">
        <w:tc>
          <w:tcPr>
            <w:tcW w:w="1418" w:type="dxa"/>
            <w:shd w:val="clear" w:color="auto" w:fill="auto"/>
          </w:tcPr>
          <w:p w:rsidR="00853B27" w:rsidRPr="00502AEE" w:rsidRDefault="00853B27" w:rsidP="00853B27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E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Consolas" w:hAnsi="Consolas"/>
              </w:rPr>
              <w:t>,E</w:t>
            </w:r>
            <w:r w:rsidRPr="00502AEE">
              <w:rPr>
                <w:rFonts w:ascii="Consolas" w:hAnsi="Consolas"/>
                <w:vertAlign w:val="subscript"/>
              </w:rPr>
              <w:t>2</w:t>
            </w:r>
            <w:r w:rsidRPr="00502AEE">
              <w:rPr>
                <w:rFonts w:ascii="Consolas" w:hAnsi="Consolas"/>
              </w:rPr>
              <w:t>[,E</w:t>
            </w:r>
            <w:r w:rsidRPr="00502AEE">
              <w:rPr>
                <w:rFonts w:ascii="Consolas" w:hAnsi="Consolas"/>
                <w:vertAlign w:val="subscript"/>
              </w:rPr>
              <w:t>3</w:t>
            </w:r>
            <w:r w:rsidRPr="00502AEE">
              <w:rPr>
                <w:rFonts w:ascii="Consolas" w:hAnsi="Consolas"/>
              </w:rPr>
              <w:t>]</w:t>
            </w:r>
          </w:p>
        </w:tc>
        <w:tc>
          <w:tcPr>
            <w:tcW w:w="296" w:type="dxa"/>
            <w:shd w:val="clear" w:color="auto" w:fill="auto"/>
          </w:tcPr>
          <w:p w:rsidR="00853B27" w:rsidRPr="00502AEE" w:rsidRDefault="00853B27" w:rsidP="00853B27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853B27" w:rsidRPr="00502AEE" w:rsidRDefault="00853B27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целые положительные переменные или беззнаковые целые</w:t>
            </w:r>
            <w:r w:rsidR="00A1590E" w:rsidRPr="00502AEE">
              <w:rPr>
                <w:rFonts w:ascii="Times New Roman" w:hAnsi="Times New Roman"/>
              </w:rPr>
              <w:t xml:space="preserve"> ко</w:t>
            </w:r>
            <w:r w:rsidR="00A1590E" w:rsidRPr="00502AEE">
              <w:rPr>
                <w:rFonts w:ascii="Times New Roman" w:hAnsi="Times New Roman"/>
              </w:rPr>
              <w:t>н</w:t>
            </w:r>
            <w:r w:rsidR="00A1590E" w:rsidRPr="00502AEE">
              <w:rPr>
                <w:rFonts w:ascii="Times New Roman" w:hAnsi="Times New Roman"/>
              </w:rPr>
              <w:t>станты.</w:t>
            </w:r>
          </w:p>
        </w:tc>
      </w:tr>
      <w:tr w:rsidR="00853B27" w:rsidRPr="00502AEE" w:rsidTr="00502AEE">
        <w:tc>
          <w:tcPr>
            <w:tcW w:w="8748" w:type="dxa"/>
            <w:gridSpan w:val="3"/>
            <w:shd w:val="clear" w:color="auto" w:fill="auto"/>
          </w:tcPr>
          <w:p w:rsidR="00853B27" w:rsidRPr="00502AEE" w:rsidRDefault="00A1590E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Выполняются следующие действия:</w:t>
            </w:r>
          </w:p>
          <w:p w:rsidR="00A1590E" w:rsidRPr="00502AEE" w:rsidRDefault="00A1590E" w:rsidP="00502AEE">
            <w:pPr>
              <w:numPr>
                <w:ilvl w:val="0"/>
                <w:numId w:val="33"/>
              </w:numPr>
              <w:ind w:left="714" w:hanging="357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установка </w:t>
            </w:r>
            <w:r w:rsidRPr="00502AEE">
              <w:rPr>
                <w:rFonts w:ascii="Consolas" w:hAnsi="Consolas"/>
              </w:rPr>
              <w:t>I=E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Times New Roman" w:hAnsi="Times New Roman"/>
              </w:rPr>
              <w:t>;</w:t>
            </w:r>
          </w:p>
          <w:p w:rsidR="00A1590E" w:rsidRPr="00502AEE" w:rsidRDefault="00A1590E" w:rsidP="00502AEE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выполнение операторов до оператора с номером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 включительно;</w:t>
            </w:r>
          </w:p>
          <w:p w:rsidR="00A1590E" w:rsidRPr="00502AEE" w:rsidRDefault="00A1590E" w:rsidP="00502AEE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вычисление </w:t>
            </w:r>
            <w:r w:rsidRPr="00502AEE">
              <w:rPr>
                <w:rFonts w:ascii="Consolas" w:hAnsi="Consolas"/>
              </w:rPr>
              <w:t>I=I+E</w:t>
            </w:r>
            <w:r w:rsidRPr="00502AEE">
              <w:rPr>
                <w:rFonts w:ascii="Consolas" w:hAnsi="Consolas"/>
                <w:vertAlign w:val="subscript"/>
              </w:rPr>
              <w:t>3</w:t>
            </w:r>
            <w:r w:rsidRPr="00502AEE">
              <w:rPr>
                <w:rFonts w:ascii="Times New Roman" w:hAnsi="Times New Roman"/>
              </w:rPr>
              <w:t>;</w:t>
            </w:r>
          </w:p>
          <w:p w:rsidR="00A1590E" w:rsidRPr="00502AEE" w:rsidRDefault="00A1590E" w:rsidP="00502AEE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повторение пунктов 2 и 3 "</w:t>
            </w:r>
            <w:r w:rsidRPr="00502AEE">
              <w:rPr>
                <w:rFonts w:ascii="Consolas" w:hAnsi="Consolas"/>
              </w:rPr>
              <w:t>M</w:t>
            </w:r>
            <w:r w:rsidRPr="00502AEE">
              <w:rPr>
                <w:rFonts w:ascii="Times New Roman" w:hAnsi="Times New Roman"/>
              </w:rPr>
              <w:t>" раз. (</w:t>
            </w:r>
            <w:r w:rsidRPr="00502AEE">
              <w:rPr>
                <w:rFonts w:ascii="Consolas" w:hAnsi="Consolas"/>
              </w:rPr>
              <w:t>M = MAX(1,INT((E</w:t>
            </w:r>
            <w:r w:rsidRPr="00502AEE">
              <w:rPr>
                <w:rFonts w:ascii="Consolas" w:hAnsi="Consolas"/>
                <w:vertAlign w:val="subscript"/>
              </w:rPr>
              <w:t>2</w:t>
            </w:r>
            <w:r w:rsidRPr="00502AEE">
              <w:rPr>
                <w:rFonts w:ascii="Consolas" w:hAnsi="Consolas"/>
              </w:rPr>
              <w:t>-E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Consolas" w:hAnsi="Consolas"/>
              </w:rPr>
              <w:t>)/E</w:t>
            </w:r>
            <w:r w:rsidRPr="00502AEE">
              <w:rPr>
                <w:rFonts w:ascii="Consolas" w:hAnsi="Consolas"/>
                <w:vertAlign w:val="subscript"/>
              </w:rPr>
              <w:t>3</w:t>
            </w:r>
            <w:r w:rsidRPr="00502AEE">
              <w:rPr>
                <w:rFonts w:ascii="Consolas" w:hAnsi="Consolas"/>
              </w:rPr>
              <w:t>)+1))</w:t>
            </w:r>
          </w:p>
        </w:tc>
      </w:tr>
    </w:tbl>
    <w:p w:rsidR="00C6788E" w:rsidRPr="00A1590E" w:rsidRDefault="00A1590E" w:rsidP="00A1590E">
      <w:pPr>
        <w:spacing w:before="120" w:after="120"/>
        <w:rPr>
          <w:rFonts w:ascii="Consolas" w:hAnsi="Consolas"/>
        </w:rPr>
      </w:pPr>
      <w:r w:rsidRPr="00A1590E">
        <w:rPr>
          <w:rFonts w:ascii="Consolas" w:hAnsi="Consolas"/>
        </w:rPr>
        <w:t>END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748"/>
      </w:tblGrid>
      <w:tr w:rsidR="00080F39" w:rsidRPr="00502AEE" w:rsidTr="00502AEE">
        <w:tc>
          <w:tcPr>
            <w:tcW w:w="8748" w:type="dxa"/>
            <w:shd w:val="clear" w:color="auto" w:fill="auto"/>
          </w:tcPr>
          <w:p w:rsidR="00080F39" w:rsidRPr="00502AEE" w:rsidRDefault="00080F39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Завершает программную единицу.</w:t>
            </w:r>
          </w:p>
        </w:tc>
      </w:tr>
    </w:tbl>
    <w:p w:rsidR="00C6788E" w:rsidRPr="00080F39" w:rsidRDefault="00080F39" w:rsidP="00080F39">
      <w:pPr>
        <w:spacing w:before="120" w:after="120"/>
        <w:rPr>
          <w:rFonts w:ascii="Consolas" w:hAnsi="Consolas"/>
        </w:rPr>
      </w:pPr>
      <w:r w:rsidRPr="00080F39">
        <w:rPr>
          <w:rFonts w:ascii="Consolas" w:hAnsi="Consolas"/>
        </w:rPr>
        <w:t>END FILE U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E92763" w:rsidRPr="00502AEE" w:rsidTr="00502AEE">
        <w:tc>
          <w:tcPr>
            <w:tcW w:w="348" w:type="dxa"/>
            <w:shd w:val="clear" w:color="auto" w:fill="auto"/>
          </w:tcPr>
          <w:p w:rsidR="00080F39" w:rsidRPr="00502AEE" w:rsidRDefault="00080F39" w:rsidP="007F2D13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080F39" w:rsidRPr="00502AEE" w:rsidRDefault="00080F39" w:rsidP="007F2D13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080F39" w:rsidRPr="00502AEE" w:rsidRDefault="00080F39" w:rsidP="007F2D13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целая переменная или конста</w:t>
            </w:r>
            <w:r w:rsidRPr="00502AEE">
              <w:rPr>
                <w:rFonts w:ascii="Times New Roman" w:hAnsi="Times New Roman"/>
              </w:rPr>
              <w:t>н</w:t>
            </w:r>
            <w:r w:rsidRPr="00502AEE">
              <w:rPr>
                <w:rFonts w:ascii="Times New Roman" w:hAnsi="Times New Roman"/>
              </w:rPr>
              <w:t>та.</w:t>
            </w:r>
          </w:p>
        </w:tc>
      </w:tr>
      <w:tr w:rsidR="00080F39" w:rsidRPr="00502AEE" w:rsidTr="00502AEE">
        <w:tc>
          <w:tcPr>
            <w:tcW w:w="8748" w:type="dxa"/>
            <w:gridSpan w:val="3"/>
            <w:shd w:val="clear" w:color="auto" w:fill="auto"/>
          </w:tcPr>
          <w:p w:rsidR="00080F39" w:rsidRPr="00502AEE" w:rsidRDefault="00080F39" w:rsidP="00502AEE">
            <w:pPr>
              <w:spacing w:before="120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На логическое устройство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 записывается признак конца файла</w:t>
            </w:r>
            <w:r w:rsidR="007F2D13" w:rsidRPr="00502AEE">
              <w:rPr>
                <w:rFonts w:ascii="Times New Roman" w:hAnsi="Times New Roman"/>
              </w:rPr>
              <w:t>.</w:t>
            </w:r>
          </w:p>
        </w:tc>
      </w:tr>
    </w:tbl>
    <w:p w:rsidR="00C6788E" w:rsidRPr="00080F39" w:rsidRDefault="00080F39" w:rsidP="00080F39">
      <w:pPr>
        <w:spacing w:before="120" w:after="120"/>
        <w:rPr>
          <w:rFonts w:ascii="Consolas" w:hAnsi="Consolas"/>
        </w:rPr>
      </w:pPr>
      <w:r w:rsidRPr="00080F39">
        <w:rPr>
          <w:rFonts w:ascii="Consolas" w:hAnsi="Consolas"/>
        </w:rPr>
        <w:t>END=S, ERR=S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E92763" w:rsidRPr="00502AEE" w:rsidTr="00502AEE"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0F39" w:rsidRPr="00502AEE" w:rsidRDefault="007F2D13" w:rsidP="007F2D13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0F39" w:rsidRPr="00502AEE" w:rsidRDefault="00080F39" w:rsidP="007F2D13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0F39" w:rsidRPr="00502AEE" w:rsidRDefault="007F2D13" w:rsidP="007F2D13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метка выполняемого операт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ра.</w:t>
            </w:r>
          </w:p>
        </w:tc>
      </w:tr>
      <w:tr w:rsidR="00080F39" w:rsidRPr="00502AEE" w:rsidTr="00502AEE">
        <w:tc>
          <w:tcPr>
            <w:tcW w:w="87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0F39" w:rsidRPr="00502AEE" w:rsidRDefault="007F2D13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Передача управления по концу файла или ошибочному состоянию, являющаяся необязательным элементом любого оператора ввода/вывода. Этот элемент позв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ляет программе перейти к оператору с номером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 при условии конца файла (</w:t>
            </w:r>
            <w:r w:rsidRPr="00502AEE">
              <w:rPr>
                <w:rFonts w:ascii="Consolas" w:hAnsi="Consolas"/>
              </w:rPr>
              <w:t>END=</w:t>
            </w:r>
            <w:r w:rsidRPr="00502AEE">
              <w:rPr>
                <w:rFonts w:ascii="Times New Roman" w:hAnsi="Times New Roman"/>
              </w:rPr>
              <w:t>) или при ошибочном состоянии (</w:t>
            </w:r>
            <w:r w:rsidRPr="00502AEE">
              <w:rPr>
                <w:rFonts w:ascii="Consolas" w:hAnsi="Consolas"/>
              </w:rPr>
              <w:t>ERR=</w:t>
            </w:r>
            <w:r w:rsidRPr="00502AEE">
              <w:rPr>
                <w:rFonts w:ascii="Times New Roman" w:hAnsi="Times New Roman"/>
              </w:rPr>
              <w:t>).</w:t>
            </w:r>
          </w:p>
        </w:tc>
      </w:tr>
    </w:tbl>
    <w:p w:rsidR="00C6788E" w:rsidRPr="00E92763" w:rsidRDefault="00E92763" w:rsidP="00E92763">
      <w:pPr>
        <w:spacing w:before="120" w:after="120"/>
        <w:rPr>
          <w:rFonts w:ascii="Consolas" w:hAnsi="Consolas"/>
          <w:noProof/>
        </w:rPr>
      </w:pPr>
      <w:r w:rsidRPr="00E92763">
        <w:rPr>
          <w:rFonts w:ascii="Consolas" w:hAnsi="Consolas"/>
          <w:noProof/>
        </w:rPr>
        <w:t>EQUIVALENCE (K</w:t>
      </w:r>
      <w:r w:rsidRPr="00E92763">
        <w:rPr>
          <w:rFonts w:ascii="Consolas" w:hAnsi="Consolas"/>
          <w:noProof/>
          <w:vertAlign w:val="subscript"/>
        </w:rPr>
        <w:t>1</w:t>
      </w:r>
      <w:r w:rsidRPr="00E92763">
        <w:rPr>
          <w:rFonts w:ascii="Consolas" w:hAnsi="Consolas"/>
          <w:noProof/>
        </w:rPr>
        <w:t>),(K</w:t>
      </w:r>
      <w:r w:rsidRPr="00E92763">
        <w:rPr>
          <w:rFonts w:ascii="Consolas" w:hAnsi="Consolas"/>
          <w:noProof/>
          <w:vertAlign w:val="subscript"/>
        </w:rPr>
        <w:t>2</w:t>
      </w:r>
      <w:r w:rsidRPr="00E92763">
        <w:rPr>
          <w:rFonts w:ascii="Consolas" w:hAnsi="Consolas"/>
          <w:noProof/>
        </w:rPr>
        <w:t>),</w:t>
      </w:r>
      <w:r w:rsidRPr="00E92763">
        <w:rPr>
          <w:rFonts w:ascii="Times New Roman" w:hAnsi="Times New Roman"/>
          <w:noProof/>
        </w:rPr>
        <w:t>...</w:t>
      </w:r>
      <w:r w:rsidRPr="00E92763">
        <w:rPr>
          <w:rFonts w:ascii="Consolas" w:hAnsi="Consolas"/>
          <w:noProof/>
        </w:rPr>
        <w:t>,(K</w:t>
      </w:r>
      <w:r w:rsidRPr="00E92763">
        <w:rPr>
          <w:rFonts w:ascii="Consolas" w:hAnsi="Consolas"/>
          <w:noProof/>
          <w:vertAlign w:val="subscript"/>
        </w:rPr>
        <w:t>n</w:t>
      </w:r>
      <w:r w:rsidRPr="00E92763">
        <w:rPr>
          <w:rFonts w:ascii="Consolas" w:hAnsi="Consolas"/>
          <w:noProof/>
        </w:rPr>
        <w:t>)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6763"/>
      </w:tblGrid>
      <w:tr w:rsidR="007F2D13" w:rsidRPr="00502AEE" w:rsidTr="00502AEE">
        <w:tc>
          <w:tcPr>
            <w:tcW w:w="1701" w:type="dxa"/>
            <w:shd w:val="clear" w:color="auto" w:fill="auto"/>
          </w:tcPr>
          <w:p w:rsidR="007F2D13" w:rsidRPr="00502AEE" w:rsidRDefault="007F2D13" w:rsidP="007F2D13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K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(i=1,2,...,n)</w:t>
            </w:r>
          </w:p>
        </w:tc>
        <w:tc>
          <w:tcPr>
            <w:tcW w:w="284" w:type="dxa"/>
            <w:shd w:val="clear" w:color="auto" w:fill="auto"/>
          </w:tcPr>
          <w:p w:rsidR="007F2D13" w:rsidRPr="00502AEE" w:rsidRDefault="007F2D13" w:rsidP="007F2D13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7F2D13" w:rsidRPr="00502AEE" w:rsidRDefault="00E92763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список, состоящий из двух или более идентификаторов пер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менных, идентификаторов массивов или идентификаторов элементов массивов, разделенных запятыми. Индексные выр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жения должны быть константами.</w:t>
            </w:r>
          </w:p>
        </w:tc>
      </w:tr>
      <w:tr w:rsidR="007F2D13" w:rsidRPr="00502AEE" w:rsidTr="00502AEE">
        <w:tc>
          <w:tcPr>
            <w:tcW w:w="8748" w:type="dxa"/>
            <w:gridSpan w:val="3"/>
            <w:shd w:val="clear" w:color="auto" w:fill="auto"/>
          </w:tcPr>
          <w:p w:rsidR="007F2D13" w:rsidRPr="00502AEE" w:rsidRDefault="00E92763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Каждый из идентификаторов, принадлежащих списку, размещается в одной и той же области памяти.</w:t>
            </w:r>
          </w:p>
        </w:tc>
      </w:tr>
    </w:tbl>
    <w:p w:rsidR="00C6788E" w:rsidRPr="00E92763" w:rsidRDefault="00E92763" w:rsidP="00E92763">
      <w:pPr>
        <w:spacing w:before="120" w:after="120"/>
        <w:rPr>
          <w:rFonts w:ascii="Consolas" w:hAnsi="Consolas"/>
          <w:noProof/>
        </w:rPr>
      </w:pPr>
      <w:r w:rsidRPr="00E92763">
        <w:rPr>
          <w:rFonts w:ascii="Consolas" w:hAnsi="Consolas"/>
          <w:noProof/>
        </w:rPr>
        <w:t>EXTERNAL V</w:t>
      </w:r>
      <w:r w:rsidRPr="00E92763">
        <w:rPr>
          <w:rFonts w:ascii="Consolas" w:hAnsi="Consolas"/>
          <w:noProof/>
          <w:vertAlign w:val="subscript"/>
        </w:rPr>
        <w:t>1</w:t>
      </w:r>
      <w:r w:rsidRPr="00E92763">
        <w:rPr>
          <w:rFonts w:ascii="Consolas" w:hAnsi="Consolas"/>
          <w:noProof/>
        </w:rPr>
        <w:t>,V</w:t>
      </w:r>
      <w:r w:rsidRPr="00E92763">
        <w:rPr>
          <w:rFonts w:ascii="Consolas" w:hAnsi="Consolas"/>
          <w:noProof/>
          <w:vertAlign w:val="subscript"/>
        </w:rPr>
        <w:t>2</w:t>
      </w:r>
      <w:r w:rsidRPr="00E92763">
        <w:rPr>
          <w:rFonts w:ascii="Consolas" w:hAnsi="Consolas"/>
          <w:noProof/>
        </w:rPr>
        <w:t>,...,V</w:t>
      </w:r>
      <w:r w:rsidRPr="00E92763">
        <w:rPr>
          <w:rFonts w:ascii="Consolas" w:hAnsi="Consolas"/>
          <w:noProof/>
          <w:vertAlign w:val="subscript"/>
        </w:rPr>
        <w:t>n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6763"/>
      </w:tblGrid>
      <w:tr w:rsidR="00E92763" w:rsidRPr="00502AEE" w:rsidTr="00502AEE">
        <w:tc>
          <w:tcPr>
            <w:tcW w:w="1701" w:type="dxa"/>
            <w:shd w:val="clear" w:color="auto" w:fill="auto"/>
          </w:tcPr>
          <w:p w:rsidR="00E92763" w:rsidRPr="00502AEE" w:rsidRDefault="00E92763" w:rsidP="00E92763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V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(i=1,2,...,n)</w:t>
            </w:r>
          </w:p>
        </w:tc>
        <w:tc>
          <w:tcPr>
            <w:tcW w:w="284" w:type="dxa"/>
            <w:shd w:val="clear" w:color="auto" w:fill="auto"/>
          </w:tcPr>
          <w:p w:rsidR="00E92763" w:rsidRPr="00502AEE" w:rsidRDefault="00E92763" w:rsidP="00E92763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E92763" w:rsidRPr="00502AEE" w:rsidRDefault="00E92763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подпрограммы.</w:t>
            </w:r>
          </w:p>
        </w:tc>
      </w:tr>
      <w:tr w:rsidR="00E92763" w:rsidRPr="00502AEE" w:rsidTr="00502AEE">
        <w:tc>
          <w:tcPr>
            <w:tcW w:w="8748" w:type="dxa"/>
            <w:gridSpan w:val="3"/>
            <w:shd w:val="clear" w:color="auto" w:fill="auto"/>
          </w:tcPr>
          <w:p w:rsidR="00E92763" w:rsidRPr="00502AEE" w:rsidRDefault="00E92763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Описывает идентификаторы, как идентификаторы внешней процедуры.</w:t>
            </w:r>
          </w:p>
        </w:tc>
      </w:tr>
    </w:tbl>
    <w:p w:rsidR="00C6788E" w:rsidRPr="00727A5F" w:rsidRDefault="00E92763" w:rsidP="00E92763">
      <w:pPr>
        <w:spacing w:before="120" w:after="120"/>
        <w:rPr>
          <w:rFonts w:ascii="Times New Roman" w:hAnsi="Times New Roman"/>
        </w:rPr>
      </w:pPr>
      <w:r w:rsidRPr="00E92763">
        <w:rPr>
          <w:rFonts w:ascii="Consolas" w:hAnsi="Consolas"/>
        </w:rPr>
        <w:t>FORMAT</w:t>
      </w:r>
      <w:r w:rsidR="00C6788E" w:rsidRPr="00727A5F">
        <w:rPr>
          <w:rFonts w:ascii="Times New Roman" w:hAnsi="Times New Roman"/>
        </w:rPr>
        <w:t xml:space="preserve"> (спецификация преобразования)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8748"/>
      </w:tblGrid>
      <w:tr w:rsidR="00E92763" w:rsidRPr="00502AEE" w:rsidTr="00502AEE">
        <w:tc>
          <w:tcPr>
            <w:tcW w:w="8748" w:type="dxa"/>
            <w:shd w:val="clear" w:color="auto" w:fill="auto"/>
          </w:tcPr>
          <w:p w:rsidR="00E92763" w:rsidRPr="00502AEE" w:rsidRDefault="00E92763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Описывает формат, в котором должна быть передана  одна или несколько записей. </w:t>
            </w:r>
            <w:r w:rsidR="00F62086"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ператор должен иметь метку.</w:t>
            </w:r>
          </w:p>
        </w:tc>
      </w:tr>
    </w:tbl>
    <w:p w:rsidR="00C6788E" w:rsidRPr="007A1099" w:rsidRDefault="007A1099" w:rsidP="007A1099">
      <w:pPr>
        <w:spacing w:before="120" w:after="120"/>
        <w:rPr>
          <w:rFonts w:ascii="Consolas" w:hAnsi="Consolas"/>
        </w:rPr>
      </w:pPr>
      <w:r w:rsidRPr="007A1099">
        <w:rPr>
          <w:rFonts w:ascii="Consolas" w:hAnsi="Consolas"/>
        </w:rPr>
        <w:t xml:space="preserve"> [TYP] FUNCTION NAM[*N] [(P</w:t>
      </w:r>
      <w:r w:rsidRPr="007A1099">
        <w:rPr>
          <w:rFonts w:ascii="Consolas" w:hAnsi="Consolas"/>
          <w:vertAlign w:val="subscript"/>
        </w:rPr>
        <w:t>1</w:t>
      </w:r>
      <w:r w:rsidRPr="007A1099">
        <w:rPr>
          <w:rFonts w:ascii="Consolas" w:hAnsi="Consolas"/>
        </w:rPr>
        <w:t>,P</w:t>
      </w:r>
      <w:r w:rsidRPr="007A1099">
        <w:rPr>
          <w:rFonts w:ascii="Consolas" w:hAnsi="Consolas"/>
          <w:vertAlign w:val="subscript"/>
        </w:rPr>
        <w:t>2</w:t>
      </w:r>
      <w:r w:rsidRPr="007A1099">
        <w:rPr>
          <w:rFonts w:ascii="Consolas" w:hAnsi="Consolas"/>
        </w:rPr>
        <w:t>,...,P</w:t>
      </w:r>
      <w:r w:rsidRPr="00E92763">
        <w:rPr>
          <w:rFonts w:ascii="Consolas" w:hAnsi="Consolas"/>
          <w:vertAlign w:val="subscript"/>
        </w:rPr>
        <w:t>n</w:t>
      </w:r>
      <w:r w:rsidRPr="007A1099">
        <w:rPr>
          <w:rFonts w:ascii="Consolas" w:hAnsi="Consolas"/>
        </w:rPr>
        <w:t>)]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6763"/>
      </w:tblGrid>
      <w:tr w:rsidR="007A1099" w:rsidRPr="00502AEE" w:rsidTr="00502AEE">
        <w:tc>
          <w:tcPr>
            <w:tcW w:w="1701" w:type="dxa"/>
            <w:shd w:val="clear" w:color="auto" w:fill="auto"/>
          </w:tcPr>
          <w:p w:rsidR="007A1099" w:rsidRPr="00502AEE" w:rsidRDefault="007A1099" w:rsidP="007A1099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</w:rPr>
              <w:t>TYP</w:t>
            </w:r>
          </w:p>
        </w:tc>
        <w:tc>
          <w:tcPr>
            <w:tcW w:w="284" w:type="dxa"/>
            <w:shd w:val="clear" w:color="auto" w:fill="auto"/>
          </w:tcPr>
          <w:p w:rsidR="007A1099" w:rsidRPr="00502AEE" w:rsidRDefault="007A1099" w:rsidP="007A1099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7A1099" w:rsidRPr="00502AEE" w:rsidRDefault="007A1099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указатель типа данных;</w:t>
            </w:r>
          </w:p>
        </w:tc>
      </w:tr>
      <w:tr w:rsidR="007A1099" w:rsidRPr="00502AEE" w:rsidTr="00502AEE">
        <w:tc>
          <w:tcPr>
            <w:tcW w:w="1701" w:type="dxa"/>
            <w:shd w:val="clear" w:color="auto" w:fill="auto"/>
          </w:tcPr>
          <w:p w:rsidR="007A1099" w:rsidRPr="00502AEE" w:rsidRDefault="007A1099" w:rsidP="007A1099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</w:rPr>
              <w:t>NAM</w:t>
            </w:r>
          </w:p>
        </w:tc>
        <w:tc>
          <w:tcPr>
            <w:tcW w:w="284" w:type="dxa"/>
            <w:shd w:val="clear" w:color="auto" w:fill="auto"/>
          </w:tcPr>
          <w:p w:rsidR="007A1099" w:rsidRPr="00502AEE" w:rsidRDefault="007A1099" w:rsidP="007A1099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7A1099" w:rsidRPr="00502AEE" w:rsidRDefault="007A1099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идентификатор;</w:t>
            </w:r>
          </w:p>
        </w:tc>
      </w:tr>
      <w:tr w:rsidR="007A1099" w:rsidRPr="00502AEE" w:rsidTr="00502AEE">
        <w:tc>
          <w:tcPr>
            <w:tcW w:w="1701" w:type="dxa"/>
            <w:shd w:val="clear" w:color="auto" w:fill="auto"/>
          </w:tcPr>
          <w:p w:rsidR="007A1099" w:rsidRPr="00502AEE" w:rsidRDefault="007A1099" w:rsidP="007A1099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*N</w:t>
            </w:r>
          </w:p>
        </w:tc>
        <w:tc>
          <w:tcPr>
            <w:tcW w:w="284" w:type="dxa"/>
            <w:shd w:val="clear" w:color="auto" w:fill="auto"/>
          </w:tcPr>
          <w:p w:rsidR="007A1099" w:rsidRPr="00502AEE" w:rsidRDefault="007A1099" w:rsidP="007A1099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7A1099" w:rsidRPr="00502AEE" w:rsidRDefault="007A1099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указатель длины данных;</w:t>
            </w:r>
          </w:p>
        </w:tc>
      </w:tr>
      <w:tr w:rsidR="007A1099" w:rsidRPr="00502AEE" w:rsidTr="00502AEE">
        <w:tc>
          <w:tcPr>
            <w:tcW w:w="1701" w:type="dxa"/>
            <w:shd w:val="clear" w:color="auto" w:fill="auto"/>
          </w:tcPr>
          <w:p w:rsidR="007A1099" w:rsidRPr="00502AEE" w:rsidRDefault="007A1099" w:rsidP="007A1099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(i=1,2,...,n)</w:t>
            </w:r>
          </w:p>
        </w:tc>
        <w:tc>
          <w:tcPr>
            <w:tcW w:w="284" w:type="dxa"/>
            <w:shd w:val="clear" w:color="auto" w:fill="auto"/>
          </w:tcPr>
          <w:p w:rsidR="007A1099" w:rsidRPr="00502AEE" w:rsidRDefault="007A1099" w:rsidP="007A1099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7A1099" w:rsidRPr="00502AEE" w:rsidRDefault="007A1099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идентификатор.</w:t>
            </w:r>
          </w:p>
        </w:tc>
      </w:tr>
      <w:tr w:rsidR="007A1099" w:rsidRPr="00502AEE" w:rsidTr="00502AEE">
        <w:tc>
          <w:tcPr>
            <w:tcW w:w="8748" w:type="dxa"/>
            <w:gridSpan w:val="3"/>
            <w:shd w:val="clear" w:color="auto" w:fill="auto"/>
          </w:tcPr>
          <w:p w:rsidR="007A1099" w:rsidRPr="00502AEE" w:rsidRDefault="007A1099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Является первым оператором подпрограммы-функции, указывая ее идентифик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тор и формальные параметры "</w:t>
            </w: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</w:rPr>
              <w:t xml:space="preserve">". </w:t>
            </w:r>
            <w:r w:rsidR="00F62086" w:rsidRPr="00502AEE">
              <w:rPr>
                <w:rFonts w:ascii="Times New Roman" w:hAnsi="Times New Roman"/>
              </w:rPr>
              <w:t>М</w:t>
            </w:r>
            <w:r w:rsidRPr="00502AEE">
              <w:rPr>
                <w:rFonts w:ascii="Times New Roman" w:hAnsi="Times New Roman"/>
              </w:rPr>
              <w:t>ожет включать необязательный указатель т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па.</w:t>
            </w:r>
          </w:p>
        </w:tc>
      </w:tr>
    </w:tbl>
    <w:p w:rsidR="00C6788E" w:rsidRPr="00A63DA4" w:rsidRDefault="00A63DA4" w:rsidP="00A63DA4">
      <w:pPr>
        <w:spacing w:before="120" w:after="120"/>
        <w:rPr>
          <w:rFonts w:ascii="Consolas" w:hAnsi="Consolas"/>
        </w:rPr>
      </w:pPr>
      <w:r w:rsidRPr="00A63DA4">
        <w:rPr>
          <w:rFonts w:ascii="Consolas" w:hAnsi="Consolas"/>
        </w:rPr>
        <w:t>GO TO S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A63DA4" w:rsidRPr="00502AEE" w:rsidTr="00502AEE"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3DA4" w:rsidRPr="00502AEE" w:rsidRDefault="00A63DA4" w:rsidP="00A63DA4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3DA4" w:rsidRPr="00502AEE" w:rsidRDefault="00A63DA4" w:rsidP="00A63DA4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3DA4" w:rsidRPr="00502AEE" w:rsidRDefault="00A63DA4" w:rsidP="00A63DA4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метка выполняемого операт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ра.</w:t>
            </w:r>
          </w:p>
        </w:tc>
      </w:tr>
      <w:tr w:rsidR="00A63DA4" w:rsidRPr="00502AEE" w:rsidTr="00502AEE">
        <w:tc>
          <w:tcPr>
            <w:tcW w:w="87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3DA4" w:rsidRPr="00502AEE" w:rsidRDefault="00A63DA4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Безусловный переход. </w:t>
            </w:r>
            <w:r w:rsidR="00F62086" w:rsidRPr="00502AEE">
              <w:rPr>
                <w:rFonts w:ascii="Times New Roman" w:hAnsi="Times New Roman"/>
              </w:rPr>
              <w:t>П</w:t>
            </w:r>
            <w:r w:rsidRPr="00502AEE">
              <w:rPr>
                <w:rFonts w:ascii="Times New Roman" w:hAnsi="Times New Roman"/>
              </w:rPr>
              <w:t>ередает управление оператору с меткой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A63DA4" w:rsidRDefault="00A63DA4" w:rsidP="00A63DA4">
      <w:pPr>
        <w:spacing w:before="120" w:after="120"/>
        <w:rPr>
          <w:rFonts w:ascii="Consolas" w:hAnsi="Consolas"/>
          <w:noProof/>
        </w:rPr>
      </w:pPr>
      <w:r w:rsidRPr="00A63DA4">
        <w:rPr>
          <w:rFonts w:ascii="Consolas" w:hAnsi="Consolas"/>
          <w:noProof/>
        </w:rPr>
        <w:t>GO TO (K</w:t>
      </w:r>
      <w:r w:rsidRPr="00A63DA4">
        <w:rPr>
          <w:rFonts w:ascii="Consolas" w:hAnsi="Consolas"/>
          <w:noProof/>
          <w:vertAlign w:val="subscript"/>
        </w:rPr>
        <w:t>1</w:t>
      </w:r>
      <w:r w:rsidRPr="00A63DA4">
        <w:rPr>
          <w:rFonts w:ascii="Consolas" w:hAnsi="Consolas"/>
          <w:noProof/>
        </w:rPr>
        <w:t>,К</w:t>
      </w:r>
      <w:r w:rsidRPr="00A63DA4">
        <w:rPr>
          <w:rFonts w:ascii="Consolas" w:hAnsi="Consolas"/>
          <w:noProof/>
          <w:vertAlign w:val="subscript"/>
        </w:rPr>
        <w:t>2</w:t>
      </w:r>
      <w:r w:rsidRPr="00A63DA4">
        <w:rPr>
          <w:rFonts w:ascii="Consolas" w:hAnsi="Consolas"/>
          <w:noProof/>
        </w:rPr>
        <w:t>,...,K</w:t>
      </w:r>
      <w:r w:rsidRPr="00A63DA4">
        <w:rPr>
          <w:rFonts w:ascii="Consolas" w:hAnsi="Consolas"/>
          <w:noProof/>
          <w:vertAlign w:val="subscript"/>
        </w:rPr>
        <w:t>n</w:t>
      </w:r>
      <w:r>
        <w:rPr>
          <w:rFonts w:ascii="Consolas" w:hAnsi="Consolas"/>
          <w:noProof/>
        </w:rPr>
        <w:t>),</w:t>
      </w:r>
      <w:r w:rsidRPr="00A63DA4">
        <w:rPr>
          <w:rFonts w:ascii="Consolas" w:hAnsi="Consolas"/>
          <w:noProof/>
        </w:rPr>
        <w:t>M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6763"/>
      </w:tblGrid>
      <w:tr w:rsidR="00A63DA4" w:rsidRPr="00502AEE" w:rsidTr="00502AEE">
        <w:tc>
          <w:tcPr>
            <w:tcW w:w="1701" w:type="dxa"/>
            <w:shd w:val="clear" w:color="auto" w:fill="auto"/>
          </w:tcPr>
          <w:p w:rsidR="00A63DA4" w:rsidRPr="00502AEE" w:rsidRDefault="00A63DA4" w:rsidP="00A63DA4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К</w:t>
            </w:r>
            <w:r w:rsidRPr="00502AEE">
              <w:rPr>
                <w:rFonts w:ascii="Consolas" w:hAnsi="Consolas"/>
                <w:noProof/>
                <w:vertAlign w:val="subscript"/>
              </w:rPr>
              <w:t>1</w:t>
            </w:r>
            <w:r w:rsidRPr="00502AEE">
              <w:rPr>
                <w:rFonts w:ascii="Consolas" w:hAnsi="Consolas"/>
                <w:noProof/>
              </w:rPr>
              <w:t>,К</w:t>
            </w:r>
            <w:r w:rsidRPr="00502AEE">
              <w:rPr>
                <w:rFonts w:ascii="Consolas" w:hAnsi="Consolas"/>
                <w:noProof/>
                <w:vertAlign w:val="subscript"/>
              </w:rPr>
              <w:t>2</w:t>
            </w:r>
            <w:r w:rsidRPr="00502AEE">
              <w:rPr>
                <w:rFonts w:ascii="Consolas" w:hAnsi="Consolas"/>
                <w:noProof/>
              </w:rPr>
              <w:t>,</w:t>
            </w:r>
            <w:r w:rsidRPr="00502AEE">
              <w:rPr>
                <w:rFonts w:ascii="Times New Roman" w:hAnsi="Times New Roman"/>
                <w:noProof/>
              </w:rPr>
              <w:t>...</w:t>
            </w:r>
            <w:r w:rsidRPr="00502AEE">
              <w:rPr>
                <w:rFonts w:ascii="Consolas" w:hAnsi="Consolas"/>
                <w:noProof/>
              </w:rPr>
              <w:t>,К</w:t>
            </w:r>
            <w:r w:rsidRPr="00502AEE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:rsidR="00A63DA4" w:rsidRPr="00502AEE" w:rsidRDefault="00A63DA4" w:rsidP="00A63DA4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A63DA4" w:rsidRPr="00502AEE" w:rsidRDefault="00A63DA4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список, состоящий из одной или нескольких меток выполня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мых операторов, разделенных запятыми;</w:t>
            </w:r>
          </w:p>
        </w:tc>
      </w:tr>
      <w:tr w:rsidR="00A63DA4" w:rsidRPr="00502AEE" w:rsidTr="00502AEE">
        <w:tc>
          <w:tcPr>
            <w:tcW w:w="1701" w:type="dxa"/>
            <w:shd w:val="clear" w:color="auto" w:fill="auto"/>
          </w:tcPr>
          <w:p w:rsidR="00A63DA4" w:rsidRPr="00502AEE" w:rsidRDefault="00A63DA4" w:rsidP="00A63DA4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:rsidR="00A63DA4" w:rsidRPr="00502AEE" w:rsidRDefault="00A63DA4" w:rsidP="00A63DA4">
            <w:pPr>
              <w:rPr>
                <w:rFonts w:ascii="Times New Roman" w:hAnsi="Times New Roman"/>
              </w:rPr>
            </w:pPr>
          </w:p>
        </w:tc>
        <w:tc>
          <w:tcPr>
            <w:tcW w:w="6763" w:type="dxa"/>
            <w:shd w:val="clear" w:color="auto" w:fill="auto"/>
          </w:tcPr>
          <w:p w:rsidR="00A63DA4" w:rsidRPr="00502AEE" w:rsidRDefault="00A63DA4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целое выражение.</w:t>
            </w:r>
          </w:p>
        </w:tc>
      </w:tr>
      <w:tr w:rsidR="00A63DA4" w:rsidRPr="00502AEE" w:rsidTr="00502AEE">
        <w:tc>
          <w:tcPr>
            <w:tcW w:w="8748" w:type="dxa"/>
            <w:gridSpan w:val="3"/>
            <w:shd w:val="clear" w:color="auto" w:fill="auto"/>
          </w:tcPr>
          <w:p w:rsidR="00A63DA4" w:rsidRPr="00502AEE" w:rsidRDefault="00A63DA4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Вычисляемый оператор перехода. Передает управление оператору с меткой, опр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деляемой значением выражения "</w:t>
            </w:r>
            <w:r w:rsidRPr="00502AEE">
              <w:rPr>
                <w:rFonts w:ascii="Consolas" w:hAnsi="Consolas"/>
              </w:rPr>
              <w:t>M</w:t>
            </w:r>
            <w:r w:rsidRPr="00502AEE">
              <w:rPr>
                <w:rFonts w:ascii="Times New Roman" w:hAnsi="Times New Roman"/>
              </w:rPr>
              <w:t>". Если "</w:t>
            </w:r>
            <w:r w:rsidRPr="00502AEE">
              <w:rPr>
                <w:rFonts w:ascii="Consolas" w:hAnsi="Consolas"/>
              </w:rPr>
              <w:t>M</w:t>
            </w:r>
            <w:r w:rsidRPr="00502AEE">
              <w:rPr>
                <w:rFonts w:ascii="Times New Roman" w:hAnsi="Times New Roman"/>
              </w:rPr>
              <w:t>" равно 1, управление передается оператору с первой меткой из списка. Если "</w:t>
            </w:r>
            <w:r w:rsidRPr="00502AEE">
              <w:rPr>
                <w:rFonts w:ascii="Consolas" w:hAnsi="Consolas"/>
              </w:rPr>
              <w:t>M</w:t>
            </w:r>
            <w:r w:rsidRPr="00502AEE">
              <w:rPr>
                <w:rFonts w:ascii="Times New Roman" w:hAnsi="Times New Roman"/>
              </w:rPr>
              <w:t>" равно 2, управление передается оператору со второй меткой и т.д. Если "</w:t>
            </w:r>
            <w:r w:rsidRPr="00502AEE">
              <w:rPr>
                <w:rFonts w:ascii="Consolas" w:hAnsi="Consolas"/>
              </w:rPr>
              <w:t>M</w:t>
            </w:r>
            <w:r w:rsidRPr="00502AEE">
              <w:rPr>
                <w:rFonts w:ascii="Times New Roman" w:hAnsi="Times New Roman"/>
              </w:rPr>
              <w:t>" меньше единицы или больше, чем имеющееся число меток, передача управления происходит на следующий выпо</w:t>
            </w:r>
            <w:r w:rsidRPr="00502AEE">
              <w:rPr>
                <w:rFonts w:ascii="Times New Roman" w:hAnsi="Times New Roman"/>
              </w:rPr>
              <w:t>л</w:t>
            </w:r>
            <w:r w:rsidRPr="00502AEE">
              <w:rPr>
                <w:rFonts w:ascii="Times New Roman" w:hAnsi="Times New Roman"/>
              </w:rPr>
              <w:t>няемый оператор.</w:t>
            </w:r>
          </w:p>
        </w:tc>
      </w:tr>
    </w:tbl>
    <w:p w:rsidR="00C6788E" w:rsidRPr="00A63DA4" w:rsidRDefault="00A63DA4" w:rsidP="00A63DA4">
      <w:pPr>
        <w:spacing w:before="120" w:after="120"/>
        <w:rPr>
          <w:rFonts w:ascii="Consolas" w:hAnsi="Consolas"/>
        </w:rPr>
      </w:pPr>
      <w:r w:rsidRPr="00A63DA4">
        <w:rPr>
          <w:rFonts w:ascii="Consolas" w:hAnsi="Consolas"/>
        </w:rPr>
        <w:t>GO TO V [[,](K</w:t>
      </w:r>
      <w:r w:rsidRPr="00276D38">
        <w:rPr>
          <w:rFonts w:ascii="Consolas" w:hAnsi="Consolas"/>
          <w:vertAlign w:val="subscript"/>
        </w:rPr>
        <w:t>1</w:t>
      </w:r>
      <w:r w:rsidRPr="00A63DA4">
        <w:rPr>
          <w:rFonts w:ascii="Consolas" w:hAnsi="Consolas"/>
        </w:rPr>
        <w:t>,K</w:t>
      </w:r>
      <w:r w:rsidRPr="00276D38">
        <w:rPr>
          <w:rFonts w:ascii="Consolas" w:hAnsi="Consolas"/>
          <w:vertAlign w:val="subscript"/>
        </w:rPr>
        <w:t>2</w:t>
      </w:r>
      <w:r w:rsidRPr="00A63DA4">
        <w:rPr>
          <w:rFonts w:ascii="Consolas" w:hAnsi="Consolas"/>
        </w:rPr>
        <w:t>,</w:t>
      </w:r>
      <w:r w:rsidRPr="00276D38">
        <w:rPr>
          <w:rFonts w:ascii="Times New Roman" w:hAnsi="Times New Roman"/>
        </w:rPr>
        <w:t>...</w:t>
      </w:r>
      <w:r w:rsidRPr="00A63DA4">
        <w:rPr>
          <w:rFonts w:ascii="Consolas" w:hAnsi="Consolas"/>
        </w:rPr>
        <w:t>,K</w:t>
      </w:r>
      <w:r w:rsidR="00276D38" w:rsidRPr="00276D38">
        <w:rPr>
          <w:rFonts w:ascii="Times New Roman" w:hAnsi="Times New Roman"/>
          <w:vertAlign w:val="subscript"/>
          <w:lang w:val="en-US"/>
        </w:rPr>
        <w:t>n</w:t>
      </w:r>
      <w:r w:rsidRPr="00A63DA4">
        <w:rPr>
          <w:rFonts w:ascii="Consolas" w:hAnsi="Consolas"/>
        </w:rPr>
        <w:t>)]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6763"/>
      </w:tblGrid>
      <w:tr w:rsidR="00E1422C" w:rsidRPr="00502AEE" w:rsidTr="00502AEE">
        <w:tc>
          <w:tcPr>
            <w:tcW w:w="1701" w:type="dxa"/>
            <w:shd w:val="clear" w:color="auto" w:fill="auto"/>
          </w:tcPr>
          <w:p w:rsidR="00E1422C" w:rsidRPr="00502AEE" w:rsidRDefault="00E1422C" w:rsidP="00E1422C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</w:rPr>
              <w:t>V</w:t>
            </w:r>
          </w:p>
        </w:tc>
        <w:tc>
          <w:tcPr>
            <w:tcW w:w="284" w:type="dxa"/>
            <w:shd w:val="clear" w:color="auto" w:fill="auto"/>
          </w:tcPr>
          <w:p w:rsidR="00E1422C" w:rsidRPr="00502AEE" w:rsidRDefault="00E1422C" w:rsidP="00E142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E1422C" w:rsidRPr="00502AEE" w:rsidRDefault="00E1422C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идентификатор целой переменной;</w:t>
            </w:r>
          </w:p>
        </w:tc>
      </w:tr>
      <w:tr w:rsidR="00E1422C" w:rsidRPr="00502AEE" w:rsidTr="00502AEE">
        <w:tc>
          <w:tcPr>
            <w:tcW w:w="1701" w:type="dxa"/>
            <w:shd w:val="clear" w:color="auto" w:fill="auto"/>
          </w:tcPr>
          <w:p w:rsidR="00E1422C" w:rsidRPr="00502AEE" w:rsidRDefault="00E1422C" w:rsidP="00E1422C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К</w:t>
            </w:r>
            <w:r w:rsidRPr="00502AEE">
              <w:rPr>
                <w:rFonts w:ascii="Consolas" w:hAnsi="Consolas"/>
                <w:noProof/>
                <w:vertAlign w:val="subscript"/>
              </w:rPr>
              <w:t>1</w:t>
            </w:r>
            <w:r w:rsidRPr="00502AEE">
              <w:rPr>
                <w:rFonts w:ascii="Consolas" w:hAnsi="Consolas"/>
                <w:noProof/>
              </w:rPr>
              <w:t>,К</w:t>
            </w:r>
            <w:r w:rsidRPr="00502AEE">
              <w:rPr>
                <w:rFonts w:ascii="Consolas" w:hAnsi="Consolas"/>
                <w:noProof/>
                <w:vertAlign w:val="subscript"/>
              </w:rPr>
              <w:t>2</w:t>
            </w:r>
            <w:r w:rsidRPr="00502AEE">
              <w:rPr>
                <w:rFonts w:ascii="Consolas" w:hAnsi="Consolas"/>
                <w:noProof/>
              </w:rPr>
              <w:t>,</w:t>
            </w:r>
            <w:r w:rsidRPr="00502AEE">
              <w:rPr>
                <w:rFonts w:ascii="Times New Roman" w:hAnsi="Times New Roman"/>
                <w:noProof/>
              </w:rPr>
              <w:t>...</w:t>
            </w:r>
            <w:r w:rsidRPr="00502AEE">
              <w:rPr>
                <w:rFonts w:ascii="Consolas" w:hAnsi="Consolas"/>
                <w:noProof/>
              </w:rPr>
              <w:t>,К</w:t>
            </w:r>
            <w:r w:rsidRPr="00502AEE">
              <w:rPr>
                <w:rFonts w:ascii="Consolas" w:hAnsi="Consolas"/>
                <w:noProof/>
                <w:vertAlign w:val="subscrip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:rsidR="00E1422C" w:rsidRPr="00502AEE" w:rsidRDefault="00E1422C" w:rsidP="00E142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63" w:type="dxa"/>
            <w:shd w:val="clear" w:color="auto" w:fill="auto"/>
          </w:tcPr>
          <w:p w:rsidR="00E1422C" w:rsidRPr="00502AEE" w:rsidRDefault="00E1422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список, состоящий из одной или нескольких меток выполня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мых операторов, разделенных запятыми.</w:t>
            </w:r>
          </w:p>
        </w:tc>
      </w:tr>
      <w:tr w:rsidR="00E1422C" w:rsidRPr="00502AEE" w:rsidTr="00502AEE">
        <w:tc>
          <w:tcPr>
            <w:tcW w:w="8748" w:type="dxa"/>
            <w:gridSpan w:val="3"/>
            <w:shd w:val="clear" w:color="auto" w:fill="auto"/>
          </w:tcPr>
          <w:p w:rsidR="00E1422C" w:rsidRPr="00502AEE" w:rsidRDefault="00E1422C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Переход по предписанию. Передает управление оператору, который был после</w:t>
            </w:r>
            <w:r w:rsidRPr="00502AEE">
              <w:rPr>
                <w:rFonts w:ascii="Times New Roman" w:hAnsi="Times New Roman"/>
              </w:rPr>
              <w:t>д</w:t>
            </w:r>
            <w:r w:rsidRPr="00502AEE">
              <w:rPr>
                <w:rFonts w:ascii="Times New Roman" w:hAnsi="Times New Roman"/>
              </w:rPr>
              <w:t>ним установлен в соответствие переменной "</w:t>
            </w:r>
            <w:r w:rsidRPr="00502AEE">
              <w:rPr>
                <w:rFonts w:ascii="Consolas" w:hAnsi="Consolas"/>
              </w:rPr>
              <w:t>V</w:t>
            </w:r>
            <w:r w:rsidRPr="00502AEE">
              <w:rPr>
                <w:rFonts w:ascii="Times New Roman" w:hAnsi="Times New Roman"/>
              </w:rPr>
              <w:t>" оператором "</w:t>
            </w:r>
            <w:r w:rsidRPr="00502AEE">
              <w:rPr>
                <w:rFonts w:ascii="Consolas" w:hAnsi="Consolas"/>
              </w:rPr>
              <w:t>ASSIGN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E1422C" w:rsidRDefault="00E1422C" w:rsidP="00E1422C">
      <w:pPr>
        <w:spacing w:before="120" w:after="120"/>
        <w:rPr>
          <w:rFonts w:ascii="Consolas" w:hAnsi="Consolas"/>
        </w:rPr>
      </w:pPr>
      <w:r w:rsidRPr="00E1422C">
        <w:rPr>
          <w:rFonts w:ascii="Consolas" w:hAnsi="Consolas"/>
        </w:rPr>
        <w:t>IF (M) K</w:t>
      </w:r>
      <w:r w:rsidRPr="00E1422C">
        <w:rPr>
          <w:rFonts w:ascii="Consolas" w:hAnsi="Consolas"/>
          <w:vertAlign w:val="subscript"/>
        </w:rPr>
        <w:t>1</w:t>
      </w:r>
      <w:r w:rsidRPr="00E1422C">
        <w:rPr>
          <w:rFonts w:ascii="Consolas" w:hAnsi="Consolas"/>
        </w:rPr>
        <w:t>,K</w:t>
      </w:r>
      <w:r w:rsidRPr="00E1422C">
        <w:rPr>
          <w:rFonts w:ascii="Consolas" w:hAnsi="Consolas"/>
          <w:vertAlign w:val="subscript"/>
        </w:rPr>
        <w:t>2</w:t>
      </w:r>
      <w:r w:rsidRPr="00E1422C">
        <w:rPr>
          <w:rFonts w:ascii="Consolas" w:hAnsi="Consolas"/>
        </w:rPr>
        <w:t>,K</w:t>
      </w:r>
      <w:r w:rsidRPr="00E1422C">
        <w:rPr>
          <w:rFonts w:ascii="Consolas" w:hAnsi="Consolas"/>
          <w:vertAlign w:val="subscript"/>
        </w:rPr>
        <w:t>3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140"/>
        <w:gridCol w:w="296"/>
        <w:gridCol w:w="7312"/>
      </w:tblGrid>
      <w:tr w:rsidR="00E1422C" w:rsidRPr="00502AEE" w:rsidTr="00502AEE">
        <w:tc>
          <w:tcPr>
            <w:tcW w:w="1140" w:type="dxa"/>
            <w:shd w:val="clear" w:color="auto" w:fill="auto"/>
          </w:tcPr>
          <w:p w:rsidR="00E1422C" w:rsidRPr="00502AEE" w:rsidRDefault="00E1422C" w:rsidP="00E142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M</w:t>
            </w:r>
          </w:p>
        </w:tc>
        <w:tc>
          <w:tcPr>
            <w:tcW w:w="296" w:type="dxa"/>
            <w:shd w:val="clear" w:color="auto" w:fill="auto"/>
          </w:tcPr>
          <w:p w:rsidR="00E1422C" w:rsidRPr="00502AEE" w:rsidRDefault="00E1422C" w:rsidP="00E142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312" w:type="dxa"/>
            <w:shd w:val="clear" w:color="auto" w:fill="auto"/>
          </w:tcPr>
          <w:p w:rsidR="00E1422C" w:rsidRPr="00502AEE" w:rsidRDefault="00E1422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выражение;</w:t>
            </w:r>
          </w:p>
        </w:tc>
      </w:tr>
      <w:tr w:rsidR="00E1422C" w:rsidRPr="00502AEE" w:rsidTr="00502AEE">
        <w:tc>
          <w:tcPr>
            <w:tcW w:w="1140" w:type="dxa"/>
            <w:shd w:val="clear" w:color="auto" w:fill="auto"/>
          </w:tcPr>
          <w:p w:rsidR="00E1422C" w:rsidRPr="00502AEE" w:rsidRDefault="00E1422C" w:rsidP="00E1422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K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Consolas" w:hAnsi="Consolas"/>
              </w:rPr>
              <w:t>,K</w:t>
            </w:r>
            <w:r w:rsidRPr="00502AEE">
              <w:rPr>
                <w:rFonts w:ascii="Consolas" w:hAnsi="Consolas"/>
                <w:vertAlign w:val="subscript"/>
              </w:rPr>
              <w:t>2</w:t>
            </w:r>
            <w:r w:rsidRPr="00502AEE">
              <w:rPr>
                <w:rFonts w:ascii="Consolas" w:hAnsi="Consolas"/>
              </w:rPr>
              <w:t>,K</w:t>
            </w:r>
            <w:r w:rsidRPr="00502AEE">
              <w:rPr>
                <w:rFonts w:ascii="Consolas" w:hAnsi="Consolas"/>
                <w:vertAlign w:val="subscript"/>
              </w:rPr>
              <w:t>3</w:t>
            </w:r>
          </w:p>
        </w:tc>
        <w:tc>
          <w:tcPr>
            <w:tcW w:w="296" w:type="dxa"/>
            <w:shd w:val="clear" w:color="auto" w:fill="auto"/>
          </w:tcPr>
          <w:p w:rsidR="00E1422C" w:rsidRPr="00502AEE" w:rsidRDefault="00E1422C" w:rsidP="00E1422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312" w:type="dxa"/>
            <w:shd w:val="clear" w:color="auto" w:fill="auto"/>
          </w:tcPr>
          <w:p w:rsidR="00E1422C" w:rsidRPr="00502AEE" w:rsidRDefault="00E1422C" w:rsidP="00502AEE">
            <w:pPr>
              <w:jc w:val="both"/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метки выполняемых операторов.</w:t>
            </w:r>
          </w:p>
        </w:tc>
      </w:tr>
      <w:tr w:rsidR="00E1422C" w:rsidRPr="00502AEE" w:rsidTr="00502AEE">
        <w:tc>
          <w:tcPr>
            <w:tcW w:w="8748" w:type="dxa"/>
            <w:gridSpan w:val="3"/>
            <w:shd w:val="clear" w:color="auto" w:fill="auto"/>
          </w:tcPr>
          <w:p w:rsidR="00E1422C" w:rsidRPr="00502AEE" w:rsidRDefault="00D007D5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А</w:t>
            </w:r>
            <w:r w:rsidR="00E1422C" w:rsidRPr="00502AEE">
              <w:rPr>
                <w:rFonts w:ascii="Times New Roman" w:hAnsi="Times New Roman"/>
              </w:rPr>
              <w:t xml:space="preserve">рифметический оператор условного перехода. </w:t>
            </w:r>
            <w:r w:rsidR="002F4B7A" w:rsidRPr="00502AEE">
              <w:rPr>
                <w:rFonts w:ascii="Times New Roman" w:hAnsi="Times New Roman"/>
              </w:rPr>
              <w:t>П</w:t>
            </w:r>
            <w:r w:rsidR="00E1422C" w:rsidRPr="00502AEE">
              <w:rPr>
                <w:rFonts w:ascii="Times New Roman" w:hAnsi="Times New Roman"/>
              </w:rPr>
              <w:t>ередает управление опер</w:t>
            </w:r>
            <w:r w:rsidR="00E1422C" w:rsidRPr="00502AEE">
              <w:rPr>
                <w:rFonts w:ascii="Times New Roman" w:hAnsi="Times New Roman"/>
              </w:rPr>
              <w:t>а</w:t>
            </w:r>
            <w:r w:rsidR="00E1422C" w:rsidRPr="00502AEE">
              <w:rPr>
                <w:rFonts w:ascii="Times New Roman" w:hAnsi="Times New Roman"/>
              </w:rPr>
              <w:t xml:space="preserve">тору с номером </w:t>
            </w:r>
            <w:r w:rsidR="00613B2B" w:rsidRPr="00502AEE">
              <w:rPr>
                <w:rFonts w:ascii="Consolas" w:hAnsi="Consolas"/>
              </w:rPr>
              <w:t>K</w:t>
            </w:r>
            <w:r w:rsidR="00613B2B" w:rsidRPr="00502AEE">
              <w:rPr>
                <w:rFonts w:ascii="Consolas" w:hAnsi="Consolas"/>
                <w:vertAlign w:val="subscript"/>
              </w:rPr>
              <w:t>1</w:t>
            </w:r>
            <w:r w:rsidR="00E1422C" w:rsidRPr="00502AEE">
              <w:rPr>
                <w:rFonts w:ascii="Times New Roman" w:hAnsi="Times New Roman"/>
              </w:rPr>
              <w:t>,</w:t>
            </w:r>
            <w:r w:rsidR="00613B2B" w:rsidRPr="00502AEE">
              <w:rPr>
                <w:rFonts w:ascii="Times New Roman" w:hAnsi="Times New Roman"/>
              </w:rPr>
              <w:t xml:space="preserve"> </w:t>
            </w:r>
            <w:r w:rsidR="00613B2B" w:rsidRPr="00502AEE">
              <w:rPr>
                <w:rFonts w:ascii="Consolas" w:hAnsi="Consolas"/>
              </w:rPr>
              <w:t>K</w:t>
            </w:r>
            <w:r w:rsidR="00613B2B" w:rsidRPr="00502AEE">
              <w:rPr>
                <w:rFonts w:ascii="Consolas" w:hAnsi="Consolas"/>
                <w:vertAlign w:val="subscript"/>
              </w:rPr>
              <w:t>2</w:t>
            </w:r>
            <w:r w:rsidR="00E1422C" w:rsidRPr="00502AEE">
              <w:rPr>
                <w:rFonts w:ascii="Times New Roman" w:hAnsi="Times New Roman"/>
              </w:rPr>
              <w:t xml:space="preserve"> или </w:t>
            </w:r>
            <w:r w:rsidR="00613B2B" w:rsidRPr="00502AEE">
              <w:rPr>
                <w:rFonts w:ascii="Consolas" w:hAnsi="Consolas"/>
              </w:rPr>
              <w:t>K</w:t>
            </w:r>
            <w:r w:rsidR="00613B2B" w:rsidRPr="00502AEE">
              <w:rPr>
                <w:rFonts w:ascii="Consolas" w:hAnsi="Consolas"/>
                <w:vertAlign w:val="subscript"/>
              </w:rPr>
              <w:t>3</w:t>
            </w:r>
            <w:r w:rsidR="00E1422C" w:rsidRPr="00502AEE">
              <w:rPr>
                <w:rFonts w:ascii="Times New Roman" w:hAnsi="Times New Roman"/>
              </w:rPr>
              <w:t xml:space="preserve"> в зависимости от значения выражения.</w:t>
            </w:r>
          </w:p>
          <w:p w:rsidR="00E1422C" w:rsidRPr="00502AEE" w:rsidRDefault="00E1422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Если значение выражения меньше нуля, то выполняется переход на "</w:t>
            </w:r>
            <w:r w:rsidR="00D007D5" w:rsidRPr="00502AEE">
              <w:rPr>
                <w:rFonts w:ascii="Consolas" w:hAnsi="Consolas"/>
              </w:rPr>
              <w:t>K</w:t>
            </w:r>
            <w:r w:rsidR="00D007D5"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Times New Roman" w:hAnsi="Times New Roman"/>
              </w:rPr>
              <w:t>".</w:t>
            </w:r>
          </w:p>
          <w:p w:rsidR="00E1422C" w:rsidRPr="00502AEE" w:rsidRDefault="00E1422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Если значение выражения равно нулю, то выполняется переход на "</w:t>
            </w:r>
            <w:r w:rsidR="00D007D5" w:rsidRPr="00502AEE">
              <w:rPr>
                <w:rFonts w:ascii="Consolas" w:hAnsi="Consolas"/>
              </w:rPr>
              <w:t>K</w:t>
            </w:r>
            <w:r w:rsidR="00D007D5" w:rsidRPr="00502AEE">
              <w:rPr>
                <w:rFonts w:ascii="Consolas" w:hAnsi="Consolas"/>
                <w:vertAlign w:val="subscript"/>
              </w:rPr>
              <w:t>2</w:t>
            </w:r>
            <w:r w:rsidRPr="00502AEE">
              <w:rPr>
                <w:rFonts w:ascii="Times New Roman" w:hAnsi="Times New Roman"/>
              </w:rPr>
              <w:t>".</w:t>
            </w:r>
          </w:p>
          <w:p w:rsidR="00E1422C" w:rsidRPr="00502AEE" w:rsidRDefault="00E1422C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Если значение выражения больше нуля, то выполняется переход на "</w:t>
            </w:r>
            <w:r w:rsidR="00D007D5" w:rsidRPr="00502AEE">
              <w:rPr>
                <w:rFonts w:ascii="Consolas" w:hAnsi="Consolas"/>
              </w:rPr>
              <w:t>K</w:t>
            </w:r>
            <w:r w:rsidR="00D007D5" w:rsidRPr="00502AEE">
              <w:rPr>
                <w:rFonts w:ascii="Consolas" w:hAnsi="Consolas"/>
                <w:vertAlign w:val="subscript"/>
              </w:rPr>
              <w:t>3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D007D5" w:rsidRDefault="00D007D5" w:rsidP="00D007D5">
      <w:pPr>
        <w:tabs>
          <w:tab w:val="left" w:pos="142"/>
        </w:tabs>
        <w:spacing w:before="120" w:after="120"/>
        <w:rPr>
          <w:rFonts w:ascii="Consolas" w:hAnsi="Consolas"/>
        </w:rPr>
      </w:pPr>
      <w:r w:rsidRPr="00D007D5">
        <w:rPr>
          <w:rFonts w:ascii="Consolas" w:hAnsi="Consolas"/>
        </w:rPr>
        <w:t>IF (E) 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2F4B7A" w:rsidRPr="00502AEE" w:rsidTr="00502AEE">
        <w:tc>
          <w:tcPr>
            <w:tcW w:w="348" w:type="dxa"/>
            <w:shd w:val="clear" w:color="auto" w:fill="auto"/>
          </w:tcPr>
          <w:p w:rsidR="002F4B7A" w:rsidRPr="00502AEE" w:rsidRDefault="002F4B7A" w:rsidP="002F4B7A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E</w:t>
            </w:r>
          </w:p>
        </w:tc>
        <w:tc>
          <w:tcPr>
            <w:tcW w:w="296" w:type="dxa"/>
            <w:shd w:val="clear" w:color="auto" w:fill="auto"/>
          </w:tcPr>
          <w:p w:rsidR="002F4B7A" w:rsidRPr="00502AEE" w:rsidRDefault="002F4B7A" w:rsidP="002F4B7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2F4B7A" w:rsidRPr="00502AEE" w:rsidRDefault="002F4B7A" w:rsidP="002F4B7A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выражение;</w:t>
            </w:r>
          </w:p>
        </w:tc>
      </w:tr>
      <w:tr w:rsidR="002F4B7A" w:rsidRPr="00502AEE" w:rsidTr="00502AEE">
        <w:tc>
          <w:tcPr>
            <w:tcW w:w="348" w:type="dxa"/>
            <w:shd w:val="clear" w:color="auto" w:fill="auto"/>
          </w:tcPr>
          <w:p w:rsidR="002F4B7A" w:rsidRPr="00502AEE" w:rsidRDefault="002F4B7A" w:rsidP="002F4B7A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2F4B7A" w:rsidRPr="00502AEE" w:rsidRDefault="002F4B7A" w:rsidP="002F4B7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2F4B7A" w:rsidRPr="00502AEE" w:rsidRDefault="002F4B7A" w:rsidP="00502AEE">
            <w:pPr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любой выполняемый оператор, за исключением оператора "</w:t>
            </w:r>
            <w:r w:rsidRPr="00502AEE">
              <w:rPr>
                <w:rFonts w:ascii="Consolas" w:hAnsi="Consolas"/>
              </w:rPr>
              <w:t>DO</w:t>
            </w:r>
            <w:r w:rsidRPr="00502AEE">
              <w:rPr>
                <w:rFonts w:ascii="Times New Roman" w:hAnsi="Times New Roman"/>
              </w:rPr>
              <w:t>" и логич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ского условного оператора "</w:t>
            </w:r>
            <w:r w:rsidRPr="00502AEE">
              <w:rPr>
                <w:rFonts w:ascii="Consolas" w:hAnsi="Consolas"/>
              </w:rPr>
              <w:t>IF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  <w:tr w:rsidR="002F4B7A" w:rsidRPr="00502AEE" w:rsidTr="00502AEE">
        <w:tc>
          <w:tcPr>
            <w:tcW w:w="8748" w:type="dxa"/>
            <w:gridSpan w:val="3"/>
            <w:shd w:val="clear" w:color="auto" w:fill="auto"/>
          </w:tcPr>
          <w:p w:rsidR="002F4B7A" w:rsidRPr="00502AEE" w:rsidRDefault="002F4B7A" w:rsidP="00502AEE">
            <w:pPr>
              <w:spacing w:before="120"/>
              <w:jc w:val="both"/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Логический условный оператор. </w:t>
            </w:r>
            <w:r w:rsidR="00F62086" w:rsidRPr="00502AEE">
              <w:rPr>
                <w:rFonts w:ascii="Times New Roman" w:hAnsi="Times New Roman"/>
              </w:rPr>
              <w:t>В</w:t>
            </w:r>
            <w:r w:rsidRPr="00502AEE">
              <w:rPr>
                <w:rFonts w:ascii="Times New Roman" w:hAnsi="Times New Roman"/>
              </w:rPr>
              <w:t>ыполняет оператор "</w:t>
            </w: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Times New Roman" w:hAnsi="Times New Roman"/>
              </w:rPr>
              <w:t>" при условии истинности выражения.</w:t>
            </w:r>
          </w:p>
        </w:tc>
      </w:tr>
    </w:tbl>
    <w:p w:rsidR="000C1B87" w:rsidRDefault="000C1B87" w:rsidP="002F4B7A">
      <w:pPr>
        <w:spacing w:before="120" w:after="120"/>
        <w:rPr>
          <w:rFonts w:ascii="Consolas" w:hAnsi="Consolas"/>
        </w:rPr>
      </w:pPr>
    </w:p>
    <w:p w:rsidR="00C6788E" w:rsidRPr="002F4B7A" w:rsidRDefault="000C1B87" w:rsidP="002F4B7A">
      <w:pPr>
        <w:spacing w:before="120" w:after="120"/>
        <w:rPr>
          <w:rFonts w:ascii="Consolas" w:hAnsi="Consolas"/>
        </w:rPr>
      </w:pPr>
      <w:r>
        <w:rPr>
          <w:rFonts w:ascii="Consolas" w:hAnsi="Consolas"/>
        </w:rPr>
        <w:br w:type="page"/>
      </w:r>
      <w:r w:rsidR="002F4B7A" w:rsidRPr="002F4B7A">
        <w:rPr>
          <w:rFonts w:ascii="Consolas" w:hAnsi="Consolas"/>
        </w:rPr>
        <w:t>IMPLICIT T</w:t>
      </w:r>
      <w:r w:rsidR="002F4B7A" w:rsidRPr="002F4B7A">
        <w:rPr>
          <w:rFonts w:ascii="Consolas" w:hAnsi="Consolas"/>
          <w:vertAlign w:val="subscript"/>
        </w:rPr>
        <w:t>1</w:t>
      </w:r>
      <w:r w:rsidR="002F4B7A" w:rsidRPr="002F4B7A">
        <w:rPr>
          <w:rFonts w:ascii="Consolas" w:hAnsi="Consolas"/>
        </w:rPr>
        <w:t>(D</w:t>
      </w:r>
      <w:r w:rsidR="002F4B7A" w:rsidRPr="002F4B7A">
        <w:rPr>
          <w:rFonts w:ascii="Consolas" w:hAnsi="Consolas"/>
          <w:vertAlign w:val="subscript"/>
        </w:rPr>
        <w:t>1</w:t>
      </w:r>
      <w:r w:rsidR="002F4B7A" w:rsidRPr="002F4B7A">
        <w:rPr>
          <w:rFonts w:ascii="Consolas" w:hAnsi="Consolas"/>
        </w:rPr>
        <w:t>),T</w:t>
      </w:r>
      <w:r w:rsidR="002F4B7A" w:rsidRPr="002F4B7A">
        <w:rPr>
          <w:rFonts w:ascii="Consolas" w:hAnsi="Consolas"/>
          <w:vertAlign w:val="subscript"/>
        </w:rPr>
        <w:t>2</w:t>
      </w:r>
      <w:r w:rsidR="002F4B7A" w:rsidRPr="002F4B7A">
        <w:rPr>
          <w:rFonts w:ascii="Consolas" w:hAnsi="Consolas"/>
        </w:rPr>
        <w:t>(D</w:t>
      </w:r>
      <w:r w:rsidR="002F4B7A" w:rsidRPr="002F4B7A">
        <w:rPr>
          <w:rFonts w:ascii="Consolas" w:hAnsi="Consolas"/>
          <w:vertAlign w:val="subscript"/>
        </w:rPr>
        <w:t>2</w:t>
      </w:r>
      <w:r w:rsidR="002F4B7A" w:rsidRPr="002F4B7A">
        <w:rPr>
          <w:rFonts w:ascii="Consolas" w:hAnsi="Consolas"/>
        </w:rPr>
        <w:t>),</w:t>
      </w:r>
      <w:r w:rsidR="002F4B7A" w:rsidRPr="002F4B7A">
        <w:rPr>
          <w:rFonts w:ascii="Times New Roman" w:hAnsi="Times New Roman"/>
        </w:rPr>
        <w:t>...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6"/>
        <w:gridCol w:w="7034"/>
      </w:tblGrid>
      <w:tr w:rsidR="000E7711" w:rsidRPr="00502AEE" w:rsidTr="00502AEE">
        <w:tc>
          <w:tcPr>
            <w:tcW w:w="1418" w:type="dxa"/>
            <w:shd w:val="clear" w:color="auto" w:fill="auto"/>
          </w:tcPr>
          <w:p w:rsidR="000E7711" w:rsidRPr="00502AEE" w:rsidRDefault="000E7711" w:rsidP="00FF745A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Т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(i=1,2,...)</w:t>
            </w:r>
          </w:p>
        </w:tc>
        <w:tc>
          <w:tcPr>
            <w:tcW w:w="296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0E7711" w:rsidRPr="00502AEE" w:rsidRDefault="000E7711" w:rsidP="00FF745A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тип данного;</w:t>
            </w:r>
          </w:p>
        </w:tc>
      </w:tr>
      <w:tr w:rsidR="000E7711" w:rsidRPr="00502AEE" w:rsidTr="00502AEE">
        <w:tc>
          <w:tcPr>
            <w:tcW w:w="1418" w:type="dxa"/>
            <w:shd w:val="clear" w:color="auto" w:fill="auto"/>
          </w:tcPr>
          <w:p w:rsidR="000E7711" w:rsidRPr="00502AEE" w:rsidRDefault="000E7711" w:rsidP="00FF745A">
            <w:pPr>
              <w:rPr>
                <w:rFonts w:ascii="Consolas" w:hAnsi="Consolas"/>
                <w:noProof/>
              </w:rPr>
            </w:pPr>
            <w:r w:rsidRPr="00502AEE">
              <w:rPr>
                <w:rFonts w:ascii="Consolas" w:hAnsi="Consolas"/>
                <w:noProof/>
              </w:rPr>
              <w:t>D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  <w:noProof/>
              </w:rPr>
              <w:t xml:space="preserve"> (i=1,2,...)</w:t>
            </w:r>
          </w:p>
        </w:tc>
        <w:tc>
          <w:tcPr>
            <w:tcW w:w="296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034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 букв, разделенных запятыми или знаком минус.</w:t>
            </w:r>
          </w:p>
        </w:tc>
      </w:tr>
    </w:tbl>
    <w:p w:rsidR="00C6788E" w:rsidRPr="000E7711" w:rsidRDefault="000E7711" w:rsidP="000E7711">
      <w:pPr>
        <w:spacing w:before="120" w:after="120"/>
        <w:rPr>
          <w:rFonts w:ascii="Consolas" w:hAnsi="Consolas"/>
        </w:rPr>
      </w:pPr>
      <w:r w:rsidRPr="000E7711">
        <w:rPr>
          <w:rFonts w:ascii="Consolas" w:hAnsi="Consolas"/>
        </w:rPr>
        <w:t>PAUSE [N]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0E7711" w:rsidRPr="00502AEE" w:rsidTr="00502AEE">
        <w:tc>
          <w:tcPr>
            <w:tcW w:w="348" w:type="dxa"/>
            <w:shd w:val="clear" w:color="auto" w:fill="auto"/>
          </w:tcPr>
          <w:p w:rsidR="000E7711" w:rsidRPr="00502AEE" w:rsidRDefault="000E7711" w:rsidP="00FF745A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последовательность от 1 до 6 любых символов.</w:t>
            </w:r>
          </w:p>
        </w:tc>
      </w:tr>
      <w:tr w:rsidR="000E7711" w:rsidRPr="00502AEE" w:rsidTr="00502AEE">
        <w:tc>
          <w:tcPr>
            <w:tcW w:w="8748" w:type="dxa"/>
            <w:gridSpan w:val="3"/>
            <w:shd w:val="clear" w:color="auto" w:fill="auto"/>
          </w:tcPr>
          <w:p w:rsidR="000E7711" w:rsidRPr="00502AEE" w:rsidRDefault="000E7711" w:rsidP="00502AEE">
            <w:pPr>
              <w:spacing w:before="120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Приостанавливает выполнение программы и выводит на консоль строку "</w:t>
            </w:r>
            <w:r w:rsidRPr="00502AEE">
              <w:rPr>
                <w:rFonts w:ascii="Consolas" w:hAnsi="Consolas"/>
              </w:rPr>
              <w:t>N</w:t>
            </w:r>
            <w:r w:rsidRPr="00502AEE">
              <w:rPr>
                <w:rFonts w:ascii="Times New Roman" w:hAnsi="Times New Roman"/>
              </w:rPr>
              <w:t>", если "</w:t>
            </w:r>
            <w:r w:rsidRPr="00502AEE">
              <w:rPr>
                <w:rFonts w:ascii="Consolas" w:hAnsi="Consolas"/>
              </w:rPr>
              <w:t>N</w:t>
            </w:r>
            <w:r w:rsidRPr="00502AEE">
              <w:rPr>
                <w:rFonts w:ascii="Times New Roman" w:hAnsi="Times New Roman"/>
              </w:rPr>
              <w:t>" задано.</w:t>
            </w:r>
          </w:p>
        </w:tc>
      </w:tr>
    </w:tbl>
    <w:p w:rsidR="00C6788E" w:rsidRPr="000E7711" w:rsidRDefault="000E7711" w:rsidP="000E7711">
      <w:pPr>
        <w:spacing w:before="120" w:after="120"/>
        <w:rPr>
          <w:rFonts w:ascii="Consolas" w:hAnsi="Consolas"/>
        </w:rPr>
      </w:pPr>
      <w:r w:rsidRPr="000E7711">
        <w:rPr>
          <w:rFonts w:ascii="Consolas" w:hAnsi="Consolas"/>
        </w:rPr>
        <w:t>PROGRAM NAM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612"/>
        <w:gridCol w:w="296"/>
        <w:gridCol w:w="7840"/>
      </w:tblGrid>
      <w:tr w:rsidR="000E7711" w:rsidRPr="00502AEE" w:rsidTr="00502AEE">
        <w:tc>
          <w:tcPr>
            <w:tcW w:w="348" w:type="dxa"/>
            <w:shd w:val="clear" w:color="auto" w:fill="auto"/>
          </w:tcPr>
          <w:p w:rsidR="000E7711" w:rsidRPr="00502AEE" w:rsidRDefault="000E7711" w:rsidP="00FF745A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0E7711" w:rsidRPr="00502AEE" w:rsidRDefault="000E7711" w:rsidP="00FF745A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идентификатор.</w:t>
            </w:r>
          </w:p>
        </w:tc>
      </w:tr>
      <w:tr w:rsidR="000E7711" w:rsidRPr="00502AEE" w:rsidTr="00502AEE">
        <w:tc>
          <w:tcPr>
            <w:tcW w:w="8748" w:type="dxa"/>
            <w:gridSpan w:val="3"/>
            <w:shd w:val="clear" w:color="auto" w:fill="auto"/>
          </w:tcPr>
          <w:p w:rsidR="000E7711" w:rsidRPr="00502AEE" w:rsidRDefault="000E7711" w:rsidP="00502AEE">
            <w:pPr>
              <w:spacing w:before="120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Определяет идентификатор программы.</w:t>
            </w:r>
          </w:p>
        </w:tc>
      </w:tr>
    </w:tbl>
    <w:p w:rsidR="00C6788E" w:rsidRPr="00FF745A" w:rsidRDefault="00FF745A" w:rsidP="00FF745A">
      <w:pPr>
        <w:spacing w:before="120"/>
        <w:rPr>
          <w:rFonts w:ascii="Consolas" w:hAnsi="Consolas"/>
        </w:rPr>
      </w:pPr>
      <w:r w:rsidRPr="00FF745A">
        <w:rPr>
          <w:rFonts w:ascii="Consolas" w:hAnsi="Consolas"/>
        </w:rPr>
        <w:t>READ (U,F[,END=S</w:t>
      </w:r>
      <w:r w:rsidRPr="00FF745A">
        <w:rPr>
          <w:rFonts w:ascii="Consolas" w:hAnsi="Consolas"/>
          <w:vertAlign w:val="subscript"/>
        </w:rPr>
        <w:t>1</w:t>
      </w:r>
      <w:r w:rsidRPr="00FF745A">
        <w:rPr>
          <w:rFonts w:ascii="Consolas" w:hAnsi="Consolas"/>
        </w:rPr>
        <w:t>] [,ERR=S</w:t>
      </w:r>
      <w:r w:rsidRPr="00FF745A">
        <w:rPr>
          <w:rFonts w:ascii="Consolas" w:hAnsi="Consolas"/>
          <w:vertAlign w:val="subscript"/>
        </w:rPr>
        <w:t>2</w:t>
      </w:r>
      <w:r w:rsidRPr="00FF745A">
        <w:rPr>
          <w:rFonts w:ascii="Consolas" w:hAnsi="Consolas"/>
        </w:rPr>
        <w:t>])[K]</w:t>
      </w:r>
    </w:p>
    <w:p w:rsidR="00C6788E" w:rsidRPr="00FF745A" w:rsidRDefault="00FF745A" w:rsidP="00FF745A">
      <w:pPr>
        <w:spacing w:after="120"/>
        <w:rPr>
          <w:rFonts w:ascii="Consolas" w:hAnsi="Consolas"/>
        </w:rPr>
      </w:pPr>
      <w:r w:rsidRPr="00FF745A">
        <w:rPr>
          <w:rFonts w:ascii="Consolas" w:hAnsi="Consolas"/>
        </w:rPr>
        <w:t>READ F[,K]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788"/>
        <w:gridCol w:w="296"/>
        <w:gridCol w:w="7664"/>
      </w:tblGrid>
      <w:tr w:rsidR="006F310B" w:rsidRPr="00502AEE" w:rsidTr="00502AEE">
        <w:tc>
          <w:tcPr>
            <w:tcW w:w="348" w:type="dxa"/>
            <w:shd w:val="clear" w:color="auto" w:fill="auto"/>
          </w:tcPr>
          <w:p w:rsidR="006F310B" w:rsidRPr="00502AEE" w:rsidRDefault="006F310B" w:rsidP="006F310B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константа;</w:t>
            </w:r>
          </w:p>
        </w:tc>
      </w:tr>
      <w:tr w:rsidR="006F310B" w:rsidRPr="00502AEE" w:rsidTr="00502AEE">
        <w:tc>
          <w:tcPr>
            <w:tcW w:w="348" w:type="dxa"/>
            <w:shd w:val="clear" w:color="auto" w:fill="auto"/>
          </w:tcPr>
          <w:p w:rsidR="006F310B" w:rsidRPr="00502AEE" w:rsidRDefault="006F310B" w:rsidP="006F310B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метка оператора "</w:t>
            </w:r>
            <w:r w:rsidR="00A5312A" w:rsidRPr="00502AEE">
              <w:rPr>
                <w:rFonts w:ascii="Consolas" w:hAnsi="Consolas"/>
              </w:rPr>
              <w:t>FORMAT</w:t>
            </w:r>
            <w:r w:rsidRPr="00502AEE">
              <w:rPr>
                <w:rFonts w:ascii="Times New Roman" w:hAnsi="Times New Roman"/>
              </w:rPr>
              <w:t>" или идентификатор массива;</w:t>
            </w:r>
          </w:p>
        </w:tc>
      </w:tr>
      <w:tr w:rsidR="006F310B" w:rsidRPr="00502AEE" w:rsidTr="00502AEE">
        <w:tc>
          <w:tcPr>
            <w:tcW w:w="348" w:type="dxa"/>
            <w:shd w:val="clear" w:color="auto" w:fill="auto"/>
          </w:tcPr>
          <w:p w:rsidR="006F310B" w:rsidRPr="00502AEE" w:rsidRDefault="006F310B" w:rsidP="006F310B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Consolas" w:hAnsi="Consolas"/>
              </w:rPr>
              <w:t>,S</w:t>
            </w:r>
            <w:r w:rsidRPr="00502AEE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296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метки выполняемых операторов;</w:t>
            </w:r>
          </w:p>
        </w:tc>
      </w:tr>
      <w:tr w:rsidR="006F310B" w:rsidRPr="00502AEE" w:rsidTr="00502AEE">
        <w:tc>
          <w:tcPr>
            <w:tcW w:w="348" w:type="dxa"/>
            <w:shd w:val="clear" w:color="auto" w:fill="auto"/>
          </w:tcPr>
          <w:p w:rsidR="006F310B" w:rsidRPr="00502AEE" w:rsidRDefault="006F310B" w:rsidP="006F310B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6F310B" w:rsidRPr="00502AEE" w:rsidRDefault="006F310B" w:rsidP="006F310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 ввода.</w:t>
            </w:r>
          </w:p>
        </w:tc>
      </w:tr>
      <w:tr w:rsidR="006F310B" w:rsidRPr="00502AEE" w:rsidTr="00502AEE">
        <w:tc>
          <w:tcPr>
            <w:tcW w:w="8748" w:type="dxa"/>
            <w:gridSpan w:val="3"/>
            <w:shd w:val="clear" w:color="auto" w:fill="auto"/>
          </w:tcPr>
          <w:p w:rsidR="006F310B" w:rsidRPr="00502AEE" w:rsidRDefault="006F310B" w:rsidP="00502AEE">
            <w:pPr>
              <w:spacing w:before="120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Форматный последовательный ввод. Считывает одну или более логических зап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сей с устройства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 и присваивает элементам списка ввода значения, преобраз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ванные в соответствии со спецификацией формата в операторе "</w:t>
            </w:r>
            <w:r w:rsidRPr="00502AEE">
              <w:rPr>
                <w:rFonts w:ascii="Consolas" w:hAnsi="Consolas"/>
              </w:rPr>
              <w:t>F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6F310B" w:rsidRDefault="006F310B" w:rsidP="006F310B">
      <w:pPr>
        <w:spacing w:before="120" w:after="120"/>
        <w:rPr>
          <w:rFonts w:ascii="Consolas" w:hAnsi="Consolas"/>
        </w:rPr>
      </w:pPr>
      <w:r w:rsidRPr="006F310B">
        <w:rPr>
          <w:rFonts w:ascii="Consolas" w:hAnsi="Consolas"/>
        </w:rPr>
        <w:t>READ (U[,END=S</w:t>
      </w:r>
      <w:r w:rsidRPr="006F310B">
        <w:rPr>
          <w:rFonts w:ascii="Consolas" w:hAnsi="Consolas"/>
          <w:vertAlign w:val="subscript"/>
        </w:rPr>
        <w:t>1</w:t>
      </w:r>
      <w:r w:rsidRPr="006F310B">
        <w:rPr>
          <w:rFonts w:ascii="Consolas" w:hAnsi="Consolas"/>
        </w:rPr>
        <w:t>][,ERR=S</w:t>
      </w:r>
      <w:r w:rsidRPr="006F310B">
        <w:rPr>
          <w:rFonts w:ascii="Consolas" w:hAnsi="Consolas"/>
          <w:vertAlign w:val="subscript"/>
        </w:rPr>
        <w:t>2</w:t>
      </w:r>
      <w:r w:rsidRPr="006F310B">
        <w:rPr>
          <w:rFonts w:ascii="Consolas" w:hAnsi="Consolas"/>
        </w:rPr>
        <w:t>])[K]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788"/>
        <w:gridCol w:w="296"/>
        <w:gridCol w:w="7664"/>
      </w:tblGrid>
      <w:tr w:rsidR="00A5312A" w:rsidRPr="00502AEE" w:rsidTr="00502AEE">
        <w:tc>
          <w:tcPr>
            <w:tcW w:w="788" w:type="dxa"/>
            <w:shd w:val="clear" w:color="auto" w:fill="auto"/>
          </w:tcPr>
          <w:p w:rsidR="00A5312A" w:rsidRPr="00502AEE" w:rsidRDefault="00A5312A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64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константа;</w:t>
            </w:r>
          </w:p>
        </w:tc>
      </w:tr>
      <w:tr w:rsidR="00A5312A" w:rsidRPr="00502AEE" w:rsidTr="00502AEE">
        <w:tc>
          <w:tcPr>
            <w:tcW w:w="788" w:type="dxa"/>
            <w:shd w:val="clear" w:color="auto" w:fill="auto"/>
          </w:tcPr>
          <w:p w:rsidR="00A5312A" w:rsidRPr="00502AEE" w:rsidRDefault="00A5312A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  <w:r w:rsidRPr="00502AEE">
              <w:rPr>
                <w:rFonts w:ascii="Consolas" w:hAnsi="Consolas"/>
                <w:vertAlign w:val="subscript"/>
              </w:rPr>
              <w:t>1</w:t>
            </w:r>
            <w:r w:rsidRPr="00502AEE">
              <w:rPr>
                <w:rFonts w:ascii="Consolas" w:hAnsi="Consolas"/>
              </w:rPr>
              <w:t>,S</w:t>
            </w:r>
            <w:r w:rsidRPr="00502AEE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296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64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метки выполняемых операторов;</w:t>
            </w:r>
          </w:p>
        </w:tc>
      </w:tr>
      <w:tr w:rsidR="00A5312A" w:rsidRPr="00502AEE" w:rsidTr="00502AEE">
        <w:tc>
          <w:tcPr>
            <w:tcW w:w="788" w:type="dxa"/>
            <w:shd w:val="clear" w:color="auto" w:fill="auto"/>
          </w:tcPr>
          <w:p w:rsidR="00A5312A" w:rsidRPr="00502AEE" w:rsidRDefault="00A5312A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7664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 ввода.</w:t>
            </w:r>
          </w:p>
        </w:tc>
      </w:tr>
      <w:tr w:rsidR="00A5312A" w:rsidRPr="00502AEE" w:rsidTr="00502AEE">
        <w:tc>
          <w:tcPr>
            <w:tcW w:w="8748" w:type="dxa"/>
            <w:gridSpan w:val="3"/>
            <w:shd w:val="clear" w:color="auto" w:fill="auto"/>
          </w:tcPr>
          <w:p w:rsidR="00A5312A" w:rsidRPr="00502AEE" w:rsidRDefault="00A5312A" w:rsidP="00502AEE">
            <w:pPr>
              <w:spacing w:before="120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 xml:space="preserve">Неформатный последовательный ввод. </w:t>
            </w:r>
            <w:r w:rsidR="000C1B87" w:rsidRPr="00502AEE">
              <w:rPr>
                <w:rFonts w:ascii="Times New Roman" w:hAnsi="Times New Roman"/>
              </w:rPr>
              <w:t>С</w:t>
            </w:r>
            <w:r w:rsidRPr="00502AEE">
              <w:rPr>
                <w:rFonts w:ascii="Times New Roman" w:hAnsi="Times New Roman"/>
              </w:rPr>
              <w:t>читывает одну неформатную запись с устройства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 и присваивает значения элементам списка.</w:t>
            </w:r>
          </w:p>
        </w:tc>
      </w:tr>
    </w:tbl>
    <w:p w:rsidR="00C6788E" w:rsidRPr="00A5312A" w:rsidRDefault="00A5312A" w:rsidP="00A5312A">
      <w:pPr>
        <w:spacing w:before="120" w:after="120"/>
        <w:rPr>
          <w:rFonts w:ascii="Consolas" w:hAnsi="Consolas"/>
        </w:rPr>
      </w:pPr>
      <w:r w:rsidRPr="00A5312A">
        <w:rPr>
          <w:rFonts w:ascii="Consolas" w:hAnsi="Consolas"/>
        </w:rPr>
        <w:t>RETURN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748"/>
      </w:tblGrid>
      <w:tr w:rsidR="00A5312A" w:rsidRPr="00502AEE" w:rsidTr="00502AEE">
        <w:tc>
          <w:tcPr>
            <w:tcW w:w="8748" w:type="dxa"/>
            <w:shd w:val="clear" w:color="auto" w:fill="auto"/>
          </w:tcPr>
          <w:p w:rsidR="00A5312A" w:rsidRPr="00502AEE" w:rsidRDefault="00A5312A" w:rsidP="00502AEE">
            <w:pPr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Возвращает управление в вызывающую программу из выполняемой подпрогра</w:t>
            </w:r>
            <w:r w:rsidRPr="00502AEE">
              <w:rPr>
                <w:rFonts w:ascii="Times New Roman" w:hAnsi="Times New Roman"/>
              </w:rPr>
              <w:t>м</w:t>
            </w:r>
            <w:r w:rsidRPr="00502AEE">
              <w:rPr>
                <w:rFonts w:ascii="Times New Roman" w:hAnsi="Times New Roman"/>
              </w:rPr>
              <w:t>мы.</w:t>
            </w:r>
          </w:p>
        </w:tc>
      </w:tr>
    </w:tbl>
    <w:p w:rsidR="00C6788E" w:rsidRPr="00A5312A" w:rsidRDefault="00A5312A" w:rsidP="00A5312A">
      <w:pPr>
        <w:spacing w:before="120" w:after="120"/>
        <w:rPr>
          <w:rFonts w:ascii="Consolas" w:hAnsi="Consolas"/>
        </w:rPr>
      </w:pPr>
      <w:r w:rsidRPr="00A5312A">
        <w:rPr>
          <w:rFonts w:ascii="Consolas" w:hAnsi="Consolas"/>
        </w:rPr>
        <w:t>REWIND U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A5312A" w:rsidRPr="00502AEE" w:rsidTr="00502AEE">
        <w:tc>
          <w:tcPr>
            <w:tcW w:w="348" w:type="dxa"/>
            <w:shd w:val="clear" w:color="auto" w:fill="auto"/>
          </w:tcPr>
          <w:p w:rsidR="00A5312A" w:rsidRPr="00502AEE" w:rsidRDefault="00A5312A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константа.</w:t>
            </w:r>
          </w:p>
        </w:tc>
      </w:tr>
      <w:tr w:rsidR="00A5312A" w:rsidRPr="00502AEE" w:rsidTr="00502AEE">
        <w:tc>
          <w:tcPr>
            <w:tcW w:w="8748" w:type="dxa"/>
            <w:gridSpan w:val="3"/>
            <w:shd w:val="clear" w:color="auto" w:fill="auto"/>
          </w:tcPr>
          <w:p w:rsidR="00A5312A" w:rsidRPr="00502AEE" w:rsidRDefault="00A5312A" w:rsidP="00502AEE">
            <w:pPr>
              <w:spacing w:before="120"/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Вызывает возврат к началу файла, открытого в настоящий момент на логическом устройстве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A5312A" w:rsidRDefault="00A5312A" w:rsidP="00A5312A">
      <w:pPr>
        <w:spacing w:before="120" w:after="120"/>
        <w:rPr>
          <w:rFonts w:ascii="Consolas" w:hAnsi="Consolas"/>
        </w:rPr>
      </w:pPr>
      <w:r w:rsidRPr="00A5312A">
        <w:rPr>
          <w:rFonts w:ascii="Consolas" w:hAnsi="Consolas"/>
        </w:rPr>
        <w:t>STOP [N]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A5312A" w:rsidRPr="00502AEE" w:rsidTr="00502AEE">
        <w:tc>
          <w:tcPr>
            <w:tcW w:w="348" w:type="dxa"/>
            <w:shd w:val="clear" w:color="auto" w:fill="auto"/>
          </w:tcPr>
          <w:p w:rsidR="00A5312A" w:rsidRPr="00502AEE" w:rsidRDefault="00A5312A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N</w:t>
            </w:r>
          </w:p>
        </w:tc>
        <w:tc>
          <w:tcPr>
            <w:tcW w:w="296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A5312A" w:rsidRPr="00502AEE" w:rsidRDefault="00A5312A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последовательность от 1 до 6 символов.</w:t>
            </w:r>
          </w:p>
        </w:tc>
      </w:tr>
      <w:tr w:rsidR="00A5312A" w:rsidRPr="00502AEE" w:rsidTr="00502AEE">
        <w:tc>
          <w:tcPr>
            <w:tcW w:w="8748" w:type="dxa"/>
            <w:gridSpan w:val="3"/>
            <w:shd w:val="clear" w:color="auto" w:fill="auto"/>
          </w:tcPr>
          <w:p w:rsidR="00A5312A" w:rsidRPr="00502AEE" w:rsidRDefault="00A5312A" w:rsidP="00502AEE">
            <w:pPr>
              <w:spacing w:before="120"/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Прекращает выполнение программы и выводит на консоль строку "</w:t>
            </w:r>
            <w:r w:rsidRPr="00502AEE">
              <w:rPr>
                <w:rFonts w:ascii="Consolas" w:hAnsi="Consolas"/>
              </w:rPr>
              <w:t>N</w:t>
            </w:r>
            <w:r w:rsidRPr="00502AEE">
              <w:rPr>
                <w:rFonts w:ascii="Times New Roman" w:hAnsi="Times New Roman"/>
              </w:rPr>
              <w:t>", если "</w:t>
            </w:r>
            <w:r w:rsidRPr="00502AEE">
              <w:rPr>
                <w:rFonts w:ascii="Consolas" w:hAnsi="Consolas"/>
              </w:rPr>
              <w:t>N</w:t>
            </w:r>
            <w:r w:rsidRPr="00502AEE">
              <w:rPr>
                <w:rFonts w:ascii="Times New Roman" w:hAnsi="Times New Roman"/>
              </w:rPr>
              <w:t>" з</w:t>
            </w:r>
            <w:r w:rsidRPr="00502AEE">
              <w:rPr>
                <w:rFonts w:ascii="Times New Roman" w:hAnsi="Times New Roman"/>
              </w:rPr>
              <w:t>а</w:t>
            </w:r>
            <w:r w:rsidRPr="00502AEE">
              <w:rPr>
                <w:rFonts w:ascii="Times New Roman" w:hAnsi="Times New Roman"/>
              </w:rPr>
              <w:t>дано.</w:t>
            </w:r>
          </w:p>
        </w:tc>
      </w:tr>
    </w:tbl>
    <w:p w:rsidR="00C6788E" w:rsidRPr="00A5312A" w:rsidRDefault="00A5312A" w:rsidP="00A5312A">
      <w:pPr>
        <w:spacing w:before="120" w:after="120"/>
        <w:rPr>
          <w:rFonts w:ascii="Consolas" w:hAnsi="Consolas"/>
          <w:noProof/>
        </w:rPr>
      </w:pPr>
      <w:r w:rsidRPr="00A5312A">
        <w:rPr>
          <w:rFonts w:ascii="Consolas" w:hAnsi="Consolas"/>
          <w:noProof/>
        </w:rPr>
        <w:t>SUBROUTINE NAM [(P</w:t>
      </w:r>
      <w:r w:rsidRPr="00A5312A">
        <w:rPr>
          <w:rFonts w:ascii="Consolas" w:hAnsi="Consolas"/>
          <w:noProof/>
          <w:vertAlign w:val="subscript"/>
        </w:rPr>
        <w:t>1</w:t>
      </w:r>
      <w:r w:rsidRPr="00A5312A">
        <w:rPr>
          <w:rFonts w:ascii="Consolas" w:hAnsi="Consolas"/>
          <w:noProof/>
        </w:rPr>
        <w:t>,P</w:t>
      </w:r>
      <w:r w:rsidRPr="00A5312A">
        <w:rPr>
          <w:rFonts w:ascii="Consolas" w:hAnsi="Consolas"/>
          <w:noProof/>
          <w:vertAlign w:val="subscript"/>
        </w:rPr>
        <w:t>2</w:t>
      </w:r>
      <w:r w:rsidRPr="00A5312A">
        <w:rPr>
          <w:rFonts w:ascii="Consolas" w:hAnsi="Consolas"/>
          <w:noProof/>
        </w:rPr>
        <w:t>,</w:t>
      </w:r>
      <w:r w:rsidRPr="00A5312A">
        <w:rPr>
          <w:rFonts w:ascii="Times New Roman" w:hAnsi="Times New Roman"/>
          <w:noProof/>
        </w:rPr>
        <w:t>...</w:t>
      </w:r>
      <w:r w:rsidRPr="00A5312A">
        <w:rPr>
          <w:rFonts w:ascii="Consolas" w:hAnsi="Consolas"/>
          <w:noProof/>
        </w:rPr>
        <w:t>,P</w:t>
      </w:r>
      <w:r w:rsidRPr="00A5312A">
        <w:rPr>
          <w:rFonts w:ascii="Consolas" w:hAnsi="Consolas"/>
          <w:noProof/>
          <w:vertAlign w:val="subscript"/>
        </w:rPr>
        <w:t>n</w:t>
      </w:r>
      <w:r w:rsidRPr="00A5312A">
        <w:rPr>
          <w:rFonts w:ascii="Consolas" w:hAnsi="Consolas"/>
          <w:noProof/>
        </w:rPr>
        <w:t>)]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296"/>
        <w:gridCol w:w="6751"/>
      </w:tblGrid>
      <w:tr w:rsidR="009259DC" w:rsidRPr="00502AEE" w:rsidTr="00502AEE">
        <w:tc>
          <w:tcPr>
            <w:tcW w:w="170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  <w:noProof/>
              </w:rPr>
              <w:t>NAM</w:t>
            </w:r>
          </w:p>
        </w:tc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идентификатор;</w:t>
            </w:r>
          </w:p>
        </w:tc>
      </w:tr>
      <w:tr w:rsidR="009259DC" w:rsidRPr="00502AEE" w:rsidTr="00502AEE">
        <w:tc>
          <w:tcPr>
            <w:tcW w:w="170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</w:rPr>
              <w:t xml:space="preserve"> (i=1,2,...,n)</w:t>
            </w:r>
          </w:p>
        </w:tc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идентификатор.</w:t>
            </w:r>
          </w:p>
        </w:tc>
      </w:tr>
      <w:tr w:rsidR="009259DC" w:rsidRPr="00502AEE" w:rsidTr="00502AEE">
        <w:tc>
          <w:tcPr>
            <w:tcW w:w="8748" w:type="dxa"/>
            <w:gridSpan w:val="3"/>
            <w:shd w:val="clear" w:color="auto" w:fill="auto"/>
          </w:tcPr>
          <w:p w:rsidR="009259DC" w:rsidRPr="00502AEE" w:rsidRDefault="009259DC" w:rsidP="00502AEE">
            <w:pPr>
              <w:spacing w:before="120"/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Начинает подпрограмму, указывая ее идентификатор и идентификаторы формал</w:t>
            </w:r>
            <w:r w:rsidRPr="00502AEE">
              <w:rPr>
                <w:rFonts w:ascii="Times New Roman" w:hAnsi="Times New Roman"/>
              </w:rPr>
              <w:t>ь</w:t>
            </w:r>
            <w:r w:rsidRPr="00502AEE">
              <w:rPr>
                <w:rFonts w:ascii="Times New Roman" w:hAnsi="Times New Roman"/>
              </w:rPr>
              <w:t>ных параметров "</w:t>
            </w:r>
            <w:r w:rsidRPr="00502AEE">
              <w:rPr>
                <w:rFonts w:ascii="Consolas" w:hAnsi="Consolas"/>
                <w:noProof/>
              </w:rPr>
              <w:t>P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9259DC" w:rsidRDefault="009259DC" w:rsidP="009259DC">
      <w:pPr>
        <w:spacing w:before="120" w:after="120"/>
        <w:rPr>
          <w:rFonts w:ascii="Consolas" w:hAnsi="Consolas"/>
        </w:rPr>
      </w:pPr>
      <w:r w:rsidRPr="009259DC">
        <w:rPr>
          <w:rFonts w:ascii="Consolas" w:hAnsi="Consolas"/>
        </w:rPr>
        <w:t>TYPE</w:t>
      </w:r>
      <w:r w:rsidR="00DD0564">
        <w:rPr>
          <w:rStyle w:val="a9"/>
          <w:rFonts w:ascii="Consolas" w:hAnsi="Consolas"/>
        </w:rPr>
        <w:footnoteReference w:id="2"/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296"/>
        <w:gridCol w:w="8493"/>
      </w:tblGrid>
      <w:tr w:rsidR="009259DC" w:rsidRPr="00502AEE" w:rsidTr="00502AEE"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493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 xml:space="preserve">см. </w:t>
            </w:r>
            <w:r w:rsidRPr="00502AEE">
              <w:rPr>
                <w:rFonts w:ascii="Consolas" w:hAnsi="Consolas"/>
              </w:rPr>
              <w:t>WRITE</w:t>
            </w:r>
            <w:r w:rsidRPr="00502AEE">
              <w:rPr>
                <w:rFonts w:ascii="Times New Roman" w:hAnsi="Times New Roman"/>
              </w:rPr>
              <w:t>, форматный последовательный ввод;</w:t>
            </w:r>
          </w:p>
        </w:tc>
      </w:tr>
      <w:tr w:rsidR="009259DC" w:rsidRPr="00502AEE" w:rsidTr="00502AEE"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493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Times New Roman" w:hAnsi="Times New Roman"/>
              </w:rPr>
              <w:t xml:space="preserve">см. </w:t>
            </w:r>
            <w:r w:rsidRPr="00502AEE">
              <w:rPr>
                <w:rFonts w:ascii="Consolas" w:hAnsi="Consolas"/>
              </w:rPr>
              <w:t>WRITE</w:t>
            </w:r>
            <w:r w:rsidRPr="00502AEE">
              <w:rPr>
                <w:rFonts w:ascii="Times New Roman" w:hAnsi="Times New Roman"/>
              </w:rPr>
              <w:t>, ввод под управлением списка.</w:t>
            </w:r>
          </w:p>
        </w:tc>
      </w:tr>
    </w:tbl>
    <w:p w:rsidR="00C6788E" w:rsidRPr="009259DC" w:rsidRDefault="009259DC" w:rsidP="009259DC">
      <w:pPr>
        <w:spacing w:before="120" w:after="120"/>
        <w:rPr>
          <w:rFonts w:ascii="Consolas" w:hAnsi="Consolas"/>
        </w:rPr>
      </w:pPr>
      <w:r w:rsidRPr="009259DC">
        <w:rPr>
          <w:rFonts w:ascii="Consolas" w:hAnsi="Consolas"/>
        </w:rPr>
        <w:t>TYP V1,V2,...,VN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296"/>
        <w:gridCol w:w="6751"/>
      </w:tblGrid>
      <w:tr w:rsidR="009259DC" w:rsidRPr="00502AEE" w:rsidTr="00502AEE">
        <w:tc>
          <w:tcPr>
            <w:tcW w:w="170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TYP</w:t>
            </w:r>
          </w:p>
        </w:tc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указатель типа данных;</w:t>
            </w:r>
          </w:p>
        </w:tc>
      </w:tr>
      <w:tr w:rsidR="009259DC" w:rsidRPr="00502AEE" w:rsidTr="00502AEE">
        <w:tc>
          <w:tcPr>
            <w:tcW w:w="170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  <w:noProof/>
              </w:rPr>
              <w:t>V</w:t>
            </w:r>
            <w:r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Pr="00502AEE">
              <w:rPr>
                <w:rFonts w:ascii="Times New Roman" w:hAnsi="Times New Roman"/>
              </w:rPr>
              <w:t xml:space="preserve"> (i=1,2,...,n)</w:t>
            </w:r>
          </w:p>
        </w:tc>
        <w:tc>
          <w:tcPr>
            <w:tcW w:w="296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6751" w:type="dxa"/>
            <w:shd w:val="clear" w:color="auto" w:fill="auto"/>
          </w:tcPr>
          <w:p w:rsidR="009259DC" w:rsidRPr="00502AEE" w:rsidRDefault="009259DC" w:rsidP="009259D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идентификатор переменной, идентификатор массива, идент</w:t>
            </w:r>
            <w:r w:rsidRPr="00502AEE">
              <w:rPr>
                <w:rFonts w:ascii="Times New Roman" w:hAnsi="Times New Roman"/>
              </w:rPr>
              <w:t>и</w:t>
            </w:r>
            <w:r w:rsidRPr="00502AEE">
              <w:rPr>
                <w:rFonts w:ascii="Times New Roman" w:hAnsi="Times New Roman"/>
              </w:rPr>
              <w:t>фикатор функции или точки входа в функцию, или описатель массива. За идентификатором может следовать необязател</w:t>
            </w:r>
            <w:r w:rsidRPr="00502AEE">
              <w:rPr>
                <w:rFonts w:ascii="Times New Roman" w:hAnsi="Times New Roman"/>
              </w:rPr>
              <w:t>ь</w:t>
            </w:r>
            <w:r w:rsidRPr="00502AEE">
              <w:rPr>
                <w:rFonts w:ascii="Times New Roman" w:hAnsi="Times New Roman"/>
              </w:rPr>
              <w:t>ный указатель длины типа данных (</w:t>
            </w:r>
            <w:r w:rsidRPr="00502AEE">
              <w:rPr>
                <w:rFonts w:ascii="Consolas" w:hAnsi="Consolas"/>
              </w:rPr>
              <w:t>*n</w:t>
            </w:r>
            <w:r w:rsidRPr="00502AEE">
              <w:rPr>
                <w:rFonts w:ascii="Times New Roman" w:hAnsi="Times New Roman"/>
              </w:rPr>
              <w:t>).</w:t>
            </w:r>
          </w:p>
        </w:tc>
      </w:tr>
      <w:tr w:rsidR="009259DC" w:rsidRPr="00502AEE" w:rsidTr="00502AEE">
        <w:tc>
          <w:tcPr>
            <w:tcW w:w="8748" w:type="dxa"/>
            <w:gridSpan w:val="3"/>
            <w:shd w:val="clear" w:color="auto" w:fill="auto"/>
          </w:tcPr>
          <w:p w:rsidR="009259DC" w:rsidRPr="00502AEE" w:rsidRDefault="00B7749C" w:rsidP="00502AEE">
            <w:pPr>
              <w:spacing w:before="120"/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И</w:t>
            </w:r>
            <w:r w:rsidR="009259DC" w:rsidRPr="00502AEE">
              <w:rPr>
                <w:rFonts w:ascii="Times New Roman" w:hAnsi="Times New Roman"/>
              </w:rPr>
              <w:t>дентификаторам "</w:t>
            </w:r>
            <w:r w:rsidR="009259DC" w:rsidRPr="00502AEE">
              <w:rPr>
                <w:rFonts w:ascii="Consolas" w:hAnsi="Consolas"/>
                <w:noProof/>
              </w:rPr>
              <w:t>V</w:t>
            </w:r>
            <w:r w:rsidR="009259DC" w:rsidRPr="00502AEE">
              <w:rPr>
                <w:rFonts w:ascii="Consolas" w:hAnsi="Consolas"/>
                <w:noProof/>
                <w:vertAlign w:val="subscript"/>
              </w:rPr>
              <w:t>i</w:t>
            </w:r>
            <w:r w:rsidR="009259DC" w:rsidRPr="00502AEE">
              <w:rPr>
                <w:rFonts w:ascii="Times New Roman" w:hAnsi="Times New Roman"/>
              </w:rPr>
              <w:t xml:space="preserve">" в данной программной единице присваивается указанный тип. </w:t>
            </w:r>
            <w:r w:rsidRPr="00502AEE">
              <w:rPr>
                <w:rFonts w:ascii="Times New Roman" w:hAnsi="Times New Roman"/>
              </w:rPr>
              <w:t>Т</w:t>
            </w:r>
            <w:r w:rsidR="009259DC" w:rsidRPr="00502AEE">
              <w:rPr>
                <w:rFonts w:ascii="Times New Roman" w:hAnsi="Times New Roman"/>
              </w:rPr>
              <w:t>ип может быть  может быть одним из следующих:</w:t>
            </w:r>
            <w:r w:rsidR="009259DC" w:rsidRPr="00502AEE">
              <w:rPr>
                <w:rFonts w:ascii="Consolas" w:hAnsi="Consolas"/>
              </w:rPr>
              <w:t xml:space="preserve"> DOUBLE PRECISION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REAL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REAL*4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REAL*8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INTEGER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INTEGER*1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INTEGER*2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INTEGER*4</w:t>
            </w:r>
            <w:r w:rsidR="009259DC" w:rsidRPr="00502AEE">
              <w:rPr>
                <w:rFonts w:ascii="Times New Roman" w:hAnsi="Times New Roman"/>
              </w:rPr>
              <w:t>,</w:t>
            </w:r>
            <w:r w:rsidR="009259DC" w:rsidRPr="00502AEE">
              <w:rPr>
                <w:rFonts w:ascii="Consolas" w:hAnsi="Consolas"/>
              </w:rPr>
              <w:t xml:space="preserve"> BYTE</w:t>
            </w:r>
            <w:r w:rsidR="009259DC" w:rsidRPr="00502AEE">
              <w:rPr>
                <w:rFonts w:ascii="Times New Roman" w:hAnsi="Times New Roman"/>
              </w:rPr>
              <w:t>,</w:t>
            </w:r>
            <w:r w:rsidRPr="00502AEE">
              <w:rPr>
                <w:rFonts w:ascii="Consolas" w:hAnsi="Consolas"/>
              </w:rPr>
              <w:t xml:space="preserve"> LOGICAL</w:t>
            </w:r>
            <w:r w:rsidRPr="00502AEE">
              <w:rPr>
                <w:rFonts w:ascii="Times New Roman" w:hAnsi="Times New Roman"/>
              </w:rPr>
              <w:t>,</w:t>
            </w:r>
            <w:r w:rsidRPr="00502AEE">
              <w:rPr>
                <w:rFonts w:ascii="Consolas" w:hAnsi="Consolas"/>
              </w:rPr>
              <w:t xml:space="preserve"> LOGICAL*1</w:t>
            </w:r>
            <w:r w:rsidRPr="00502AEE">
              <w:rPr>
                <w:rFonts w:ascii="Times New Roman" w:hAnsi="Times New Roman"/>
              </w:rPr>
              <w:t>,</w:t>
            </w:r>
            <w:r w:rsidRPr="00502AEE">
              <w:rPr>
                <w:rFonts w:ascii="Consolas" w:hAnsi="Consolas"/>
              </w:rPr>
              <w:t xml:space="preserve"> LOGICAL*2</w:t>
            </w:r>
          </w:p>
        </w:tc>
      </w:tr>
    </w:tbl>
    <w:p w:rsidR="00C6788E" w:rsidRPr="00B7749C" w:rsidRDefault="00B7749C" w:rsidP="00B7749C">
      <w:pPr>
        <w:spacing w:before="120" w:after="120"/>
        <w:rPr>
          <w:rFonts w:ascii="Consolas" w:hAnsi="Consolas"/>
        </w:rPr>
      </w:pPr>
      <w:r w:rsidRPr="00B7749C">
        <w:rPr>
          <w:rFonts w:ascii="Consolas" w:hAnsi="Consolas"/>
        </w:rPr>
        <w:t>WRITE (U,F[,ERR=S])[K]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константа;</w:t>
            </w:r>
          </w:p>
        </w:tc>
      </w:tr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F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метка оператора "</w:t>
            </w:r>
            <w:r w:rsidRPr="00502AEE">
              <w:rPr>
                <w:rFonts w:ascii="Consolas" w:hAnsi="Consolas"/>
              </w:rPr>
              <w:t>FORMAT</w:t>
            </w:r>
            <w:r w:rsidRPr="00502AEE">
              <w:rPr>
                <w:rFonts w:ascii="Times New Roman" w:hAnsi="Times New Roman"/>
              </w:rPr>
              <w:t>" или идентификатор массива;</w:t>
            </w:r>
          </w:p>
        </w:tc>
      </w:tr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метка выполняемого оператора;</w:t>
            </w:r>
          </w:p>
        </w:tc>
      </w:tr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 вывода.</w:t>
            </w:r>
          </w:p>
        </w:tc>
      </w:tr>
      <w:tr w:rsidR="00B7749C" w:rsidRPr="00502AEE" w:rsidTr="00502AEE">
        <w:tc>
          <w:tcPr>
            <w:tcW w:w="8748" w:type="dxa"/>
            <w:gridSpan w:val="3"/>
            <w:shd w:val="clear" w:color="auto" w:fill="auto"/>
          </w:tcPr>
          <w:p w:rsidR="00B7749C" w:rsidRPr="00502AEE" w:rsidRDefault="00B7749C" w:rsidP="00502AEE">
            <w:pPr>
              <w:spacing w:before="120"/>
              <w:jc w:val="both"/>
              <w:rPr>
                <w:rFonts w:ascii="Times New Roman" w:hAnsi="Times New Roman"/>
                <w:lang w:val="en-US"/>
              </w:rPr>
            </w:pPr>
            <w:r w:rsidRPr="00502AEE">
              <w:rPr>
                <w:rFonts w:ascii="Times New Roman" w:hAnsi="Times New Roman"/>
              </w:rPr>
              <w:t>Форматный последовательный вывод. Записывает на устройство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 одну или н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сколько записей, содержащих значения элементов списка, преобразованных с</w:t>
            </w:r>
            <w:r w:rsidRPr="00502AEE">
              <w:rPr>
                <w:rFonts w:ascii="Times New Roman" w:hAnsi="Times New Roman"/>
              </w:rPr>
              <w:t>о</w:t>
            </w:r>
            <w:r w:rsidRPr="00502AEE">
              <w:rPr>
                <w:rFonts w:ascii="Times New Roman" w:hAnsi="Times New Roman"/>
              </w:rPr>
              <w:t>гласно спецификации формата "</w:t>
            </w:r>
            <w:r w:rsidRPr="00502AEE">
              <w:rPr>
                <w:rFonts w:ascii="Consolas" w:hAnsi="Consolas"/>
              </w:rPr>
              <w:t>F</w:t>
            </w:r>
            <w:r w:rsidRPr="00502AEE">
              <w:rPr>
                <w:rFonts w:ascii="Times New Roman" w:hAnsi="Times New Roman"/>
              </w:rPr>
              <w:t>".</w:t>
            </w:r>
          </w:p>
        </w:tc>
      </w:tr>
    </w:tbl>
    <w:p w:rsidR="00C6788E" w:rsidRPr="00B7749C" w:rsidRDefault="00B7749C" w:rsidP="00B7749C">
      <w:pPr>
        <w:spacing w:before="120" w:after="120"/>
        <w:rPr>
          <w:rFonts w:ascii="Consolas" w:hAnsi="Consolas"/>
        </w:rPr>
      </w:pPr>
      <w:r w:rsidRPr="00B7749C">
        <w:rPr>
          <w:rFonts w:ascii="Consolas" w:hAnsi="Consolas"/>
        </w:rPr>
        <w:t>WRITE (U[,ERR=S])[K]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48"/>
        <w:gridCol w:w="296"/>
        <w:gridCol w:w="8104"/>
      </w:tblGrid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U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целая переменная или целая константа;</w:t>
            </w:r>
          </w:p>
        </w:tc>
      </w:tr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S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метка выполняемого оператора;</w:t>
            </w:r>
          </w:p>
        </w:tc>
      </w:tr>
      <w:tr w:rsidR="00B7749C" w:rsidRPr="00502AEE" w:rsidTr="00502AEE">
        <w:tc>
          <w:tcPr>
            <w:tcW w:w="348" w:type="dxa"/>
            <w:shd w:val="clear" w:color="auto" w:fill="auto"/>
          </w:tcPr>
          <w:p w:rsidR="00B7749C" w:rsidRPr="00502AEE" w:rsidRDefault="00B7749C" w:rsidP="00B7749C">
            <w:pPr>
              <w:rPr>
                <w:rFonts w:ascii="Consolas" w:hAnsi="Consolas"/>
              </w:rPr>
            </w:pPr>
            <w:r w:rsidRPr="00502AEE">
              <w:rPr>
                <w:rFonts w:ascii="Consolas" w:hAnsi="Consolas"/>
              </w:rPr>
              <w:t>K</w:t>
            </w:r>
          </w:p>
        </w:tc>
        <w:tc>
          <w:tcPr>
            <w:tcW w:w="296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-</w:t>
            </w:r>
          </w:p>
        </w:tc>
        <w:tc>
          <w:tcPr>
            <w:tcW w:w="8104" w:type="dxa"/>
            <w:shd w:val="clear" w:color="auto" w:fill="auto"/>
          </w:tcPr>
          <w:p w:rsidR="00B7749C" w:rsidRPr="00502AEE" w:rsidRDefault="00B7749C" w:rsidP="00B7749C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>список вывода.</w:t>
            </w:r>
          </w:p>
        </w:tc>
      </w:tr>
      <w:tr w:rsidR="00B7749C" w:rsidRPr="00502AEE" w:rsidTr="00502AEE">
        <w:tc>
          <w:tcPr>
            <w:tcW w:w="8748" w:type="dxa"/>
            <w:gridSpan w:val="3"/>
            <w:shd w:val="clear" w:color="auto" w:fill="auto"/>
          </w:tcPr>
          <w:p w:rsidR="00B7749C" w:rsidRPr="00502AEE" w:rsidRDefault="00B7749C" w:rsidP="00FB461B">
            <w:pPr>
              <w:rPr>
                <w:rFonts w:ascii="Times New Roman" w:hAnsi="Times New Roman"/>
              </w:rPr>
            </w:pPr>
            <w:r w:rsidRPr="00502AEE">
              <w:rPr>
                <w:rFonts w:ascii="Times New Roman" w:hAnsi="Times New Roman"/>
              </w:rPr>
              <w:t xml:space="preserve">неформатный последовательный вывод. </w:t>
            </w:r>
            <w:r w:rsidR="00FB461B" w:rsidRPr="00502AEE">
              <w:rPr>
                <w:rFonts w:ascii="Times New Roman" w:hAnsi="Times New Roman"/>
              </w:rPr>
              <w:t>З</w:t>
            </w:r>
            <w:r w:rsidRPr="00502AEE">
              <w:rPr>
                <w:rFonts w:ascii="Times New Roman" w:hAnsi="Times New Roman"/>
              </w:rPr>
              <w:t>аписывает на устройство "</w:t>
            </w:r>
            <w:r w:rsidRPr="00502AEE">
              <w:rPr>
                <w:rFonts w:ascii="Consolas" w:hAnsi="Consolas"/>
              </w:rPr>
              <w:t>U</w:t>
            </w:r>
            <w:r w:rsidRPr="00502AEE">
              <w:rPr>
                <w:rFonts w:ascii="Times New Roman" w:hAnsi="Times New Roman"/>
              </w:rPr>
              <w:t>" одну н</w:t>
            </w:r>
            <w:r w:rsidRPr="00502AEE">
              <w:rPr>
                <w:rFonts w:ascii="Times New Roman" w:hAnsi="Times New Roman"/>
              </w:rPr>
              <w:t>е</w:t>
            </w:r>
            <w:r w:rsidRPr="00502AEE">
              <w:rPr>
                <w:rFonts w:ascii="Times New Roman" w:hAnsi="Times New Roman"/>
              </w:rPr>
              <w:t>форматную запись, содержащую значения элементов списка.</w:t>
            </w:r>
          </w:p>
        </w:tc>
      </w:tr>
    </w:tbl>
    <w:p w:rsidR="00C6788E" w:rsidRPr="00727A5F" w:rsidRDefault="00C6788E" w:rsidP="00C6788E">
      <w:pPr>
        <w:rPr>
          <w:rFonts w:ascii="Times New Roman" w:hAnsi="Times New Roman"/>
        </w:rPr>
      </w:pPr>
    </w:p>
    <w:p w:rsidR="00C6788E" w:rsidRDefault="007D5010" w:rsidP="007F104E">
      <w:pPr>
        <w:pStyle w:val="1"/>
      </w:pPr>
      <w:r>
        <w:br w:type="page"/>
      </w:r>
      <w:bookmarkStart w:id="84" w:name="_Toc275360051"/>
      <w:r w:rsidR="00EE043D">
        <w:t>П</w:t>
      </w:r>
      <w:r w:rsidR="00C6788E" w:rsidRPr="00727A5F">
        <w:t>риложение 2</w:t>
      </w:r>
      <w:r w:rsidR="00A33B0F">
        <w:t xml:space="preserve"> </w:t>
      </w:r>
      <w:r w:rsidR="00EE043D">
        <w:t>Б</w:t>
      </w:r>
      <w:r w:rsidR="00C6788E" w:rsidRPr="00727A5F">
        <w:t xml:space="preserve">иблиотечные функции языка </w:t>
      </w:r>
      <w:r w:rsidR="00D83723" w:rsidRPr="00727A5F">
        <w:t>ФОРТРАН</w:t>
      </w:r>
      <w:bookmarkEnd w:id="84"/>
    </w:p>
    <w:p w:rsidR="007F104E" w:rsidRDefault="007F104E"/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0"/>
        <w:gridCol w:w="4195"/>
        <w:gridCol w:w="1705"/>
        <w:gridCol w:w="1705"/>
      </w:tblGrid>
      <w:tr w:rsidR="00CB0E40" w:rsidRPr="00514960" w:rsidTr="007F104E">
        <w:trPr>
          <w:tblHeader/>
        </w:trPr>
        <w:tc>
          <w:tcPr>
            <w:tcW w:w="1025" w:type="pct"/>
            <w:vMerge w:val="restart"/>
            <w:vAlign w:val="center"/>
          </w:tcPr>
          <w:p w:rsidR="00CB0E40" w:rsidRPr="00A33B0F" w:rsidRDefault="00CB0E40" w:rsidP="00391F2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A33B0F">
              <w:rPr>
                <w:rFonts w:ascii="Times New Roman" w:hAnsi="Times New Roman"/>
                <w:b/>
              </w:rPr>
              <w:t>Имя функции</w:t>
            </w:r>
          </w:p>
        </w:tc>
        <w:tc>
          <w:tcPr>
            <w:tcW w:w="2193" w:type="pct"/>
            <w:vMerge w:val="restart"/>
            <w:vAlign w:val="center"/>
          </w:tcPr>
          <w:p w:rsidR="00CB0E40" w:rsidRPr="00A33B0F" w:rsidRDefault="00CB0E40" w:rsidP="00391F28">
            <w:pPr>
              <w:spacing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A33B0F">
              <w:rPr>
                <w:rFonts w:ascii="Times New Roman" w:hAnsi="Times New Roman"/>
                <w:b/>
              </w:rPr>
              <w:t>Определение</w:t>
            </w:r>
          </w:p>
        </w:tc>
        <w:tc>
          <w:tcPr>
            <w:tcW w:w="1783" w:type="pct"/>
            <w:gridSpan w:val="2"/>
            <w:vAlign w:val="center"/>
          </w:tcPr>
          <w:p w:rsidR="00CB0E40" w:rsidRPr="00A33B0F" w:rsidRDefault="00CB0E40" w:rsidP="00391F28">
            <w:pPr>
              <w:jc w:val="center"/>
              <w:rPr>
                <w:rFonts w:ascii="Times New Roman" w:hAnsi="Times New Roman"/>
                <w:b/>
              </w:rPr>
            </w:pPr>
            <w:r w:rsidRPr="00A33B0F">
              <w:rPr>
                <w:rFonts w:ascii="Times New Roman" w:hAnsi="Times New Roman"/>
                <w:b/>
              </w:rPr>
              <w:t>Тип</w:t>
            </w:r>
          </w:p>
        </w:tc>
      </w:tr>
      <w:tr w:rsidR="00CB0E40" w:rsidRPr="00514960" w:rsidTr="007F104E">
        <w:trPr>
          <w:tblHeader/>
        </w:trPr>
        <w:tc>
          <w:tcPr>
            <w:tcW w:w="1025" w:type="pct"/>
            <w:vMerge/>
            <w:vAlign w:val="center"/>
          </w:tcPr>
          <w:p w:rsidR="00CB0E40" w:rsidRPr="00A33B0F" w:rsidRDefault="00CB0E40" w:rsidP="00391F2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93" w:type="pct"/>
            <w:vMerge/>
            <w:vAlign w:val="center"/>
          </w:tcPr>
          <w:p w:rsidR="00CB0E40" w:rsidRPr="00A33B0F" w:rsidRDefault="00CB0E40" w:rsidP="00391F2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1" w:type="pct"/>
            <w:vAlign w:val="center"/>
          </w:tcPr>
          <w:p w:rsidR="00CB0E40" w:rsidRPr="00A33B0F" w:rsidRDefault="00CB0E40" w:rsidP="00501405">
            <w:pPr>
              <w:jc w:val="center"/>
              <w:rPr>
                <w:rFonts w:ascii="Times New Roman" w:hAnsi="Times New Roman"/>
                <w:b/>
              </w:rPr>
            </w:pPr>
            <w:r w:rsidRPr="00A33B0F">
              <w:rPr>
                <w:rFonts w:ascii="Times New Roman" w:hAnsi="Times New Roman"/>
                <w:b/>
              </w:rPr>
              <w:t>аргумента</w:t>
            </w:r>
          </w:p>
        </w:tc>
        <w:tc>
          <w:tcPr>
            <w:tcW w:w="891" w:type="pct"/>
            <w:vAlign w:val="center"/>
          </w:tcPr>
          <w:p w:rsidR="00CB0E40" w:rsidRPr="00A33B0F" w:rsidRDefault="00CB0E40" w:rsidP="00501405">
            <w:pPr>
              <w:jc w:val="center"/>
              <w:rPr>
                <w:rFonts w:ascii="Times New Roman" w:hAnsi="Times New Roman"/>
                <w:b/>
              </w:rPr>
            </w:pPr>
            <w:r w:rsidRPr="00A33B0F">
              <w:rPr>
                <w:rFonts w:ascii="Times New Roman" w:hAnsi="Times New Roman"/>
                <w:b/>
              </w:rPr>
              <w:t>функции</w:t>
            </w:r>
          </w:p>
        </w:tc>
      </w:tr>
      <w:tr w:rsidR="00391F28" w:rsidRPr="00514960" w:rsidTr="007F104E">
        <w:tc>
          <w:tcPr>
            <w:tcW w:w="5000" w:type="pct"/>
            <w:gridSpan w:val="4"/>
            <w:vAlign w:val="center"/>
          </w:tcPr>
          <w:p w:rsidR="00391F28" w:rsidRPr="00391F28" w:rsidRDefault="00391F28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391F28">
              <w:rPr>
                <w:rFonts w:ascii="Times New Roman" w:hAnsi="Times New Roman"/>
                <w:b/>
              </w:rPr>
              <w:t>Функции преобразования</w:t>
            </w:r>
          </w:p>
        </w:tc>
      </w:tr>
      <w:tr w:rsidR="00CB0E40" w:rsidRPr="00514960" w:rsidTr="007F104E">
        <w:tc>
          <w:tcPr>
            <w:tcW w:w="1025" w:type="pct"/>
          </w:tcPr>
          <w:p w:rsidR="00CB0E40" w:rsidRPr="00391F28" w:rsidRDefault="00CB0E40" w:rsidP="00501405">
            <w:pPr>
              <w:rPr>
                <w:rFonts w:ascii="Times New Roman" w:hAnsi="Times New Roman"/>
                <w:lang w:val="en-US"/>
              </w:rPr>
            </w:pPr>
            <w:r w:rsidRPr="00CB0E40">
              <w:rPr>
                <w:rFonts w:ascii="Consolas" w:hAnsi="Consolas"/>
              </w:rPr>
              <w:t>ABS(X)</w:t>
            </w:r>
          </w:p>
        </w:tc>
        <w:tc>
          <w:tcPr>
            <w:tcW w:w="2193" w:type="pct"/>
          </w:tcPr>
          <w:p w:rsidR="00CB0E40" w:rsidRPr="00514960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="00CB0E40" w:rsidRPr="0090334A">
              <w:rPr>
                <w:rFonts w:ascii="Times New Roman" w:hAnsi="Times New Roman"/>
              </w:rPr>
              <w:t>ещественное абсолютное значение</w:t>
            </w:r>
          </w:p>
        </w:tc>
        <w:tc>
          <w:tcPr>
            <w:tcW w:w="891" w:type="pct"/>
          </w:tcPr>
          <w:p w:rsidR="00CB0E40" w:rsidRPr="00514960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CB0E40" w:rsidRPr="00514960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вещественный</w:t>
            </w:r>
          </w:p>
        </w:tc>
      </w:tr>
      <w:tr w:rsidR="00CB0E40" w:rsidRPr="00514960" w:rsidTr="007F104E">
        <w:tc>
          <w:tcPr>
            <w:tcW w:w="1025" w:type="pct"/>
          </w:tcPr>
          <w:p w:rsidR="00CB0E40" w:rsidRPr="00CB0E40" w:rsidRDefault="00CB0E40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IABS(X)</w:t>
            </w:r>
          </w:p>
        </w:tc>
        <w:tc>
          <w:tcPr>
            <w:tcW w:w="2193" w:type="pct"/>
          </w:tcPr>
          <w:p w:rsidR="00CB0E40" w:rsidRPr="0090334A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</w:t>
            </w:r>
            <w:r w:rsidR="00CB0E40" w:rsidRPr="0090334A">
              <w:rPr>
                <w:rFonts w:ascii="Times New Roman" w:hAnsi="Times New Roman"/>
              </w:rPr>
              <w:t>елое абсолютное значение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целый</w:t>
            </w:r>
          </w:p>
        </w:tc>
      </w:tr>
      <w:tr w:rsidR="00CB0E40" w:rsidRPr="00514960" w:rsidTr="007F104E">
        <w:tc>
          <w:tcPr>
            <w:tcW w:w="1025" w:type="pct"/>
          </w:tcPr>
          <w:p w:rsidR="00CB0E40" w:rsidRPr="00CB0E40" w:rsidRDefault="00CB0E40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DABS(X)</w:t>
            </w:r>
          </w:p>
        </w:tc>
        <w:tc>
          <w:tcPr>
            <w:tcW w:w="2193" w:type="pct"/>
          </w:tcPr>
          <w:p w:rsidR="00CB0E40" w:rsidRPr="0090334A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CB0E40" w:rsidRPr="0090334A">
              <w:rPr>
                <w:rFonts w:ascii="Times New Roman" w:hAnsi="Times New Roman"/>
              </w:rPr>
              <w:t>бсолютное значение с двойной то</w:t>
            </w:r>
            <w:r w:rsidR="00CB0E40" w:rsidRPr="0090334A">
              <w:rPr>
                <w:rFonts w:ascii="Times New Roman" w:hAnsi="Times New Roman"/>
              </w:rPr>
              <w:t>ч</w:t>
            </w:r>
            <w:r w:rsidR="00CB0E40" w:rsidRPr="0090334A">
              <w:rPr>
                <w:rFonts w:ascii="Times New Roman" w:hAnsi="Times New Roman"/>
              </w:rPr>
              <w:t>ностью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с двойной</w:t>
            </w:r>
            <w:r w:rsidRPr="00727A5F">
              <w:rPr>
                <w:rFonts w:ascii="Times New Roman" w:hAnsi="Times New Roman"/>
              </w:rPr>
              <w:t xml:space="preserve"> </w:t>
            </w:r>
            <w:r w:rsidRPr="0090334A">
              <w:rPr>
                <w:rFonts w:ascii="Times New Roman" w:hAnsi="Times New Roman"/>
              </w:rPr>
              <w:t>точностью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90334A">
              <w:rPr>
                <w:rFonts w:ascii="Times New Roman" w:hAnsi="Times New Roman"/>
              </w:rPr>
              <w:t>с двойной точностью</w:t>
            </w:r>
          </w:p>
        </w:tc>
      </w:tr>
      <w:tr w:rsidR="00CB0E40" w:rsidRPr="00514960" w:rsidTr="007F104E">
        <w:tc>
          <w:tcPr>
            <w:tcW w:w="1025" w:type="pct"/>
          </w:tcPr>
          <w:p w:rsidR="00CB0E40" w:rsidRPr="00CB0E40" w:rsidRDefault="00CB0E40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FLOAT(I)</w:t>
            </w:r>
          </w:p>
        </w:tc>
        <w:tc>
          <w:tcPr>
            <w:tcW w:w="2193" w:type="pct"/>
          </w:tcPr>
          <w:p w:rsidR="00CB0E40" w:rsidRPr="0090334A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CB0E40" w:rsidRPr="00360669">
              <w:rPr>
                <w:rFonts w:ascii="Times New Roman" w:hAnsi="Times New Roman"/>
              </w:rPr>
              <w:t>реобразование целой величины в вещественную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CB0E40" w:rsidRPr="0090334A" w:rsidRDefault="00CB0E40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вещественный</w:t>
            </w:r>
          </w:p>
        </w:tc>
      </w:tr>
      <w:tr w:rsidR="00CB0E40" w:rsidRPr="00514960" w:rsidTr="007F104E">
        <w:tc>
          <w:tcPr>
            <w:tcW w:w="1025" w:type="pct"/>
          </w:tcPr>
          <w:p w:rsidR="00CB0E40" w:rsidRPr="00CB0E40" w:rsidRDefault="00CB0E40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IFIX(X)</w:t>
            </w:r>
          </w:p>
        </w:tc>
        <w:tc>
          <w:tcPr>
            <w:tcW w:w="2193" w:type="pct"/>
          </w:tcPr>
          <w:p w:rsidR="00CB0E40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CB0E40" w:rsidRPr="00360669">
              <w:rPr>
                <w:rFonts w:ascii="Times New Roman" w:hAnsi="Times New Roman"/>
              </w:rPr>
              <w:t>реобразование вещественной вел</w:t>
            </w:r>
            <w:r w:rsidR="00CB0E40" w:rsidRPr="00360669">
              <w:rPr>
                <w:rFonts w:ascii="Times New Roman" w:hAnsi="Times New Roman"/>
              </w:rPr>
              <w:t>и</w:t>
            </w:r>
            <w:r w:rsidR="00CB0E40">
              <w:rPr>
                <w:rFonts w:ascii="Times New Roman" w:hAnsi="Times New Roman"/>
              </w:rPr>
              <w:t>чины в целую.</w:t>
            </w:r>
            <w:r w:rsidR="00CB0E40" w:rsidRPr="00360669">
              <w:rPr>
                <w:rFonts w:ascii="Times New Roman" w:hAnsi="Times New Roman"/>
              </w:rPr>
              <w:t xml:space="preserve"> </w:t>
            </w:r>
            <w:r w:rsidR="00CB0E40" w:rsidRPr="00CB0E40">
              <w:rPr>
                <w:rFonts w:ascii="Consolas" w:hAnsi="Consolas"/>
              </w:rPr>
              <w:t>IFIX(X)</w:t>
            </w:r>
            <w:r w:rsidR="00CB0E40" w:rsidRPr="00360669">
              <w:rPr>
                <w:rFonts w:ascii="Times New Roman" w:hAnsi="Times New Roman"/>
              </w:rPr>
              <w:t xml:space="preserve"> эквивалентна</w:t>
            </w:r>
            <w:r w:rsidR="00CB0E40" w:rsidRPr="00727A5F">
              <w:rPr>
                <w:rFonts w:ascii="Times New Roman" w:hAnsi="Times New Roman"/>
              </w:rPr>
              <w:t xml:space="preserve"> </w:t>
            </w:r>
            <w:r w:rsidR="00391F28" w:rsidRPr="00391F28">
              <w:rPr>
                <w:rFonts w:ascii="Consolas" w:hAnsi="Consolas"/>
              </w:rPr>
              <w:t>INT(X)</w:t>
            </w:r>
          </w:p>
        </w:tc>
        <w:tc>
          <w:tcPr>
            <w:tcW w:w="891" w:type="pct"/>
          </w:tcPr>
          <w:p w:rsidR="00CB0E40" w:rsidRPr="00360669" w:rsidRDefault="00CB0E40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CB0E40" w:rsidRPr="00360669" w:rsidRDefault="00CB0E40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целый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CB0E40" w:rsidRDefault="00391F28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SNGL(X)</w:t>
            </w:r>
          </w:p>
        </w:tc>
        <w:tc>
          <w:tcPr>
            <w:tcW w:w="2193" w:type="pct"/>
          </w:tcPr>
          <w:p w:rsidR="00391F28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391F28" w:rsidRPr="00360669">
              <w:rPr>
                <w:rFonts w:ascii="Times New Roman" w:hAnsi="Times New Roman"/>
              </w:rPr>
              <w:t>реобразование величины с двойной точностью в вещественную величину</w:t>
            </w:r>
          </w:p>
        </w:tc>
        <w:tc>
          <w:tcPr>
            <w:tcW w:w="891" w:type="pct"/>
          </w:tcPr>
          <w:p w:rsidR="00391F28" w:rsidRPr="00360669" w:rsidRDefault="00391F28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двойной то</w:t>
            </w:r>
            <w:r w:rsidRPr="00360669">
              <w:rPr>
                <w:rFonts w:ascii="Times New Roman" w:hAnsi="Times New Roman"/>
              </w:rPr>
              <w:t>ч</w:t>
            </w:r>
            <w:r>
              <w:rPr>
                <w:rFonts w:ascii="Times New Roman" w:hAnsi="Times New Roman"/>
              </w:rPr>
              <w:t>ности</w:t>
            </w:r>
          </w:p>
        </w:tc>
        <w:tc>
          <w:tcPr>
            <w:tcW w:w="891" w:type="pct"/>
          </w:tcPr>
          <w:p w:rsidR="00391F28" w:rsidRPr="00360669" w:rsidRDefault="00391F28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веществен</w:t>
            </w:r>
            <w:r w:rsidRPr="00360669">
              <w:rPr>
                <w:rFonts w:ascii="Times New Roman" w:hAnsi="Times New Roman"/>
              </w:rPr>
              <w:t>ный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CB0E40" w:rsidRDefault="00391F28" w:rsidP="00501405">
            <w:pPr>
              <w:rPr>
                <w:rFonts w:ascii="Consolas" w:hAnsi="Consolas"/>
              </w:rPr>
            </w:pPr>
            <w:r w:rsidRPr="00CB0E40">
              <w:rPr>
                <w:rFonts w:ascii="Consolas" w:hAnsi="Consolas"/>
              </w:rPr>
              <w:t>DBLE(X)</w:t>
            </w:r>
          </w:p>
        </w:tc>
        <w:tc>
          <w:tcPr>
            <w:tcW w:w="2193" w:type="pct"/>
          </w:tcPr>
          <w:p w:rsidR="00391F28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391F28" w:rsidRPr="00360669">
              <w:rPr>
                <w:rFonts w:ascii="Times New Roman" w:hAnsi="Times New Roman"/>
              </w:rPr>
              <w:t>реобразование вещественной ве</w:t>
            </w:r>
            <w:r w:rsidR="00391F28">
              <w:rPr>
                <w:rFonts w:ascii="Times New Roman" w:hAnsi="Times New Roman"/>
              </w:rPr>
              <w:t>л</w:t>
            </w:r>
            <w:r w:rsidR="00391F28">
              <w:rPr>
                <w:rFonts w:ascii="Times New Roman" w:hAnsi="Times New Roman"/>
              </w:rPr>
              <w:t>и</w:t>
            </w:r>
            <w:r w:rsidR="00391F28">
              <w:rPr>
                <w:rFonts w:ascii="Times New Roman" w:hAnsi="Times New Roman"/>
              </w:rPr>
              <w:t>чины в величину с двойной точ</w:t>
            </w:r>
            <w:r w:rsidR="00391F28" w:rsidRPr="00360669">
              <w:rPr>
                <w:rFonts w:ascii="Times New Roman" w:hAnsi="Times New Roman"/>
              </w:rPr>
              <w:t>н</w:t>
            </w:r>
            <w:r w:rsidR="00391F28" w:rsidRPr="00360669">
              <w:rPr>
                <w:rFonts w:ascii="Times New Roman" w:hAnsi="Times New Roman"/>
              </w:rPr>
              <w:t>о</w:t>
            </w:r>
            <w:r w:rsidR="00391F28" w:rsidRPr="00360669">
              <w:rPr>
                <w:rFonts w:ascii="Times New Roman" w:hAnsi="Times New Roman"/>
              </w:rPr>
              <w:t>стью</w:t>
            </w:r>
          </w:p>
        </w:tc>
        <w:tc>
          <w:tcPr>
            <w:tcW w:w="891" w:type="pct"/>
          </w:tcPr>
          <w:p w:rsidR="00391F28" w:rsidRDefault="00391F28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91F28" w:rsidRDefault="00391F28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с двойной</w:t>
            </w:r>
            <w:r w:rsidRPr="00727A5F">
              <w:rPr>
                <w:rFonts w:ascii="Times New Roman" w:hAnsi="Times New Roman"/>
              </w:rPr>
              <w:t xml:space="preserve"> </w:t>
            </w:r>
            <w:r w:rsidRPr="00360669">
              <w:rPr>
                <w:rFonts w:ascii="Times New Roman" w:hAnsi="Times New Roman"/>
              </w:rPr>
              <w:t>точностью</w:t>
            </w:r>
          </w:p>
        </w:tc>
      </w:tr>
      <w:tr w:rsidR="00391F28" w:rsidRPr="00514960" w:rsidTr="007F104E">
        <w:tc>
          <w:tcPr>
            <w:tcW w:w="5000" w:type="pct"/>
            <w:gridSpan w:val="4"/>
            <w:vAlign w:val="center"/>
          </w:tcPr>
          <w:p w:rsidR="00391F28" w:rsidRPr="00391F28" w:rsidRDefault="00391F28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391F28">
              <w:rPr>
                <w:rFonts w:ascii="Times New Roman" w:hAnsi="Times New Roman"/>
                <w:b/>
              </w:rPr>
              <w:t>Функции выделения целой части</w:t>
            </w:r>
          </w:p>
          <w:p w:rsidR="00391F28" w:rsidRPr="00360669" w:rsidRDefault="00391F28" w:rsidP="00391F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функций выделения целой части является наибольшее целое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число, не пр</w:t>
            </w:r>
            <w:r w:rsidRPr="00727A5F">
              <w:rPr>
                <w:rFonts w:ascii="Times New Roman" w:hAnsi="Times New Roman"/>
              </w:rPr>
              <w:t>е</w:t>
            </w:r>
            <w:r w:rsidRPr="00727A5F">
              <w:rPr>
                <w:rFonts w:ascii="Times New Roman" w:hAnsi="Times New Roman"/>
              </w:rPr>
              <w:t>вышающее по абсолютной величине аргумент функции. Функции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присваивается знак а</w:t>
            </w:r>
            <w:r w:rsidRPr="00727A5F"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гумента.</w:t>
            </w:r>
          </w:p>
        </w:tc>
      </w:tr>
      <w:tr w:rsidR="00501405" w:rsidRPr="00514960" w:rsidTr="007F104E">
        <w:tc>
          <w:tcPr>
            <w:tcW w:w="1025" w:type="pct"/>
          </w:tcPr>
          <w:p w:rsidR="00501405" w:rsidRPr="00CB0E40" w:rsidRDefault="00501405" w:rsidP="00501405">
            <w:pPr>
              <w:rPr>
                <w:rFonts w:ascii="Consolas" w:hAnsi="Consolas"/>
              </w:rPr>
            </w:pPr>
            <w:r w:rsidRPr="00391F28">
              <w:rPr>
                <w:rFonts w:ascii="Consolas" w:hAnsi="Consolas"/>
              </w:rPr>
              <w:t>AINT(X)</w:t>
            </w:r>
          </w:p>
        </w:tc>
        <w:tc>
          <w:tcPr>
            <w:tcW w:w="2193" w:type="pct"/>
            <w:vMerge w:val="restart"/>
          </w:tcPr>
          <w:p w:rsidR="00501405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Pr="00360669">
              <w:rPr>
                <w:rFonts w:ascii="Times New Roman" w:hAnsi="Times New Roman"/>
              </w:rPr>
              <w:t xml:space="preserve">ыделение целой части вещественной </w:t>
            </w:r>
            <w:r>
              <w:rPr>
                <w:rFonts w:ascii="Times New Roman" w:hAnsi="Times New Roman"/>
              </w:rPr>
              <w:t>величины</w:t>
            </w:r>
          </w:p>
        </w:tc>
        <w:tc>
          <w:tcPr>
            <w:tcW w:w="891" w:type="pct"/>
          </w:tcPr>
          <w:p w:rsidR="00501405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вещ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с</w:t>
            </w:r>
            <w:r w:rsidRPr="00360669">
              <w:rPr>
                <w:rFonts w:ascii="Times New Roman" w:hAnsi="Times New Roman"/>
              </w:rPr>
              <w:t>твенный</w:t>
            </w:r>
          </w:p>
        </w:tc>
        <w:tc>
          <w:tcPr>
            <w:tcW w:w="891" w:type="pct"/>
          </w:tcPr>
          <w:p w:rsidR="00501405" w:rsidRPr="00360669" w:rsidRDefault="00501405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вещественный</w:t>
            </w:r>
          </w:p>
        </w:tc>
      </w:tr>
      <w:tr w:rsidR="00501405" w:rsidRPr="00514960" w:rsidTr="007F104E">
        <w:tc>
          <w:tcPr>
            <w:tcW w:w="1025" w:type="pct"/>
          </w:tcPr>
          <w:p w:rsidR="00501405" w:rsidRPr="00391F28" w:rsidRDefault="00501405" w:rsidP="00501405">
            <w:pPr>
              <w:rPr>
                <w:rFonts w:ascii="Consolas" w:hAnsi="Consolas"/>
              </w:rPr>
            </w:pPr>
            <w:r w:rsidRPr="00391F28">
              <w:rPr>
                <w:rFonts w:ascii="Consolas" w:hAnsi="Consolas"/>
              </w:rPr>
              <w:t>INT(X)</w:t>
            </w:r>
          </w:p>
        </w:tc>
        <w:tc>
          <w:tcPr>
            <w:tcW w:w="2193" w:type="pct"/>
            <w:vMerge/>
          </w:tcPr>
          <w:p w:rsidR="00501405" w:rsidRPr="00360669" w:rsidRDefault="00501405" w:rsidP="00501405">
            <w:pPr>
              <w:rPr>
                <w:rFonts w:ascii="Times New Roman" w:hAnsi="Times New Roman"/>
              </w:rPr>
            </w:pPr>
          </w:p>
        </w:tc>
        <w:tc>
          <w:tcPr>
            <w:tcW w:w="891" w:type="pct"/>
          </w:tcPr>
          <w:p w:rsidR="0050140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вещ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с</w:t>
            </w:r>
            <w:r w:rsidRPr="00360669">
              <w:rPr>
                <w:rFonts w:ascii="Times New Roman" w:hAnsi="Times New Roman"/>
              </w:rPr>
              <w:t>твенный</w:t>
            </w:r>
          </w:p>
        </w:tc>
        <w:tc>
          <w:tcPr>
            <w:tcW w:w="891" w:type="pct"/>
          </w:tcPr>
          <w:p w:rsidR="00501405" w:rsidRPr="00360669" w:rsidRDefault="00501405" w:rsidP="00501405">
            <w:pPr>
              <w:rPr>
                <w:rFonts w:ascii="Times New Roman" w:hAnsi="Times New Roman"/>
              </w:rPr>
            </w:pPr>
            <w:r w:rsidRPr="00360669">
              <w:rPr>
                <w:rFonts w:ascii="Times New Roman" w:hAnsi="Times New Roman"/>
              </w:rPr>
              <w:t>целый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391F28" w:rsidRDefault="00391F28" w:rsidP="00501405">
            <w:pPr>
              <w:rPr>
                <w:rFonts w:ascii="Consolas" w:hAnsi="Consolas"/>
                <w:lang w:val="en-US"/>
              </w:rPr>
            </w:pPr>
            <w:r w:rsidRPr="00391F28">
              <w:rPr>
                <w:rFonts w:ascii="Consolas" w:hAnsi="Consolas"/>
              </w:rPr>
              <w:t>IDINT(X)</w:t>
            </w:r>
          </w:p>
        </w:tc>
        <w:tc>
          <w:tcPr>
            <w:tcW w:w="2193" w:type="pct"/>
          </w:tcPr>
          <w:p w:rsidR="00391F28" w:rsidRPr="00360669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="00391F28" w:rsidRPr="006B6495">
              <w:rPr>
                <w:rFonts w:ascii="Times New Roman" w:hAnsi="Times New Roman"/>
              </w:rPr>
              <w:t>ыделение целой части величины с двойной точностью</w:t>
            </w:r>
          </w:p>
        </w:tc>
        <w:tc>
          <w:tcPr>
            <w:tcW w:w="891" w:type="pct"/>
          </w:tcPr>
          <w:p w:rsidR="00391F28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двойной то</w:t>
            </w:r>
            <w:r w:rsidRPr="006B6495">
              <w:rPr>
                <w:rFonts w:ascii="Times New Roman" w:hAnsi="Times New Roman"/>
              </w:rPr>
              <w:t>ч</w:t>
            </w:r>
            <w:r w:rsidRPr="006B6495">
              <w:rPr>
                <w:rFonts w:ascii="Times New Roman" w:hAnsi="Times New Roman"/>
              </w:rPr>
              <w:t>ности</w:t>
            </w:r>
          </w:p>
        </w:tc>
        <w:tc>
          <w:tcPr>
            <w:tcW w:w="891" w:type="pct"/>
          </w:tcPr>
          <w:p w:rsidR="00391F28" w:rsidRPr="00360669" w:rsidRDefault="00501405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двойной то</w:t>
            </w:r>
            <w:r w:rsidRPr="006B6495">
              <w:rPr>
                <w:rFonts w:ascii="Times New Roman" w:hAnsi="Times New Roman"/>
              </w:rPr>
              <w:t>ч</w:t>
            </w:r>
            <w:r w:rsidRPr="006B6495">
              <w:rPr>
                <w:rFonts w:ascii="Times New Roman" w:hAnsi="Times New Roman"/>
              </w:rPr>
              <w:t>ности</w:t>
            </w:r>
          </w:p>
        </w:tc>
      </w:tr>
      <w:tr w:rsidR="00391F28" w:rsidRPr="00514960" w:rsidTr="007F104E">
        <w:tc>
          <w:tcPr>
            <w:tcW w:w="5000" w:type="pct"/>
            <w:gridSpan w:val="4"/>
            <w:vAlign w:val="center"/>
          </w:tcPr>
          <w:p w:rsidR="00391F28" w:rsidRPr="00391F28" w:rsidRDefault="00391F28" w:rsidP="00501405">
            <w:pPr>
              <w:spacing w:before="120" w:after="120"/>
              <w:rPr>
                <w:rFonts w:ascii="Times New Roman" w:hAnsi="Times New Roman"/>
                <w:b/>
              </w:rPr>
            </w:pPr>
            <w:r w:rsidRPr="00391F28">
              <w:rPr>
                <w:rFonts w:ascii="Times New Roman" w:hAnsi="Times New Roman"/>
                <w:b/>
              </w:rPr>
              <w:t>Функции остатка</w:t>
            </w:r>
          </w:p>
          <w:p w:rsidR="00391F28" w:rsidRPr="00360669" w:rsidRDefault="00391F28" w:rsidP="00391F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функций остатка является остаток от деления первого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аргумента на вт</w:t>
            </w:r>
            <w:r w:rsidRPr="00727A5F">
              <w:rPr>
                <w:rFonts w:ascii="Times New Roman" w:hAnsi="Times New Roman"/>
              </w:rPr>
              <w:t>о</w:t>
            </w:r>
            <w:r w:rsidRPr="00727A5F">
              <w:rPr>
                <w:rFonts w:ascii="Times New Roman" w:hAnsi="Times New Roman"/>
              </w:rPr>
              <w:t>рой.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391F28" w:rsidRDefault="00391F28" w:rsidP="00501405">
            <w:pPr>
              <w:rPr>
                <w:rFonts w:ascii="Consolas" w:hAnsi="Consolas"/>
                <w:lang w:val="en-US"/>
              </w:rPr>
            </w:pPr>
            <w:r w:rsidRPr="00391F28">
              <w:rPr>
                <w:rFonts w:ascii="Consolas" w:hAnsi="Consolas"/>
              </w:rPr>
              <w:t>AMOD(X,Y)</w:t>
            </w:r>
          </w:p>
        </w:tc>
        <w:tc>
          <w:tcPr>
            <w:tcW w:w="2193" w:type="pct"/>
          </w:tcPr>
          <w:p w:rsidR="00391F28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="00391F28" w:rsidRPr="006B6495">
              <w:rPr>
                <w:rFonts w:ascii="Times New Roman" w:hAnsi="Times New Roman"/>
              </w:rPr>
              <w:t>статок вещественный</w:t>
            </w:r>
          </w:p>
        </w:tc>
        <w:tc>
          <w:tcPr>
            <w:tcW w:w="891" w:type="pct"/>
          </w:tcPr>
          <w:p w:rsidR="00391F28" w:rsidRPr="006B6495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91F28" w:rsidRPr="00360669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веществе</w:t>
            </w:r>
            <w:r w:rsidRPr="006B6495">
              <w:rPr>
                <w:rFonts w:ascii="Times New Roman" w:hAnsi="Times New Roman"/>
              </w:rPr>
              <w:t>н</w:t>
            </w:r>
            <w:r w:rsidRPr="006B6495">
              <w:rPr>
                <w:rFonts w:ascii="Times New Roman" w:hAnsi="Times New Roman"/>
              </w:rPr>
              <w:t>ный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391F28" w:rsidRDefault="00391F28" w:rsidP="00501405">
            <w:pPr>
              <w:rPr>
                <w:rFonts w:ascii="Consolas" w:hAnsi="Consolas"/>
              </w:rPr>
            </w:pPr>
            <w:r w:rsidRPr="00391F28">
              <w:rPr>
                <w:rFonts w:ascii="Consolas" w:hAnsi="Consolas"/>
              </w:rPr>
              <w:t>MOD(I,J)</w:t>
            </w:r>
          </w:p>
        </w:tc>
        <w:tc>
          <w:tcPr>
            <w:tcW w:w="2193" w:type="pct"/>
          </w:tcPr>
          <w:p w:rsidR="00391F28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="00391F28" w:rsidRPr="006B6495">
              <w:rPr>
                <w:rFonts w:ascii="Times New Roman" w:hAnsi="Times New Roman"/>
              </w:rPr>
              <w:t>статок целый</w:t>
            </w:r>
          </w:p>
        </w:tc>
        <w:tc>
          <w:tcPr>
            <w:tcW w:w="891" w:type="pct"/>
          </w:tcPr>
          <w:p w:rsidR="00391F28" w:rsidRPr="006B6495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391F28" w:rsidRPr="00360669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целый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391F28" w:rsidRDefault="00391F28" w:rsidP="00501405">
            <w:pPr>
              <w:rPr>
                <w:rFonts w:ascii="Consolas" w:hAnsi="Consolas"/>
              </w:rPr>
            </w:pPr>
            <w:r w:rsidRPr="00391F28">
              <w:rPr>
                <w:rFonts w:ascii="Consolas" w:hAnsi="Consolas"/>
              </w:rPr>
              <w:t>DMOD(X,Y)</w:t>
            </w:r>
          </w:p>
        </w:tc>
        <w:tc>
          <w:tcPr>
            <w:tcW w:w="2193" w:type="pct"/>
          </w:tcPr>
          <w:p w:rsidR="00391F28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="00391F28" w:rsidRPr="006B6495">
              <w:rPr>
                <w:rFonts w:ascii="Times New Roman" w:hAnsi="Times New Roman"/>
              </w:rPr>
              <w:t>статок с двойной точностью</w:t>
            </w:r>
          </w:p>
        </w:tc>
        <w:tc>
          <w:tcPr>
            <w:tcW w:w="891" w:type="pct"/>
          </w:tcPr>
          <w:p w:rsidR="00391F28" w:rsidRPr="006B6495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двойной то</w:t>
            </w:r>
            <w:r w:rsidRPr="006B6495">
              <w:rPr>
                <w:rFonts w:ascii="Times New Roman" w:hAnsi="Times New Roman"/>
              </w:rPr>
              <w:t>ч</w:t>
            </w:r>
            <w:r w:rsidRPr="006B6495">
              <w:rPr>
                <w:rFonts w:ascii="Times New Roman" w:hAnsi="Times New Roman"/>
              </w:rPr>
              <w:t>ности</w:t>
            </w:r>
          </w:p>
        </w:tc>
        <w:tc>
          <w:tcPr>
            <w:tcW w:w="891" w:type="pct"/>
          </w:tcPr>
          <w:p w:rsidR="00391F28" w:rsidRPr="00360669" w:rsidRDefault="00391F28" w:rsidP="00501405">
            <w:pPr>
              <w:rPr>
                <w:rFonts w:ascii="Times New Roman" w:hAnsi="Times New Roman"/>
              </w:rPr>
            </w:pPr>
            <w:r w:rsidRPr="006B6495">
              <w:rPr>
                <w:rFonts w:ascii="Times New Roman" w:hAnsi="Times New Roman"/>
              </w:rPr>
              <w:t>двойной то</w:t>
            </w:r>
            <w:r w:rsidRPr="006B6495">
              <w:rPr>
                <w:rFonts w:ascii="Times New Roman" w:hAnsi="Times New Roman"/>
              </w:rPr>
              <w:t>ч</w:t>
            </w:r>
            <w:r w:rsidRPr="006B6495">
              <w:rPr>
                <w:rFonts w:ascii="Times New Roman" w:hAnsi="Times New Roman"/>
              </w:rPr>
              <w:t>ности</w:t>
            </w:r>
          </w:p>
        </w:tc>
      </w:tr>
      <w:tr w:rsidR="00391F28" w:rsidRPr="00514960" w:rsidTr="007F104E">
        <w:tc>
          <w:tcPr>
            <w:tcW w:w="5000" w:type="pct"/>
            <w:gridSpan w:val="4"/>
            <w:vAlign w:val="center"/>
          </w:tcPr>
          <w:p w:rsidR="00391F28" w:rsidRPr="009D3D5E" w:rsidRDefault="00391F28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9D3D5E">
              <w:rPr>
                <w:rFonts w:ascii="Times New Roman" w:hAnsi="Times New Roman"/>
                <w:b/>
              </w:rPr>
              <w:t>Функции выбора максимального значения</w:t>
            </w:r>
          </w:p>
          <w:p w:rsidR="00391F28" w:rsidRPr="00360669" w:rsidRDefault="00391F28" w:rsidP="00427B51">
            <w:pPr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функции выбора максимального значения является наибольшее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значение из аргументов списка, состоящего из двух или более аргументов.</w:t>
            </w:r>
          </w:p>
        </w:tc>
      </w:tr>
      <w:tr w:rsidR="00391F28" w:rsidRPr="00514960" w:rsidTr="007F104E">
        <w:tc>
          <w:tcPr>
            <w:tcW w:w="1025" w:type="pct"/>
          </w:tcPr>
          <w:p w:rsidR="00391F28" w:rsidRPr="00391F28" w:rsidRDefault="009D3D5E" w:rsidP="00501405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AMAX0(I,J,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391F28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аксимальное вещественное знач</w:t>
            </w:r>
            <w:r w:rsidR="009D3D5E" w:rsidRPr="004D7E42">
              <w:rPr>
                <w:rFonts w:ascii="Times New Roman" w:hAnsi="Times New Roman"/>
              </w:rPr>
              <w:t>е</w:t>
            </w:r>
            <w:r w:rsidR="009D3D5E" w:rsidRPr="004D7E42">
              <w:rPr>
                <w:rFonts w:ascii="Times New Roman" w:hAnsi="Times New Roman"/>
              </w:rPr>
              <w:t>ние из списка целых аргументов</w:t>
            </w:r>
          </w:p>
        </w:tc>
        <w:tc>
          <w:tcPr>
            <w:tcW w:w="891" w:type="pct"/>
          </w:tcPr>
          <w:p w:rsidR="00391F28" w:rsidRPr="006B6495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391F28" w:rsidRPr="00360669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9D3D5E" w:rsidRPr="00514960" w:rsidTr="007F104E">
        <w:tc>
          <w:tcPr>
            <w:tcW w:w="1025" w:type="pct"/>
          </w:tcPr>
          <w:p w:rsidR="009D3D5E" w:rsidRPr="009D3D5E" w:rsidRDefault="009D3D5E" w:rsidP="00501405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AMAX1(X,Y,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аксимальное вещественное знач</w:t>
            </w:r>
            <w:r w:rsidR="009D3D5E" w:rsidRPr="004D7E42">
              <w:rPr>
                <w:rFonts w:ascii="Times New Roman" w:hAnsi="Times New Roman"/>
              </w:rPr>
              <w:t>е</w:t>
            </w:r>
            <w:r w:rsidR="009D3D5E" w:rsidRPr="004D7E42">
              <w:rPr>
                <w:rFonts w:ascii="Times New Roman" w:hAnsi="Times New Roman"/>
              </w:rPr>
              <w:t>ние из списка вещественных аргуме</w:t>
            </w:r>
            <w:r w:rsidR="009D3D5E" w:rsidRPr="004D7E42">
              <w:rPr>
                <w:rFonts w:ascii="Times New Roman" w:hAnsi="Times New Roman"/>
              </w:rPr>
              <w:t>н</w:t>
            </w:r>
            <w:r w:rsidR="009D3D5E" w:rsidRPr="004D7E42">
              <w:rPr>
                <w:rFonts w:ascii="Times New Roman" w:hAnsi="Times New Roman"/>
              </w:rPr>
              <w:t>тов</w:t>
            </w:r>
          </w:p>
        </w:tc>
        <w:tc>
          <w:tcPr>
            <w:tcW w:w="891" w:type="pct"/>
          </w:tcPr>
          <w:p w:rsidR="009D3D5E" w:rsidRPr="006B6495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9D3D5E" w:rsidRPr="00360669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</w:t>
            </w:r>
            <w:r w:rsidRPr="004D7E42">
              <w:rPr>
                <w:rFonts w:ascii="Times New Roman" w:hAnsi="Times New Roman"/>
              </w:rPr>
              <w:t>н</w:t>
            </w:r>
            <w:r w:rsidRPr="004D7E42">
              <w:rPr>
                <w:rFonts w:ascii="Times New Roman" w:hAnsi="Times New Roman"/>
              </w:rPr>
              <w:t>ный</w:t>
            </w:r>
          </w:p>
        </w:tc>
      </w:tr>
      <w:tr w:rsidR="009D3D5E" w:rsidRPr="00514960" w:rsidTr="007F104E">
        <w:tc>
          <w:tcPr>
            <w:tcW w:w="1025" w:type="pct"/>
          </w:tcPr>
          <w:p w:rsidR="009D3D5E" w:rsidRPr="009D3D5E" w:rsidRDefault="009D3D5E" w:rsidP="00501405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MAX0(I,J,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аксимальное целое значение из списка целых аргументов</w:t>
            </w:r>
          </w:p>
        </w:tc>
        <w:tc>
          <w:tcPr>
            <w:tcW w:w="891" w:type="pct"/>
          </w:tcPr>
          <w:p w:rsidR="009D3D5E" w:rsidRPr="006B6495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9D3D5E" w:rsidRPr="00360669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</w:tr>
      <w:tr w:rsidR="009D3D5E" w:rsidRPr="00514960" w:rsidTr="007F104E">
        <w:tc>
          <w:tcPr>
            <w:tcW w:w="1025" w:type="pct"/>
          </w:tcPr>
          <w:p w:rsidR="009D3D5E" w:rsidRPr="009D3D5E" w:rsidRDefault="009D3D5E" w:rsidP="00501405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MAX1(X,Y,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аксимальное целое значение из списка вещественных аргументов</w:t>
            </w:r>
          </w:p>
        </w:tc>
        <w:tc>
          <w:tcPr>
            <w:tcW w:w="891" w:type="pct"/>
          </w:tcPr>
          <w:p w:rsidR="009D3D5E" w:rsidRPr="006B6495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9D3D5E" w:rsidRPr="00360669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</w:tr>
      <w:tr w:rsidR="009D3D5E" w:rsidRPr="00514960" w:rsidTr="007F104E">
        <w:tc>
          <w:tcPr>
            <w:tcW w:w="1025" w:type="pct"/>
          </w:tcPr>
          <w:p w:rsidR="009D3D5E" w:rsidRPr="009D3D5E" w:rsidRDefault="009D3D5E" w:rsidP="00501405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DMAX1(X,Y,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аксимальное значение двойной то</w:t>
            </w:r>
            <w:r w:rsidR="009D3D5E" w:rsidRPr="004D7E42">
              <w:rPr>
                <w:rFonts w:ascii="Times New Roman" w:hAnsi="Times New Roman"/>
              </w:rPr>
              <w:t>ч</w:t>
            </w:r>
            <w:r w:rsidR="009D3D5E" w:rsidRPr="004D7E42">
              <w:rPr>
                <w:rFonts w:ascii="Times New Roman" w:hAnsi="Times New Roman"/>
              </w:rPr>
              <w:t>ности из списка аргументов с двойной точностью</w:t>
            </w:r>
          </w:p>
        </w:tc>
        <w:tc>
          <w:tcPr>
            <w:tcW w:w="891" w:type="pct"/>
          </w:tcPr>
          <w:p w:rsidR="009D3D5E" w:rsidRPr="006B6495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9D3D5E" w:rsidRPr="00360669" w:rsidRDefault="009D3D5E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</w:tr>
      <w:tr w:rsidR="009D3D5E" w:rsidRPr="00514960" w:rsidTr="00A33B0F">
        <w:tc>
          <w:tcPr>
            <w:tcW w:w="5000" w:type="pct"/>
            <w:gridSpan w:val="4"/>
            <w:vAlign w:val="center"/>
          </w:tcPr>
          <w:p w:rsidR="009D3D5E" w:rsidRPr="009D3D5E" w:rsidRDefault="009D3D5E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9D3D5E">
              <w:rPr>
                <w:rFonts w:ascii="Times New Roman" w:hAnsi="Times New Roman"/>
                <w:b/>
              </w:rPr>
              <w:t>Функции выбора минимального значения</w:t>
            </w:r>
          </w:p>
          <w:p w:rsidR="009D3D5E" w:rsidRPr="00360669" w:rsidRDefault="009D3D5E" w:rsidP="00A33B0F">
            <w:pPr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функций выбора минимального значения является наименьшее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значение из списка аргументов, состоящего из двух или более аргументов.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9D3D5E" w:rsidP="00A33B0F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AMIN0(I,J,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инимальное вещественное значение из списка целых аргументов</w:t>
            </w:r>
          </w:p>
        </w:tc>
        <w:tc>
          <w:tcPr>
            <w:tcW w:w="891" w:type="pct"/>
          </w:tcPr>
          <w:p w:rsidR="009D3D5E" w:rsidRPr="006B6495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9D3D5E" w:rsidRPr="00360669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9D3D5E" w:rsidP="00A33B0F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AMIN1(X,Y,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инимальное вещественное знач</w:t>
            </w:r>
            <w:r w:rsidR="009D3D5E" w:rsidRPr="004D7E42">
              <w:rPr>
                <w:rFonts w:ascii="Times New Roman" w:hAnsi="Times New Roman"/>
              </w:rPr>
              <w:t>е</w:t>
            </w:r>
            <w:r w:rsidR="009D3D5E" w:rsidRPr="004D7E42">
              <w:rPr>
                <w:rFonts w:ascii="Times New Roman" w:hAnsi="Times New Roman"/>
              </w:rPr>
              <w:t>ние из списка вещественных аргуме</w:t>
            </w:r>
            <w:r w:rsidR="009D3D5E" w:rsidRPr="004D7E42">
              <w:rPr>
                <w:rFonts w:ascii="Times New Roman" w:hAnsi="Times New Roman"/>
              </w:rPr>
              <w:t>н</w:t>
            </w:r>
            <w:r w:rsidR="009D3D5E" w:rsidRPr="004D7E42">
              <w:rPr>
                <w:rFonts w:ascii="Times New Roman" w:hAnsi="Times New Roman"/>
              </w:rPr>
              <w:t>тов</w:t>
            </w:r>
          </w:p>
        </w:tc>
        <w:tc>
          <w:tcPr>
            <w:tcW w:w="891" w:type="pct"/>
          </w:tcPr>
          <w:p w:rsidR="009D3D5E" w:rsidRPr="006B6495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9D3D5E" w:rsidRPr="00360669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</w:t>
            </w:r>
            <w:r w:rsidRPr="004D7E42">
              <w:rPr>
                <w:rFonts w:ascii="Times New Roman" w:hAnsi="Times New Roman"/>
              </w:rPr>
              <w:t>н</w:t>
            </w:r>
            <w:r w:rsidRPr="004D7E42">
              <w:rPr>
                <w:rFonts w:ascii="Times New Roman" w:hAnsi="Times New Roman"/>
              </w:rPr>
              <w:t>ный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9D3D5E" w:rsidP="00A33B0F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MIN0(I,J,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инимальное целое значение из списка целых аргументов</w:t>
            </w:r>
          </w:p>
        </w:tc>
        <w:tc>
          <w:tcPr>
            <w:tcW w:w="891" w:type="pct"/>
          </w:tcPr>
          <w:p w:rsidR="009D3D5E" w:rsidRPr="006B6495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9D3D5E" w:rsidRPr="00360669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9D3D5E" w:rsidP="00A33B0F">
            <w:pPr>
              <w:rPr>
                <w:rFonts w:ascii="Consolas" w:hAnsi="Consolas"/>
                <w:lang w:val="en-US"/>
              </w:rPr>
            </w:pPr>
            <w:r w:rsidRPr="009D3D5E">
              <w:rPr>
                <w:rFonts w:ascii="Consolas" w:hAnsi="Consolas"/>
              </w:rPr>
              <w:t>MIN1(X,Y,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инимальное целое значение из списка вещественных аргументов</w:t>
            </w:r>
          </w:p>
        </w:tc>
        <w:tc>
          <w:tcPr>
            <w:tcW w:w="891" w:type="pct"/>
          </w:tcPr>
          <w:p w:rsidR="009D3D5E" w:rsidRPr="006B6495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9D3D5E" w:rsidRPr="00360669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9D3D5E" w:rsidP="00A33B0F">
            <w:pPr>
              <w:rPr>
                <w:rFonts w:ascii="Consolas" w:hAnsi="Consolas"/>
              </w:rPr>
            </w:pPr>
            <w:r w:rsidRPr="009D3D5E">
              <w:rPr>
                <w:rFonts w:ascii="Consolas" w:hAnsi="Consolas"/>
              </w:rPr>
              <w:t>DMIN1(X,Y,</w:t>
            </w:r>
            <w:r w:rsidRPr="009D3D5E">
              <w:rPr>
                <w:rFonts w:ascii="Times New Roman" w:hAnsi="Times New Roman"/>
              </w:rPr>
              <w:t>...</w:t>
            </w:r>
            <w:r w:rsidRPr="009D3D5E">
              <w:rPr>
                <w:rFonts w:ascii="Consolas" w:hAnsi="Consolas"/>
              </w:rPr>
              <w:t>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9D3D5E" w:rsidRPr="004D7E42">
              <w:rPr>
                <w:rFonts w:ascii="Times New Roman" w:hAnsi="Times New Roman"/>
              </w:rPr>
              <w:t>инимальное значение с двойной точностью из списка параметров с двойной точностью</w:t>
            </w:r>
          </w:p>
        </w:tc>
        <w:tc>
          <w:tcPr>
            <w:tcW w:w="891" w:type="pct"/>
          </w:tcPr>
          <w:p w:rsidR="009D3D5E" w:rsidRPr="006B6495" w:rsidRDefault="009D3D5E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двойной то</w:t>
            </w:r>
            <w:r w:rsidRPr="004D7E42">
              <w:rPr>
                <w:rFonts w:ascii="Times New Roman" w:hAnsi="Times New Roman"/>
              </w:rPr>
              <w:t>ч</w:t>
            </w:r>
            <w:r w:rsidRPr="004D7E42">
              <w:rPr>
                <w:rFonts w:ascii="Times New Roman" w:hAnsi="Times New Roman"/>
              </w:rPr>
              <w:t>ности</w:t>
            </w:r>
          </w:p>
        </w:tc>
        <w:tc>
          <w:tcPr>
            <w:tcW w:w="891" w:type="pct"/>
          </w:tcPr>
          <w:p w:rsidR="009D3D5E" w:rsidRPr="00360669" w:rsidRDefault="009D3D5E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двойной то</w:t>
            </w:r>
            <w:r>
              <w:rPr>
                <w:rFonts w:ascii="Times New Roman" w:hAnsi="Times New Roman"/>
              </w:rPr>
              <w:t>ч</w:t>
            </w:r>
            <w:r>
              <w:rPr>
                <w:rFonts w:ascii="Times New Roman" w:hAnsi="Times New Roman"/>
              </w:rPr>
              <w:t>ности</w:t>
            </w:r>
          </w:p>
        </w:tc>
      </w:tr>
      <w:tr w:rsidR="009D3D5E" w:rsidRPr="00514960" w:rsidTr="00A33B0F">
        <w:tc>
          <w:tcPr>
            <w:tcW w:w="5000" w:type="pct"/>
            <w:gridSpan w:val="4"/>
            <w:vAlign w:val="center"/>
          </w:tcPr>
          <w:p w:rsidR="009D3D5E" w:rsidRPr="009D3D5E" w:rsidRDefault="009D3D5E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9D3D5E">
              <w:rPr>
                <w:rFonts w:ascii="Times New Roman" w:hAnsi="Times New Roman"/>
                <w:b/>
              </w:rPr>
              <w:t>Функции присваивания знака</w:t>
            </w:r>
          </w:p>
          <w:p w:rsidR="009D3D5E" w:rsidRPr="00360669" w:rsidRDefault="009D3D5E" w:rsidP="00A33B0F">
            <w:pPr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функции присваивания знака является абсолютное значение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первого арг</w:t>
            </w:r>
            <w:r w:rsidRPr="00727A5F">
              <w:rPr>
                <w:rFonts w:ascii="Times New Roman" w:hAnsi="Times New Roman"/>
              </w:rPr>
              <w:t>у</w:t>
            </w:r>
            <w:r w:rsidRPr="00727A5F">
              <w:rPr>
                <w:rFonts w:ascii="Times New Roman" w:hAnsi="Times New Roman"/>
              </w:rPr>
              <w:t>мента с присвоенным ему знаком второго аргумента.</w:t>
            </w:r>
          </w:p>
        </w:tc>
      </w:tr>
      <w:tr w:rsidR="009D3D5E" w:rsidRPr="00514960" w:rsidTr="00A33B0F">
        <w:tc>
          <w:tcPr>
            <w:tcW w:w="1025" w:type="pct"/>
          </w:tcPr>
          <w:p w:rsidR="009D3D5E" w:rsidRPr="009D3D5E" w:rsidRDefault="007D5010" w:rsidP="00A33B0F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SIGN(X,Y)</w:t>
            </w:r>
          </w:p>
        </w:tc>
        <w:tc>
          <w:tcPr>
            <w:tcW w:w="2193" w:type="pct"/>
          </w:tcPr>
          <w:p w:rsidR="009D3D5E" w:rsidRPr="006B6495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7D5010" w:rsidRPr="004D7E42">
              <w:rPr>
                <w:rFonts w:ascii="Times New Roman" w:hAnsi="Times New Roman"/>
              </w:rPr>
              <w:t>рисваивание знака вещественной в</w:t>
            </w:r>
            <w:r w:rsidR="007D5010" w:rsidRPr="004D7E42">
              <w:rPr>
                <w:rFonts w:ascii="Times New Roman" w:hAnsi="Times New Roman"/>
              </w:rPr>
              <w:t>е</w:t>
            </w:r>
            <w:r w:rsidR="007D5010" w:rsidRPr="004D7E42">
              <w:rPr>
                <w:rFonts w:ascii="Times New Roman" w:hAnsi="Times New Roman"/>
              </w:rPr>
              <w:t>личине</w:t>
            </w:r>
          </w:p>
        </w:tc>
        <w:tc>
          <w:tcPr>
            <w:tcW w:w="891" w:type="pct"/>
          </w:tcPr>
          <w:p w:rsidR="009D3D5E" w:rsidRPr="006B6495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ственный</w:t>
            </w:r>
          </w:p>
        </w:tc>
        <w:tc>
          <w:tcPr>
            <w:tcW w:w="891" w:type="pct"/>
          </w:tcPr>
          <w:p w:rsidR="009D3D5E" w:rsidRPr="00360669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7D5010" w:rsidRPr="00514960" w:rsidTr="00A33B0F">
        <w:tc>
          <w:tcPr>
            <w:tcW w:w="1025" w:type="pct"/>
          </w:tcPr>
          <w:p w:rsidR="007D5010" w:rsidRPr="007D5010" w:rsidRDefault="007D5010" w:rsidP="00A33B0F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ISIGN(I,J)</w:t>
            </w:r>
          </w:p>
        </w:tc>
        <w:tc>
          <w:tcPr>
            <w:tcW w:w="2193" w:type="pct"/>
          </w:tcPr>
          <w:p w:rsidR="007D5010" w:rsidRPr="004D7E42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7D5010" w:rsidRPr="004D7E42">
              <w:rPr>
                <w:rFonts w:ascii="Times New Roman" w:hAnsi="Times New Roman"/>
              </w:rPr>
              <w:t>рисваивание знака целой величине</w:t>
            </w:r>
          </w:p>
        </w:tc>
        <w:tc>
          <w:tcPr>
            <w:tcW w:w="891" w:type="pct"/>
          </w:tcPr>
          <w:p w:rsidR="007D5010" w:rsidRPr="004D7E42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7D5010" w:rsidRPr="004D7E42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лый</w:t>
            </w:r>
          </w:p>
        </w:tc>
      </w:tr>
      <w:tr w:rsidR="007D5010" w:rsidRPr="00514960" w:rsidTr="00A33B0F">
        <w:tc>
          <w:tcPr>
            <w:tcW w:w="1025" w:type="pct"/>
          </w:tcPr>
          <w:p w:rsidR="007D5010" w:rsidRPr="007D5010" w:rsidRDefault="007D5010" w:rsidP="00A33B0F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DSIGN(X,Y)</w:t>
            </w:r>
          </w:p>
        </w:tc>
        <w:tc>
          <w:tcPr>
            <w:tcW w:w="2193" w:type="pct"/>
          </w:tcPr>
          <w:p w:rsidR="007D5010" w:rsidRPr="004D7E42" w:rsidRDefault="00501405" w:rsidP="00A33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7D5010" w:rsidRPr="004D7E42">
              <w:rPr>
                <w:rFonts w:ascii="Times New Roman" w:hAnsi="Times New Roman"/>
              </w:rPr>
              <w:t>рисваивание знака величине с дво</w:t>
            </w:r>
            <w:r w:rsidR="007D5010" w:rsidRPr="004D7E42">
              <w:rPr>
                <w:rFonts w:ascii="Times New Roman" w:hAnsi="Times New Roman"/>
              </w:rPr>
              <w:t>й</w:t>
            </w:r>
            <w:r w:rsidR="007D5010" w:rsidRPr="004D7E42">
              <w:rPr>
                <w:rFonts w:ascii="Times New Roman" w:hAnsi="Times New Roman"/>
              </w:rPr>
              <w:t>ной точностью</w:t>
            </w:r>
          </w:p>
        </w:tc>
        <w:tc>
          <w:tcPr>
            <w:tcW w:w="891" w:type="pct"/>
          </w:tcPr>
          <w:p w:rsidR="007D5010" w:rsidRPr="004D7E42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7D5010" w:rsidRPr="004D7E42" w:rsidRDefault="007D5010" w:rsidP="00A33B0F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</w:tr>
      <w:tr w:rsidR="007D5010" w:rsidRPr="00514960" w:rsidTr="00A33B0F">
        <w:tc>
          <w:tcPr>
            <w:tcW w:w="5000" w:type="pct"/>
            <w:gridSpan w:val="4"/>
            <w:vAlign w:val="center"/>
          </w:tcPr>
          <w:p w:rsidR="007D5010" w:rsidRPr="007D5010" w:rsidRDefault="007D5010" w:rsidP="00A33B0F">
            <w:pPr>
              <w:spacing w:before="120" w:after="120"/>
              <w:rPr>
                <w:rFonts w:ascii="Times New Roman" w:hAnsi="Times New Roman"/>
                <w:b/>
              </w:rPr>
            </w:pPr>
            <w:r w:rsidRPr="007D5010">
              <w:rPr>
                <w:rFonts w:ascii="Times New Roman" w:hAnsi="Times New Roman"/>
                <w:b/>
              </w:rPr>
              <w:t>Функции положительной разности</w:t>
            </w:r>
          </w:p>
          <w:p w:rsidR="007D5010" w:rsidRPr="004D7E42" w:rsidRDefault="007D5010" w:rsidP="00427B51">
            <w:pPr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>езультатом функции положительной разности является разность первого</w:t>
            </w:r>
            <w:r>
              <w:rPr>
                <w:rFonts w:ascii="Times New Roman" w:hAnsi="Times New Roman"/>
              </w:rPr>
              <w:t xml:space="preserve"> </w:t>
            </w:r>
            <w:r w:rsidRPr="00727A5F">
              <w:rPr>
                <w:rFonts w:ascii="Times New Roman" w:hAnsi="Times New Roman"/>
              </w:rPr>
              <w:t>аргумента и минимального из двух аргументов.</w:t>
            </w:r>
          </w:p>
        </w:tc>
      </w:tr>
      <w:tr w:rsidR="007D5010" w:rsidRPr="00514960" w:rsidTr="00501405">
        <w:tc>
          <w:tcPr>
            <w:tcW w:w="1025" w:type="pct"/>
          </w:tcPr>
          <w:p w:rsidR="007D5010" w:rsidRPr="007D5010" w:rsidRDefault="007D5010" w:rsidP="00501405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DIM(X,Y)</w:t>
            </w:r>
          </w:p>
        </w:tc>
        <w:tc>
          <w:tcPr>
            <w:tcW w:w="2193" w:type="pct"/>
          </w:tcPr>
          <w:p w:rsidR="007D5010" w:rsidRPr="004D7E42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7D5010" w:rsidRPr="004D7E42">
              <w:rPr>
                <w:rFonts w:ascii="Times New Roman" w:hAnsi="Times New Roman"/>
              </w:rPr>
              <w:t>оложительная разность веществе</w:t>
            </w:r>
            <w:r w:rsidR="007D5010" w:rsidRPr="004D7E42">
              <w:rPr>
                <w:rFonts w:ascii="Times New Roman" w:hAnsi="Times New Roman"/>
              </w:rPr>
              <w:t>н</w:t>
            </w:r>
            <w:r w:rsidR="007D5010" w:rsidRPr="004D7E42">
              <w:rPr>
                <w:rFonts w:ascii="Times New Roman" w:hAnsi="Times New Roman"/>
              </w:rPr>
              <w:t>ных величин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щественный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7D5010" w:rsidRPr="00514960" w:rsidTr="00501405">
        <w:tc>
          <w:tcPr>
            <w:tcW w:w="1025" w:type="pct"/>
          </w:tcPr>
          <w:p w:rsidR="007D5010" w:rsidRPr="007D5010" w:rsidRDefault="007D5010" w:rsidP="00501405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IDIM(I,J)</w:t>
            </w:r>
          </w:p>
        </w:tc>
        <w:tc>
          <w:tcPr>
            <w:tcW w:w="2193" w:type="pct"/>
          </w:tcPr>
          <w:p w:rsidR="007D5010" w:rsidRPr="004D7E42" w:rsidRDefault="00501405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7D5010" w:rsidRPr="004D7E42">
              <w:rPr>
                <w:rFonts w:ascii="Times New Roman" w:hAnsi="Times New Roman"/>
              </w:rPr>
              <w:t>оложительная разность целых вел</w:t>
            </w:r>
            <w:r w:rsidR="007D5010" w:rsidRPr="004D7E42">
              <w:rPr>
                <w:rFonts w:ascii="Times New Roman" w:hAnsi="Times New Roman"/>
              </w:rPr>
              <w:t>и</w:t>
            </w:r>
            <w:r w:rsidR="007D5010" w:rsidRPr="004D7E42">
              <w:rPr>
                <w:rFonts w:ascii="Times New Roman" w:hAnsi="Times New Roman"/>
              </w:rPr>
              <w:t>чин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целый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ц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лый</w:t>
            </w:r>
          </w:p>
        </w:tc>
      </w:tr>
      <w:tr w:rsidR="007D5010" w:rsidRPr="00514960" w:rsidTr="00A33B0F">
        <w:tc>
          <w:tcPr>
            <w:tcW w:w="5000" w:type="pct"/>
            <w:gridSpan w:val="4"/>
            <w:vAlign w:val="center"/>
          </w:tcPr>
          <w:p w:rsidR="007D5010" w:rsidRPr="007D5010" w:rsidRDefault="007D5010" w:rsidP="00364AAF">
            <w:pPr>
              <w:spacing w:before="120" w:after="120"/>
              <w:rPr>
                <w:rFonts w:ascii="Times New Roman" w:hAnsi="Times New Roman"/>
                <w:b/>
              </w:rPr>
            </w:pPr>
            <w:r w:rsidRPr="007D5010">
              <w:rPr>
                <w:rFonts w:ascii="Times New Roman" w:hAnsi="Times New Roman"/>
                <w:b/>
              </w:rPr>
              <w:t>Экспоненциальные функции</w:t>
            </w:r>
          </w:p>
          <w:p w:rsidR="007D5010" w:rsidRPr="004D7E42" w:rsidRDefault="007D5010" w:rsidP="00427B51">
            <w:pPr>
              <w:spacing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727A5F">
              <w:rPr>
                <w:rFonts w:ascii="Times New Roman" w:hAnsi="Times New Roman"/>
              </w:rPr>
              <w:t xml:space="preserve">езультатом экспоненциальной функции </w:t>
            </w:r>
            <w:r>
              <w:rPr>
                <w:rFonts w:ascii="Times New Roman" w:hAnsi="Times New Roman"/>
              </w:rPr>
              <w:t>является значение "e", возведен</w:t>
            </w:r>
            <w:r w:rsidRPr="00727A5F">
              <w:rPr>
                <w:rFonts w:ascii="Times New Roman" w:hAnsi="Times New Roman"/>
              </w:rPr>
              <w:t>ное в степень, равную аргументу.</w:t>
            </w:r>
          </w:p>
        </w:tc>
      </w:tr>
      <w:tr w:rsidR="007D5010" w:rsidRPr="00514960" w:rsidTr="00A33B0F">
        <w:tc>
          <w:tcPr>
            <w:tcW w:w="1025" w:type="pct"/>
            <w:vAlign w:val="center"/>
          </w:tcPr>
          <w:p w:rsidR="007D5010" w:rsidRPr="007D5010" w:rsidRDefault="007D5010" w:rsidP="00CB0E40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EXP(X)</w:t>
            </w:r>
          </w:p>
        </w:tc>
        <w:tc>
          <w:tcPr>
            <w:tcW w:w="2193" w:type="pct"/>
            <w:vMerge w:val="restart"/>
            <w:vAlign w:val="center"/>
          </w:tcPr>
          <w:p w:rsidR="007D5010" w:rsidRPr="004D7E42" w:rsidRDefault="007D5010" w:rsidP="00CB0E40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e**x</w:t>
            </w:r>
          </w:p>
        </w:tc>
        <w:tc>
          <w:tcPr>
            <w:tcW w:w="891" w:type="pct"/>
            <w:vAlign w:val="center"/>
          </w:tcPr>
          <w:p w:rsidR="007D5010" w:rsidRPr="004D7E42" w:rsidRDefault="007D5010" w:rsidP="00391F28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  <w:vAlign w:val="center"/>
          </w:tcPr>
          <w:p w:rsidR="007D5010" w:rsidRPr="004D7E42" w:rsidRDefault="007D5010" w:rsidP="00391F28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7D5010" w:rsidRPr="00514960" w:rsidTr="00A33B0F">
        <w:tc>
          <w:tcPr>
            <w:tcW w:w="1025" w:type="pct"/>
            <w:vAlign w:val="center"/>
          </w:tcPr>
          <w:p w:rsidR="007D5010" w:rsidRPr="007D5010" w:rsidRDefault="007D5010" w:rsidP="00CB0E40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DEXP(X)</w:t>
            </w:r>
          </w:p>
        </w:tc>
        <w:tc>
          <w:tcPr>
            <w:tcW w:w="2193" w:type="pct"/>
            <w:vMerge/>
            <w:vAlign w:val="center"/>
          </w:tcPr>
          <w:p w:rsidR="007D5010" w:rsidRPr="004D7E42" w:rsidRDefault="007D5010" w:rsidP="00CB0E40">
            <w:pPr>
              <w:rPr>
                <w:rFonts w:ascii="Times New Roman" w:hAnsi="Times New Roman"/>
              </w:rPr>
            </w:pPr>
          </w:p>
        </w:tc>
        <w:tc>
          <w:tcPr>
            <w:tcW w:w="891" w:type="pct"/>
            <w:vAlign w:val="center"/>
          </w:tcPr>
          <w:p w:rsidR="007D5010" w:rsidRPr="004D7E42" w:rsidRDefault="007D5010" w:rsidP="00391F28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  <w:vAlign w:val="center"/>
          </w:tcPr>
          <w:p w:rsidR="007D5010" w:rsidRPr="004D7E42" w:rsidRDefault="007D5010" w:rsidP="00391F28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с двойной точностью</w:t>
            </w:r>
          </w:p>
        </w:tc>
      </w:tr>
      <w:tr w:rsidR="007D5010" w:rsidRPr="007D5010" w:rsidTr="00A33B0F">
        <w:tc>
          <w:tcPr>
            <w:tcW w:w="5000" w:type="pct"/>
            <w:gridSpan w:val="4"/>
            <w:vAlign w:val="center"/>
          </w:tcPr>
          <w:p w:rsidR="007D5010" w:rsidRPr="007D5010" w:rsidRDefault="007D5010" w:rsidP="00364AAF">
            <w:pPr>
              <w:spacing w:before="120" w:after="120"/>
              <w:rPr>
                <w:rFonts w:ascii="Times New Roman" w:hAnsi="Times New Roman"/>
                <w:b/>
              </w:rPr>
            </w:pPr>
            <w:r w:rsidRPr="007D5010">
              <w:rPr>
                <w:rFonts w:ascii="Times New Roman" w:hAnsi="Times New Roman"/>
                <w:b/>
              </w:rPr>
              <w:t>Логарифмические функции</w:t>
            </w:r>
          </w:p>
        </w:tc>
      </w:tr>
      <w:tr w:rsidR="007D5010" w:rsidRPr="00514960" w:rsidTr="00501405">
        <w:tc>
          <w:tcPr>
            <w:tcW w:w="1025" w:type="pct"/>
          </w:tcPr>
          <w:p w:rsidR="007D5010" w:rsidRPr="007D5010" w:rsidRDefault="007D5010" w:rsidP="00501405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ALOG(X)</w:t>
            </w:r>
          </w:p>
        </w:tc>
        <w:tc>
          <w:tcPr>
            <w:tcW w:w="2193" w:type="pct"/>
          </w:tcPr>
          <w:p w:rsidR="007D5010" w:rsidRPr="004D7E42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7D5010" w:rsidRPr="004D7E42">
              <w:rPr>
                <w:rFonts w:ascii="Times New Roman" w:hAnsi="Times New Roman"/>
              </w:rPr>
              <w:t>атуральный логарифм вещественн</w:t>
            </w:r>
            <w:r w:rsidR="007D5010" w:rsidRPr="004D7E42">
              <w:rPr>
                <w:rFonts w:ascii="Times New Roman" w:hAnsi="Times New Roman"/>
              </w:rPr>
              <w:t>о</w:t>
            </w:r>
            <w:r w:rsidR="007D5010" w:rsidRPr="004D7E42">
              <w:rPr>
                <w:rFonts w:ascii="Times New Roman" w:hAnsi="Times New Roman"/>
              </w:rPr>
              <w:t>го аргумента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щественный</w:t>
            </w:r>
          </w:p>
        </w:tc>
        <w:tc>
          <w:tcPr>
            <w:tcW w:w="891" w:type="pct"/>
          </w:tcPr>
          <w:p w:rsidR="007D5010" w:rsidRPr="004D7E42" w:rsidRDefault="007D5010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364AAF" w:rsidRPr="00514960" w:rsidTr="00501405">
        <w:tc>
          <w:tcPr>
            <w:tcW w:w="1025" w:type="pct"/>
          </w:tcPr>
          <w:p w:rsidR="00364AAF" w:rsidRPr="007D5010" w:rsidRDefault="00364AAF" w:rsidP="00501405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ALOG10(X)</w:t>
            </w:r>
          </w:p>
        </w:tc>
        <w:tc>
          <w:tcPr>
            <w:tcW w:w="2193" w:type="pct"/>
          </w:tcPr>
          <w:p w:rsidR="00364AAF" w:rsidRPr="004D7E42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364AAF" w:rsidRPr="004D7E42">
              <w:rPr>
                <w:rFonts w:ascii="Times New Roman" w:hAnsi="Times New Roman"/>
              </w:rPr>
              <w:t>есятичный логарифм вещественного аргумента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</w:t>
            </w:r>
            <w:r w:rsidRPr="004D7E42">
              <w:rPr>
                <w:rFonts w:ascii="Times New Roman" w:hAnsi="Times New Roman"/>
              </w:rPr>
              <w:t>е</w:t>
            </w:r>
            <w:r w:rsidRPr="004D7E42">
              <w:rPr>
                <w:rFonts w:ascii="Times New Roman" w:hAnsi="Times New Roman"/>
              </w:rPr>
              <w:t>щественный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4D7E42">
              <w:rPr>
                <w:rFonts w:ascii="Times New Roman" w:hAnsi="Times New Roman"/>
              </w:rPr>
              <w:t>вещественный</w:t>
            </w:r>
          </w:p>
        </w:tc>
      </w:tr>
      <w:tr w:rsidR="00364AAF" w:rsidRPr="00514960" w:rsidTr="00501405">
        <w:tc>
          <w:tcPr>
            <w:tcW w:w="1025" w:type="pct"/>
          </w:tcPr>
          <w:p w:rsidR="00364AAF" w:rsidRPr="007D5010" w:rsidRDefault="00364AAF" w:rsidP="00501405">
            <w:pPr>
              <w:rPr>
                <w:rFonts w:ascii="Consolas" w:hAnsi="Consolas"/>
              </w:rPr>
            </w:pPr>
            <w:r w:rsidRPr="007D5010">
              <w:rPr>
                <w:rFonts w:ascii="Consolas" w:hAnsi="Consolas"/>
              </w:rPr>
              <w:t>DLOG(X)</w:t>
            </w:r>
          </w:p>
        </w:tc>
        <w:tc>
          <w:tcPr>
            <w:tcW w:w="2193" w:type="pct"/>
          </w:tcPr>
          <w:p w:rsidR="00364AAF" w:rsidRPr="004D7E42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364AAF" w:rsidRPr="003250A4">
              <w:rPr>
                <w:rFonts w:ascii="Times New Roman" w:hAnsi="Times New Roman"/>
              </w:rPr>
              <w:t>атуральный логарифм аргумента с двойной точностью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364AAF" w:rsidTr="00A33B0F">
        <w:tc>
          <w:tcPr>
            <w:tcW w:w="5000" w:type="pct"/>
            <w:gridSpan w:val="4"/>
            <w:vAlign w:val="center"/>
          </w:tcPr>
          <w:p w:rsidR="00364AAF" w:rsidRPr="00364AAF" w:rsidRDefault="00364AAF" w:rsidP="00364AAF">
            <w:pPr>
              <w:spacing w:before="120" w:after="120"/>
              <w:rPr>
                <w:rFonts w:ascii="Times New Roman" w:hAnsi="Times New Roman"/>
                <w:b/>
              </w:rPr>
            </w:pPr>
            <w:r w:rsidRPr="00364AAF">
              <w:rPr>
                <w:rFonts w:ascii="Times New Roman" w:hAnsi="Times New Roman"/>
                <w:b/>
              </w:rPr>
              <w:t>Квадратный корень</w:t>
            </w:r>
          </w:p>
        </w:tc>
      </w:tr>
      <w:tr w:rsidR="00364AAF" w:rsidRPr="00514960" w:rsidTr="007F104E">
        <w:tc>
          <w:tcPr>
            <w:tcW w:w="1025" w:type="pct"/>
          </w:tcPr>
          <w:p w:rsidR="00364AAF" w:rsidRPr="007D5010" w:rsidRDefault="00364AAF" w:rsidP="00501405">
            <w:pPr>
              <w:rPr>
                <w:rFonts w:ascii="Consolas" w:hAnsi="Consolas"/>
              </w:rPr>
            </w:pPr>
            <w:r w:rsidRPr="00364AAF">
              <w:rPr>
                <w:rFonts w:ascii="Consolas" w:hAnsi="Consolas"/>
              </w:rPr>
              <w:t>SQRT(X)</w:t>
            </w:r>
          </w:p>
        </w:tc>
        <w:tc>
          <w:tcPr>
            <w:tcW w:w="2193" w:type="pct"/>
          </w:tcPr>
          <w:p w:rsidR="00364AAF" w:rsidRPr="004D7E42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="00364AAF" w:rsidRPr="003250A4">
              <w:rPr>
                <w:rFonts w:ascii="Times New Roman" w:hAnsi="Times New Roman"/>
              </w:rPr>
              <w:t>орень квадратный из вещественного аргумента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</w:t>
            </w:r>
            <w:r w:rsidRPr="003250A4">
              <w:rPr>
                <w:rFonts w:ascii="Times New Roman" w:hAnsi="Times New Roman"/>
              </w:rPr>
              <w:t>е</w:t>
            </w:r>
            <w:r w:rsidRPr="003250A4">
              <w:rPr>
                <w:rFonts w:ascii="Times New Roman" w:hAnsi="Times New Roman"/>
              </w:rPr>
              <w:t>ственный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</w:tr>
      <w:tr w:rsidR="00364AAF" w:rsidRPr="00514960" w:rsidTr="007F104E">
        <w:tc>
          <w:tcPr>
            <w:tcW w:w="1025" w:type="pct"/>
          </w:tcPr>
          <w:p w:rsidR="00364AAF" w:rsidRPr="007D5010" w:rsidRDefault="00364AAF" w:rsidP="00501405">
            <w:pPr>
              <w:rPr>
                <w:rFonts w:ascii="Consolas" w:hAnsi="Consolas"/>
              </w:rPr>
            </w:pPr>
            <w:r w:rsidRPr="00364AAF">
              <w:rPr>
                <w:rFonts w:ascii="Consolas" w:hAnsi="Consolas"/>
              </w:rPr>
              <w:t>DSQRT(X)</w:t>
            </w:r>
          </w:p>
        </w:tc>
        <w:tc>
          <w:tcPr>
            <w:tcW w:w="2193" w:type="pct"/>
          </w:tcPr>
          <w:p w:rsidR="00364AAF" w:rsidRPr="004D7E42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="00364AAF" w:rsidRPr="003250A4">
              <w:rPr>
                <w:rFonts w:ascii="Times New Roman" w:hAnsi="Times New Roman"/>
              </w:rPr>
              <w:t>орень квадратный из аргумента двойной точности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4D7E42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364AAF" w:rsidTr="00364AAF">
        <w:trPr>
          <w:tblHeader/>
        </w:trPr>
        <w:tc>
          <w:tcPr>
            <w:tcW w:w="5000" w:type="pct"/>
            <w:gridSpan w:val="4"/>
            <w:vAlign w:val="center"/>
          </w:tcPr>
          <w:p w:rsidR="00364AAF" w:rsidRPr="00364AAF" w:rsidRDefault="00364AAF" w:rsidP="00364AAF">
            <w:pPr>
              <w:spacing w:before="120" w:after="120"/>
              <w:rPr>
                <w:rFonts w:ascii="Times New Roman" w:hAnsi="Times New Roman"/>
                <w:b/>
              </w:rPr>
            </w:pPr>
            <w:r w:rsidRPr="00364AAF">
              <w:rPr>
                <w:rFonts w:ascii="Times New Roman" w:hAnsi="Times New Roman"/>
                <w:b/>
              </w:rPr>
              <w:t>Тригонометрические функции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64AAF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SIN(X)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364AAF" w:rsidRPr="003250A4">
              <w:rPr>
                <w:rFonts w:ascii="Times New Roman" w:hAnsi="Times New Roman"/>
              </w:rPr>
              <w:t>инус вещественного аргумента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</w:t>
            </w:r>
            <w:r w:rsidRPr="003250A4">
              <w:rPr>
                <w:rFonts w:ascii="Times New Roman" w:hAnsi="Times New Roman"/>
              </w:rPr>
              <w:t>е</w:t>
            </w:r>
            <w:r w:rsidRPr="003250A4">
              <w:rPr>
                <w:rFonts w:ascii="Times New Roman" w:hAnsi="Times New Roman"/>
              </w:rPr>
              <w:t>ственный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64AAF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DSIN(X)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364AAF" w:rsidRPr="003250A4">
              <w:rPr>
                <w:rFonts w:ascii="Times New Roman" w:hAnsi="Times New Roman"/>
              </w:rPr>
              <w:t>инус аргумента с двойной точн</w:t>
            </w:r>
            <w:r w:rsidR="00364AAF" w:rsidRPr="003250A4">
              <w:rPr>
                <w:rFonts w:ascii="Times New Roman" w:hAnsi="Times New Roman"/>
              </w:rPr>
              <w:t>о</w:t>
            </w:r>
            <w:r w:rsidR="00364AAF" w:rsidRPr="003250A4">
              <w:rPr>
                <w:rFonts w:ascii="Times New Roman" w:hAnsi="Times New Roman"/>
              </w:rPr>
              <w:t>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COS(X)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="00364AAF" w:rsidRPr="003250A4">
              <w:rPr>
                <w:rFonts w:ascii="Times New Roman" w:hAnsi="Times New Roman"/>
              </w:rPr>
              <w:t>осин</w:t>
            </w:r>
            <w:r w:rsidR="00364AAF">
              <w:rPr>
                <w:rFonts w:ascii="Times New Roman" w:hAnsi="Times New Roman"/>
              </w:rPr>
              <w:t>ус</w:t>
            </w:r>
            <w:r w:rsidR="00364AAF" w:rsidRPr="003250A4">
              <w:rPr>
                <w:rFonts w:ascii="Times New Roman" w:hAnsi="Times New Roman"/>
              </w:rPr>
              <w:t xml:space="preserve"> </w:t>
            </w:r>
            <w:r w:rsidR="00364AAF">
              <w:rPr>
                <w:rFonts w:ascii="Times New Roman" w:hAnsi="Times New Roman"/>
              </w:rPr>
              <w:t xml:space="preserve">вещественного </w:t>
            </w:r>
            <w:r w:rsidR="00364AAF" w:rsidRPr="003250A4">
              <w:rPr>
                <w:rFonts w:ascii="Times New Roman" w:hAnsi="Times New Roman"/>
              </w:rPr>
              <w:t>аргумента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</w:t>
            </w:r>
            <w:r w:rsidRPr="003250A4">
              <w:rPr>
                <w:rFonts w:ascii="Times New Roman" w:hAnsi="Times New Roman"/>
              </w:rPr>
              <w:t>е</w:t>
            </w:r>
            <w:r w:rsidRPr="003250A4">
              <w:rPr>
                <w:rFonts w:ascii="Times New Roman" w:hAnsi="Times New Roman"/>
              </w:rPr>
              <w:t>щественный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DCOS(X)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="00364AAF" w:rsidRPr="003250A4">
              <w:rPr>
                <w:rFonts w:ascii="Times New Roman" w:hAnsi="Times New Roman"/>
              </w:rPr>
              <w:t>осинус аргумента с двойной точн</w:t>
            </w:r>
            <w:r w:rsidR="00364AAF" w:rsidRPr="003250A4">
              <w:rPr>
                <w:rFonts w:ascii="Times New Roman" w:hAnsi="Times New Roman"/>
              </w:rPr>
              <w:t>о</w:t>
            </w:r>
            <w:r w:rsidR="00364AAF" w:rsidRPr="003250A4">
              <w:rPr>
                <w:rFonts w:ascii="Times New Roman" w:hAnsi="Times New Roman"/>
              </w:rPr>
              <w:t>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ATAN(X)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364AAF" w:rsidRPr="003250A4">
              <w:rPr>
                <w:rFonts w:ascii="Times New Roman" w:hAnsi="Times New Roman"/>
              </w:rPr>
              <w:t>рктангенс вещественного аргумента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DATAN(X)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364AAF" w:rsidRPr="003250A4">
              <w:rPr>
                <w:rFonts w:ascii="Times New Roman" w:hAnsi="Times New Roman"/>
              </w:rPr>
              <w:t>рктангенс аргумента с двойной то</w:t>
            </w:r>
            <w:r w:rsidR="00364AAF" w:rsidRPr="003250A4">
              <w:rPr>
                <w:rFonts w:ascii="Times New Roman" w:hAnsi="Times New Roman"/>
              </w:rPr>
              <w:t>ч</w:t>
            </w:r>
            <w:r w:rsidR="00364AAF" w:rsidRPr="003250A4">
              <w:rPr>
                <w:rFonts w:ascii="Times New Roman" w:hAnsi="Times New Roman"/>
              </w:rPr>
              <w:t>ностью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ATAN2(X,Y)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364AAF" w:rsidRPr="003250A4">
              <w:rPr>
                <w:rFonts w:ascii="Times New Roman" w:hAnsi="Times New Roman"/>
              </w:rPr>
              <w:t>рктангенс вещественного аргумента от "</w:t>
            </w:r>
            <w:r w:rsidR="00364AAF" w:rsidRPr="00364AAF">
              <w:rPr>
                <w:rFonts w:ascii="Consolas" w:hAnsi="Consolas"/>
              </w:rPr>
              <w:t>X/Y</w:t>
            </w:r>
            <w:r w:rsidR="00364AAF" w:rsidRPr="003250A4">
              <w:rPr>
                <w:rFonts w:ascii="Times New Roman" w:hAnsi="Times New Roman"/>
              </w:rPr>
              <w:t>"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</w:t>
            </w:r>
            <w:r w:rsidRPr="003250A4">
              <w:rPr>
                <w:rFonts w:ascii="Times New Roman" w:hAnsi="Times New Roman"/>
              </w:rPr>
              <w:t>е</w:t>
            </w:r>
            <w:r w:rsidRPr="003250A4">
              <w:rPr>
                <w:rFonts w:ascii="Times New Roman" w:hAnsi="Times New Roman"/>
              </w:rPr>
              <w:t>ственный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</w:t>
            </w:r>
            <w:r w:rsidRPr="003250A4">
              <w:rPr>
                <w:rFonts w:ascii="Times New Roman" w:hAnsi="Times New Roman"/>
              </w:rPr>
              <w:t>е</w:t>
            </w:r>
            <w:r w:rsidRPr="003250A4">
              <w:rPr>
                <w:rFonts w:ascii="Times New Roman" w:hAnsi="Times New Roman"/>
              </w:rPr>
              <w:t>ственный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DATAN2(X,Y)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364AAF" w:rsidRPr="003250A4">
              <w:rPr>
                <w:rFonts w:ascii="Times New Roman" w:hAnsi="Times New Roman"/>
              </w:rPr>
              <w:t>рктангенс аргумента с двойной то</w:t>
            </w:r>
            <w:r w:rsidR="00364AAF" w:rsidRPr="003250A4">
              <w:rPr>
                <w:rFonts w:ascii="Times New Roman" w:hAnsi="Times New Roman"/>
              </w:rPr>
              <w:t>ч</w:t>
            </w:r>
            <w:r w:rsidR="00364AAF" w:rsidRPr="003250A4">
              <w:rPr>
                <w:rFonts w:ascii="Times New Roman" w:hAnsi="Times New Roman"/>
              </w:rPr>
              <w:t>ностью от "</w:t>
            </w:r>
            <w:r w:rsidR="00364AAF" w:rsidRPr="00364AAF">
              <w:rPr>
                <w:rFonts w:ascii="Consolas" w:hAnsi="Consolas"/>
              </w:rPr>
              <w:t>X/Y</w:t>
            </w:r>
            <w:r w:rsidR="00364AAF" w:rsidRPr="003250A4">
              <w:rPr>
                <w:rFonts w:ascii="Times New Roman" w:hAnsi="Times New Roman"/>
              </w:rPr>
              <w:t>"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с двойной точностью</w:t>
            </w:r>
          </w:p>
        </w:tc>
      </w:tr>
      <w:tr w:rsidR="00364AAF" w:rsidRPr="00514960" w:rsidTr="007F104E">
        <w:trPr>
          <w:tblHeader/>
        </w:trPr>
        <w:tc>
          <w:tcPr>
            <w:tcW w:w="1025" w:type="pct"/>
          </w:tcPr>
          <w:p w:rsidR="00364AAF" w:rsidRPr="003250A4" w:rsidRDefault="00364AAF" w:rsidP="00501405">
            <w:pPr>
              <w:rPr>
                <w:rFonts w:ascii="Consolas" w:hAnsi="Consolas"/>
              </w:rPr>
            </w:pPr>
            <w:r w:rsidRPr="003250A4">
              <w:rPr>
                <w:rFonts w:ascii="Consolas" w:hAnsi="Consolas"/>
              </w:rPr>
              <w:t>TANH(X)</w:t>
            </w:r>
          </w:p>
        </w:tc>
        <w:tc>
          <w:tcPr>
            <w:tcW w:w="2193" w:type="pct"/>
          </w:tcPr>
          <w:p w:rsidR="00364AAF" w:rsidRPr="003250A4" w:rsidRDefault="00A33B0F" w:rsidP="005014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</w:t>
            </w:r>
            <w:r w:rsidR="00364AAF" w:rsidRPr="003250A4">
              <w:rPr>
                <w:rFonts w:ascii="Times New Roman" w:hAnsi="Times New Roman"/>
              </w:rPr>
              <w:t>ангенс гиперболический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вещественный</w:t>
            </w:r>
          </w:p>
        </w:tc>
        <w:tc>
          <w:tcPr>
            <w:tcW w:w="891" w:type="pct"/>
          </w:tcPr>
          <w:p w:rsidR="00364AAF" w:rsidRPr="003250A4" w:rsidRDefault="00364AAF" w:rsidP="00501405">
            <w:pPr>
              <w:rPr>
                <w:rFonts w:ascii="Times New Roman" w:hAnsi="Times New Roman"/>
              </w:rPr>
            </w:pPr>
            <w:r w:rsidRPr="003250A4">
              <w:rPr>
                <w:rFonts w:ascii="Times New Roman" w:hAnsi="Times New Roman"/>
              </w:rPr>
              <w:t>веществе</w:t>
            </w:r>
            <w:r w:rsidRPr="003250A4">
              <w:rPr>
                <w:rFonts w:ascii="Times New Roman" w:hAnsi="Times New Roman"/>
              </w:rPr>
              <w:t>н</w:t>
            </w:r>
            <w:r w:rsidRPr="003250A4">
              <w:rPr>
                <w:rFonts w:ascii="Times New Roman" w:hAnsi="Times New Roman"/>
              </w:rPr>
              <w:t>ный</w:t>
            </w:r>
          </w:p>
        </w:tc>
      </w:tr>
    </w:tbl>
    <w:p w:rsidR="003A57A9" w:rsidRPr="00727A5F" w:rsidRDefault="003A57A9" w:rsidP="003250A4">
      <w:pPr>
        <w:rPr>
          <w:rFonts w:ascii="Times New Roman" w:hAnsi="Times New Roman"/>
        </w:rPr>
      </w:pPr>
    </w:p>
    <w:sectPr w:rsidR="003A57A9" w:rsidRPr="00727A5F" w:rsidSect="00C353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C4" w:rsidRDefault="006B50C4" w:rsidP="00DD0564">
      <w:r>
        <w:separator/>
      </w:r>
    </w:p>
  </w:endnote>
  <w:endnote w:type="continuationSeparator" w:id="0">
    <w:p w:rsidR="006B50C4" w:rsidRDefault="006B50C4" w:rsidP="00DD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C4" w:rsidRDefault="006B50C4" w:rsidP="00DD0564">
      <w:r>
        <w:separator/>
      </w:r>
    </w:p>
  </w:footnote>
  <w:footnote w:type="continuationSeparator" w:id="0">
    <w:p w:rsidR="006B50C4" w:rsidRDefault="006B50C4" w:rsidP="00DD0564">
      <w:r>
        <w:continuationSeparator/>
      </w:r>
    </w:p>
  </w:footnote>
  <w:footnote w:id="1">
    <w:p w:rsidR="00DB2649" w:rsidRPr="000C1B87" w:rsidRDefault="00DB2649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r>
        <w:rPr>
          <w:rFonts w:ascii="Times New Roman" w:hAnsi="Times New Roman"/>
        </w:rPr>
        <w:t xml:space="preserve">Оператор </w:t>
      </w:r>
      <w:r w:rsidRPr="007F104E">
        <w:rPr>
          <w:rFonts w:ascii="Consolas" w:hAnsi="Consolas"/>
        </w:rPr>
        <w:t>ACCEPT</w:t>
      </w:r>
      <w:r w:rsidRPr="005258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не является стандартным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 xml:space="preserve">Оператор является расширением языка в версии </w:t>
      </w:r>
      <w:r w:rsidRPr="000C1B87">
        <w:rPr>
          <w:rFonts w:ascii="Times New Roman" w:hAnsi="Times New Roman"/>
        </w:rPr>
        <w:t>FORTRAN DEC</w:t>
      </w:r>
      <w:r>
        <w:rPr>
          <w:rFonts w:ascii="Times New Roman" w:hAnsi="Times New Roman"/>
        </w:rPr>
        <w:t xml:space="preserve"> и ряда других производителей</w:t>
      </w:r>
      <w:r>
        <w:rPr>
          <w:rFonts w:ascii="Times New Roman" w:hAnsi="Times New Roman"/>
          <w:lang w:val="en-US"/>
        </w:rPr>
        <w:t>.</w:t>
      </w:r>
    </w:p>
  </w:footnote>
  <w:footnote w:id="2">
    <w:p w:rsidR="00DB2649" w:rsidRPr="000C1B87" w:rsidRDefault="00DB2649">
      <w:pPr>
        <w:pStyle w:val="a7"/>
        <w:rPr>
          <w:rFonts w:ascii="Times New Roman" w:hAnsi="Times New Roman"/>
          <w:lang w:val="en-US"/>
        </w:rPr>
      </w:pPr>
      <w:r>
        <w:rPr>
          <w:rStyle w:val="a9"/>
        </w:rPr>
        <w:footnoteRef/>
      </w:r>
      <w:r>
        <w:t xml:space="preserve"> </w:t>
      </w:r>
      <w:r>
        <w:rPr>
          <w:rFonts w:ascii="Times New Roman" w:hAnsi="Times New Roman"/>
        </w:rPr>
        <w:t xml:space="preserve">Оператор </w:t>
      </w:r>
      <w:r w:rsidRPr="009259DC">
        <w:rPr>
          <w:rFonts w:ascii="Consolas" w:hAnsi="Consolas"/>
        </w:rPr>
        <w:t>TYPE</w:t>
      </w:r>
      <w:r>
        <w:rPr>
          <w:rFonts w:ascii="Consolas" w:hAnsi="Consolas"/>
        </w:rPr>
        <w:t xml:space="preserve"> </w:t>
      </w:r>
      <w:r>
        <w:rPr>
          <w:rFonts w:ascii="Times New Roman" w:hAnsi="Times New Roman"/>
        </w:rPr>
        <w:t>не является стандартным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>Оператор является расширением языка в ве</w: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 xml:space="preserve">сии </w:t>
      </w:r>
      <w:r w:rsidRPr="000C1B87">
        <w:rPr>
          <w:rFonts w:ascii="Times New Roman" w:hAnsi="Times New Roman"/>
        </w:rPr>
        <w:t>FORTRAN DEC</w:t>
      </w:r>
      <w:r>
        <w:rPr>
          <w:rFonts w:ascii="Times New Roman" w:hAnsi="Times New Roman"/>
        </w:rPr>
        <w:t xml:space="preserve"> и ряда других производителей</w:t>
      </w:r>
      <w:r>
        <w:rPr>
          <w:rFonts w:ascii="Times New Roman" w:hAnsi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4446"/>
    <w:multiLevelType w:val="hybridMultilevel"/>
    <w:tmpl w:val="D4FA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73548"/>
    <w:multiLevelType w:val="hybridMultilevel"/>
    <w:tmpl w:val="9DD0CDA2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C7C82"/>
    <w:multiLevelType w:val="hybridMultilevel"/>
    <w:tmpl w:val="BB461888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2DA2"/>
    <w:multiLevelType w:val="hybridMultilevel"/>
    <w:tmpl w:val="98047E46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47BC1"/>
    <w:multiLevelType w:val="hybridMultilevel"/>
    <w:tmpl w:val="E8245BEE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709E"/>
    <w:multiLevelType w:val="hybridMultilevel"/>
    <w:tmpl w:val="5C4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C7766"/>
    <w:multiLevelType w:val="hybridMultilevel"/>
    <w:tmpl w:val="A8EE55C4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56A4"/>
    <w:multiLevelType w:val="hybridMultilevel"/>
    <w:tmpl w:val="4DB80108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90AB4"/>
    <w:multiLevelType w:val="hybridMultilevel"/>
    <w:tmpl w:val="C728CCFC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187A2448"/>
    <w:multiLevelType w:val="hybridMultilevel"/>
    <w:tmpl w:val="B4B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6344B"/>
    <w:multiLevelType w:val="hybridMultilevel"/>
    <w:tmpl w:val="A37C5210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11A38"/>
    <w:multiLevelType w:val="hybridMultilevel"/>
    <w:tmpl w:val="285E19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007D4"/>
    <w:multiLevelType w:val="hybridMultilevel"/>
    <w:tmpl w:val="C1D6A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E1541"/>
    <w:multiLevelType w:val="hybridMultilevel"/>
    <w:tmpl w:val="88DA834A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27869F2"/>
    <w:multiLevelType w:val="hybridMultilevel"/>
    <w:tmpl w:val="EDC66B76"/>
    <w:lvl w:ilvl="0" w:tplc="DFD2F9B8">
      <w:start w:val="4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>
    <w:nsid w:val="32FA54E7"/>
    <w:multiLevelType w:val="hybridMultilevel"/>
    <w:tmpl w:val="E868831A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C7D0F"/>
    <w:multiLevelType w:val="hybridMultilevel"/>
    <w:tmpl w:val="D7B8282E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40E722C4"/>
    <w:multiLevelType w:val="hybridMultilevel"/>
    <w:tmpl w:val="DFA693F4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A1BB1"/>
    <w:multiLevelType w:val="hybridMultilevel"/>
    <w:tmpl w:val="2F6CCA60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06923"/>
    <w:multiLevelType w:val="hybridMultilevel"/>
    <w:tmpl w:val="7B3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990800"/>
    <w:multiLevelType w:val="hybridMultilevel"/>
    <w:tmpl w:val="3B5A36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45DD5"/>
    <w:multiLevelType w:val="hybridMultilevel"/>
    <w:tmpl w:val="0158E7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D66BAB"/>
    <w:multiLevelType w:val="hybridMultilevel"/>
    <w:tmpl w:val="3F9A7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B7856"/>
    <w:multiLevelType w:val="hybridMultilevel"/>
    <w:tmpl w:val="63FC2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00438"/>
    <w:multiLevelType w:val="hybridMultilevel"/>
    <w:tmpl w:val="0546D28A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A55FF"/>
    <w:multiLevelType w:val="hybridMultilevel"/>
    <w:tmpl w:val="A4A83E78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553F1"/>
    <w:multiLevelType w:val="hybridMultilevel"/>
    <w:tmpl w:val="1902A7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B7C79"/>
    <w:multiLevelType w:val="hybridMultilevel"/>
    <w:tmpl w:val="B4B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C33EB"/>
    <w:multiLevelType w:val="hybridMultilevel"/>
    <w:tmpl w:val="EDFA52DE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75B6E"/>
    <w:multiLevelType w:val="hybridMultilevel"/>
    <w:tmpl w:val="EEFE4E50"/>
    <w:lvl w:ilvl="0" w:tplc="DED8B3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>
    <w:nsid w:val="776A69DD"/>
    <w:multiLevelType w:val="hybridMultilevel"/>
    <w:tmpl w:val="8CAC2C1C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AA56F23"/>
    <w:multiLevelType w:val="hybridMultilevel"/>
    <w:tmpl w:val="DBDC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405E0"/>
    <w:multiLevelType w:val="hybridMultilevel"/>
    <w:tmpl w:val="343C71E0"/>
    <w:lvl w:ilvl="0" w:tplc="DFD2F9B8">
      <w:start w:val="4"/>
      <w:numFmt w:val="bullet"/>
      <w:lvlText w:val="-"/>
      <w:lvlJc w:val="left"/>
      <w:pPr>
        <w:ind w:left="1068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E7950"/>
    <w:multiLevelType w:val="hybridMultilevel"/>
    <w:tmpl w:val="C2886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26"/>
  </w:num>
  <w:num w:numId="4">
    <w:abstractNumId w:val="12"/>
  </w:num>
  <w:num w:numId="5">
    <w:abstractNumId w:val="20"/>
  </w:num>
  <w:num w:numId="6">
    <w:abstractNumId w:val="5"/>
  </w:num>
  <w:num w:numId="7">
    <w:abstractNumId w:val="30"/>
  </w:num>
  <w:num w:numId="8">
    <w:abstractNumId w:val="11"/>
  </w:num>
  <w:num w:numId="9">
    <w:abstractNumId w:val="22"/>
  </w:num>
  <w:num w:numId="10">
    <w:abstractNumId w:val="6"/>
  </w:num>
  <w:num w:numId="11">
    <w:abstractNumId w:val="21"/>
  </w:num>
  <w:num w:numId="12">
    <w:abstractNumId w:val="23"/>
  </w:num>
  <w:num w:numId="13">
    <w:abstractNumId w:val="24"/>
  </w:num>
  <w:num w:numId="14">
    <w:abstractNumId w:val="14"/>
  </w:num>
  <w:num w:numId="15">
    <w:abstractNumId w:val="2"/>
  </w:num>
  <w:num w:numId="16">
    <w:abstractNumId w:val="3"/>
  </w:num>
  <w:num w:numId="17">
    <w:abstractNumId w:val="28"/>
  </w:num>
  <w:num w:numId="18">
    <w:abstractNumId w:val="18"/>
  </w:num>
  <w:num w:numId="19">
    <w:abstractNumId w:val="32"/>
  </w:num>
  <w:num w:numId="20">
    <w:abstractNumId w:val="4"/>
  </w:num>
  <w:num w:numId="21">
    <w:abstractNumId w:val="15"/>
  </w:num>
  <w:num w:numId="22">
    <w:abstractNumId w:val="13"/>
  </w:num>
  <w:num w:numId="23">
    <w:abstractNumId w:val="17"/>
  </w:num>
  <w:num w:numId="24">
    <w:abstractNumId w:val="10"/>
  </w:num>
  <w:num w:numId="25">
    <w:abstractNumId w:val="29"/>
  </w:num>
  <w:num w:numId="26">
    <w:abstractNumId w:val="31"/>
  </w:num>
  <w:num w:numId="27">
    <w:abstractNumId w:val="16"/>
  </w:num>
  <w:num w:numId="28">
    <w:abstractNumId w:val="25"/>
  </w:num>
  <w:num w:numId="29">
    <w:abstractNumId w:val="8"/>
  </w:num>
  <w:num w:numId="30">
    <w:abstractNumId w:val="1"/>
  </w:num>
  <w:num w:numId="31">
    <w:abstractNumId w:val="7"/>
  </w:num>
  <w:num w:numId="32">
    <w:abstractNumId w:val="0"/>
  </w:num>
  <w:num w:numId="33">
    <w:abstractNumId w:val="2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hideGrammaticalErrors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E"/>
    <w:rsid w:val="00000BE4"/>
    <w:rsid w:val="00025E8A"/>
    <w:rsid w:val="0002659B"/>
    <w:rsid w:val="00042F31"/>
    <w:rsid w:val="00045292"/>
    <w:rsid w:val="00047A14"/>
    <w:rsid w:val="00047CA0"/>
    <w:rsid w:val="000529F9"/>
    <w:rsid w:val="00056A34"/>
    <w:rsid w:val="000727C6"/>
    <w:rsid w:val="00076C9E"/>
    <w:rsid w:val="00080F39"/>
    <w:rsid w:val="00083DF1"/>
    <w:rsid w:val="0008657E"/>
    <w:rsid w:val="00097298"/>
    <w:rsid w:val="000B4959"/>
    <w:rsid w:val="000C036D"/>
    <w:rsid w:val="000C1B87"/>
    <w:rsid w:val="000C5B4E"/>
    <w:rsid w:val="000C6C7F"/>
    <w:rsid w:val="000D2A6D"/>
    <w:rsid w:val="000E049C"/>
    <w:rsid w:val="000E04CF"/>
    <w:rsid w:val="000E1CCE"/>
    <w:rsid w:val="000E2DE0"/>
    <w:rsid w:val="000E5F5D"/>
    <w:rsid w:val="000E7711"/>
    <w:rsid w:val="00105BA0"/>
    <w:rsid w:val="00126B1A"/>
    <w:rsid w:val="00140F56"/>
    <w:rsid w:val="0014716C"/>
    <w:rsid w:val="00164072"/>
    <w:rsid w:val="00180533"/>
    <w:rsid w:val="00181330"/>
    <w:rsid w:val="0019273D"/>
    <w:rsid w:val="001B70A0"/>
    <w:rsid w:val="001C2819"/>
    <w:rsid w:val="001D3E0D"/>
    <w:rsid w:val="001E006E"/>
    <w:rsid w:val="001E0675"/>
    <w:rsid w:val="001E2334"/>
    <w:rsid w:val="001E361B"/>
    <w:rsid w:val="001E3A67"/>
    <w:rsid w:val="001E3ACA"/>
    <w:rsid w:val="001F034F"/>
    <w:rsid w:val="00204BA5"/>
    <w:rsid w:val="00206619"/>
    <w:rsid w:val="00212ED7"/>
    <w:rsid w:val="00232CD6"/>
    <w:rsid w:val="00233A9F"/>
    <w:rsid w:val="0025230E"/>
    <w:rsid w:val="002566B2"/>
    <w:rsid w:val="00274287"/>
    <w:rsid w:val="00276D38"/>
    <w:rsid w:val="00292620"/>
    <w:rsid w:val="002961E4"/>
    <w:rsid w:val="00296D22"/>
    <w:rsid w:val="00297025"/>
    <w:rsid w:val="002A0DE2"/>
    <w:rsid w:val="002A235F"/>
    <w:rsid w:val="002A6D7E"/>
    <w:rsid w:val="002A78E5"/>
    <w:rsid w:val="002B4CF8"/>
    <w:rsid w:val="002B6E1A"/>
    <w:rsid w:val="002C7CB7"/>
    <w:rsid w:val="002D0991"/>
    <w:rsid w:val="002D45F2"/>
    <w:rsid w:val="002E5BE7"/>
    <w:rsid w:val="002F4462"/>
    <w:rsid w:val="002F4B7A"/>
    <w:rsid w:val="002F4D7D"/>
    <w:rsid w:val="00313863"/>
    <w:rsid w:val="003166EE"/>
    <w:rsid w:val="003250A4"/>
    <w:rsid w:val="003323F4"/>
    <w:rsid w:val="00360669"/>
    <w:rsid w:val="003627FE"/>
    <w:rsid w:val="00364AAF"/>
    <w:rsid w:val="003651D8"/>
    <w:rsid w:val="003723ED"/>
    <w:rsid w:val="003763A9"/>
    <w:rsid w:val="00385DB5"/>
    <w:rsid w:val="00391F28"/>
    <w:rsid w:val="00392BF7"/>
    <w:rsid w:val="003A302E"/>
    <w:rsid w:val="003A3368"/>
    <w:rsid w:val="003A3D51"/>
    <w:rsid w:val="003A57A9"/>
    <w:rsid w:val="003B2C47"/>
    <w:rsid w:val="003B5600"/>
    <w:rsid w:val="003C3427"/>
    <w:rsid w:val="003C5ECE"/>
    <w:rsid w:val="003D444B"/>
    <w:rsid w:val="003D62D3"/>
    <w:rsid w:val="003E04B2"/>
    <w:rsid w:val="003F2A78"/>
    <w:rsid w:val="00413992"/>
    <w:rsid w:val="0041588B"/>
    <w:rsid w:val="00427B51"/>
    <w:rsid w:val="0043494D"/>
    <w:rsid w:val="00441D1A"/>
    <w:rsid w:val="004452B5"/>
    <w:rsid w:val="00450363"/>
    <w:rsid w:val="0045634D"/>
    <w:rsid w:val="00457F0C"/>
    <w:rsid w:val="0046029C"/>
    <w:rsid w:val="004602CB"/>
    <w:rsid w:val="00460E97"/>
    <w:rsid w:val="00473C24"/>
    <w:rsid w:val="004B2853"/>
    <w:rsid w:val="004B5675"/>
    <w:rsid w:val="004C0D29"/>
    <w:rsid w:val="004C18AF"/>
    <w:rsid w:val="004D1FAE"/>
    <w:rsid w:val="004D7E42"/>
    <w:rsid w:val="004E7EA8"/>
    <w:rsid w:val="00501405"/>
    <w:rsid w:val="00502AEE"/>
    <w:rsid w:val="00503732"/>
    <w:rsid w:val="00506E37"/>
    <w:rsid w:val="00513F20"/>
    <w:rsid w:val="00514BF7"/>
    <w:rsid w:val="00522F3E"/>
    <w:rsid w:val="00525839"/>
    <w:rsid w:val="00532ACD"/>
    <w:rsid w:val="00533353"/>
    <w:rsid w:val="00541CE1"/>
    <w:rsid w:val="0057377F"/>
    <w:rsid w:val="00575E92"/>
    <w:rsid w:val="005831AC"/>
    <w:rsid w:val="005A5A8F"/>
    <w:rsid w:val="005B0ADD"/>
    <w:rsid w:val="005B5187"/>
    <w:rsid w:val="005C3044"/>
    <w:rsid w:val="005D111C"/>
    <w:rsid w:val="005D2DC0"/>
    <w:rsid w:val="00601B4D"/>
    <w:rsid w:val="00613B2B"/>
    <w:rsid w:val="00614726"/>
    <w:rsid w:val="00636763"/>
    <w:rsid w:val="0064152A"/>
    <w:rsid w:val="006455BC"/>
    <w:rsid w:val="00646B78"/>
    <w:rsid w:val="006536CB"/>
    <w:rsid w:val="00655376"/>
    <w:rsid w:val="00670B91"/>
    <w:rsid w:val="00685CE8"/>
    <w:rsid w:val="006919DC"/>
    <w:rsid w:val="00691CFD"/>
    <w:rsid w:val="006B1C76"/>
    <w:rsid w:val="006B31D9"/>
    <w:rsid w:val="006B50C4"/>
    <w:rsid w:val="006B6495"/>
    <w:rsid w:val="006E1273"/>
    <w:rsid w:val="006E3C59"/>
    <w:rsid w:val="006F310B"/>
    <w:rsid w:val="006F3D98"/>
    <w:rsid w:val="0071380D"/>
    <w:rsid w:val="00717E36"/>
    <w:rsid w:val="007233C7"/>
    <w:rsid w:val="0072408A"/>
    <w:rsid w:val="00726CFE"/>
    <w:rsid w:val="00727A5F"/>
    <w:rsid w:val="0074178A"/>
    <w:rsid w:val="00757E06"/>
    <w:rsid w:val="0077490D"/>
    <w:rsid w:val="00775E85"/>
    <w:rsid w:val="00776AEA"/>
    <w:rsid w:val="007801FD"/>
    <w:rsid w:val="00786072"/>
    <w:rsid w:val="007900AE"/>
    <w:rsid w:val="007A1099"/>
    <w:rsid w:val="007B2573"/>
    <w:rsid w:val="007B3DEB"/>
    <w:rsid w:val="007B7F4E"/>
    <w:rsid w:val="007D1BE4"/>
    <w:rsid w:val="007D5010"/>
    <w:rsid w:val="007D5AE3"/>
    <w:rsid w:val="007D5BBF"/>
    <w:rsid w:val="007E54E3"/>
    <w:rsid w:val="007F104E"/>
    <w:rsid w:val="007F2D13"/>
    <w:rsid w:val="00813BAF"/>
    <w:rsid w:val="00814FD4"/>
    <w:rsid w:val="00817D8E"/>
    <w:rsid w:val="00820365"/>
    <w:rsid w:val="00823EFA"/>
    <w:rsid w:val="00833337"/>
    <w:rsid w:val="00853B27"/>
    <w:rsid w:val="00855BA7"/>
    <w:rsid w:val="00861724"/>
    <w:rsid w:val="008630E5"/>
    <w:rsid w:val="00874624"/>
    <w:rsid w:val="0087532E"/>
    <w:rsid w:val="008900C2"/>
    <w:rsid w:val="00895A35"/>
    <w:rsid w:val="00895D83"/>
    <w:rsid w:val="00896A3F"/>
    <w:rsid w:val="008A0B9A"/>
    <w:rsid w:val="008A549E"/>
    <w:rsid w:val="008D04EA"/>
    <w:rsid w:val="008F22E1"/>
    <w:rsid w:val="008F7ED2"/>
    <w:rsid w:val="00902892"/>
    <w:rsid w:val="0090334A"/>
    <w:rsid w:val="00905222"/>
    <w:rsid w:val="0092496B"/>
    <w:rsid w:val="009259DC"/>
    <w:rsid w:val="009518BD"/>
    <w:rsid w:val="00954A4F"/>
    <w:rsid w:val="0095736D"/>
    <w:rsid w:val="009607B8"/>
    <w:rsid w:val="0096295E"/>
    <w:rsid w:val="00964CCA"/>
    <w:rsid w:val="009739BE"/>
    <w:rsid w:val="00981135"/>
    <w:rsid w:val="009833ED"/>
    <w:rsid w:val="009926BD"/>
    <w:rsid w:val="00997E9E"/>
    <w:rsid w:val="009A6E91"/>
    <w:rsid w:val="009B3384"/>
    <w:rsid w:val="009C167F"/>
    <w:rsid w:val="009C26A2"/>
    <w:rsid w:val="009C4AEE"/>
    <w:rsid w:val="009D3D5E"/>
    <w:rsid w:val="009D4FE8"/>
    <w:rsid w:val="009D7052"/>
    <w:rsid w:val="009E5064"/>
    <w:rsid w:val="009E7E33"/>
    <w:rsid w:val="00A1590E"/>
    <w:rsid w:val="00A33012"/>
    <w:rsid w:val="00A33B0F"/>
    <w:rsid w:val="00A3726B"/>
    <w:rsid w:val="00A439D2"/>
    <w:rsid w:val="00A46511"/>
    <w:rsid w:val="00A520B3"/>
    <w:rsid w:val="00A5312A"/>
    <w:rsid w:val="00A62CD5"/>
    <w:rsid w:val="00A63DA4"/>
    <w:rsid w:val="00A739E0"/>
    <w:rsid w:val="00A77408"/>
    <w:rsid w:val="00A86F2C"/>
    <w:rsid w:val="00A87C7A"/>
    <w:rsid w:val="00AA4001"/>
    <w:rsid w:val="00AB1355"/>
    <w:rsid w:val="00AB1BFB"/>
    <w:rsid w:val="00AB4E29"/>
    <w:rsid w:val="00AB574B"/>
    <w:rsid w:val="00AB58B1"/>
    <w:rsid w:val="00AB5AE3"/>
    <w:rsid w:val="00AB78E5"/>
    <w:rsid w:val="00AD0F27"/>
    <w:rsid w:val="00AE5FF1"/>
    <w:rsid w:val="00B14CF6"/>
    <w:rsid w:val="00B15615"/>
    <w:rsid w:val="00B340A5"/>
    <w:rsid w:val="00B43923"/>
    <w:rsid w:val="00B461C3"/>
    <w:rsid w:val="00B53090"/>
    <w:rsid w:val="00B71A7A"/>
    <w:rsid w:val="00B7749C"/>
    <w:rsid w:val="00B806E3"/>
    <w:rsid w:val="00B81B60"/>
    <w:rsid w:val="00BA296A"/>
    <w:rsid w:val="00BF2E0E"/>
    <w:rsid w:val="00C0275A"/>
    <w:rsid w:val="00C1085E"/>
    <w:rsid w:val="00C17A9C"/>
    <w:rsid w:val="00C22E37"/>
    <w:rsid w:val="00C243E4"/>
    <w:rsid w:val="00C3226C"/>
    <w:rsid w:val="00C3532F"/>
    <w:rsid w:val="00C3592A"/>
    <w:rsid w:val="00C40A58"/>
    <w:rsid w:val="00C5544E"/>
    <w:rsid w:val="00C6788E"/>
    <w:rsid w:val="00C81DC2"/>
    <w:rsid w:val="00C87FC3"/>
    <w:rsid w:val="00C93E3F"/>
    <w:rsid w:val="00CA2681"/>
    <w:rsid w:val="00CB0E40"/>
    <w:rsid w:val="00CC7179"/>
    <w:rsid w:val="00CD34BC"/>
    <w:rsid w:val="00CE0D6A"/>
    <w:rsid w:val="00CE2BBA"/>
    <w:rsid w:val="00CF4A7C"/>
    <w:rsid w:val="00CF5A02"/>
    <w:rsid w:val="00D007D5"/>
    <w:rsid w:val="00D0605C"/>
    <w:rsid w:val="00D14743"/>
    <w:rsid w:val="00D47B64"/>
    <w:rsid w:val="00D52926"/>
    <w:rsid w:val="00D83723"/>
    <w:rsid w:val="00D969FF"/>
    <w:rsid w:val="00DA7743"/>
    <w:rsid w:val="00DB2649"/>
    <w:rsid w:val="00DB7B5F"/>
    <w:rsid w:val="00DC0BA3"/>
    <w:rsid w:val="00DC2C42"/>
    <w:rsid w:val="00DC48EE"/>
    <w:rsid w:val="00DD0564"/>
    <w:rsid w:val="00DD41A0"/>
    <w:rsid w:val="00DE18CE"/>
    <w:rsid w:val="00DF0A41"/>
    <w:rsid w:val="00DF7B7B"/>
    <w:rsid w:val="00E0326D"/>
    <w:rsid w:val="00E04657"/>
    <w:rsid w:val="00E07543"/>
    <w:rsid w:val="00E13510"/>
    <w:rsid w:val="00E1422C"/>
    <w:rsid w:val="00E171BB"/>
    <w:rsid w:val="00E311FC"/>
    <w:rsid w:val="00E41F2A"/>
    <w:rsid w:val="00E6046A"/>
    <w:rsid w:val="00E70C81"/>
    <w:rsid w:val="00E70CA1"/>
    <w:rsid w:val="00E7252C"/>
    <w:rsid w:val="00E77851"/>
    <w:rsid w:val="00E77D76"/>
    <w:rsid w:val="00E8000D"/>
    <w:rsid w:val="00E8340F"/>
    <w:rsid w:val="00E92763"/>
    <w:rsid w:val="00EB4C81"/>
    <w:rsid w:val="00EC1848"/>
    <w:rsid w:val="00EC7778"/>
    <w:rsid w:val="00ED2F26"/>
    <w:rsid w:val="00EE043D"/>
    <w:rsid w:val="00EE61FE"/>
    <w:rsid w:val="00EE67E3"/>
    <w:rsid w:val="00EF571B"/>
    <w:rsid w:val="00F167E4"/>
    <w:rsid w:val="00F24A8D"/>
    <w:rsid w:val="00F30D33"/>
    <w:rsid w:val="00F30F9B"/>
    <w:rsid w:val="00F333F5"/>
    <w:rsid w:val="00F34EA4"/>
    <w:rsid w:val="00F410DD"/>
    <w:rsid w:val="00F51B9B"/>
    <w:rsid w:val="00F606CD"/>
    <w:rsid w:val="00F62086"/>
    <w:rsid w:val="00F83C2D"/>
    <w:rsid w:val="00F95BFE"/>
    <w:rsid w:val="00FA01D9"/>
    <w:rsid w:val="00FA3325"/>
    <w:rsid w:val="00FA36F9"/>
    <w:rsid w:val="00FB461B"/>
    <w:rsid w:val="00FD4785"/>
    <w:rsid w:val="00FD64B8"/>
    <w:rsid w:val="00FE3192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2AC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BA7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723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65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6788E"/>
    <w:pPr>
      <w:spacing w:after="120"/>
      <w:ind w:left="283"/>
    </w:pPr>
  </w:style>
  <w:style w:type="character" w:customStyle="1" w:styleId="a4">
    <w:name w:val="Отступ основного текста Знак"/>
    <w:basedOn w:val="a0"/>
    <w:link w:val="a3"/>
    <w:uiPriority w:val="99"/>
    <w:semiHidden/>
    <w:rsid w:val="00C6788E"/>
  </w:style>
  <w:style w:type="character" w:customStyle="1" w:styleId="10">
    <w:name w:val="Заголовок 1 Знак"/>
    <w:link w:val="1"/>
    <w:uiPriority w:val="9"/>
    <w:rsid w:val="00532AC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a5">
    <w:name w:val="List Paragraph"/>
    <w:basedOn w:val="a"/>
    <w:uiPriority w:val="34"/>
    <w:qFormat/>
    <w:rsid w:val="00532ACD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855BA7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D83723"/>
    <w:rPr>
      <w:rFonts w:ascii="Calibri" w:eastAsia="ＭＳ ゴシック" w:hAnsi="Calibri" w:cs="Times New Roman"/>
      <w:b/>
      <w:bCs/>
      <w:sz w:val="26"/>
      <w:szCs w:val="26"/>
    </w:rPr>
  </w:style>
  <w:style w:type="table" w:styleId="a6">
    <w:name w:val="Table Grid"/>
    <w:basedOn w:val="a1"/>
    <w:uiPriority w:val="59"/>
    <w:rsid w:val="004B5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A57A9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57A9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57A9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A57A9"/>
    <w:rPr>
      <w:sz w:val="22"/>
      <w:szCs w:val="22"/>
    </w:rPr>
  </w:style>
  <w:style w:type="character" w:customStyle="1" w:styleId="40">
    <w:name w:val="Заголовок 4 Знак"/>
    <w:link w:val="4"/>
    <w:uiPriority w:val="9"/>
    <w:rsid w:val="0002659B"/>
    <w:rPr>
      <w:rFonts w:ascii="Cambria" w:eastAsia="ＭＳ 明朝" w:hAnsi="Cambria" w:cs="Times New Roman"/>
      <w:b/>
      <w:bCs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DD0564"/>
  </w:style>
  <w:style w:type="character" w:customStyle="1" w:styleId="a8">
    <w:name w:val="Текст сноски Знак"/>
    <w:link w:val="a7"/>
    <w:uiPriority w:val="99"/>
    <w:rsid w:val="00DD0564"/>
    <w:rPr>
      <w:sz w:val="24"/>
      <w:szCs w:val="24"/>
    </w:rPr>
  </w:style>
  <w:style w:type="character" w:styleId="a9">
    <w:name w:val="footnote reference"/>
    <w:uiPriority w:val="99"/>
    <w:unhideWhenUsed/>
    <w:rsid w:val="00DD056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2AC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BA7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723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65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6788E"/>
    <w:pPr>
      <w:spacing w:after="120"/>
      <w:ind w:left="283"/>
    </w:pPr>
  </w:style>
  <w:style w:type="character" w:customStyle="1" w:styleId="a4">
    <w:name w:val="Отступ основного текста Знак"/>
    <w:basedOn w:val="a0"/>
    <w:link w:val="a3"/>
    <w:uiPriority w:val="99"/>
    <w:semiHidden/>
    <w:rsid w:val="00C6788E"/>
  </w:style>
  <w:style w:type="character" w:customStyle="1" w:styleId="10">
    <w:name w:val="Заголовок 1 Знак"/>
    <w:link w:val="1"/>
    <w:uiPriority w:val="9"/>
    <w:rsid w:val="00532AC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a5">
    <w:name w:val="List Paragraph"/>
    <w:basedOn w:val="a"/>
    <w:uiPriority w:val="34"/>
    <w:qFormat/>
    <w:rsid w:val="00532ACD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855BA7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D83723"/>
    <w:rPr>
      <w:rFonts w:ascii="Calibri" w:eastAsia="ＭＳ ゴシック" w:hAnsi="Calibri" w:cs="Times New Roman"/>
      <w:b/>
      <w:bCs/>
      <w:sz w:val="26"/>
      <w:szCs w:val="26"/>
    </w:rPr>
  </w:style>
  <w:style w:type="table" w:styleId="a6">
    <w:name w:val="Table Grid"/>
    <w:basedOn w:val="a1"/>
    <w:uiPriority w:val="59"/>
    <w:rsid w:val="004B5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A57A9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57A9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57A9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A57A9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A57A9"/>
    <w:rPr>
      <w:sz w:val="22"/>
      <w:szCs w:val="22"/>
    </w:rPr>
  </w:style>
  <w:style w:type="character" w:customStyle="1" w:styleId="40">
    <w:name w:val="Заголовок 4 Знак"/>
    <w:link w:val="4"/>
    <w:uiPriority w:val="9"/>
    <w:rsid w:val="0002659B"/>
    <w:rPr>
      <w:rFonts w:ascii="Cambria" w:eastAsia="ＭＳ 明朝" w:hAnsi="Cambria" w:cs="Times New Roman"/>
      <w:b/>
      <w:bCs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DD0564"/>
  </w:style>
  <w:style w:type="character" w:customStyle="1" w:styleId="a8">
    <w:name w:val="Текст сноски Знак"/>
    <w:link w:val="a7"/>
    <w:uiPriority w:val="99"/>
    <w:rsid w:val="00DD0564"/>
    <w:rPr>
      <w:sz w:val="24"/>
      <w:szCs w:val="24"/>
    </w:rPr>
  </w:style>
  <w:style w:type="character" w:styleId="a9">
    <w:name w:val="footnote reference"/>
    <w:uiPriority w:val="99"/>
    <w:unhideWhenUsed/>
    <w:rsid w:val="00DD0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0FB94-161C-3645-AA62-0D947DDD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23610</Words>
  <Characters>134582</Characters>
  <Application>Microsoft Macintosh Word</Application>
  <DocSecurity>0</DocSecurity>
  <Lines>1121</Lines>
  <Paragraphs>315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>Фортран для CP/M</vt:lpstr>
      <vt:lpstr>АННОТАЦИЯ</vt:lpstr>
      <vt:lpstr>Введение</vt:lpstr>
      <vt:lpstr>1. Общие сведения и способ описания языка</vt:lpstr>
      <vt:lpstr>    1.1. Компоненты программы на языке ФОРТРАН</vt:lpstr>
      <vt:lpstr>        1.1.1. Операторы</vt:lpstr>
      <vt:lpstr>        1.1.2. Комментарии</vt:lpstr>
      <vt:lpstr>2. Элементы и основные конструкции языка ФОРТРАН</vt:lpstr>
      <vt:lpstr>    2.1. Набор символов языка ФОРТРАН</vt:lpstr>
      <vt:lpstr>    2.2. Задание формата строки</vt:lpstr>
      <vt:lpstr>        2.2.1. Использование бланка программирования на языке ФОРТРАН</vt:lpstr>
      <vt:lpstr>        2.2.2. Использование редактора текстов</vt:lpstr>
      <vt:lpstr>3. Элементы данных языка ФОРТРАН</vt:lpstr>
      <vt:lpstr>    3.1. Идентификаторы</vt:lpstr>
      <vt:lpstr>    3.2. Типы данных</vt:lpstr>
      <vt:lpstr>    3.3. Константы</vt:lpstr>
      <vt:lpstr>        3.3.1. Целые константы</vt:lpstr>
      <vt:lpstr>        3.3.2. Вещественные константы</vt:lpstr>
      <vt:lpstr>        3.3.3. Константы с двойной точностью</vt:lpstr>
      <vt:lpstr>        3.3.4. Шестнадцатеричные константы</vt:lpstr>
      <vt:lpstr>        3.3.5. Логические константы</vt:lpstr>
      <vt:lpstr>        3.3.6. Текстовые константы</vt:lpstr>
      <vt:lpstr>    3.4. Переменные</vt:lpstr>
      <vt:lpstr>        3.4.1. Спецификация типа данных</vt:lpstr>
      <vt:lpstr>        3.4.2. Оператор задания типа данных по первой букве имени (IMPLICIT)</vt:lpstr>
      <vt:lpstr>    3.5. Массивы</vt:lpstr>
      <vt:lpstr>        3.5.1. Описатели массивов</vt:lpstr>
      <vt:lpstr>        3.5.2. Списки индексов</vt:lpstr>
      <vt:lpstr>        3.5.3. Расположение массивов в памяти</vt:lpstr>
      <vt:lpstr>        3.5.4. Тип данных массива</vt:lpstr>
      <vt:lpstr>        3.5.5. Обращения к массивам без использования списка индексов</vt:lpstr>
      <vt:lpstr>        3.5.6. Массивы с переменными границами</vt:lpstr>
      <vt:lpstr>4. Выражения</vt:lpstr>
      <vt:lpstr>    4.1. Арифметические выражения</vt:lpstr>
      <vt:lpstr>        4.1.1. Применение скобок</vt:lpstr>
      <vt:lpstr>        4.1.2. Тип значения арифметического выражения</vt:lpstr>
      <vt:lpstr>4.2. Выражения отношений</vt:lpstr>
      <vt:lpstr>4.3. Логические выражения</vt:lpstr>
      <vt:lpstr>5. Операторы языка ФОРТРАН</vt:lpstr>
      <vt:lpstr>    5.1. Операторы присваивания</vt:lpstr>
      <vt:lpstr>        5.1.1. Оператор присваивания</vt:lpstr>
      <vt:lpstr>        5.1.2. Оператор "ASSIGN"</vt:lpstr>
      <vt:lpstr>    5.2. Операторы управления</vt:lpstr>
      <vt:lpstr>        5.2.1. Оператор "GO TO"</vt:lpstr>
      <vt:lpstr>        5.2.2. Операторы "IF"</vt:lpstr>
      <vt:lpstr>        5.2.3. Оператор "DO"</vt:lpstr>
      <vt:lpstr>        5.2.4. Оператор "CONTINUE"</vt:lpstr>
      <vt:lpstr>        5.2.5. Оператор "CALL"</vt:lpstr>
      <vt:lpstr>        5.2.6. Оператор "RETURN"</vt:lpstr>
      <vt:lpstr>        5.2.7. Оператор "PAUSE"</vt:lpstr>
      <vt:lpstr>        5.2.8. Оператор "STOP"</vt:lpstr>
      <vt:lpstr>        5.2.9. Оператор "END"</vt:lpstr>
      <vt:lpstr>    5.3. Ввод/вывод данных</vt:lpstr>
      <vt:lpstr>        5.3.1. Номера логических устройств ввода/вывода</vt:lpstr>
      <vt:lpstr>        5.3.2. Форматный последовательный ввод/вывод</vt:lpstr>
      <vt:lpstr>        5.3.3. Неформатный ввод/вывод</vt:lpstr>
      <vt:lpstr>        5.3.4. Ввод/вывод с прямым доступом</vt:lpstr>
      <vt:lpstr>        5.3.5. Единицы ввода/вывода</vt:lpstr>
      <vt:lpstr>        5.3.6. Списки ввода/вывода</vt:lpstr>
      <vt:lpstr>    5.4. Оператор "FORMAT"</vt:lpstr>
      <vt:lpstr>        5.4.1. Спецификации преобразования</vt:lpstr>
    </vt:vector>
  </TitlesOfParts>
  <Manager/>
  <Company/>
  <LinksUpToDate>false</LinksUpToDate>
  <CharactersWithSpaces>157877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Фортран для CP/M</dc:title>
  <dc:subject>Описание реализации языка Фортран</dc:subject>
  <dc:creator>Неизвестен</dc:creator>
  <cp:keywords>Фортран fortran CP/M</cp:keywords>
  <dc:description>Отформатированный текст руководства для СМ 1800</dc:description>
  <cp:lastModifiedBy>macbook n</cp:lastModifiedBy>
  <cp:revision>2</cp:revision>
  <cp:lastPrinted>2014-11-11T05:31:00Z</cp:lastPrinted>
  <dcterms:created xsi:type="dcterms:W3CDTF">2021-12-26T14:03:00Z</dcterms:created>
  <dcterms:modified xsi:type="dcterms:W3CDTF">2021-12-26T14:03:00Z</dcterms:modified>
  <cp:category/>
</cp:coreProperties>
</file>