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6361" w:rsidRDefault="007C04C4" w:rsidP="00BE6361">
      <w:pPr>
        <w:rPr>
          <w:sz w:val="28"/>
          <w:szCs w:val="28"/>
        </w:rPr>
      </w:pPr>
      <w:r>
        <w:rPr>
          <w:sz w:val="28"/>
          <w:szCs w:val="28"/>
        </w:rPr>
        <w:t>Никитин Роман</w:t>
      </w:r>
      <w:r w:rsidR="00BE6361">
        <w:rPr>
          <w:sz w:val="28"/>
          <w:szCs w:val="28"/>
        </w:rPr>
        <w:t xml:space="preserve"> ПИ18-2</w:t>
      </w:r>
    </w:p>
    <w:p w:rsidR="00E87100" w:rsidRDefault="007C04C4" w:rsidP="00BE6361">
      <w:pPr>
        <w:rPr>
          <w:sz w:val="28"/>
          <w:szCs w:val="28"/>
        </w:rPr>
      </w:pPr>
      <w:r>
        <w:rPr>
          <w:sz w:val="28"/>
          <w:szCs w:val="28"/>
        </w:rPr>
        <w:t>СР</w:t>
      </w:r>
      <w:r w:rsidR="00E87100" w:rsidRPr="007C04C4">
        <w:rPr>
          <w:sz w:val="28"/>
          <w:szCs w:val="28"/>
        </w:rPr>
        <w:t>8</w:t>
      </w:r>
      <w:r w:rsidR="00BE6361">
        <w:rPr>
          <w:sz w:val="28"/>
          <w:szCs w:val="28"/>
        </w:rPr>
        <w:t xml:space="preserve">, </w:t>
      </w:r>
      <w:r w:rsidR="00E87100">
        <w:rPr>
          <w:sz w:val="28"/>
          <w:szCs w:val="28"/>
        </w:rPr>
        <w:t>Вариант № 1</w:t>
      </w:r>
      <w:r>
        <w:rPr>
          <w:sz w:val="28"/>
          <w:szCs w:val="28"/>
        </w:rPr>
        <w:t>7</w:t>
      </w:r>
    </w:p>
    <w:p w:rsidR="00C52ABE" w:rsidRDefault="00E87100" w:rsidP="00E87100">
      <w:pPr>
        <w:ind w:left="-709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Задача 1 </w:t>
      </w:r>
    </w:p>
    <w:p w:rsidR="00E87100" w:rsidRDefault="007C04C4" w:rsidP="00E87100">
      <w:pPr>
        <w:ind w:left="-709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2690D7C1" wp14:editId="485B2CFD">
            <wp:extent cx="5257800" cy="2819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100" w:rsidRDefault="00E87100" w:rsidP="007C701B">
      <w:pPr>
        <w:ind w:left="-709"/>
        <w:rPr>
          <w:rFonts w:cstheme="minorHAnsi"/>
          <w:sz w:val="28"/>
          <w:szCs w:val="28"/>
        </w:rPr>
      </w:pPr>
      <w:r w:rsidRPr="00E87100">
        <w:rPr>
          <w:rFonts w:cstheme="minorHAnsi"/>
          <w:noProof/>
          <w:sz w:val="28"/>
          <w:szCs w:val="28"/>
        </w:rPr>
        <w:drawing>
          <wp:inline distT="0" distB="0" distL="0" distR="0" wp14:anchorId="17C6EDBE" wp14:editId="47D14CDA">
            <wp:extent cx="4389120" cy="259882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3421" cy="265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4C4" w:rsidRDefault="007C04C4" w:rsidP="00E87100">
      <w:pPr>
        <w:ind w:left="-709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1205CFAD" wp14:editId="29FCF7DD">
            <wp:extent cx="4400550" cy="2381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100" w:rsidRDefault="00E87100" w:rsidP="00E87100">
      <w:pPr>
        <w:ind w:left="-709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 этап (</w:t>
      </w:r>
      <w:r>
        <w:rPr>
          <w:rFonts w:cstheme="minorHAnsi"/>
          <w:sz w:val="28"/>
          <w:szCs w:val="28"/>
          <w:lang w:val="en-US"/>
        </w:rPr>
        <w:t>F</w:t>
      </w:r>
      <w:r w:rsidRPr="007C04C4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тест)</w:t>
      </w:r>
    </w:p>
    <w:p w:rsidR="00E87100" w:rsidRDefault="00E87100" w:rsidP="00E87100">
      <w:pPr>
        <w:ind w:left="-709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Обозначим гипотезы </w:t>
      </w:r>
    </w:p>
    <w:p w:rsidR="00E87100" w:rsidRDefault="00E87100" w:rsidP="00E87100">
      <w:pPr>
        <w:ind w:left="-709"/>
        <w:rPr>
          <w:rFonts w:eastAsiaTheme="minorEastAsia"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Н0 - </w:t>
      </w:r>
      <m:oMath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σ1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theme="minorHAnsi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σ2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sup>
        </m:sSup>
      </m:oMath>
      <w:r w:rsidR="00844131">
        <w:rPr>
          <w:rFonts w:eastAsiaTheme="minorEastAsia" w:cstheme="minorHAnsi"/>
          <w:sz w:val="28"/>
          <w:szCs w:val="28"/>
        </w:rPr>
        <w:t xml:space="preserve"> – основная гипотеза</w:t>
      </w:r>
      <w:r w:rsidR="007C04C4">
        <w:rPr>
          <w:rFonts w:eastAsiaTheme="minorEastAsia" w:cstheme="minorHAnsi"/>
          <w:sz w:val="28"/>
          <w:szCs w:val="28"/>
        </w:rPr>
        <w:t>-</w:t>
      </w:r>
      <w:r w:rsidR="00844131">
        <w:rPr>
          <w:rFonts w:eastAsiaTheme="minorEastAsia" w:cstheme="minorHAnsi"/>
          <w:sz w:val="28"/>
          <w:szCs w:val="28"/>
        </w:rPr>
        <w:t xml:space="preserve"> дисперсии равны </w:t>
      </w:r>
    </w:p>
    <w:p w:rsidR="00FA2E82" w:rsidRDefault="00844131" w:rsidP="00FA2E82">
      <w:pPr>
        <w:ind w:left="-709"/>
        <w:rPr>
          <w:rFonts w:eastAsiaTheme="minorEastAsia"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Н1 – </w:t>
      </w:r>
      <m:oMath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σ1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theme="minorHAnsi"/>
            <w:sz w:val="28"/>
            <w:szCs w:val="28"/>
          </w:rPr>
          <m:t>&gt;</m:t>
        </m:r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σ2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sup>
        </m:sSup>
      </m:oMath>
      <w:r>
        <w:rPr>
          <w:rFonts w:eastAsiaTheme="minorEastAsia" w:cstheme="minorHAnsi"/>
          <w:sz w:val="28"/>
          <w:szCs w:val="28"/>
        </w:rPr>
        <w:t xml:space="preserve">  - альтернативная гипотеза (</w:t>
      </w:r>
      <w:r w:rsidR="007C04C4">
        <w:rPr>
          <w:rFonts w:eastAsiaTheme="minorEastAsia" w:cstheme="minorHAnsi"/>
          <w:sz w:val="28"/>
          <w:szCs w:val="28"/>
        </w:rPr>
        <w:t xml:space="preserve">1 дисп </w:t>
      </w:r>
      <w:r w:rsidR="007C04C4" w:rsidRPr="007C04C4">
        <w:rPr>
          <w:rFonts w:eastAsiaTheme="minorEastAsia" w:cstheme="minorHAnsi"/>
          <w:sz w:val="28"/>
          <w:szCs w:val="28"/>
        </w:rPr>
        <w:t xml:space="preserve">&gt; 2 </w:t>
      </w:r>
      <w:r w:rsidR="007C04C4">
        <w:rPr>
          <w:rFonts w:eastAsiaTheme="minorEastAsia" w:cstheme="minorHAnsi"/>
          <w:sz w:val="28"/>
          <w:szCs w:val="28"/>
        </w:rPr>
        <w:t>дисп</w:t>
      </w:r>
      <w:r>
        <w:rPr>
          <w:rFonts w:eastAsiaTheme="minorEastAsia" w:cstheme="minorHAnsi"/>
          <w:sz w:val="28"/>
          <w:szCs w:val="28"/>
        </w:rPr>
        <w:t>)</w:t>
      </w:r>
    </w:p>
    <w:p w:rsidR="00FA2E82" w:rsidRDefault="00FA2E82" w:rsidP="00FA2E82">
      <w:pPr>
        <w:ind w:left="-709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По условию даны квадратические отклонения, возведем их в квадрат, чтобы получить дисперсии </w:t>
      </w:r>
    </w:p>
    <w:tbl>
      <w:tblPr>
        <w:tblW w:w="1920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FA2E82" w:rsidRPr="00FA2E82" w:rsidTr="00FA2E82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2E82" w:rsidRPr="00FA2E82" w:rsidRDefault="00FA2E82" w:rsidP="00FA2E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2E82">
              <w:rPr>
                <w:rFonts w:ascii="Calibri" w:eastAsia="Times New Roman" w:hAnsi="Calibri" w:cs="Calibri"/>
                <w:color w:val="000000"/>
                <w:lang w:eastAsia="ru-RU"/>
              </w:rPr>
              <w:t>Sa^2=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2E82" w:rsidRPr="00FA2E82" w:rsidRDefault="007C04C4" w:rsidP="00FA2E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0,6</w:t>
            </w:r>
            <w:r w:rsidR="00FA2E82" w:rsidRPr="00FA2E82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  <w:tr w:rsidR="00FA2E82" w:rsidRPr="00FA2E82" w:rsidTr="00FA2E82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2E82" w:rsidRPr="00FA2E82" w:rsidRDefault="00FA2E82" w:rsidP="00FA2E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2E82">
              <w:rPr>
                <w:rFonts w:ascii="Calibri" w:eastAsia="Times New Roman" w:hAnsi="Calibri" w:cs="Calibri"/>
                <w:color w:val="000000"/>
                <w:lang w:eastAsia="ru-RU"/>
              </w:rPr>
              <w:t>Sb^2=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2E82" w:rsidRPr="00FA2E82" w:rsidRDefault="007C04C4" w:rsidP="00FA2E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0,8</w:t>
            </w:r>
            <w:r w:rsidR="00FA2E82" w:rsidRPr="00FA2E8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</w:tbl>
    <w:p w:rsidR="007C04C4" w:rsidRDefault="00FA2E82" w:rsidP="00FA2E82">
      <w:pPr>
        <w:ind w:left="-709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>Посчитаем наблюдаемое значение статистики при помощи форму</w:t>
      </w:r>
      <w:r w:rsidR="007C04C4">
        <w:rPr>
          <w:rFonts w:eastAsiaTheme="minorEastAsia" w:cstheme="minorHAnsi"/>
          <w:sz w:val="28"/>
          <w:szCs w:val="28"/>
        </w:rPr>
        <w:t>лы</w:t>
      </w:r>
    </w:p>
    <w:p w:rsidR="00FA2E82" w:rsidRPr="00504929" w:rsidRDefault="00FA2E82" w:rsidP="00C75572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 w:rsidRPr="00FA2E82">
        <w:rPr>
          <w:rFonts w:eastAsiaTheme="minorEastAsia" w:cstheme="minorHAnsi"/>
          <w:noProof/>
          <w:sz w:val="28"/>
          <w:szCs w:val="28"/>
        </w:rPr>
        <w:drawing>
          <wp:inline distT="0" distB="0" distL="0" distR="0" wp14:anchorId="2F09BBB4" wp14:editId="32DC9D6D">
            <wp:extent cx="1554480" cy="1203467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73192" cy="121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04C4">
        <w:rPr>
          <w:rFonts w:eastAsiaTheme="minorEastAsia" w:cstheme="minorHAnsi"/>
          <w:sz w:val="28"/>
          <w:szCs w:val="28"/>
        </w:rPr>
        <w:t xml:space="preserve"> </w:t>
      </w:r>
      <w:r w:rsidR="007C04C4" w:rsidRPr="00C75572">
        <w:rPr>
          <w:rFonts w:eastAsiaTheme="minorEastAsia" w:cstheme="minorHAnsi"/>
          <w:sz w:val="28"/>
          <w:szCs w:val="28"/>
          <w:lang w:val="en-US"/>
        </w:rPr>
        <w:t>F</w:t>
      </w:r>
      <w:r w:rsidR="007C04C4" w:rsidRPr="00C75572">
        <w:rPr>
          <w:rFonts w:eastAsiaTheme="minorEastAsia" w:cstheme="minorHAnsi"/>
          <w:sz w:val="28"/>
          <w:szCs w:val="28"/>
        </w:rPr>
        <w:t>(</w:t>
      </w:r>
      <w:r w:rsidR="007C04C4" w:rsidRPr="00C75572">
        <w:rPr>
          <w:rFonts w:eastAsiaTheme="minorEastAsia" w:cstheme="minorHAnsi"/>
          <w:sz w:val="28"/>
          <w:szCs w:val="28"/>
          <w:lang w:val="en-US"/>
        </w:rPr>
        <w:t>n</w:t>
      </w:r>
      <w:r w:rsidR="007C04C4" w:rsidRPr="00504929">
        <w:rPr>
          <w:rFonts w:eastAsiaTheme="minorEastAsia" w:cstheme="minorHAnsi"/>
          <w:sz w:val="28"/>
          <w:szCs w:val="28"/>
        </w:rPr>
        <w:t>1-1;</w:t>
      </w:r>
      <w:r w:rsidR="007C04C4" w:rsidRPr="00C75572">
        <w:rPr>
          <w:rFonts w:eastAsiaTheme="minorEastAsia" w:cstheme="minorHAnsi"/>
          <w:sz w:val="28"/>
          <w:szCs w:val="28"/>
          <w:lang w:val="en-US"/>
        </w:rPr>
        <w:t>n</w:t>
      </w:r>
      <w:r w:rsidR="007C04C4" w:rsidRPr="00504929">
        <w:rPr>
          <w:rFonts w:eastAsiaTheme="minorEastAsia" w:cstheme="minorHAnsi"/>
          <w:sz w:val="28"/>
          <w:szCs w:val="28"/>
        </w:rPr>
        <w:t>2-1) = 0,64/0,81</w:t>
      </w:r>
      <w:r w:rsidR="00C75572" w:rsidRPr="00504929">
        <w:rPr>
          <w:rFonts w:eastAsiaTheme="minorEastAsia" w:cstheme="minorHAnsi"/>
          <w:sz w:val="28"/>
          <w:szCs w:val="28"/>
        </w:rPr>
        <w:t xml:space="preserve"> = </w:t>
      </w:r>
      <w:r w:rsidR="00C75572" w:rsidRPr="00C75572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0,79012</w:t>
      </w:r>
      <w:r w:rsidR="00C75572" w:rsidRPr="00504929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3</w:t>
      </w:r>
    </w:p>
    <w:p w:rsidR="00C75572" w:rsidRPr="00504929" w:rsidRDefault="00C75572" w:rsidP="00C75572">
      <w:pPr>
        <w:spacing w:line="240" w:lineRule="auto"/>
        <w:rPr>
          <w:rFonts w:ascii="Calibri" w:eastAsia="Times New Roman" w:hAnsi="Calibri" w:cs="Calibri"/>
          <w:color w:val="000000"/>
          <w:lang w:eastAsia="ru-RU"/>
        </w:rPr>
      </w:pPr>
    </w:p>
    <w:p w:rsidR="000152B8" w:rsidRDefault="000152B8" w:rsidP="000152B8">
      <w:pPr>
        <w:ind w:left="-709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lastRenderedPageBreak/>
        <w:t xml:space="preserve">Посчитаем критическую область </w:t>
      </w:r>
      <w:r w:rsidRPr="000152B8">
        <w:rPr>
          <w:rFonts w:eastAsiaTheme="minorEastAsia" w:cstheme="minorHAnsi"/>
          <w:noProof/>
          <w:sz w:val="28"/>
          <w:szCs w:val="28"/>
        </w:rPr>
        <w:drawing>
          <wp:inline distT="0" distB="0" distL="0" distR="0" wp14:anchorId="2AEA3138" wp14:editId="40FD1BC6">
            <wp:extent cx="5940425" cy="2951480"/>
            <wp:effectExtent l="0" t="0" r="317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D9B" w:rsidRDefault="001C0150" w:rsidP="001C0150">
      <w:pPr>
        <w:ind w:left="-709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Из </w:t>
      </w:r>
      <w:r w:rsidR="00AB7D9B">
        <w:rPr>
          <w:rFonts w:eastAsiaTheme="minorEastAsia" w:cstheme="minorHAnsi"/>
          <w:sz w:val="28"/>
          <w:szCs w:val="28"/>
        </w:rPr>
        <w:t>ф</w:t>
      </w:r>
      <w:r>
        <w:rPr>
          <w:rFonts w:eastAsiaTheme="minorEastAsia" w:cstheme="minorHAnsi"/>
          <w:sz w:val="28"/>
          <w:szCs w:val="28"/>
        </w:rPr>
        <w:t>-ии</w:t>
      </w:r>
      <w:r w:rsidR="00AB7D9B">
        <w:rPr>
          <w:rFonts w:eastAsiaTheme="minorEastAsia" w:cstheme="minorHAnsi"/>
          <w:sz w:val="28"/>
          <w:szCs w:val="28"/>
        </w:rPr>
        <w:t xml:space="preserve"> </w:t>
      </w:r>
      <w:r w:rsidR="00AB7D9B">
        <w:rPr>
          <w:rFonts w:eastAsiaTheme="minorEastAsia" w:cstheme="minorHAnsi"/>
          <w:sz w:val="28"/>
          <w:szCs w:val="28"/>
          <w:lang w:val="en-US"/>
        </w:rPr>
        <w:t>Excel</w:t>
      </w:r>
      <w:r w:rsidR="00AB7D9B" w:rsidRPr="00AB7D9B">
        <w:rPr>
          <w:rFonts w:eastAsiaTheme="minorEastAsia" w:cstheme="minorHAnsi"/>
          <w:sz w:val="28"/>
          <w:szCs w:val="28"/>
        </w:rPr>
        <w:t xml:space="preserve"> </w:t>
      </w:r>
      <w:r w:rsidRPr="001C0150">
        <w:rPr>
          <w:rFonts w:eastAsiaTheme="minorEastAsia" w:cstheme="minorHAnsi"/>
          <w:sz w:val="28"/>
          <w:szCs w:val="28"/>
        </w:rPr>
        <w:t>=</w:t>
      </w:r>
      <w:r w:rsidRPr="001C0150">
        <w:rPr>
          <w:rFonts w:eastAsiaTheme="minorEastAsia" w:cstheme="minorHAnsi"/>
          <w:sz w:val="28"/>
          <w:szCs w:val="28"/>
          <w:lang w:val="en-US"/>
        </w:rPr>
        <w:t>F</w:t>
      </w:r>
      <w:r w:rsidRPr="001C0150">
        <w:rPr>
          <w:rFonts w:eastAsiaTheme="minorEastAsia" w:cstheme="minorHAnsi"/>
          <w:sz w:val="28"/>
          <w:szCs w:val="28"/>
        </w:rPr>
        <w:t>.ОБР(1-0,05; 105; 8</w:t>
      </w:r>
      <w:r w:rsidR="007C701B">
        <w:rPr>
          <w:rFonts w:eastAsiaTheme="minorEastAsia" w:cstheme="minorHAnsi"/>
          <w:sz w:val="28"/>
          <w:szCs w:val="28"/>
        </w:rPr>
        <w:t>1</w:t>
      </w:r>
      <w:r w:rsidRPr="001C0150">
        <w:rPr>
          <w:rFonts w:eastAsiaTheme="minorEastAsia" w:cstheme="minorHAnsi"/>
          <w:sz w:val="28"/>
          <w:szCs w:val="28"/>
        </w:rPr>
        <w:t>)</w:t>
      </w:r>
      <w:r w:rsidR="00AB7D9B">
        <w:rPr>
          <w:rFonts w:eastAsiaTheme="minorEastAsia" w:cstheme="minorHAnsi"/>
          <w:sz w:val="28"/>
          <w:szCs w:val="28"/>
        </w:rPr>
        <w:t xml:space="preserve"> получ</w:t>
      </w:r>
      <w:r>
        <w:rPr>
          <w:rFonts w:eastAsiaTheme="minorEastAsia" w:cstheme="minorHAnsi"/>
          <w:sz w:val="28"/>
          <w:szCs w:val="28"/>
        </w:rPr>
        <w:t>ае</w:t>
      </w:r>
      <w:r w:rsidR="00AB7D9B">
        <w:rPr>
          <w:rFonts w:eastAsiaTheme="minorEastAsia" w:cstheme="minorHAnsi"/>
          <w:sz w:val="28"/>
          <w:szCs w:val="28"/>
        </w:rPr>
        <w:t>м критическую точку 1,</w:t>
      </w:r>
      <w:r>
        <w:rPr>
          <w:rFonts w:eastAsiaTheme="minorEastAsia" w:cstheme="minorHAnsi"/>
          <w:sz w:val="28"/>
          <w:szCs w:val="28"/>
        </w:rPr>
        <w:t>41</w:t>
      </w:r>
      <w:r w:rsidR="007C701B">
        <w:rPr>
          <w:rFonts w:eastAsiaTheme="minorEastAsia" w:cstheme="minorHAnsi"/>
          <w:sz w:val="28"/>
          <w:szCs w:val="28"/>
        </w:rPr>
        <w:t>9</w:t>
      </w:r>
      <w:r>
        <w:rPr>
          <w:rFonts w:eastAsiaTheme="minorEastAsia" w:cstheme="minorHAnsi"/>
          <w:sz w:val="28"/>
          <w:szCs w:val="28"/>
        </w:rPr>
        <w:t>4</w:t>
      </w:r>
      <w:r w:rsidR="007C701B">
        <w:rPr>
          <w:rFonts w:eastAsiaTheme="minorEastAsia" w:cstheme="minorHAnsi"/>
          <w:sz w:val="28"/>
          <w:szCs w:val="28"/>
        </w:rPr>
        <w:t>77</w:t>
      </w:r>
      <w:r w:rsidR="00AB7D9B" w:rsidRPr="00AB7D9B">
        <w:rPr>
          <w:rFonts w:eastAsiaTheme="minorEastAsia" w:cstheme="minorHAnsi"/>
          <w:sz w:val="28"/>
          <w:szCs w:val="28"/>
        </w:rPr>
        <w:t xml:space="preserve">, </w:t>
      </w:r>
      <w:r w:rsidR="00AB7D9B">
        <w:rPr>
          <w:rFonts w:eastAsiaTheme="minorEastAsia" w:cstheme="minorHAnsi"/>
          <w:sz w:val="28"/>
          <w:szCs w:val="28"/>
        </w:rPr>
        <w:t xml:space="preserve">а наблюдаемое значение статистики </w:t>
      </w:r>
    </w:p>
    <w:p w:rsidR="001C0150" w:rsidRPr="00504929" w:rsidRDefault="001C0150" w:rsidP="001C0150">
      <w:pPr>
        <w:ind w:left="-709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  <w:lang w:val="en-US"/>
        </w:rPr>
        <w:t>F</w:t>
      </w:r>
      <w:r w:rsidRPr="00504929">
        <w:rPr>
          <w:rFonts w:eastAsiaTheme="minorEastAsia" w:cstheme="minorHAnsi"/>
          <w:sz w:val="28"/>
          <w:szCs w:val="28"/>
        </w:rPr>
        <w:t xml:space="preserve"> = 0,790123</w:t>
      </w:r>
    </w:p>
    <w:p w:rsidR="000152B8" w:rsidRDefault="00AB7D9B" w:rsidP="000152B8">
      <w:pPr>
        <w:ind w:left="-709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Так как наблюдаемое значение статистики меньше критической точки, значит на 5% уровне значимости нет оснований отвергнуть гипотезу о равенстве генеральных дисперсий. Значит принимаем </w:t>
      </w:r>
      <w:r w:rsidR="007D6FF4">
        <w:rPr>
          <w:rFonts w:eastAsiaTheme="minorEastAsia" w:cstheme="minorHAnsi"/>
          <w:sz w:val="28"/>
          <w:szCs w:val="28"/>
        </w:rPr>
        <w:t>гипотезу Н0.</w:t>
      </w:r>
    </w:p>
    <w:p w:rsidR="007D6FF4" w:rsidRDefault="007D6FF4" w:rsidP="000152B8">
      <w:pPr>
        <w:ind w:left="-709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>2 этап</w:t>
      </w:r>
      <w:bookmarkStart w:id="0" w:name="_GoBack"/>
      <w:bookmarkEnd w:id="0"/>
    </w:p>
    <w:p w:rsidR="007D6FF4" w:rsidRDefault="007D6FF4" w:rsidP="007D6FF4">
      <w:pPr>
        <w:ind w:left="-709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Обозначим гипотезы </w:t>
      </w:r>
    </w:p>
    <w:p w:rsidR="007D6FF4" w:rsidRDefault="007D6FF4" w:rsidP="007D6FF4">
      <w:pPr>
        <w:ind w:left="-709"/>
        <w:rPr>
          <w:rFonts w:eastAsiaTheme="minorEastAsia"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Н0 - </w:t>
      </w:r>
      <m:oMath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μ1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theme="minorHAnsi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μ2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sup>
        </m:sSup>
      </m:oMath>
      <w:r>
        <w:rPr>
          <w:rFonts w:eastAsiaTheme="minorEastAsia" w:cstheme="minorHAnsi"/>
          <w:sz w:val="28"/>
          <w:szCs w:val="28"/>
        </w:rPr>
        <w:t xml:space="preserve"> – основная гипотеза</w:t>
      </w:r>
      <w:r w:rsidR="0044559D">
        <w:rPr>
          <w:rFonts w:eastAsiaTheme="minorEastAsia" w:cstheme="minorHAnsi"/>
          <w:sz w:val="28"/>
          <w:szCs w:val="28"/>
        </w:rPr>
        <w:t>-</w:t>
      </w:r>
      <w:r>
        <w:rPr>
          <w:rFonts w:eastAsiaTheme="minorEastAsia" w:cstheme="minorHAnsi"/>
          <w:sz w:val="28"/>
          <w:szCs w:val="28"/>
        </w:rPr>
        <w:t xml:space="preserve"> средние равны </w:t>
      </w:r>
    </w:p>
    <w:p w:rsidR="007D6FF4" w:rsidRDefault="007D6FF4" w:rsidP="007D6FF4">
      <w:pPr>
        <w:ind w:left="-709"/>
        <w:rPr>
          <w:rFonts w:eastAsiaTheme="minorEastAsia"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Н1 – </w:t>
      </w:r>
      <m:oMath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μ1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theme="minorHAnsi"/>
            <w:sz w:val="28"/>
            <w:szCs w:val="28"/>
          </w:rPr>
          <m:t>&gt;</m:t>
        </m:r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μ2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sup>
        </m:sSup>
      </m:oMath>
      <w:r>
        <w:rPr>
          <w:rFonts w:eastAsiaTheme="minorEastAsia" w:cstheme="minorHAnsi"/>
          <w:sz w:val="28"/>
          <w:szCs w:val="28"/>
        </w:rPr>
        <w:t xml:space="preserve">  - альтернативная гипотеза (</w:t>
      </w:r>
      <w:r w:rsidR="001C0150">
        <w:rPr>
          <w:rFonts w:eastAsiaTheme="minorEastAsia" w:cstheme="minorHAnsi"/>
          <w:sz w:val="28"/>
          <w:szCs w:val="28"/>
        </w:rPr>
        <w:t xml:space="preserve">1 сред </w:t>
      </w:r>
      <w:r w:rsidR="001C0150" w:rsidRPr="0044559D">
        <w:rPr>
          <w:rFonts w:eastAsiaTheme="minorEastAsia" w:cstheme="minorHAnsi"/>
          <w:sz w:val="28"/>
          <w:szCs w:val="28"/>
        </w:rPr>
        <w:t xml:space="preserve">&gt; 2 </w:t>
      </w:r>
      <w:r w:rsidR="001C0150">
        <w:rPr>
          <w:rFonts w:eastAsiaTheme="minorEastAsia" w:cstheme="minorHAnsi"/>
          <w:sz w:val="28"/>
          <w:szCs w:val="28"/>
        </w:rPr>
        <w:t>сред</w:t>
      </w:r>
      <w:r>
        <w:rPr>
          <w:rFonts w:eastAsiaTheme="minorEastAsia" w:cstheme="minorHAnsi"/>
          <w:sz w:val="28"/>
          <w:szCs w:val="28"/>
        </w:rPr>
        <w:t>)</w:t>
      </w:r>
    </w:p>
    <w:p w:rsidR="007D6FF4" w:rsidRDefault="007D6FF4" w:rsidP="007D6FF4">
      <w:pPr>
        <w:ind w:left="-709"/>
        <w:rPr>
          <w:rFonts w:eastAsiaTheme="minorEastAsia"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Посчитаем наблюдаемое значение и критическую область при помощи формул соответственно </w:t>
      </w:r>
      <w:r w:rsidRPr="007D6FF4">
        <w:rPr>
          <w:rFonts w:cstheme="minorHAnsi"/>
          <w:noProof/>
          <w:sz w:val="28"/>
          <w:szCs w:val="28"/>
        </w:rPr>
        <w:drawing>
          <wp:inline distT="0" distB="0" distL="0" distR="0" wp14:anchorId="530C1515" wp14:editId="51A667BC">
            <wp:extent cx="5654530" cy="230906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23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FF4" w:rsidRDefault="007D6FF4" w:rsidP="000152B8">
      <w:pPr>
        <w:ind w:left="-709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lastRenderedPageBreak/>
        <w:t xml:space="preserve">Поскольку известно, что дисперсии </w:t>
      </w:r>
      <w:r w:rsidR="002742BD">
        <w:rPr>
          <w:rFonts w:eastAsiaTheme="minorEastAsia" w:cstheme="minorHAnsi"/>
          <w:sz w:val="28"/>
          <w:szCs w:val="28"/>
        </w:rPr>
        <w:t xml:space="preserve">равны, то нулевую гипотезу следует опровергнуть, если модуль наблюдаемого числового значения статистики </w:t>
      </w:r>
      <w:r w:rsidR="002742BD" w:rsidRPr="002742BD">
        <w:rPr>
          <w:rFonts w:eastAsiaTheme="minorEastAsia" w:cstheme="minorHAnsi"/>
          <w:noProof/>
          <w:sz w:val="28"/>
          <w:szCs w:val="28"/>
        </w:rPr>
        <w:drawing>
          <wp:inline distT="0" distB="0" distL="0" distR="0" wp14:anchorId="635CADC3" wp14:editId="378AB634">
            <wp:extent cx="2834886" cy="693480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2BD" w:rsidRDefault="002742BD" w:rsidP="000152B8">
      <w:pPr>
        <w:ind w:left="-709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Окажется больше критической точки </w:t>
      </w:r>
      <w:r w:rsidRPr="002742BD">
        <w:rPr>
          <w:rFonts w:eastAsiaTheme="minorEastAsia" w:cstheme="minorHAnsi"/>
          <w:noProof/>
          <w:sz w:val="28"/>
          <w:szCs w:val="28"/>
        </w:rPr>
        <w:drawing>
          <wp:inline distT="0" distB="0" distL="0" distR="0" wp14:anchorId="18141B99" wp14:editId="11834463">
            <wp:extent cx="960120" cy="29430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67913" cy="3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2BD" w:rsidRPr="007C701B" w:rsidRDefault="002742BD" w:rsidP="007C701B">
      <w:pPr>
        <w:spacing w:line="240" w:lineRule="auto"/>
        <w:rPr>
          <w:rFonts w:ascii="Calibri" w:eastAsia="Times New Roman" w:hAnsi="Calibri" w:cs="Calibri"/>
          <w:color w:val="000000"/>
          <w:lang w:eastAsia="ru-RU"/>
        </w:rPr>
      </w:pPr>
      <w:r>
        <w:rPr>
          <w:rFonts w:eastAsiaTheme="minorEastAsia" w:cstheme="minorHAnsi"/>
          <w:sz w:val="28"/>
          <w:szCs w:val="28"/>
        </w:rPr>
        <w:t xml:space="preserve">В данном случае модуль наблюдаемого значения равен </w:t>
      </w:r>
      <w:r w:rsidR="007C701B" w:rsidRPr="007C701B">
        <w:rPr>
          <w:rFonts w:ascii="Calibri" w:eastAsia="Times New Roman" w:hAnsi="Calibri" w:cs="Calibri"/>
          <w:color w:val="000000"/>
          <w:lang w:eastAsia="ru-RU"/>
        </w:rPr>
        <w:t>1,609356</w:t>
      </w:r>
    </w:p>
    <w:p w:rsidR="00BB0EEF" w:rsidRPr="007C701B" w:rsidRDefault="00BB0EEF" w:rsidP="007C701B">
      <w:pPr>
        <w:spacing w:line="240" w:lineRule="auto"/>
        <w:rPr>
          <w:rFonts w:ascii="Calibri" w:eastAsia="Times New Roman" w:hAnsi="Calibri" w:cs="Calibri"/>
          <w:color w:val="000000"/>
          <w:lang w:eastAsia="ru-RU"/>
        </w:rPr>
      </w:pPr>
      <w:r>
        <w:rPr>
          <w:rFonts w:eastAsiaTheme="minorEastAsia" w:cstheme="minorHAnsi"/>
          <w:sz w:val="28"/>
          <w:szCs w:val="28"/>
        </w:rPr>
        <w:t xml:space="preserve">Используем функцию </w:t>
      </w:r>
      <w:r>
        <w:rPr>
          <w:rFonts w:eastAsiaTheme="minorEastAsia" w:cstheme="minorHAnsi"/>
          <w:sz w:val="28"/>
          <w:szCs w:val="28"/>
          <w:lang w:val="en-US"/>
        </w:rPr>
        <w:t>Excel</w:t>
      </w:r>
      <w:r w:rsidRPr="00BB0EEF">
        <w:rPr>
          <w:rFonts w:eastAsiaTheme="minorEastAsia" w:cstheme="minorHAnsi"/>
          <w:sz w:val="28"/>
          <w:szCs w:val="28"/>
        </w:rPr>
        <w:t xml:space="preserve"> </w:t>
      </w:r>
      <w:r w:rsidR="007C701B" w:rsidRPr="007C701B">
        <w:rPr>
          <w:rFonts w:eastAsiaTheme="minorEastAsia" w:cstheme="minorHAnsi"/>
          <w:sz w:val="28"/>
          <w:szCs w:val="28"/>
        </w:rPr>
        <w:t>=СТЬЮДЕНТ.ОБР(1-0,05;106+82-2)</w:t>
      </w:r>
      <w:r>
        <w:rPr>
          <w:rFonts w:eastAsiaTheme="minorEastAsia" w:cstheme="minorHAnsi"/>
          <w:sz w:val="28"/>
          <w:szCs w:val="28"/>
        </w:rPr>
        <w:t xml:space="preserve">и получим критическую точку </w:t>
      </w:r>
      <w:r w:rsidR="007C701B" w:rsidRPr="007C701B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1,653087</w:t>
      </w:r>
      <w:r>
        <w:rPr>
          <w:rFonts w:eastAsiaTheme="minorEastAsia" w:cstheme="minorHAnsi"/>
          <w:sz w:val="28"/>
          <w:szCs w:val="28"/>
        </w:rPr>
        <w:t xml:space="preserve"> </w:t>
      </w:r>
    </w:p>
    <w:p w:rsidR="00BB0EEF" w:rsidRDefault="00BB0EEF" w:rsidP="00BB0EEF">
      <w:pPr>
        <w:ind w:left="-709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>Так как наблюдаемое значение статистики меньше критической точки, значит на 5% уровне значимости нет оснований отвергнуть гипотезу о равенстве генеральных средних значений. Значит принимаем гипотезу Н0.</w:t>
      </w:r>
    </w:p>
    <w:p w:rsidR="00BB0EEF" w:rsidRDefault="00BB0EEF" w:rsidP="00BB0EEF">
      <w:pPr>
        <w:ind w:left="-709"/>
        <w:rPr>
          <w:rFonts w:eastAsiaTheme="minorEastAsia" w:cstheme="minorHAnsi"/>
          <w:sz w:val="28"/>
          <w:szCs w:val="28"/>
        </w:rPr>
      </w:pPr>
    </w:p>
    <w:p w:rsidR="00BB0EEF" w:rsidRPr="00BB0EEF" w:rsidRDefault="00BB0EEF" w:rsidP="000152B8">
      <w:pPr>
        <w:ind w:left="-709"/>
        <w:rPr>
          <w:rFonts w:eastAsiaTheme="minorEastAsia" w:cstheme="minorHAnsi"/>
          <w:sz w:val="28"/>
          <w:szCs w:val="28"/>
        </w:rPr>
      </w:pPr>
    </w:p>
    <w:sectPr w:rsidR="00BB0EEF" w:rsidRPr="00BB0E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100"/>
    <w:rsid w:val="000152B8"/>
    <w:rsid w:val="001C0150"/>
    <w:rsid w:val="002742BD"/>
    <w:rsid w:val="0044559D"/>
    <w:rsid w:val="00504929"/>
    <w:rsid w:val="007C04C4"/>
    <w:rsid w:val="007C701B"/>
    <w:rsid w:val="007D6FF4"/>
    <w:rsid w:val="00844131"/>
    <w:rsid w:val="00AB7D9B"/>
    <w:rsid w:val="00BB0EEF"/>
    <w:rsid w:val="00BE6361"/>
    <w:rsid w:val="00C52ABE"/>
    <w:rsid w:val="00C75572"/>
    <w:rsid w:val="00E62642"/>
    <w:rsid w:val="00E87100"/>
    <w:rsid w:val="00FA2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C4084"/>
  <w15:chartTrackingRefBased/>
  <w15:docId w15:val="{9E296220-BDC4-4F50-9F4C-8DE20C56A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87100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8710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24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8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Никитин Роман Андреевич</dc:creator>
  <cp:keywords/>
  <dc:description/>
  <cp:lastModifiedBy>Никитин Роман Андреевич</cp:lastModifiedBy>
  <cp:revision>7</cp:revision>
  <dcterms:created xsi:type="dcterms:W3CDTF">2020-05-05T20:15:00Z</dcterms:created>
  <dcterms:modified xsi:type="dcterms:W3CDTF">2020-05-06T12:03:00Z</dcterms:modified>
</cp:coreProperties>
</file>