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“Алгоритмы и структуры данных”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Деобезличивание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 датасета из номеров телефона с солью”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№1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 гр. 23Б16-пу</w:t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Сон М.П.</w:t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2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Дик А.Г.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ahfja53p11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kxv256him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jfc55o056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daf87v6f57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6gvlta3yt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wwj3lhgpv5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Блок схема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5zaia720a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akrum12il8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67uyvwp7l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Исследование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qaxqg6rta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sz w:val="32"/>
          <w:szCs w:val="32"/>
        </w:rPr>
      </w:pPr>
      <w:bookmarkStart w:colFirst="0" w:colLast="0" w:name="_jahfja53p111" w:id="0"/>
      <w:bookmarkEnd w:id="0"/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:rsidR="00000000" w:rsidDel="00000000" w:rsidP="00000000" w:rsidRDefault="00000000" w:rsidRPr="00000000" w14:paraId="00000035">
      <w:pPr>
        <w:pStyle w:val="Heading1"/>
        <w:rPr>
          <w:sz w:val="32"/>
          <w:szCs w:val="32"/>
        </w:rPr>
      </w:pPr>
      <w:bookmarkStart w:colFirst="0" w:colLast="0" w:name="_8kxv256himc6" w:id="1"/>
      <w:bookmarkEnd w:id="1"/>
      <w:r w:rsidDel="00000000" w:rsidR="00000000" w:rsidRPr="00000000">
        <w:rPr>
          <w:sz w:val="32"/>
          <w:szCs w:val="32"/>
          <w:rtl w:val="0"/>
        </w:rPr>
        <w:t xml:space="preserve">Описание задачи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особенности шифрования телефонных номеров.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для </w:t>
      </w:r>
      <w:r w:rsidDel="00000000" w:rsidR="00000000" w:rsidRPr="00000000">
        <w:rPr>
          <w:rtl w:val="0"/>
        </w:rPr>
        <w:t xml:space="preserve">деобезличивания</w:t>
      </w:r>
      <w:r w:rsidDel="00000000" w:rsidR="00000000" w:rsidRPr="00000000">
        <w:rPr>
          <w:rtl w:val="0"/>
        </w:rPr>
        <w:t xml:space="preserve"> датасета.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программу на выданном варианте.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с еще минимум 2-мя различными хеш-функциями (1 алгоритм на 1 семейство), которыми зашифрован исходный </w:t>
      </w:r>
      <w:r w:rsidDel="00000000" w:rsidR="00000000" w:rsidRPr="00000000">
        <w:rPr>
          <w:rtl w:val="0"/>
        </w:rPr>
        <w:t xml:space="preserve">деобезличенный</w:t>
      </w:r>
      <w:r w:rsidDel="00000000" w:rsidR="00000000" w:rsidRPr="00000000">
        <w:rPr>
          <w:rtl w:val="0"/>
        </w:rPr>
        <w:t xml:space="preserve"> набор.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от чего меняется скорость расшифровки. Влияние вида соли, длины соли и хеш-функции на скорость расшифровки датасета. А также ответить на вопрос – сколько нужно знать телефонов из предложенного датасета, чтоб 100% его взломать?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sz w:val="32"/>
          <w:szCs w:val="32"/>
        </w:rPr>
      </w:pPr>
      <w:bookmarkStart w:colFirst="0" w:colLast="0" w:name="_xjfc55o05608" w:id="2"/>
      <w:bookmarkEnd w:id="2"/>
      <w:r w:rsidDel="00000000" w:rsidR="00000000" w:rsidRPr="00000000">
        <w:rPr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Хеш-функция или функция </w:t>
      </w:r>
      <w:r w:rsidDel="00000000" w:rsidR="00000000" w:rsidRPr="00000000">
        <w:rPr>
          <w:rtl w:val="0"/>
        </w:rPr>
        <w:t xml:space="preserve">свёртки</w:t>
      </w:r>
      <w:r w:rsidDel="00000000" w:rsidR="00000000" w:rsidRPr="00000000">
        <w:rPr>
          <w:rtl w:val="0"/>
        </w:rPr>
        <w:t xml:space="preserve"> — функция, преобразующая</w:t>
      </w:r>
      <w:r w:rsidDel="00000000" w:rsidR="00000000" w:rsidRPr="00000000">
        <w:rPr>
          <w:rtl w:val="0"/>
        </w:rPr>
        <w:t xml:space="preserve"> массив</w:t>
      </w:r>
      <w:r w:rsidDel="00000000" w:rsidR="00000000" w:rsidRPr="00000000">
        <w:rPr>
          <w:rtl w:val="0"/>
        </w:rPr>
        <w:t xml:space="preserve"> входных данных произвольного размера в выходную</w:t>
      </w:r>
      <w:r w:rsidDel="00000000" w:rsidR="00000000" w:rsidRPr="00000000">
        <w:rPr>
          <w:rtl w:val="0"/>
        </w:rPr>
        <w:t xml:space="preserve"> битовую</w:t>
      </w:r>
      <w:r w:rsidDel="00000000" w:rsidR="00000000" w:rsidRPr="00000000">
        <w:rPr>
          <w:rtl w:val="0"/>
        </w:rPr>
        <w:t xml:space="preserve"> строку </w:t>
      </w:r>
      <w:r w:rsidDel="00000000" w:rsidR="00000000" w:rsidRPr="00000000">
        <w:rPr>
          <w:rtl w:val="0"/>
        </w:rPr>
        <w:t xml:space="preserve">определённого</w:t>
      </w:r>
      <w:r w:rsidDel="00000000" w:rsidR="00000000" w:rsidRPr="00000000">
        <w:rPr>
          <w:rtl w:val="0"/>
        </w:rPr>
        <w:t xml:space="preserve"> (установленного) размера в соответствии 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определённым</w:t>
      </w:r>
      <w:r w:rsidDel="00000000" w:rsidR="00000000" w:rsidRPr="00000000">
        <w:rPr>
          <w:rtl w:val="0"/>
        </w:rPr>
        <w:t xml:space="preserve"> алгоритмом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Хеш-функция должна обладать следующими свойствами: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Определенность (детерминированность)</w:t>
      </w:r>
      <w:r w:rsidDel="00000000" w:rsidR="00000000" w:rsidRPr="00000000">
        <w:rPr>
          <w:rtl w:val="0"/>
        </w:rPr>
        <w:t xml:space="preserve">: Для любых двух одинаковых входных данных хеш-функция всегда должна выдавать одинаковый хеш. Это свойство обеспечивает стабильность результатов.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Быстрота вычисления</w:t>
      </w:r>
      <w:r w:rsidDel="00000000" w:rsidR="00000000" w:rsidRPr="00000000">
        <w:rPr>
          <w:rtl w:val="0"/>
        </w:rPr>
        <w:t xml:space="preserve">: Хеш-функция должна эффективно и быстро обрабатывать входные данные, независимо от их размера. Это позволяет использовать хеш-функции в приложениях, требующих высокой производительности.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Пред-образная стойкость</w:t>
      </w:r>
      <w:r w:rsidDel="00000000" w:rsidR="00000000" w:rsidRPr="00000000">
        <w:rPr>
          <w:rtl w:val="0"/>
        </w:rPr>
        <w:t xml:space="preserve">: Невозможно (или крайне сложно) найти оригинальные входные данные, зная только их хеш-значение. Это свойство важно для обеспечения безопасности в криптографических приложениях.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Стойкость к коллизиям</w:t>
      </w:r>
      <w:r w:rsidDel="00000000" w:rsidR="00000000" w:rsidRPr="00000000">
        <w:rPr>
          <w:rtl w:val="0"/>
        </w:rPr>
        <w:t xml:space="preserve">: Очень сложно найти две различные входные строки, которые дают одинаковое хеш-значение. Это свойство предотвращает случайные или злонамеренные совпадения.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Аваланч-эффект</w:t>
      </w:r>
      <w:r w:rsidDel="00000000" w:rsidR="00000000" w:rsidRPr="00000000">
        <w:rPr>
          <w:rtl w:val="0"/>
        </w:rPr>
        <w:t xml:space="preserve">: Небольшое изменение входных данных должно приводить к значительному изменению хеш-значения. Это свойство делает хеш-функции особенно полезными в криптографии и проверке целостности данных.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Равномерное распределение</w:t>
      </w:r>
      <w:r w:rsidDel="00000000" w:rsidR="00000000" w:rsidRPr="00000000">
        <w:rPr>
          <w:rtl w:val="0"/>
        </w:rPr>
        <w:t xml:space="preserve">: Хорошая хеш-функция должна распределять хеш-значения равномерно по всему диапазону возможных значений, чтобы избежать кластеризации и уменьшить вероятность коллизий.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Так же хеш-функция может иметь соль - это добавочные данные, которые могут быть однозначно вычислены (или просто заданы) для каждой строки. Они добавляются к изначальному массиву данных, и </w:t>
      </w:r>
      <w:r w:rsidDel="00000000" w:rsidR="00000000" w:rsidRPr="00000000">
        <w:rPr>
          <w:rtl w:val="0"/>
        </w:rPr>
        <w:t xml:space="preserve">хеширование</w:t>
      </w:r>
      <w:r w:rsidDel="00000000" w:rsidR="00000000" w:rsidRPr="00000000">
        <w:rPr>
          <w:rtl w:val="0"/>
        </w:rPr>
        <w:t xml:space="preserve"> происходит для новых данных с солью. Использование соли сильно усложняют расшифровку данных.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Взламывание </w:t>
      </w:r>
      <w:r w:rsidDel="00000000" w:rsidR="00000000" w:rsidRPr="00000000">
        <w:rPr>
          <w:rtl w:val="0"/>
        </w:rPr>
        <w:t xml:space="preserve">хеша</w:t>
      </w:r>
      <w:r w:rsidDel="00000000" w:rsidR="00000000" w:rsidRPr="00000000">
        <w:rPr>
          <w:rtl w:val="0"/>
        </w:rPr>
        <w:t xml:space="preserve"> происходит с помощью техники грубой силы или BruteForce. Это метод при котором происходит </w:t>
      </w:r>
      <w:r w:rsidDel="00000000" w:rsidR="00000000" w:rsidRPr="00000000">
        <w:rPr>
          <w:rtl w:val="0"/>
        </w:rPr>
        <w:t xml:space="preserve">хеширование</w:t>
      </w:r>
      <w:r w:rsidDel="00000000" w:rsidR="00000000" w:rsidRPr="00000000">
        <w:rPr>
          <w:rtl w:val="0"/>
        </w:rPr>
        <w:t xml:space="preserve"> всех возможных вариантов строк, в случае номеров телефона это строки удовлетворяющие маске 8?d?d?d?d?d?d?d?d?d?d и сравнение с уже существующим хешем, при совпадении хеша, строка считается расшифрованной, так как хеш-функция является детерминированной, однако в случае использования соли мы получим не ту строку, которую хотели бы.</w:t>
      </w:r>
    </w:p>
    <w:p w:rsidR="00000000" w:rsidDel="00000000" w:rsidP="00000000" w:rsidRDefault="00000000" w:rsidRPr="00000000" w14:paraId="00000046">
      <w:pPr>
        <w:pStyle w:val="Heading1"/>
        <w:rPr>
          <w:sz w:val="32"/>
          <w:szCs w:val="32"/>
        </w:rPr>
      </w:pPr>
      <w:bookmarkStart w:colFirst="0" w:colLast="0" w:name="_udaf87v6f57x" w:id="3"/>
      <w:bookmarkEnd w:id="3"/>
      <w:r w:rsidDel="00000000" w:rsidR="00000000" w:rsidRPr="00000000">
        <w:rPr>
          <w:sz w:val="32"/>
          <w:szCs w:val="32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исполняемый файл: lab_3.py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входной файл с хешами: </w:t>
      </w:r>
      <w:r w:rsidDel="00000000" w:rsidR="00000000" w:rsidRPr="00000000">
        <w:rPr>
          <w:rtl w:val="0"/>
        </w:rPr>
        <w:t xml:space="preserve">max_hashes</w:t>
      </w:r>
      <w:r w:rsidDel="00000000" w:rsidR="00000000" w:rsidRPr="00000000">
        <w:rPr>
          <w:rtl w:val="0"/>
        </w:rPr>
        <w:t xml:space="preserve">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/>
      </w:pPr>
      <w:r w:rsidDel="00000000" w:rsidR="00000000" w:rsidRPr="00000000">
        <w:rPr>
          <w:sz w:val="18"/>
          <w:szCs w:val="18"/>
          <w:rtl w:val="0"/>
        </w:rPr>
        <w:t xml:space="preserve">Таблица 1. Описание функций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функция расшифровки датасета с номерами телефонов, в качестве параметров необходимо указать выходной файл, входной файл с хешами, и необязательный параметр: тип хеш-функции, которой был зашифрован датасет (тип необходимо взять из документации hashcat), по умолчаний 0 - md5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find_salt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для расшифрованного датасета, при известных 5 номерах телефонов вычисляет соль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write_right_phones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записывает в файл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right_phone_number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.txt расшифрованные с учётом соли номера телефонов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hash_md5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зашифровывает каждую строку переданного файла хеш-функцией md5 и записывает результат в файл md5.txt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hash_sha1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зашифровывает каждую строку переданного файла хеш-функцией sha1 и записывает результат в файл sha1.txt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hash_sha256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зашифровывает каждую строку переданного файла хэш-функцией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sha256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и записывает результат в файл sha256.txt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spacing w:after="240" w:before="240" w:line="276" w:lineRule="auto"/>
        <w:rPr>
          <w:sz w:val="32"/>
          <w:szCs w:val="32"/>
        </w:rPr>
      </w:pPr>
      <w:bookmarkStart w:colFirst="0" w:colLast="0" w:name="_1g0pvmuxle3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40" w:before="240" w:line="276" w:lineRule="auto"/>
        <w:rPr>
          <w:sz w:val="32"/>
          <w:szCs w:val="32"/>
        </w:rPr>
      </w:pPr>
      <w:bookmarkStart w:colFirst="0" w:colLast="0" w:name="_16gvlta3yttv" w:id="5"/>
      <w:bookmarkEnd w:id="5"/>
      <w:r w:rsidDel="00000000" w:rsidR="00000000" w:rsidRPr="00000000">
        <w:rPr>
          <w:sz w:val="32"/>
          <w:szCs w:val="32"/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программы (lab_3.py)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 окончания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ewwj3lhgpv52" w:id="6"/>
      <w:bookmarkEnd w:id="6"/>
      <w:r w:rsidDel="00000000" w:rsidR="00000000" w:rsidRPr="00000000">
        <w:rPr>
          <w:sz w:val="32"/>
          <w:szCs w:val="32"/>
          <w:rtl w:val="0"/>
        </w:rPr>
        <w:t xml:space="preserve">Блок схема программы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1400175</wp:posOffset>
            </wp:positionH>
            <wp:positionV relativeFrom="page">
              <wp:posOffset>1295400</wp:posOffset>
            </wp:positionV>
            <wp:extent cx="4762500" cy="642937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2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Рис1</w:t>
      </w:r>
      <w:r w:rsidDel="00000000" w:rsidR="00000000" w:rsidRPr="00000000">
        <w:rPr>
          <w:sz w:val="18"/>
          <w:szCs w:val="18"/>
          <w:rtl w:val="0"/>
        </w:rPr>
        <w:t xml:space="preserve">. Блок схема программы</w:t>
      </w:r>
    </w:p>
    <w:p w:rsidR="00000000" w:rsidDel="00000000" w:rsidP="00000000" w:rsidRDefault="00000000" w:rsidRPr="00000000" w14:paraId="00000088">
      <w:pPr>
        <w:jc w:val="center"/>
        <w:rPr>
          <w:sz w:val="18"/>
          <w:szCs w:val="18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1028700</wp:posOffset>
            </wp:positionV>
            <wp:extent cx="5731200" cy="4178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8"/>
          <w:szCs w:val="18"/>
          <w:rtl w:val="0"/>
        </w:rPr>
        <w:t xml:space="preserve">Рис2</w:t>
      </w:r>
      <w:r w:rsidDel="00000000" w:rsidR="00000000" w:rsidRPr="00000000">
        <w:rPr>
          <w:sz w:val="18"/>
          <w:szCs w:val="18"/>
          <w:rtl w:val="0"/>
        </w:rPr>
        <w:t xml:space="preserve">. Блок-схемы функций хеширования</w:t>
      </w:r>
      <w:r w:rsidDel="00000000" w:rsidR="00000000" w:rsidRPr="00000000">
        <w:rPr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5718763</wp:posOffset>
            </wp:positionV>
            <wp:extent cx="5731200" cy="28702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Рис3</w:t>
      </w:r>
      <w:r w:rsidDel="00000000" w:rsidR="00000000" w:rsidRPr="00000000">
        <w:rPr>
          <w:sz w:val="18"/>
          <w:szCs w:val="18"/>
          <w:rtl w:val="0"/>
        </w:rPr>
        <w:t xml:space="preserve">. Блок-схемы оставшихся подпрограмм</w:t>
      </w:r>
    </w:p>
    <w:p w:rsidR="00000000" w:rsidDel="00000000" w:rsidP="00000000" w:rsidRDefault="00000000" w:rsidRPr="00000000" w14:paraId="0000008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запуска программы, откройте файл lab_3.py  в pycharm и нажмите Shift+F10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Дождитесь пока на экране не появиться время для расшифровки датасета для разных хеш-функция и одной 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sz w:val="32"/>
          <w:szCs w:val="32"/>
        </w:rPr>
      </w:pPr>
      <w:bookmarkStart w:colFirst="0" w:colLast="0" w:name="_g5zaia720az2" w:id="7"/>
      <w:bookmarkEnd w:id="7"/>
      <w:r w:rsidDel="00000000" w:rsidR="00000000" w:rsidRPr="00000000">
        <w:rPr>
          <w:sz w:val="32"/>
          <w:szCs w:val="32"/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python версии не мене 3.11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hashcat версии не менее 6.2.5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sz w:val="32"/>
          <w:szCs w:val="32"/>
        </w:rPr>
      </w:pPr>
      <w:bookmarkStart w:colFirst="0" w:colLast="0" w:name="_rakrum12il8r" w:id="8"/>
      <w:bookmarkEnd w:id="8"/>
      <w:r w:rsidDel="00000000" w:rsidR="00000000" w:rsidRPr="00000000">
        <w:rPr>
          <w:sz w:val="32"/>
          <w:szCs w:val="32"/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Запускаем файл lab_3.py и ждём. В итоге будет выведено время, потребовавшееся для расшфровки данного датасета  с одной солью для хеш-функций md5, sha1, sha256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1832138</wp:posOffset>
            </wp:positionH>
            <wp:positionV relativeFrom="paragraph">
              <wp:posOffset>186737</wp:posOffset>
            </wp:positionV>
            <wp:extent cx="2066925" cy="6381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Рис4</w:t>
      </w:r>
      <w:r w:rsidDel="00000000" w:rsidR="00000000" w:rsidRPr="00000000">
        <w:rPr>
          <w:sz w:val="18"/>
          <w:szCs w:val="18"/>
          <w:rtl w:val="0"/>
        </w:rPr>
        <w:t xml:space="preserve">. Пример вывода</w:t>
      </w:r>
    </w:p>
    <w:p w:rsidR="00000000" w:rsidDel="00000000" w:rsidP="00000000" w:rsidRDefault="00000000" w:rsidRPr="00000000" w14:paraId="0000009E">
      <w:pPr>
        <w:pStyle w:val="Heading1"/>
        <w:rPr>
          <w:sz w:val="32"/>
          <w:szCs w:val="32"/>
        </w:rPr>
      </w:pPr>
      <w:bookmarkStart w:colFirst="0" w:colLast="0" w:name="_p67uyvwp7lsb" w:id="9"/>
      <w:bookmarkEnd w:id="9"/>
      <w:r w:rsidDel="00000000" w:rsidR="00000000" w:rsidRPr="00000000">
        <w:rPr>
          <w:sz w:val="32"/>
          <w:szCs w:val="32"/>
          <w:rtl w:val="0"/>
        </w:rPr>
        <w:t xml:space="preserve">Исследование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После исполнения программы видно, что скорость расшифровки сильно зависит от функции, которой был зашифрован датасет: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Таблица2</w:t>
      </w:r>
      <w:r w:rsidDel="00000000" w:rsidR="00000000" w:rsidRPr="00000000">
        <w:rPr>
          <w:sz w:val="18"/>
          <w:szCs w:val="18"/>
          <w:rtl w:val="0"/>
        </w:rPr>
        <w:t xml:space="preserve">. Время расшифровки датасета с одной солью, но разными функциями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146.88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Получается, что на расшифровку sha1 тратиться примерно в 1,6 раз больше времени по сравнению с md5, а на sha256 тратится примерно в 2 раза больше времени по сравнению с sha1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Далее было протестировано влияние длины числовой соли, которая была добавлена к номеру телефона, как в данном датасете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Таблица3</w:t>
      </w:r>
      <w:r w:rsidDel="00000000" w:rsidR="00000000" w:rsidRPr="00000000">
        <w:rPr>
          <w:sz w:val="18"/>
          <w:szCs w:val="18"/>
          <w:rtl w:val="0"/>
        </w:rPr>
        <w:t xml:space="preserve">. Время расшифровки датасета, в зависимости от длины числовой соли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370"/>
        <w:gridCol w:w="2490"/>
        <w:gridCol w:w="2550"/>
        <w:tblGridChange w:id="0">
          <w:tblGrid>
            <w:gridCol w:w="1530"/>
            <w:gridCol w:w="2370"/>
            <w:gridCol w:w="249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Длинна соли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 для md5 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 для sha1 (сек)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 для sha256 (сек)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144.08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146.55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144.63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144.53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144.54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146.55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146.64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142.63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Итог: на время расшифровки не виляет длина числовой соли, которая складывается с номером телефона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Также было проведено исследование влияние соли, состоящей из маленьких букв английского алфавита и приписываемой справа от номера телефона.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Таблица4</w:t>
      </w:r>
      <w:r w:rsidDel="00000000" w:rsidR="00000000" w:rsidRPr="00000000">
        <w:rPr>
          <w:sz w:val="18"/>
          <w:szCs w:val="18"/>
          <w:rtl w:val="0"/>
        </w:rPr>
        <w:t xml:space="preserve">. Влияние соли, состоящей из маленьких букв английского алфавита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Длинна соли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 для md5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 для sha1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расшифровки для sha256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17мин 32сек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57мин 30сек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7час 26мин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12час 20мин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1день 1час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8дней 1час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13дней 6час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26денй 16час</w:t>
            </w:r>
          </w:p>
        </w:tc>
      </w:tr>
    </w:tbl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Итог: наличие и длина такой соли сильнее всего влияет на время дешифровки датасета.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>
          <w:sz w:val="32"/>
          <w:szCs w:val="32"/>
        </w:rPr>
      </w:pPr>
      <w:bookmarkStart w:colFirst="0" w:colLast="0" w:name="_vqaxqg6rtatf" w:id="10"/>
      <w:bookmarkEnd w:id="10"/>
      <w:r w:rsidDel="00000000" w:rsidR="00000000" w:rsidRPr="00000000">
        <w:rPr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 рамках работы было написано программное обеспечение, которое дешифрует датасет, вычисляет соль, шифрует его ещё 2 различными хеш-функциями и снова дешифрует. Также было проведено исследование, на влияние хеш-функции, вида и длины соли на время, необходимое на </w:t>
      </w:r>
      <w:r w:rsidDel="00000000" w:rsidR="00000000" w:rsidRPr="00000000">
        <w:rPr>
          <w:rtl w:val="0"/>
        </w:rPr>
        <w:t xml:space="preserve">деобезличивание</w:t>
      </w:r>
      <w:r w:rsidDel="00000000" w:rsidR="00000000" w:rsidRPr="00000000">
        <w:rPr>
          <w:rtl w:val="0"/>
        </w:rPr>
        <w:t xml:space="preserve"> датасета. В итоге наибольшее влияние оказывает наличие и длина буквенной соли, которая приписывается к номеру телефона, никакого влияния не оказывает наличие и длина числовой соли, складываемой как число с номером телефона, а хеш-функции среди хеш-функций самой тяжелой для </w:t>
      </w:r>
      <w:r w:rsidDel="00000000" w:rsidR="00000000" w:rsidRPr="00000000">
        <w:rPr>
          <w:rtl w:val="0"/>
        </w:rPr>
        <w:t xml:space="preserve">деолбезличивания</w:t>
      </w:r>
      <w:r w:rsidDel="00000000" w:rsidR="00000000" w:rsidRPr="00000000">
        <w:rPr>
          <w:rtl w:val="0"/>
        </w:rPr>
        <w:t xml:space="preserve"> стала sha256, далее sha1 и самой легко-взламываемой является md5.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