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2C3" w:rsidRDefault="00B922C3">
      <w:pPr>
        <w:pStyle w:val="ConsPlusTitlePage"/>
      </w:pPr>
      <w:r>
        <w:t xml:space="preserve">Документ предоставлен </w:t>
      </w:r>
      <w:hyperlink r:id="rId4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B922C3" w:rsidRDefault="00B922C3">
      <w:pPr>
        <w:pStyle w:val="ConsPlusNormal"/>
        <w:jc w:val="both"/>
        <w:outlineLvl w:val="0"/>
      </w:pPr>
    </w:p>
    <w:p w:rsidR="00B922C3" w:rsidRDefault="00B922C3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B922C3" w:rsidRDefault="00B922C3">
      <w:pPr>
        <w:pStyle w:val="ConsPlusTitle"/>
        <w:jc w:val="center"/>
      </w:pPr>
    </w:p>
    <w:p w:rsidR="00B922C3" w:rsidRDefault="00B922C3">
      <w:pPr>
        <w:pStyle w:val="ConsPlusTitle"/>
        <w:jc w:val="center"/>
      </w:pPr>
      <w:r>
        <w:t>ПОСТАНОВЛЕНИЕ</w:t>
      </w:r>
    </w:p>
    <w:p w:rsidR="00B922C3" w:rsidRDefault="00B922C3">
      <w:pPr>
        <w:pStyle w:val="ConsPlusTitle"/>
        <w:jc w:val="center"/>
      </w:pPr>
      <w:r>
        <w:t>от 13 марта 2013 г. N 208</w:t>
      </w:r>
    </w:p>
    <w:p w:rsidR="00B922C3" w:rsidRDefault="00B922C3">
      <w:pPr>
        <w:pStyle w:val="ConsPlusTitle"/>
        <w:jc w:val="center"/>
      </w:pPr>
    </w:p>
    <w:p w:rsidR="00B922C3" w:rsidRDefault="00B922C3">
      <w:pPr>
        <w:pStyle w:val="ConsPlusTitle"/>
        <w:jc w:val="center"/>
      </w:pPr>
      <w:r>
        <w:t>ОБ УТВЕРЖДЕНИИ ПРАВИЛ</w:t>
      </w:r>
    </w:p>
    <w:p w:rsidR="00B922C3" w:rsidRDefault="00B922C3">
      <w:pPr>
        <w:pStyle w:val="ConsPlusTitle"/>
        <w:jc w:val="center"/>
      </w:pPr>
      <w:r>
        <w:t xml:space="preserve">ПРЕДСТАВЛЕНИЯ ЛИЦОМ, ПОСТУПАЮЩИМ НА </w:t>
      </w:r>
      <w:proofErr w:type="gramStart"/>
      <w:r>
        <w:t>РАБОТУ</w:t>
      </w:r>
      <w:proofErr w:type="gramEnd"/>
      <w:r>
        <w:t xml:space="preserve"> НА ДОЛЖНОСТЬ</w:t>
      </w:r>
    </w:p>
    <w:p w:rsidR="00B922C3" w:rsidRDefault="00B922C3">
      <w:pPr>
        <w:pStyle w:val="ConsPlusTitle"/>
        <w:jc w:val="center"/>
      </w:pPr>
      <w:r>
        <w:t>РУКОВОДИТЕЛЯ ФЕДЕРАЛЬНОГО ГОСУДАРСТВЕННОГО УЧРЕЖДЕНИЯ,</w:t>
      </w:r>
    </w:p>
    <w:p w:rsidR="00B922C3" w:rsidRDefault="00B922C3">
      <w:pPr>
        <w:pStyle w:val="ConsPlusTitle"/>
        <w:jc w:val="center"/>
      </w:pPr>
      <w:r>
        <w:t xml:space="preserve">А ТАКЖЕ РУКОВОДИТЕЛЕМ </w:t>
      </w:r>
      <w:proofErr w:type="gramStart"/>
      <w:r>
        <w:t>ФЕДЕРАЛЬНОГО</w:t>
      </w:r>
      <w:proofErr w:type="gramEnd"/>
      <w:r>
        <w:t xml:space="preserve"> ГОСУДАРСТВЕННОГО</w:t>
      </w:r>
    </w:p>
    <w:p w:rsidR="00B922C3" w:rsidRDefault="00B922C3">
      <w:pPr>
        <w:pStyle w:val="ConsPlusTitle"/>
        <w:jc w:val="center"/>
      </w:pPr>
      <w:r>
        <w:t>УЧРЕЖДЕНИЯ СВЕДЕНИЙ О СВОИХ ДОХОДАХ, ОБ ИМУЩЕСТВЕ</w:t>
      </w:r>
    </w:p>
    <w:p w:rsidR="00B922C3" w:rsidRDefault="00B922C3">
      <w:pPr>
        <w:pStyle w:val="ConsPlusTitle"/>
        <w:jc w:val="center"/>
      </w:pPr>
      <w:r>
        <w:t xml:space="preserve">И </w:t>
      </w:r>
      <w:proofErr w:type="gramStart"/>
      <w:r>
        <w:t>ОБЯЗАТЕЛЬСТВАХ</w:t>
      </w:r>
      <w:proofErr w:type="gramEnd"/>
      <w:r>
        <w:t xml:space="preserve"> ИМУЩЕСТВЕННОГО ХАРАКТЕРА И О ДОХОДАХ,</w:t>
      </w:r>
    </w:p>
    <w:p w:rsidR="00B922C3" w:rsidRDefault="00B922C3">
      <w:pPr>
        <w:pStyle w:val="ConsPlusTitle"/>
        <w:jc w:val="center"/>
      </w:pPr>
      <w:r>
        <w:t>ОБ ИМУЩЕСТВЕ И ОБЯЗАТЕЛЬСТВАХ ИМУЩЕСТВЕННОГО ХАРАКТЕРА</w:t>
      </w:r>
    </w:p>
    <w:p w:rsidR="00B922C3" w:rsidRDefault="00B922C3">
      <w:pPr>
        <w:pStyle w:val="ConsPlusTitle"/>
        <w:jc w:val="center"/>
      </w:pPr>
      <w:r>
        <w:t>СВОИХ СУПРУГА (СУПРУГИ) И НЕСОВЕРШЕННОЛЕТНИХ ДЕТЕЙ</w:t>
      </w:r>
    </w:p>
    <w:p w:rsidR="00B922C3" w:rsidRDefault="00B922C3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B922C3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B922C3" w:rsidRDefault="00B922C3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B922C3" w:rsidRDefault="00B922C3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5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06.11.2014 N 1164)</w:t>
            </w:r>
          </w:p>
        </w:tc>
      </w:tr>
    </w:tbl>
    <w:p w:rsidR="00B922C3" w:rsidRDefault="00B922C3">
      <w:pPr>
        <w:pStyle w:val="ConsPlusNormal"/>
        <w:ind w:firstLine="540"/>
        <w:jc w:val="both"/>
      </w:pPr>
    </w:p>
    <w:p w:rsidR="00B922C3" w:rsidRDefault="00B922C3">
      <w:pPr>
        <w:pStyle w:val="ConsPlusNormal"/>
        <w:ind w:firstLine="540"/>
        <w:jc w:val="both"/>
      </w:pPr>
      <w:r>
        <w:t xml:space="preserve">В соответствии с </w:t>
      </w:r>
      <w:hyperlink r:id="rId6" w:history="1">
        <w:r>
          <w:rPr>
            <w:color w:val="0000FF"/>
          </w:rPr>
          <w:t>частью четвертой статьи 275</w:t>
        </w:r>
      </w:hyperlink>
      <w:r>
        <w:t xml:space="preserve"> Трудового кодекса Российской Федерации Правительство Российской Федерации постановляет:</w:t>
      </w:r>
    </w:p>
    <w:p w:rsidR="00B922C3" w:rsidRDefault="00B922C3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34" w:history="1">
        <w:r>
          <w:rPr>
            <w:color w:val="0000FF"/>
          </w:rPr>
          <w:t>Правила</w:t>
        </w:r>
      </w:hyperlink>
      <w:r>
        <w:t xml:space="preserve"> представления лицом, поступающим на </w:t>
      </w:r>
      <w:proofErr w:type="gramStart"/>
      <w:r>
        <w:t>работу</w:t>
      </w:r>
      <w:proofErr w:type="gramEnd"/>
      <w:r>
        <w:t xml:space="preserve"> на должность руководителя федерального государственного учреждения, а также руководителем федерального государственного учреждения сведений о своих доходах, об имуществе и обязательствах имущественного характера и о доходах, об имуществе и обязательствах имущественного характера своих супруга (супруги) и несовершеннолетних детей.</w:t>
      </w:r>
    </w:p>
    <w:p w:rsidR="00B922C3" w:rsidRDefault="00B922C3">
      <w:pPr>
        <w:pStyle w:val="ConsPlusNormal"/>
        <w:spacing w:before="220"/>
        <w:ind w:firstLine="540"/>
        <w:jc w:val="both"/>
      </w:pPr>
      <w:r>
        <w:t xml:space="preserve">2. Рекомендовать органам государственной власти субъектов Российской Федерации и органам местного самоуправления руководствоваться настоящим постановлением при разработке и утверждении правил представления лицом, поступающим на </w:t>
      </w:r>
      <w:proofErr w:type="gramStart"/>
      <w:r>
        <w:t>работу</w:t>
      </w:r>
      <w:proofErr w:type="gramEnd"/>
      <w:r>
        <w:t xml:space="preserve"> на должность руководителя государственного учреждения субъекта Российской Федерации, муниципального учреждения сведений о своих доходах, об имуществе и обязательствах имущественного характера и о доходах, об имуществе и обязательствах имущественного характера своих супруга (супруги) и несовершеннолетних детей, а также о представлении руководителем государственного учреждения субъекта Российской Федерации, муниципального учреждения сведений о своих доходах, об имуществе и обязательствах имущественного характера и о доходах, об имуществе и обязательствах имущественного характера своих супруга (супруги) и несовершеннолетних детей.</w:t>
      </w:r>
    </w:p>
    <w:p w:rsidR="00B922C3" w:rsidRDefault="00B922C3">
      <w:pPr>
        <w:pStyle w:val="ConsPlusNormal"/>
        <w:ind w:firstLine="540"/>
        <w:jc w:val="both"/>
      </w:pPr>
    </w:p>
    <w:p w:rsidR="00B922C3" w:rsidRDefault="00B922C3">
      <w:pPr>
        <w:pStyle w:val="ConsPlusNormal"/>
        <w:jc w:val="right"/>
      </w:pPr>
      <w:r>
        <w:t>Председатель Правительства</w:t>
      </w:r>
    </w:p>
    <w:p w:rsidR="00B922C3" w:rsidRDefault="00B922C3">
      <w:pPr>
        <w:pStyle w:val="ConsPlusNormal"/>
        <w:jc w:val="right"/>
      </w:pPr>
      <w:r>
        <w:t>Российской Федерации</w:t>
      </w:r>
    </w:p>
    <w:p w:rsidR="00B922C3" w:rsidRDefault="00B922C3">
      <w:pPr>
        <w:pStyle w:val="ConsPlusNormal"/>
        <w:jc w:val="right"/>
      </w:pPr>
      <w:r>
        <w:t>Д.МЕДВЕДЕВ</w:t>
      </w:r>
    </w:p>
    <w:p w:rsidR="00B922C3" w:rsidRDefault="00B922C3">
      <w:pPr>
        <w:pStyle w:val="ConsPlusNormal"/>
        <w:jc w:val="right"/>
      </w:pPr>
    </w:p>
    <w:p w:rsidR="00B922C3" w:rsidRDefault="00B922C3">
      <w:pPr>
        <w:pStyle w:val="ConsPlusNormal"/>
        <w:jc w:val="right"/>
      </w:pPr>
    </w:p>
    <w:p w:rsidR="00B922C3" w:rsidRDefault="00B922C3">
      <w:pPr>
        <w:pStyle w:val="ConsPlusNormal"/>
        <w:jc w:val="right"/>
      </w:pPr>
    </w:p>
    <w:p w:rsidR="00B922C3" w:rsidRDefault="00B922C3">
      <w:pPr>
        <w:pStyle w:val="ConsPlusNormal"/>
        <w:jc w:val="right"/>
      </w:pPr>
    </w:p>
    <w:p w:rsidR="00B922C3" w:rsidRDefault="00B922C3">
      <w:pPr>
        <w:pStyle w:val="ConsPlusNormal"/>
        <w:jc w:val="right"/>
      </w:pPr>
    </w:p>
    <w:p w:rsidR="00B922C3" w:rsidRDefault="00B922C3">
      <w:pPr>
        <w:pStyle w:val="ConsPlusNormal"/>
        <w:jc w:val="right"/>
        <w:outlineLvl w:val="0"/>
      </w:pPr>
      <w:r>
        <w:t>Утверждены</w:t>
      </w:r>
    </w:p>
    <w:p w:rsidR="00B922C3" w:rsidRDefault="00B922C3">
      <w:pPr>
        <w:pStyle w:val="ConsPlusNormal"/>
        <w:jc w:val="right"/>
      </w:pPr>
      <w:r>
        <w:t>постановлением Правительства</w:t>
      </w:r>
    </w:p>
    <w:p w:rsidR="00B922C3" w:rsidRDefault="00B922C3">
      <w:pPr>
        <w:pStyle w:val="ConsPlusNormal"/>
        <w:jc w:val="right"/>
      </w:pPr>
      <w:r>
        <w:t>Российской Федерации</w:t>
      </w:r>
    </w:p>
    <w:p w:rsidR="00B922C3" w:rsidRDefault="00B922C3">
      <w:pPr>
        <w:pStyle w:val="ConsPlusNormal"/>
        <w:jc w:val="right"/>
      </w:pPr>
      <w:r>
        <w:t>от 13 марта 2013 г. N 208</w:t>
      </w:r>
    </w:p>
    <w:p w:rsidR="00B922C3" w:rsidRDefault="00B922C3">
      <w:pPr>
        <w:pStyle w:val="ConsPlusNormal"/>
        <w:ind w:firstLine="540"/>
        <w:jc w:val="both"/>
      </w:pPr>
    </w:p>
    <w:p w:rsidR="00B922C3" w:rsidRDefault="00B922C3">
      <w:pPr>
        <w:pStyle w:val="ConsPlusTitle"/>
        <w:jc w:val="center"/>
      </w:pPr>
      <w:bookmarkStart w:id="0" w:name="P34"/>
      <w:bookmarkEnd w:id="0"/>
      <w:r>
        <w:lastRenderedPageBreak/>
        <w:t>ПРАВИЛА</w:t>
      </w:r>
    </w:p>
    <w:p w:rsidR="00B922C3" w:rsidRDefault="00B922C3">
      <w:pPr>
        <w:pStyle w:val="ConsPlusTitle"/>
        <w:jc w:val="center"/>
      </w:pPr>
      <w:r>
        <w:t xml:space="preserve">ПРЕДСТАВЛЕНИЯ ЛИЦОМ, ПОСТУПАЮЩИМ НА </w:t>
      </w:r>
      <w:proofErr w:type="gramStart"/>
      <w:r>
        <w:t>РАБОТУ</w:t>
      </w:r>
      <w:proofErr w:type="gramEnd"/>
      <w:r>
        <w:t xml:space="preserve"> НА ДОЛЖНОСТЬ</w:t>
      </w:r>
    </w:p>
    <w:p w:rsidR="00B922C3" w:rsidRDefault="00B922C3">
      <w:pPr>
        <w:pStyle w:val="ConsPlusTitle"/>
        <w:jc w:val="center"/>
      </w:pPr>
      <w:r>
        <w:t>РУКОВОДИТЕЛЯ ФЕДЕРАЛЬНОГО ГОСУДАРСТВЕННОГО УЧРЕЖДЕНИЯ,</w:t>
      </w:r>
    </w:p>
    <w:p w:rsidR="00B922C3" w:rsidRDefault="00B922C3">
      <w:pPr>
        <w:pStyle w:val="ConsPlusTitle"/>
        <w:jc w:val="center"/>
      </w:pPr>
      <w:r>
        <w:t xml:space="preserve">А ТАКЖЕ РУКОВОДИТЕЛЕМ </w:t>
      </w:r>
      <w:proofErr w:type="gramStart"/>
      <w:r>
        <w:t>ФЕДЕРАЛЬНОГО</w:t>
      </w:r>
      <w:proofErr w:type="gramEnd"/>
      <w:r>
        <w:t xml:space="preserve"> ГОСУДАРСТВЕННОГО</w:t>
      </w:r>
    </w:p>
    <w:p w:rsidR="00B922C3" w:rsidRDefault="00B922C3">
      <w:pPr>
        <w:pStyle w:val="ConsPlusTitle"/>
        <w:jc w:val="center"/>
      </w:pPr>
      <w:r>
        <w:t>УЧРЕЖДЕНИЯ СВЕДЕНИЙ О СВОИХ ДОХОДАХ, ОБ ИМУЩЕСТВЕ</w:t>
      </w:r>
    </w:p>
    <w:p w:rsidR="00B922C3" w:rsidRDefault="00B922C3">
      <w:pPr>
        <w:pStyle w:val="ConsPlusTitle"/>
        <w:jc w:val="center"/>
      </w:pPr>
      <w:r>
        <w:t xml:space="preserve">И </w:t>
      </w:r>
      <w:proofErr w:type="gramStart"/>
      <w:r>
        <w:t>ОБЯЗАТЕЛЬСТВАХ</w:t>
      </w:r>
      <w:proofErr w:type="gramEnd"/>
      <w:r>
        <w:t xml:space="preserve"> ИМУЩЕСТВЕННОГО ХАРАКТЕРА И О ДОХОДАХ,</w:t>
      </w:r>
    </w:p>
    <w:p w:rsidR="00B922C3" w:rsidRDefault="00B922C3">
      <w:pPr>
        <w:pStyle w:val="ConsPlusTitle"/>
        <w:jc w:val="center"/>
      </w:pPr>
      <w:r>
        <w:t>ОБ ИМУЩЕСТВЕ И ОБЯЗАТЕЛЬСТВАХ ИМУЩЕСТВЕННОГО ХАРАКТЕРА</w:t>
      </w:r>
    </w:p>
    <w:p w:rsidR="00B922C3" w:rsidRDefault="00B922C3">
      <w:pPr>
        <w:pStyle w:val="ConsPlusTitle"/>
        <w:jc w:val="center"/>
      </w:pPr>
      <w:r>
        <w:t>СВОИХ СУПРУГА (СУПРУГИ) И НЕСОВЕРШЕННОЛЕТНИХ ДЕТЕЙ</w:t>
      </w:r>
    </w:p>
    <w:p w:rsidR="00B922C3" w:rsidRDefault="00B922C3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B922C3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B922C3" w:rsidRDefault="00B922C3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B922C3" w:rsidRDefault="00B922C3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7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06.11.2014 N 1164)</w:t>
            </w:r>
          </w:p>
        </w:tc>
      </w:tr>
    </w:tbl>
    <w:p w:rsidR="00B922C3" w:rsidRDefault="00B922C3">
      <w:pPr>
        <w:pStyle w:val="ConsPlusNormal"/>
        <w:ind w:firstLine="540"/>
        <w:jc w:val="both"/>
      </w:pPr>
    </w:p>
    <w:p w:rsidR="00B922C3" w:rsidRDefault="00B922C3">
      <w:pPr>
        <w:pStyle w:val="ConsPlusNormal"/>
        <w:ind w:firstLine="540"/>
        <w:jc w:val="both"/>
      </w:pPr>
      <w:r>
        <w:t xml:space="preserve">1. Настоящие Правила устанавливают порядок представления лицом, поступающим на </w:t>
      </w:r>
      <w:proofErr w:type="gramStart"/>
      <w:r>
        <w:t>работу</w:t>
      </w:r>
      <w:proofErr w:type="gramEnd"/>
      <w:r>
        <w:t xml:space="preserve"> на должность руководителя федерального государственного учреждения, а также руководителем федерального государственного учреждения сведений о своих доходах, об имуществе и обязательствах имущественного характера и о доходах, об имуществе и обязательствах имущественного характера своих супруга (супруги) и несовершеннолетних детей (далее - сведения о доходах, об имуществе и обязательствах имущественного характера).</w:t>
      </w:r>
    </w:p>
    <w:p w:rsidR="00B922C3" w:rsidRDefault="00B922C3">
      <w:pPr>
        <w:pStyle w:val="ConsPlusNormal"/>
        <w:jc w:val="both"/>
      </w:pPr>
      <w:r>
        <w:t>(</w:t>
      </w:r>
      <w:proofErr w:type="gramStart"/>
      <w:r>
        <w:t>в</w:t>
      </w:r>
      <w:proofErr w:type="gramEnd"/>
      <w:r>
        <w:t xml:space="preserve"> ред. </w:t>
      </w:r>
      <w:hyperlink r:id="rId8" w:history="1">
        <w:r>
          <w:rPr>
            <w:color w:val="0000FF"/>
          </w:rPr>
          <w:t>Постановления</w:t>
        </w:r>
      </w:hyperlink>
      <w:r>
        <w:t xml:space="preserve"> Правительства РФ от 06.11.2014 N 1164)</w:t>
      </w:r>
    </w:p>
    <w:p w:rsidR="00B922C3" w:rsidRDefault="00B922C3">
      <w:pPr>
        <w:pStyle w:val="ConsPlusNormal"/>
        <w:spacing w:before="220"/>
        <w:ind w:firstLine="540"/>
        <w:jc w:val="both"/>
      </w:pPr>
      <w:bookmarkStart w:id="1" w:name="P47"/>
      <w:bookmarkEnd w:id="1"/>
      <w:r>
        <w:t xml:space="preserve">2. </w:t>
      </w:r>
      <w:proofErr w:type="gramStart"/>
      <w:r>
        <w:t>Лицо, поступающее на должность руководителя федерального государственного учреждения, при поступлении на работу представляет сведения о своих доходах, полученных от всех источников (включая доходы по прежнему месту работы или месту замещения выборной должности, пенсии, пособия и иные выплаты) за календарный год, предшествующий году подачи документов для поступления на работу на должность руководителя федерального государственного учреждения, сведения об имуществе, принадлежащем ему на</w:t>
      </w:r>
      <w:proofErr w:type="gramEnd"/>
      <w:r>
        <w:t xml:space="preserve"> </w:t>
      </w:r>
      <w:proofErr w:type="gramStart"/>
      <w:r>
        <w:t>праве собственности, и о своих обязательствах имущественного характера по состоянию на 1-е число месяца, предшествующего месяцу подачи документов для поступления на работу на должность руководителя федерального государственного учреждения, а также сведения о доходах супруга (супруги) и несовершеннолетних детей, полученных от всех источников (включая заработную плату, пенсии, пособия и иные выплаты) за календарный год, предшествующий году подачи лицом документов для поступления</w:t>
      </w:r>
      <w:proofErr w:type="gramEnd"/>
      <w:r>
        <w:t xml:space="preserve"> на </w:t>
      </w:r>
      <w:proofErr w:type="gramStart"/>
      <w:r>
        <w:t>работу</w:t>
      </w:r>
      <w:proofErr w:type="gramEnd"/>
      <w:r>
        <w:t xml:space="preserve"> на должность руководителя федерального государственного учреждения, а также сведения об имуществе, принадлежащем им на праве собственности, и об их обязательствах имущественного характера по состоянию на 1-е число месяца, предшествующего месяцу подачи документов для поступления на работу на должность руководителя федерального государственного учреждения, по утвержденной Президентом Российской Федерации </w:t>
      </w:r>
      <w:hyperlink r:id="rId9" w:history="1">
        <w:r>
          <w:rPr>
            <w:color w:val="0000FF"/>
          </w:rPr>
          <w:t>форме</w:t>
        </w:r>
      </w:hyperlink>
      <w:r>
        <w:t xml:space="preserve"> справки.</w:t>
      </w:r>
    </w:p>
    <w:p w:rsidR="00B922C3" w:rsidRDefault="00B922C3">
      <w:pPr>
        <w:pStyle w:val="ConsPlusNormal"/>
        <w:jc w:val="both"/>
      </w:pPr>
      <w:r>
        <w:t xml:space="preserve">(п. 2 в ред. </w:t>
      </w:r>
      <w:hyperlink r:id="rId10" w:history="1">
        <w:r>
          <w:rPr>
            <w:color w:val="0000FF"/>
          </w:rPr>
          <w:t>Постановления</w:t>
        </w:r>
      </w:hyperlink>
      <w:r>
        <w:t xml:space="preserve"> Правительства РФ от 06.11.2014 N 1164)</w:t>
      </w:r>
    </w:p>
    <w:p w:rsidR="00B922C3" w:rsidRDefault="00B922C3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B922C3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B922C3" w:rsidRDefault="00B922C3">
            <w:pPr>
              <w:pStyle w:val="ConsPlusNormal"/>
              <w:jc w:val="both"/>
            </w:pPr>
            <w:proofErr w:type="spellStart"/>
            <w:r>
              <w:rPr>
                <w:color w:val="392C69"/>
              </w:rPr>
              <w:t>КонсультантПлюс</w:t>
            </w:r>
            <w:proofErr w:type="spellEnd"/>
            <w:r>
              <w:rPr>
                <w:color w:val="392C69"/>
              </w:rPr>
              <w:t>: примечание.</w:t>
            </w:r>
          </w:p>
          <w:p w:rsidR="00B922C3" w:rsidRDefault="00B922C3">
            <w:pPr>
              <w:pStyle w:val="ConsPlusNormal"/>
              <w:jc w:val="both"/>
            </w:pPr>
            <w:r>
              <w:rPr>
                <w:color w:val="392C69"/>
              </w:rPr>
              <w:t>Срок предоставления сведений за отчетный период с 01.01.2019 по 31.12.2019 продлен до 01.08.2020 включительно (</w:t>
            </w:r>
            <w:hyperlink r:id="rId11" w:history="1">
              <w:r>
                <w:rPr>
                  <w:color w:val="0000FF"/>
                </w:rPr>
                <w:t>Постановление</w:t>
              </w:r>
            </w:hyperlink>
            <w:r>
              <w:rPr>
                <w:color w:val="392C69"/>
              </w:rPr>
              <w:t xml:space="preserve"> Правительства РФ от 29.04.2020 N 608).</w:t>
            </w:r>
          </w:p>
        </w:tc>
      </w:tr>
    </w:tbl>
    <w:p w:rsidR="00B922C3" w:rsidRDefault="00B922C3">
      <w:pPr>
        <w:pStyle w:val="ConsPlusNormal"/>
        <w:spacing w:before="280"/>
        <w:ind w:firstLine="540"/>
        <w:jc w:val="both"/>
      </w:pPr>
      <w:bookmarkStart w:id="2" w:name="P51"/>
      <w:bookmarkEnd w:id="2"/>
      <w:r>
        <w:t xml:space="preserve">3. </w:t>
      </w:r>
      <w:proofErr w:type="gramStart"/>
      <w:r>
        <w:t>Руководитель федерального государственного учреждения ежегодно, не позднее 30 апреля года, следующего за отчетным, представляет сведения о своих доходах, полученных за отчетный период (с 1 января по 31 декабря) от всех источников (включая заработную плату, пенсии, пособия и иные выплаты), сведения об имуществе, принадлежащем ему на праве собственности, и о своих обязательствах имущественного характера по состоянию на конец отчетного периода, а</w:t>
      </w:r>
      <w:proofErr w:type="gramEnd"/>
      <w:r>
        <w:t xml:space="preserve"> </w:t>
      </w:r>
      <w:proofErr w:type="gramStart"/>
      <w:r>
        <w:t xml:space="preserve">также сведения о доходах супруга (супруги) и несовершеннолетних детей, полученных за отчетный период (с 1 января по 31 декабря) от всех источников (включая заработную плату, пенсии, пособия и иные выплаты), сведения об их имуществе, принадлежащем им на праве собственности, и об их обязательствах имущественного характера по состоянию на конец отчетного периода по утвержденной Президентом Российской Федерации </w:t>
      </w:r>
      <w:hyperlink r:id="rId12" w:history="1">
        <w:r>
          <w:rPr>
            <w:color w:val="0000FF"/>
          </w:rPr>
          <w:t>форме</w:t>
        </w:r>
      </w:hyperlink>
      <w:r>
        <w:t xml:space="preserve"> справки.</w:t>
      </w:r>
      <w:proofErr w:type="gramEnd"/>
    </w:p>
    <w:p w:rsidR="00B922C3" w:rsidRDefault="00B922C3">
      <w:pPr>
        <w:pStyle w:val="ConsPlusNormal"/>
        <w:jc w:val="both"/>
      </w:pPr>
      <w:r>
        <w:t xml:space="preserve">(п. 3 в ред. </w:t>
      </w:r>
      <w:hyperlink r:id="rId13" w:history="1">
        <w:r>
          <w:rPr>
            <w:color w:val="0000FF"/>
          </w:rPr>
          <w:t>Постановления</w:t>
        </w:r>
      </w:hyperlink>
      <w:r>
        <w:t xml:space="preserve"> Правительства РФ от 06.11.2014 N 1164)</w:t>
      </w:r>
    </w:p>
    <w:p w:rsidR="00B922C3" w:rsidRDefault="00B922C3">
      <w:pPr>
        <w:pStyle w:val="ConsPlusNormal"/>
        <w:spacing w:before="220"/>
        <w:ind w:firstLine="540"/>
        <w:jc w:val="both"/>
      </w:pPr>
      <w:r>
        <w:t xml:space="preserve">4. Сведения, предусмотренные </w:t>
      </w:r>
      <w:hyperlink w:anchor="P47" w:history="1">
        <w:r>
          <w:rPr>
            <w:color w:val="0000FF"/>
          </w:rPr>
          <w:t>пунктами 2</w:t>
        </w:r>
      </w:hyperlink>
      <w:r>
        <w:t xml:space="preserve"> и </w:t>
      </w:r>
      <w:hyperlink w:anchor="P51" w:history="1">
        <w:r>
          <w:rPr>
            <w:color w:val="0000FF"/>
          </w:rPr>
          <w:t>3</w:t>
        </w:r>
      </w:hyperlink>
      <w:r>
        <w:t xml:space="preserve"> настоящих Правил, представляются в уполномоченное структурное подразделение работодателя.</w:t>
      </w:r>
    </w:p>
    <w:p w:rsidR="00B922C3" w:rsidRDefault="00B922C3">
      <w:pPr>
        <w:pStyle w:val="ConsPlusNormal"/>
        <w:spacing w:before="220"/>
        <w:ind w:firstLine="540"/>
        <w:jc w:val="both"/>
      </w:pPr>
      <w:r>
        <w:t xml:space="preserve">5. В случае если руководитель федерального государственного учреждения обнаружил, что в представленных им сведениях о доходах, об имуществе и обязательствах имущественного характера не отражены или не полностью отражены какие-либо сведения либо имеются ошибки, он вправе представить уточненные сведения в течение одного месяца после окончания срока, указанного в </w:t>
      </w:r>
      <w:hyperlink w:anchor="P51" w:history="1">
        <w:r>
          <w:rPr>
            <w:color w:val="0000FF"/>
          </w:rPr>
          <w:t>пункте 3</w:t>
        </w:r>
      </w:hyperlink>
      <w:r>
        <w:t xml:space="preserve"> настоящих Правил.</w:t>
      </w:r>
    </w:p>
    <w:p w:rsidR="00B922C3" w:rsidRDefault="00B922C3">
      <w:pPr>
        <w:pStyle w:val="ConsPlusNormal"/>
        <w:jc w:val="both"/>
      </w:pPr>
      <w:r>
        <w:t xml:space="preserve">(в ред. </w:t>
      </w:r>
      <w:hyperlink r:id="rId14" w:history="1">
        <w:r>
          <w:rPr>
            <w:color w:val="0000FF"/>
          </w:rPr>
          <w:t>Постановления</w:t>
        </w:r>
      </w:hyperlink>
      <w:r>
        <w:t xml:space="preserve"> Правительства РФ от 06.11.2014 N 1164)</w:t>
      </w:r>
    </w:p>
    <w:p w:rsidR="00B922C3" w:rsidRDefault="00B922C3">
      <w:pPr>
        <w:pStyle w:val="ConsPlusNormal"/>
        <w:spacing w:before="220"/>
        <w:ind w:firstLine="540"/>
        <w:jc w:val="both"/>
      </w:pPr>
      <w:r>
        <w:t xml:space="preserve">5(1). </w:t>
      </w:r>
      <w:proofErr w:type="gramStart"/>
      <w:r>
        <w:t xml:space="preserve">В случае если лицо, поступающее на должность руководителя федерального государственного учреждения, обнаружило, что в представленных им сведениях о доходах, об имуществе и обязательствах имущественного характера не отражены или не полностью отражены какие-либо сведения либо имеются ошибки, оно вправе представить уточненные сведения в течение одного месяца со дня представления сведений в соответствии с </w:t>
      </w:r>
      <w:hyperlink w:anchor="P47" w:history="1">
        <w:r>
          <w:rPr>
            <w:color w:val="0000FF"/>
          </w:rPr>
          <w:t>пунктом 2</w:t>
        </w:r>
      </w:hyperlink>
      <w:r>
        <w:t xml:space="preserve"> настоящих Правил.</w:t>
      </w:r>
      <w:proofErr w:type="gramEnd"/>
    </w:p>
    <w:p w:rsidR="00B922C3" w:rsidRDefault="00B922C3">
      <w:pPr>
        <w:pStyle w:val="ConsPlusNormal"/>
        <w:jc w:val="both"/>
      </w:pPr>
      <w:r>
        <w:t>(</w:t>
      </w:r>
      <w:proofErr w:type="gramStart"/>
      <w:r>
        <w:t>п</w:t>
      </w:r>
      <w:proofErr w:type="gramEnd"/>
      <w:r>
        <w:t xml:space="preserve">. 5(1) введен </w:t>
      </w:r>
      <w:hyperlink r:id="rId15" w:history="1">
        <w:r>
          <w:rPr>
            <w:color w:val="0000FF"/>
          </w:rPr>
          <w:t>Постановлением</w:t>
        </w:r>
      </w:hyperlink>
      <w:r>
        <w:t xml:space="preserve"> Правительства РФ от 06.11.2014 N 1164)</w:t>
      </w:r>
    </w:p>
    <w:p w:rsidR="00B922C3" w:rsidRDefault="00B922C3">
      <w:pPr>
        <w:pStyle w:val="ConsPlusNormal"/>
        <w:spacing w:before="220"/>
        <w:ind w:firstLine="540"/>
        <w:jc w:val="both"/>
      </w:pPr>
      <w:r>
        <w:t xml:space="preserve">6. Сведения о доходах, об имуществе и обязательствах имущественного характера, представляемые в соответствии с настоящими Правилами лицом, поступающим на </w:t>
      </w:r>
      <w:proofErr w:type="gramStart"/>
      <w:r>
        <w:t>работу</w:t>
      </w:r>
      <w:proofErr w:type="gramEnd"/>
      <w:r>
        <w:t xml:space="preserve"> на должность руководителя федерального государственного учреждения, а также руководителем федерального государственного учреждения, являются сведениями конфиденциального характера, если федеральным законом они не отнесены к </w:t>
      </w:r>
      <w:hyperlink r:id="rId16" w:history="1">
        <w:r>
          <w:rPr>
            <w:color w:val="0000FF"/>
          </w:rPr>
          <w:t>сведениям</w:t>
        </w:r>
      </w:hyperlink>
      <w:r>
        <w:t>, составляющим государственную тайну.</w:t>
      </w:r>
    </w:p>
    <w:p w:rsidR="00B922C3" w:rsidRDefault="00B922C3">
      <w:pPr>
        <w:pStyle w:val="ConsPlusNormal"/>
        <w:spacing w:before="220"/>
        <w:ind w:firstLine="540"/>
        <w:jc w:val="both"/>
      </w:pPr>
      <w:r>
        <w:t>Эти сведения предоставляются руководителю федерального государственного органа и другим должностным лицам федерального государственного органа, наделенным полномочиями назначать на должность и освобождать от должности руководителя федерального государственного учреждения.</w:t>
      </w:r>
    </w:p>
    <w:p w:rsidR="00B922C3" w:rsidRDefault="00B922C3">
      <w:pPr>
        <w:pStyle w:val="ConsPlusNormal"/>
        <w:spacing w:before="220"/>
        <w:ind w:firstLine="540"/>
        <w:jc w:val="both"/>
      </w:pPr>
      <w:r>
        <w:t xml:space="preserve">7. </w:t>
      </w:r>
      <w:proofErr w:type="gramStart"/>
      <w:r>
        <w:t xml:space="preserve">Сведения о доходах, об имуществе и обязательствах имущественного характера, представленные руководителем федерального государственного учреждения, размещаются в информационно-телекоммуникационной сети "Интернет" на официальном сайте органа, осуществляющего функции и полномочия учредителя федерального государственного учреждения, или по его решению - на официальном сайте федерального государственного учреждения и предоставляются для опубликования общероссийским средствам массовой информации в соответствии с </w:t>
      </w:r>
      <w:hyperlink r:id="rId17" w:history="1">
        <w:r>
          <w:rPr>
            <w:color w:val="0000FF"/>
          </w:rPr>
          <w:t>требованиями</w:t>
        </w:r>
      </w:hyperlink>
      <w:r>
        <w:t>, утвержденными Министерством труда и социальной защиты Российской</w:t>
      </w:r>
      <w:proofErr w:type="gramEnd"/>
      <w:r>
        <w:t xml:space="preserve"> Федерации.</w:t>
      </w:r>
    </w:p>
    <w:p w:rsidR="00B922C3" w:rsidRDefault="00B922C3">
      <w:pPr>
        <w:pStyle w:val="ConsPlusNormal"/>
        <w:jc w:val="both"/>
      </w:pPr>
      <w:r>
        <w:t xml:space="preserve">(п. 7 </w:t>
      </w:r>
      <w:proofErr w:type="gramStart"/>
      <w:r>
        <w:t>введен</w:t>
      </w:r>
      <w:proofErr w:type="gramEnd"/>
      <w:r>
        <w:t xml:space="preserve"> </w:t>
      </w:r>
      <w:hyperlink r:id="rId18" w:history="1">
        <w:r>
          <w:rPr>
            <w:color w:val="0000FF"/>
          </w:rPr>
          <w:t>Постановлением</w:t>
        </w:r>
      </w:hyperlink>
      <w:r>
        <w:t xml:space="preserve"> Правительства РФ от 06.11.2014 N 1164)</w:t>
      </w:r>
    </w:p>
    <w:p w:rsidR="00B922C3" w:rsidRDefault="00B922C3">
      <w:pPr>
        <w:pStyle w:val="ConsPlusNormal"/>
        <w:ind w:firstLine="540"/>
        <w:jc w:val="both"/>
      </w:pPr>
    </w:p>
    <w:p w:rsidR="00B922C3" w:rsidRDefault="00B922C3">
      <w:pPr>
        <w:pStyle w:val="ConsPlusNormal"/>
        <w:ind w:firstLine="540"/>
        <w:jc w:val="both"/>
      </w:pPr>
    </w:p>
    <w:p w:rsidR="00B922C3" w:rsidRDefault="00B922C3">
      <w:pPr>
        <w:pStyle w:val="ConsPlusNormal"/>
        <w:ind w:firstLine="540"/>
        <w:jc w:val="both"/>
      </w:pPr>
    </w:p>
    <w:p w:rsidR="00B922C3" w:rsidRDefault="00B922C3">
      <w:pPr>
        <w:pStyle w:val="ConsPlusNormal"/>
        <w:jc w:val="right"/>
        <w:outlineLvl w:val="1"/>
      </w:pPr>
      <w:r>
        <w:t>Приложение N 1</w:t>
      </w:r>
    </w:p>
    <w:p w:rsidR="00B922C3" w:rsidRDefault="00B922C3">
      <w:pPr>
        <w:pStyle w:val="ConsPlusNormal"/>
        <w:jc w:val="right"/>
      </w:pPr>
      <w:r>
        <w:t>к Правилам представления лицом,</w:t>
      </w:r>
    </w:p>
    <w:p w:rsidR="00B922C3" w:rsidRDefault="00B922C3">
      <w:pPr>
        <w:pStyle w:val="ConsPlusNormal"/>
        <w:jc w:val="right"/>
      </w:pPr>
      <w:r>
        <w:t xml:space="preserve">поступающим на </w:t>
      </w:r>
      <w:proofErr w:type="gramStart"/>
      <w:r>
        <w:t>работу</w:t>
      </w:r>
      <w:proofErr w:type="gramEnd"/>
      <w:r>
        <w:t xml:space="preserve"> на должность</w:t>
      </w:r>
    </w:p>
    <w:p w:rsidR="00B922C3" w:rsidRDefault="00B922C3">
      <w:pPr>
        <w:pStyle w:val="ConsPlusNormal"/>
        <w:jc w:val="right"/>
      </w:pPr>
      <w:r>
        <w:t>руководителя федерального</w:t>
      </w:r>
    </w:p>
    <w:p w:rsidR="00B922C3" w:rsidRDefault="00B922C3">
      <w:pPr>
        <w:pStyle w:val="ConsPlusNormal"/>
        <w:jc w:val="right"/>
      </w:pPr>
      <w:r>
        <w:t>государственного учреждения,</w:t>
      </w:r>
    </w:p>
    <w:p w:rsidR="00B922C3" w:rsidRDefault="00B922C3">
      <w:pPr>
        <w:pStyle w:val="ConsPlusNormal"/>
        <w:jc w:val="right"/>
      </w:pPr>
      <w:r>
        <w:t xml:space="preserve">а также руководителем </w:t>
      </w:r>
      <w:proofErr w:type="gramStart"/>
      <w:r>
        <w:t>федерального</w:t>
      </w:r>
      <w:proofErr w:type="gramEnd"/>
    </w:p>
    <w:p w:rsidR="00B922C3" w:rsidRDefault="00B922C3">
      <w:pPr>
        <w:pStyle w:val="ConsPlusNormal"/>
        <w:jc w:val="right"/>
      </w:pPr>
      <w:r>
        <w:t>государственного учреждения сведений</w:t>
      </w:r>
    </w:p>
    <w:p w:rsidR="00B922C3" w:rsidRDefault="00B922C3">
      <w:pPr>
        <w:pStyle w:val="ConsPlusNormal"/>
        <w:jc w:val="right"/>
      </w:pPr>
      <w:r>
        <w:t>о своих доходах, об имуществе</w:t>
      </w:r>
    </w:p>
    <w:p w:rsidR="00B922C3" w:rsidRDefault="00B922C3">
      <w:pPr>
        <w:pStyle w:val="ConsPlusNormal"/>
        <w:jc w:val="right"/>
      </w:pPr>
      <w:r>
        <w:t xml:space="preserve">и обязательствах </w:t>
      </w:r>
      <w:proofErr w:type="gramStart"/>
      <w:r>
        <w:t>имущественного</w:t>
      </w:r>
      <w:proofErr w:type="gramEnd"/>
    </w:p>
    <w:p w:rsidR="00B922C3" w:rsidRDefault="00B922C3">
      <w:pPr>
        <w:pStyle w:val="ConsPlusNormal"/>
        <w:jc w:val="right"/>
      </w:pPr>
      <w:r>
        <w:t>характера и о доходах, об имуществе</w:t>
      </w:r>
    </w:p>
    <w:p w:rsidR="00B922C3" w:rsidRDefault="00B922C3">
      <w:pPr>
        <w:pStyle w:val="ConsPlusNormal"/>
        <w:jc w:val="right"/>
      </w:pPr>
      <w:r>
        <w:t xml:space="preserve">и обязательствах </w:t>
      </w:r>
      <w:proofErr w:type="gramStart"/>
      <w:r>
        <w:t>имущественного</w:t>
      </w:r>
      <w:proofErr w:type="gramEnd"/>
    </w:p>
    <w:p w:rsidR="00B922C3" w:rsidRDefault="00B922C3">
      <w:pPr>
        <w:pStyle w:val="ConsPlusNormal"/>
        <w:jc w:val="right"/>
      </w:pPr>
      <w:r>
        <w:t xml:space="preserve">характера </w:t>
      </w:r>
      <w:proofErr w:type="gramStart"/>
      <w:r>
        <w:t>своих</w:t>
      </w:r>
      <w:proofErr w:type="gramEnd"/>
      <w:r>
        <w:t xml:space="preserve"> супруга (супруги)</w:t>
      </w:r>
    </w:p>
    <w:p w:rsidR="00B922C3" w:rsidRDefault="00B922C3">
      <w:pPr>
        <w:pStyle w:val="ConsPlusNormal"/>
        <w:jc w:val="right"/>
      </w:pPr>
      <w:r>
        <w:t>и несовершеннолетних детей</w:t>
      </w:r>
    </w:p>
    <w:p w:rsidR="00B922C3" w:rsidRDefault="00B922C3">
      <w:pPr>
        <w:pStyle w:val="ConsPlusNormal"/>
        <w:jc w:val="right"/>
      </w:pPr>
    </w:p>
    <w:p w:rsidR="00B922C3" w:rsidRDefault="00B922C3">
      <w:pPr>
        <w:pStyle w:val="ConsPlusNormal"/>
        <w:jc w:val="center"/>
      </w:pPr>
      <w:r>
        <w:t>СПРАВКА</w:t>
      </w:r>
    </w:p>
    <w:p w:rsidR="00B922C3" w:rsidRDefault="00B922C3">
      <w:pPr>
        <w:pStyle w:val="ConsPlusNormal"/>
        <w:jc w:val="center"/>
      </w:pPr>
      <w:r>
        <w:t>о доходах, об имуществе и обязательствах</w:t>
      </w:r>
    </w:p>
    <w:p w:rsidR="00B922C3" w:rsidRDefault="00B922C3">
      <w:pPr>
        <w:pStyle w:val="ConsPlusNormal"/>
        <w:jc w:val="center"/>
      </w:pPr>
      <w:r>
        <w:t>имущественного характера лица, поступающего на работу</w:t>
      </w:r>
    </w:p>
    <w:p w:rsidR="00B922C3" w:rsidRDefault="00B922C3">
      <w:pPr>
        <w:pStyle w:val="ConsPlusNormal"/>
        <w:jc w:val="center"/>
      </w:pPr>
      <w:r>
        <w:t>на должность руководителя федерального</w:t>
      </w:r>
    </w:p>
    <w:p w:rsidR="00B922C3" w:rsidRDefault="00B922C3">
      <w:pPr>
        <w:pStyle w:val="ConsPlusNormal"/>
        <w:jc w:val="center"/>
      </w:pPr>
      <w:r>
        <w:t>государственного учреждения</w:t>
      </w:r>
    </w:p>
    <w:p w:rsidR="00B922C3" w:rsidRDefault="00B922C3">
      <w:pPr>
        <w:pStyle w:val="ConsPlusNormal"/>
        <w:ind w:firstLine="540"/>
        <w:jc w:val="both"/>
      </w:pPr>
    </w:p>
    <w:p w:rsidR="00B922C3" w:rsidRDefault="00B922C3">
      <w:pPr>
        <w:pStyle w:val="ConsPlusNormal"/>
        <w:ind w:firstLine="540"/>
        <w:jc w:val="both"/>
      </w:pPr>
      <w:r>
        <w:t xml:space="preserve">Утратила силу с 1 января 2015 года. - </w:t>
      </w:r>
      <w:hyperlink r:id="rId19" w:history="1">
        <w:r>
          <w:rPr>
            <w:color w:val="0000FF"/>
          </w:rPr>
          <w:t>Постановление</w:t>
        </w:r>
      </w:hyperlink>
      <w:r>
        <w:t xml:space="preserve"> Правительства РФ от 06.11.2014 N 1164.</w:t>
      </w:r>
    </w:p>
    <w:p w:rsidR="00B922C3" w:rsidRDefault="00B922C3">
      <w:pPr>
        <w:pStyle w:val="ConsPlusNormal"/>
        <w:jc w:val="both"/>
      </w:pPr>
    </w:p>
    <w:p w:rsidR="00B922C3" w:rsidRDefault="00B922C3">
      <w:pPr>
        <w:pStyle w:val="ConsPlusNormal"/>
        <w:ind w:firstLine="540"/>
        <w:jc w:val="both"/>
      </w:pPr>
    </w:p>
    <w:p w:rsidR="00B922C3" w:rsidRDefault="00B922C3">
      <w:pPr>
        <w:pStyle w:val="ConsPlusNormal"/>
        <w:ind w:firstLine="540"/>
        <w:jc w:val="both"/>
      </w:pPr>
    </w:p>
    <w:p w:rsidR="00B922C3" w:rsidRDefault="00B922C3">
      <w:pPr>
        <w:pStyle w:val="ConsPlusNormal"/>
        <w:jc w:val="right"/>
        <w:outlineLvl w:val="1"/>
      </w:pPr>
      <w:r>
        <w:t>Приложение N 2</w:t>
      </w:r>
    </w:p>
    <w:p w:rsidR="00B922C3" w:rsidRDefault="00B922C3">
      <w:pPr>
        <w:pStyle w:val="ConsPlusNormal"/>
        <w:jc w:val="right"/>
      </w:pPr>
      <w:r>
        <w:t>к Правилам представления лицом,</w:t>
      </w:r>
    </w:p>
    <w:p w:rsidR="00B922C3" w:rsidRDefault="00B922C3">
      <w:pPr>
        <w:pStyle w:val="ConsPlusNormal"/>
        <w:jc w:val="right"/>
      </w:pPr>
      <w:r>
        <w:t xml:space="preserve">поступающим на </w:t>
      </w:r>
      <w:proofErr w:type="gramStart"/>
      <w:r>
        <w:t>работу</w:t>
      </w:r>
      <w:proofErr w:type="gramEnd"/>
      <w:r>
        <w:t xml:space="preserve"> на должность</w:t>
      </w:r>
    </w:p>
    <w:p w:rsidR="00B922C3" w:rsidRDefault="00B922C3">
      <w:pPr>
        <w:pStyle w:val="ConsPlusNormal"/>
        <w:jc w:val="right"/>
      </w:pPr>
      <w:r>
        <w:t>руководителя федерального</w:t>
      </w:r>
    </w:p>
    <w:p w:rsidR="00B922C3" w:rsidRDefault="00B922C3">
      <w:pPr>
        <w:pStyle w:val="ConsPlusNormal"/>
        <w:jc w:val="right"/>
      </w:pPr>
      <w:r>
        <w:t>государственного учреждения,</w:t>
      </w:r>
    </w:p>
    <w:p w:rsidR="00B922C3" w:rsidRDefault="00B922C3">
      <w:pPr>
        <w:pStyle w:val="ConsPlusNormal"/>
        <w:jc w:val="right"/>
      </w:pPr>
      <w:r>
        <w:t xml:space="preserve">а также руководителем </w:t>
      </w:r>
      <w:proofErr w:type="gramStart"/>
      <w:r>
        <w:t>федерального</w:t>
      </w:r>
      <w:proofErr w:type="gramEnd"/>
    </w:p>
    <w:p w:rsidR="00B922C3" w:rsidRDefault="00B922C3">
      <w:pPr>
        <w:pStyle w:val="ConsPlusNormal"/>
        <w:jc w:val="right"/>
      </w:pPr>
      <w:r>
        <w:t>государственного учреждения сведений</w:t>
      </w:r>
    </w:p>
    <w:p w:rsidR="00B922C3" w:rsidRDefault="00B922C3">
      <w:pPr>
        <w:pStyle w:val="ConsPlusNormal"/>
        <w:jc w:val="right"/>
      </w:pPr>
      <w:r>
        <w:t>о своих доходах, об имуществе</w:t>
      </w:r>
    </w:p>
    <w:p w:rsidR="00B922C3" w:rsidRDefault="00B922C3">
      <w:pPr>
        <w:pStyle w:val="ConsPlusNormal"/>
        <w:jc w:val="right"/>
      </w:pPr>
      <w:r>
        <w:t xml:space="preserve">и обязательствах </w:t>
      </w:r>
      <w:proofErr w:type="gramStart"/>
      <w:r>
        <w:t>имущественного</w:t>
      </w:r>
      <w:proofErr w:type="gramEnd"/>
    </w:p>
    <w:p w:rsidR="00B922C3" w:rsidRDefault="00B922C3">
      <w:pPr>
        <w:pStyle w:val="ConsPlusNormal"/>
        <w:jc w:val="right"/>
      </w:pPr>
      <w:r>
        <w:t>характера и о доходах, об имуществе</w:t>
      </w:r>
    </w:p>
    <w:p w:rsidR="00B922C3" w:rsidRDefault="00B922C3">
      <w:pPr>
        <w:pStyle w:val="ConsPlusNormal"/>
        <w:jc w:val="right"/>
      </w:pPr>
      <w:r>
        <w:t xml:space="preserve">и обязательствах </w:t>
      </w:r>
      <w:proofErr w:type="gramStart"/>
      <w:r>
        <w:t>имущественного</w:t>
      </w:r>
      <w:proofErr w:type="gramEnd"/>
    </w:p>
    <w:p w:rsidR="00B922C3" w:rsidRDefault="00B922C3">
      <w:pPr>
        <w:pStyle w:val="ConsPlusNormal"/>
        <w:jc w:val="right"/>
      </w:pPr>
      <w:r>
        <w:t xml:space="preserve">характера </w:t>
      </w:r>
      <w:proofErr w:type="gramStart"/>
      <w:r>
        <w:t>своих</w:t>
      </w:r>
      <w:proofErr w:type="gramEnd"/>
      <w:r>
        <w:t xml:space="preserve"> супруга (супруги)</w:t>
      </w:r>
    </w:p>
    <w:p w:rsidR="00B922C3" w:rsidRDefault="00B922C3">
      <w:pPr>
        <w:pStyle w:val="ConsPlusNormal"/>
        <w:jc w:val="right"/>
      </w:pPr>
      <w:r>
        <w:t>и несовершеннолетних детей</w:t>
      </w:r>
    </w:p>
    <w:p w:rsidR="00B922C3" w:rsidRDefault="00B922C3">
      <w:pPr>
        <w:pStyle w:val="ConsPlusNormal"/>
        <w:jc w:val="right"/>
      </w:pPr>
    </w:p>
    <w:p w:rsidR="00B922C3" w:rsidRDefault="00B922C3">
      <w:pPr>
        <w:pStyle w:val="ConsPlusNormal"/>
        <w:jc w:val="center"/>
      </w:pPr>
      <w:r>
        <w:t>СПРАВКА</w:t>
      </w:r>
    </w:p>
    <w:p w:rsidR="00B922C3" w:rsidRDefault="00B922C3">
      <w:pPr>
        <w:pStyle w:val="ConsPlusNormal"/>
        <w:jc w:val="center"/>
      </w:pPr>
      <w:r>
        <w:t>о доходах, об имуществе и обязательствах</w:t>
      </w:r>
    </w:p>
    <w:p w:rsidR="00B922C3" w:rsidRDefault="00B922C3">
      <w:pPr>
        <w:pStyle w:val="ConsPlusNormal"/>
        <w:jc w:val="center"/>
      </w:pPr>
      <w:r>
        <w:t>имущественного характера супруга (супруги) и несовершеннолетних</w:t>
      </w:r>
    </w:p>
    <w:p w:rsidR="00B922C3" w:rsidRDefault="00B922C3">
      <w:pPr>
        <w:pStyle w:val="ConsPlusNormal"/>
        <w:jc w:val="center"/>
      </w:pPr>
      <w:r>
        <w:t xml:space="preserve">детей лица, поступающего на </w:t>
      </w:r>
      <w:proofErr w:type="gramStart"/>
      <w:r>
        <w:t>работу</w:t>
      </w:r>
      <w:proofErr w:type="gramEnd"/>
      <w:r>
        <w:t xml:space="preserve"> на должность руководителя</w:t>
      </w:r>
    </w:p>
    <w:p w:rsidR="00B922C3" w:rsidRDefault="00B922C3">
      <w:pPr>
        <w:pStyle w:val="ConsPlusNormal"/>
        <w:jc w:val="center"/>
      </w:pPr>
      <w:r>
        <w:t>федерального государственного учреждения</w:t>
      </w:r>
    </w:p>
    <w:p w:rsidR="00B922C3" w:rsidRDefault="00B922C3">
      <w:pPr>
        <w:pStyle w:val="ConsPlusNormal"/>
        <w:ind w:firstLine="540"/>
        <w:jc w:val="both"/>
      </w:pPr>
    </w:p>
    <w:p w:rsidR="00B922C3" w:rsidRDefault="00B922C3">
      <w:pPr>
        <w:pStyle w:val="ConsPlusNormal"/>
        <w:ind w:firstLine="540"/>
        <w:jc w:val="both"/>
      </w:pPr>
      <w:r>
        <w:t xml:space="preserve">Утратила силу с 1 января 2015 года. - </w:t>
      </w:r>
      <w:hyperlink r:id="rId20" w:history="1">
        <w:r>
          <w:rPr>
            <w:color w:val="0000FF"/>
          </w:rPr>
          <w:t>Постановление</w:t>
        </w:r>
      </w:hyperlink>
      <w:r>
        <w:t xml:space="preserve"> Правительства РФ от 06.11.2014 N 1164.</w:t>
      </w:r>
    </w:p>
    <w:p w:rsidR="00B922C3" w:rsidRDefault="00B922C3">
      <w:pPr>
        <w:pStyle w:val="ConsPlusNormal"/>
        <w:ind w:firstLine="540"/>
        <w:jc w:val="both"/>
      </w:pPr>
    </w:p>
    <w:p w:rsidR="00B922C3" w:rsidRDefault="00B922C3">
      <w:pPr>
        <w:pStyle w:val="ConsPlusNormal"/>
        <w:ind w:firstLine="540"/>
        <w:jc w:val="both"/>
      </w:pPr>
    </w:p>
    <w:p w:rsidR="00B922C3" w:rsidRDefault="00B922C3">
      <w:pPr>
        <w:pStyle w:val="ConsPlusNormal"/>
        <w:ind w:firstLine="540"/>
        <w:jc w:val="both"/>
      </w:pPr>
    </w:p>
    <w:p w:rsidR="00B922C3" w:rsidRDefault="00B922C3">
      <w:pPr>
        <w:pStyle w:val="ConsPlusNormal"/>
        <w:jc w:val="right"/>
        <w:outlineLvl w:val="1"/>
      </w:pPr>
      <w:r>
        <w:t>Приложение N 3</w:t>
      </w:r>
    </w:p>
    <w:p w:rsidR="00B922C3" w:rsidRDefault="00B922C3">
      <w:pPr>
        <w:pStyle w:val="ConsPlusNormal"/>
        <w:jc w:val="right"/>
      </w:pPr>
      <w:r>
        <w:t>к Правилам представления лицом,</w:t>
      </w:r>
    </w:p>
    <w:p w:rsidR="00B922C3" w:rsidRDefault="00B922C3">
      <w:pPr>
        <w:pStyle w:val="ConsPlusNormal"/>
        <w:jc w:val="right"/>
      </w:pPr>
      <w:r>
        <w:t xml:space="preserve">поступающим на </w:t>
      </w:r>
      <w:proofErr w:type="gramStart"/>
      <w:r>
        <w:t>работу</w:t>
      </w:r>
      <w:proofErr w:type="gramEnd"/>
      <w:r>
        <w:t xml:space="preserve"> на должность</w:t>
      </w:r>
    </w:p>
    <w:p w:rsidR="00B922C3" w:rsidRDefault="00B922C3">
      <w:pPr>
        <w:pStyle w:val="ConsPlusNormal"/>
        <w:jc w:val="right"/>
      </w:pPr>
      <w:r>
        <w:t>руководителя федерального</w:t>
      </w:r>
    </w:p>
    <w:p w:rsidR="00B922C3" w:rsidRDefault="00B922C3">
      <w:pPr>
        <w:pStyle w:val="ConsPlusNormal"/>
        <w:jc w:val="right"/>
      </w:pPr>
      <w:r>
        <w:t>государственного учреждения,</w:t>
      </w:r>
    </w:p>
    <w:p w:rsidR="00B922C3" w:rsidRDefault="00B922C3">
      <w:pPr>
        <w:pStyle w:val="ConsPlusNormal"/>
        <w:jc w:val="right"/>
      </w:pPr>
      <w:r>
        <w:t xml:space="preserve">а также руководителем </w:t>
      </w:r>
      <w:proofErr w:type="gramStart"/>
      <w:r>
        <w:t>федерального</w:t>
      </w:r>
      <w:proofErr w:type="gramEnd"/>
    </w:p>
    <w:p w:rsidR="00B922C3" w:rsidRDefault="00B922C3">
      <w:pPr>
        <w:pStyle w:val="ConsPlusNormal"/>
        <w:jc w:val="right"/>
      </w:pPr>
      <w:r>
        <w:t>государственного учреждения сведений</w:t>
      </w:r>
    </w:p>
    <w:p w:rsidR="00B922C3" w:rsidRDefault="00B922C3">
      <w:pPr>
        <w:pStyle w:val="ConsPlusNormal"/>
        <w:jc w:val="right"/>
      </w:pPr>
      <w:r>
        <w:t>о своих доходах, об имуществе</w:t>
      </w:r>
    </w:p>
    <w:p w:rsidR="00B922C3" w:rsidRDefault="00B922C3">
      <w:pPr>
        <w:pStyle w:val="ConsPlusNormal"/>
        <w:jc w:val="right"/>
      </w:pPr>
      <w:r>
        <w:t xml:space="preserve">и обязательствах </w:t>
      </w:r>
      <w:proofErr w:type="gramStart"/>
      <w:r>
        <w:t>имущественного</w:t>
      </w:r>
      <w:proofErr w:type="gramEnd"/>
    </w:p>
    <w:p w:rsidR="00B922C3" w:rsidRDefault="00B922C3">
      <w:pPr>
        <w:pStyle w:val="ConsPlusNormal"/>
        <w:jc w:val="right"/>
      </w:pPr>
      <w:r>
        <w:t>характера и о доходах, об имуществе</w:t>
      </w:r>
    </w:p>
    <w:p w:rsidR="00B922C3" w:rsidRDefault="00B922C3">
      <w:pPr>
        <w:pStyle w:val="ConsPlusNormal"/>
        <w:jc w:val="right"/>
      </w:pPr>
      <w:r>
        <w:t xml:space="preserve">и обязательствах </w:t>
      </w:r>
      <w:proofErr w:type="gramStart"/>
      <w:r>
        <w:t>имущественного</w:t>
      </w:r>
      <w:proofErr w:type="gramEnd"/>
    </w:p>
    <w:p w:rsidR="00B922C3" w:rsidRDefault="00B922C3">
      <w:pPr>
        <w:pStyle w:val="ConsPlusNormal"/>
        <w:jc w:val="right"/>
      </w:pPr>
      <w:r>
        <w:t xml:space="preserve">характера </w:t>
      </w:r>
      <w:proofErr w:type="gramStart"/>
      <w:r>
        <w:t>своих</w:t>
      </w:r>
      <w:proofErr w:type="gramEnd"/>
      <w:r>
        <w:t xml:space="preserve"> супруга (супруги)</w:t>
      </w:r>
    </w:p>
    <w:p w:rsidR="00B922C3" w:rsidRDefault="00B922C3">
      <w:pPr>
        <w:pStyle w:val="ConsPlusNormal"/>
        <w:jc w:val="right"/>
      </w:pPr>
      <w:r>
        <w:t>и несовершеннолетних детей</w:t>
      </w:r>
    </w:p>
    <w:p w:rsidR="00B922C3" w:rsidRDefault="00B922C3">
      <w:pPr>
        <w:pStyle w:val="ConsPlusNormal"/>
        <w:jc w:val="right"/>
      </w:pPr>
    </w:p>
    <w:p w:rsidR="00B922C3" w:rsidRDefault="00B922C3">
      <w:pPr>
        <w:pStyle w:val="ConsPlusNormal"/>
        <w:jc w:val="center"/>
      </w:pPr>
      <w:r>
        <w:t>СПРАВКА</w:t>
      </w:r>
    </w:p>
    <w:p w:rsidR="00B922C3" w:rsidRDefault="00B922C3">
      <w:pPr>
        <w:pStyle w:val="ConsPlusNormal"/>
        <w:jc w:val="center"/>
      </w:pPr>
      <w:r>
        <w:t xml:space="preserve">о доходах, об имуществе и обязательствах </w:t>
      </w:r>
      <w:proofErr w:type="gramStart"/>
      <w:r>
        <w:t>имущественного</w:t>
      </w:r>
      <w:proofErr w:type="gramEnd"/>
    </w:p>
    <w:p w:rsidR="00B922C3" w:rsidRDefault="00B922C3">
      <w:pPr>
        <w:pStyle w:val="ConsPlusNormal"/>
        <w:jc w:val="center"/>
      </w:pPr>
      <w:r>
        <w:t>характера руководителя федерального</w:t>
      </w:r>
    </w:p>
    <w:p w:rsidR="00B922C3" w:rsidRDefault="00B922C3">
      <w:pPr>
        <w:pStyle w:val="ConsPlusNormal"/>
        <w:jc w:val="center"/>
      </w:pPr>
      <w:r>
        <w:t>государственного учреждения</w:t>
      </w:r>
    </w:p>
    <w:p w:rsidR="00B922C3" w:rsidRDefault="00B922C3">
      <w:pPr>
        <w:pStyle w:val="ConsPlusNormal"/>
        <w:jc w:val="right"/>
      </w:pPr>
    </w:p>
    <w:p w:rsidR="00B922C3" w:rsidRDefault="00B922C3">
      <w:pPr>
        <w:pStyle w:val="ConsPlusNormal"/>
        <w:ind w:firstLine="540"/>
        <w:jc w:val="both"/>
      </w:pPr>
      <w:r>
        <w:t xml:space="preserve">Утратила силу с 1 января 2015 года. - </w:t>
      </w:r>
      <w:hyperlink r:id="rId21" w:history="1">
        <w:r>
          <w:rPr>
            <w:color w:val="0000FF"/>
          </w:rPr>
          <w:t>Постановление</w:t>
        </w:r>
      </w:hyperlink>
      <w:r>
        <w:t xml:space="preserve"> Правительства РФ от 06.11.2014 N 1164.</w:t>
      </w:r>
    </w:p>
    <w:p w:rsidR="00B922C3" w:rsidRDefault="00B922C3">
      <w:pPr>
        <w:pStyle w:val="ConsPlusNormal"/>
        <w:ind w:firstLine="540"/>
        <w:jc w:val="both"/>
      </w:pPr>
    </w:p>
    <w:p w:rsidR="00B922C3" w:rsidRDefault="00B922C3">
      <w:pPr>
        <w:pStyle w:val="ConsPlusNormal"/>
        <w:ind w:firstLine="540"/>
        <w:jc w:val="both"/>
      </w:pPr>
    </w:p>
    <w:p w:rsidR="00B922C3" w:rsidRDefault="00B922C3">
      <w:pPr>
        <w:pStyle w:val="ConsPlusNormal"/>
        <w:ind w:firstLine="540"/>
        <w:jc w:val="both"/>
      </w:pPr>
    </w:p>
    <w:p w:rsidR="00B922C3" w:rsidRDefault="00B922C3">
      <w:pPr>
        <w:pStyle w:val="ConsPlusNormal"/>
        <w:jc w:val="right"/>
        <w:outlineLvl w:val="1"/>
      </w:pPr>
      <w:r>
        <w:t>Приложение N 4</w:t>
      </w:r>
    </w:p>
    <w:p w:rsidR="00B922C3" w:rsidRDefault="00B922C3">
      <w:pPr>
        <w:pStyle w:val="ConsPlusNormal"/>
        <w:jc w:val="right"/>
      </w:pPr>
      <w:r>
        <w:t>к Правилам представления лицом,</w:t>
      </w:r>
    </w:p>
    <w:p w:rsidR="00B922C3" w:rsidRDefault="00B922C3">
      <w:pPr>
        <w:pStyle w:val="ConsPlusNormal"/>
        <w:jc w:val="right"/>
      </w:pPr>
      <w:r>
        <w:t xml:space="preserve">поступающим на </w:t>
      </w:r>
      <w:proofErr w:type="gramStart"/>
      <w:r>
        <w:t>работу</w:t>
      </w:r>
      <w:proofErr w:type="gramEnd"/>
      <w:r>
        <w:t xml:space="preserve"> на должность</w:t>
      </w:r>
    </w:p>
    <w:p w:rsidR="00B922C3" w:rsidRDefault="00B922C3">
      <w:pPr>
        <w:pStyle w:val="ConsPlusNormal"/>
        <w:jc w:val="right"/>
      </w:pPr>
      <w:r>
        <w:t>руководителя федерального</w:t>
      </w:r>
    </w:p>
    <w:p w:rsidR="00B922C3" w:rsidRDefault="00B922C3">
      <w:pPr>
        <w:pStyle w:val="ConsPlusNormal"/>
        <w:jc w:val="right"/>
      </w:pPr>
      <w:r>
        <w:t>государственного учреждения,</w:t>
      </w:r>
    </w:p>
    <w:p w:rsidR="00B922C3" w:rsidRDefault="00B922C3">
      <w:pPr>
        <w:pStyle w:val="ConsPlusNormal"/>
        <w:jc w:val="right"/>
      </w:pPr>
      <w:r>
        <w:t xml:space="preserve">а также руководителем </w:t>
      </w:r>
      <w:proofErr w:type="gramStart"/>
      <w:r>
        <w:t>федерального</w:t>
      </w:r>
      <w:proofErr w:type="gramEnd"/>
    </w:p>
    <w:p w:rsidR="00B922C3" w:rsidRDefault="00B922C3">
      <w:pPr>
        <w:pStyle w:val="ConsPlusNormal"/>
        <w:jc w:val="right"/>
      </w:pPr>
      <w:r>
        <w:t>государственного учреждения сведений</w:t>
      </w:r>
    </w:p>
    <w:p w:rsidR="00B922C3" w:rsidRDefault="00B922C3">
      <w:pPr>
        <w:pStyle w:val="ConsPlusNormal"/>
        <w:jc w:val="right"/>
      </w:pPr>
      <w:r>
        <w:t>о своих доходах, об имуществе</w:t>
      </w:r>
    </w:p>
    <w:p w:rsidR="00B922C3" w:rsidRDefault="00B922C3">
      <w:pPr>
        <w:pStyle w:val="ConsPlusNormal"/>
        <w:jc w:val="right"/>
      </w:pPr>
      <w:r>
        <w:t xml:space="preserve">и обязательствах </w:t>
      </w:r>
      <w:proofErr w:type="gramStart"/>
      <w:r>
        <w:t>имущественного</w:t>
      </w:r>
      <w:proofErr w:type="gramEnd"/>
    </w:p>
    <w:p w:rsidR="00B922C3" w:rsidRDefault="00B922C3">
      <w:pPr>
        <w:pStyle w:val="ConsPlusNormal"/>
        <w:jc w:val="right"/>
      </w:pPr>
      <w:r>
        <w:t>характера и о доходах, об имуществе</w:t>
      </w:r>
    </w:p>
    <w:p w:rsidR="00B922C3" w:rsidRDefault="00B922C3">
      <w:pPr>
        <w:pStyle w:val="ConsPlusNormal"/>
        <w:jc w:val="right"/>
      </w:pPr>
      <w:r>
        <w:t xml:space="preserve">и обязательствах </w:t>
      </w:r>
      <w:proofErr w:type="gramStart"/>
      <w:r>
        <w:t>имущественного</w:t>
      </w:r>
      <w:proofErr w:type="gramEnd"/>
    </w:p>
    <w:p w:rsidR="00B922C3" w:rsidRDefault="00B922C3">
      <w:pPr>
        <w:pStyle w:val="ConsPlusNormal"/>
        <w:jc w:val="right"/>
      </w:pPr>
      <w:r>
        <w:t xml:space="preserve">характера </w:t>
      </w:r>
      <w:proofErr w:type="gramStart"/>
      <w:r>
        <w:t>своих</w:t>
      </w:r>
      <w:proofErr w:type="gramEnd"/>
      <w:r>
        <w:t xml:space="preserve"> супруга (супруги)</w:t>
      </w:r>
    </w:p>
    <w:p w:rsidR="00B922C3" w:rsidRDefault="00B922C3">
      <w:pPr>
        <w:pStyle w:val="ConsPlusNormal"/>
        <w:jc w:val="right"/>
      </w:pPr>
      <w:r>
        <w:t>и несовершеннолетних детей</w:t>
      </w:r>
    </w:p>
    <w:p w:rsidR="00B922C3" w:rsidRDefault="00B922C3">
      <w:pPr>
        <w:pStyle w:val="ConsPlusNormal"/>
        <w:jc w:val="right"/>
      </w:pPr>
    </w:p>
    <w:p w:rsidR="00B922C3" w:rsidRDefault="00B922C3">
      <w:pPr>
        <w:pStyle w:val="ConsPlusNormal"/>
        <w:jc w:val="center"/>
      </w:pPr>
      <w:r>
        <w:t>СПРАВКА</w:t>
      </w:r>
    </w:p>
    <w:p w:rsidR="00B922C3" w:rsidRDefault="00B922C3">
      <w:pPr>
        <w:pStyle w:val="ConsPlusNormal"/>
        <w:jc w:val="center"/>
      </w:pPr>
      <w:r>
        <w:t>о доходах, об имуществе и обязательствах имущественного характера</w:t>
      </w:r>
    </w:p>
    <w:p w:rsidR="00B922C3" w:rsidRDefault="00B922C3">
      <w:pPr>
        <w:pStyle w:val="ConsPlusNormal"/>
        <w:jc w:val="center"/>
      </w:pPr>
      <w:r>
        <w:t>супруга (супруги) и несовершеннолетних детей руководителя</w:t>
      </w:r>
    </w:p>
    <w:p w:rsidR="00B922C3" w:rsidRDefault="00B922C3">
      <w:pPr>
        <w:pStyle w:val="ConsPlusNormal"/>
        <w:jc w:val="center"/>
      </w:pPr>
      <w:r>
        <w:t>федерального государственного учреждения</w:t>
      </w:r>
    </w:p>
    <w:p w:rsidR="00B922C3" w:rsidRDefault="00B922C3">
      <w:pPr>
        <w:pStyle w:val="ConsPlusNormal"/>
        <w:jc w:val="right"/>
      </w:pPr>
    </w:p>
    <w:p w:rsidR="00B922C3" w:rsidRDefault="00B922C3">
      <w:pPr>
        <w:pStyle w:val="ConsPlusNormal"/>
        <w:ind w:firstLine="540"/>
        <w:jc w:val="both"/>
      </w:pPr>
      <w:r>
        <w:t xml:space="preserve">Утратила силу с 1 января 2015 года. - </w:t>
      </w:r>
      <w:hyperlink r:id="rId22" w:history="1">
        <w:r>
          <w:rPr>
            <w:color w:val="0000FF"/>
          </w:rPr>
          <w:t>Постановление</w:t>
        </w:r>
      </w:hyperlink>
      <w:r>
        <w:t xml:space="preserve"> Правительства РФ от 06.11.2014 N 1164.</w:t>
      </w:r>
    </w:p>
    <w:p w:rsidR="00B922C3" w:rsidRDefault="00B922C3">
      <w:pPr>
        <w:pStyle w:val="ConsPlusNormal"/>
        <w:ind w:firstLine="540"/>
        <w:jc w:val="both"/>
      </w:pPr>
    </w:p>
    <w:p w:rsidR="00B922C3" w:rsidRDefault="00B922C3">
      <w:pPr>
        <w:pStyle w:val="ConsPlusNormal"/>
        <w:ind w:firstLine="540"/>
        <w:jc w:val="both"/>
      </w:pPr>
    </w:p>
    <w:p w:rsidR="00B922C3" w:rsidRDefault="00B922C3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A16D5" w:rsidRDefault="00B922C3">
      <w:bookmarkStart w:id="3" w:name="_GoBack"/>
      <w:bookmarkEnd w:id="3"/>
    </w:p>
    <w:sectPr w:rsidR="002A16D5" w:rsidSect="006F2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revisionView w:inkAnnotations="0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922C3"/>
    <w:rsid w:val="0007693B"/>
    <w:rsid w:val="00204CE5"/>
    <w:rsid w:val="002835DD"/>
    <w:rsid w:val="003170EC"/>
    <w:rsid w:val="00371B9C"/>
    <w:rsid w:val="004C58A6"/>
    <w:rsid w:val="00A03B66"/>
    <w:rsid w:val="00B922C3"/>
    <w:rsid w:val="00D8587C"/>
    <w:rsid w:val="00E1166E"/>
    <w:rsid w:val="00EC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922C3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rsid w:val="00B922C3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ConsPlusTitlePage">
    <w:name w:val="ConsPlusTitlePage"/>
    <w:rsid w:val="00B922C3"/>
    <w:pPr>
      <w:widowControl w:val="0"/>
      <w:autoSpaceDE w:val="0"/>
      <w:autoSpaceDN w:val="0"/>
    </w:pPr>
    <w:rPr>
      <w:rFonts w:ascii="Tahoma" w:eastAsia="Times New Roman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19A2E6B96867F002AA1D0D121DEE2BD5B40903DC56B76BD7DB697435DDCB41C429F6E7324A442C3987914ADC5DCD15E26BD27B4D157EB39YA66M" TargetMode="External"/><Relationship Id="rId13" Type="http://schemas.openxmlformats.org/officeDocument/2006/relationships/hyperlink" Target="consultantplus://offline/ref=319A2E6B96867F002AA1D0D121DEE2BD5B40903DC56B76BD7DB697435DDCB41C429F6E7324A442C3957914ADC5DCD15E26BD27B4D157EB39YA66M" TargetMode="External"/><Relationship Id="rId18" Type="http://schemas.openxmlformats.org/officeDocument/2006/relationships/hyperlink" Target="consultantplus://offline/ref=319A2E6B96867F002AA1D0D121DEE2BD5B40903DC56B76BD7DB697435DDCB41C429F6E7324A442C09E7914ADC5DCD15E26BD27B4D157EB39YA66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319A2E6B96867F002AA1D0D121DEE2BD5B40903DC56B76BD7DB697435DDCB41C429F6E7324A442C0987914ADC5DCD15E26BD27B4D157EB39YA66M" TargetMode="External"/><Relationship Id="rId7" Type="http://schemas.openxmlformats.org/officeDocument/2006/relationships/hyperlink" Target="consultantplus://offline/ref=319A2E6B96867F002AA1D0D121DEE2BD5B40903DC56B76BD7DB697435DDCB41C429F6E7324A442C3997914ADC5DCD15E26BD27B4D157EB39YA66M" TargetMode="External"/><Relationship Id="rId12" Type="http://schemas.openxmlformats.org/officeDocument/2006/relationships/hyperlink" Target="consultantplus://offline/ref=319A2E6B96867F002AA1D0D121DEE2BD5943933AC16576BD7DB697435DDCB41C429F6E7324A442C6987914ADC5DCD15E26BD27B4D157EB39YA66M" TargetMode="External"/><Relationship Id="rId17" Type="http://schemas.openxmlformats.org/officeDocument/2006/relationships/hyperlink" Target="consultantplus://offline/ref=319A2E6B96867F002AA1D0D121DEE2BD5947953ACF6F76BD7DB697435DDCB41C429F6E7324A442C39E7914ADC5DCD15E26BD27B4D157EB39YA66M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319A2E6B96867F002AA1D0D121DEE2BD53449932C7672BB775EF9B415AD3EB0B45D6627224A442C1962611B8D484DE5D39A323AECD55E9Y36AM" TargetMode="External"/><Relationship Id="rId20" Type="http://schemas.openxmlformats.org/officeDocument/2006/relationships/hyperlink" Target="consultantplus://offline/ref=319A2E6B96867F002AA1D0D121DEE2BD5B40903DC56B76BD7DB697435DDCB41C429F6E7324A442C0987914ADC5DCD15E26BD27B4D157EB39YA66M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319A2E6B96867F002AA1D0D121DEE2BD594F913EC26E76BD7DB697435DDCB41C429F6E7324A646C1987914ADC5DCD15E26BD27B4D157EB39YA66M" TargetMode="External"/><Relationship Id="rId11" Type="http://schemas.openxmlformats.org/officeDocument/2006/relationships/hyperlink" Target="consultantplus://offline/ref=319A2E6B96867F002AA1D0D121DEE2BD5942913DC56876BD7DB697435DDCB41C429F6E7324A442C2987914ADC5DCD15E26BD27B4D157EB39YA66M" TargetMode="External"/><Relationship Id="rId24" Type="http://schemas.openxmlformats.org/officeDocument/2006/relationships/theme" Target="theme/theme1.xml"/><Relationship Id="rId5" Type="http://schemas.openxmlformats.org/officeDocument/2006/relationships/hyperlink" Target="consultantplus://offline/ref=319A2E6B96867F002AA1D0D121DEE2BD5B40903DC56B76BD7DB697435DDCB41C429F6E7324A442C3997914ADC5DCD15E26BD27B4D157EB39YA66M" TargetMode="External"/><Relationship Id="rId15" Type="http://schemas.openxmlformats.org/officeDocument/2006/relationships/hyperlink" Target="consultantplus://offline/ref=319A2E6B96867F002AA1D0D121DEE2BD5B40903DC56B76BD7DB697435DDCB41C429F6E7324A442C09C7914ADC5DCD15E26BD27B4D157EB39YA66M" TargetMode="External"/><Relationship Id="rId23" Type="http://schemas.openxmlformats.org/officeDocument/2006/relationships/fontTable" Target="fontTable.xml"/><Relationship Id="rId10" Type="http://schemas.openxmlformats.org/officeDocument/2006/relationships/hyperlink" Target="consultantplus://offline/ref=319A2E6B96867F002AA1D0D121DEE2BD5B40903DC56B76BD7DB697435DDCB41C429F6E7324A442C39B7914ADC5DCD15E26BD27B4D157EB39YA66M" TargetMode="External"/><Relationship Id="rId19" Type="http://schemas.openxmlformats.org/officeDocument/2006/relationships/hyperlink" Target="consultantplus://offline/ref=319A2E6B96867F002AA1D0D121DEE2BD5B40903DC56B76BD7DB697435DDCB41C429F6E7324A442C0987914ADC5DCD15E26BD27B4D157EB39YA66M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319A2E6B96867F002AA1D0D121DEE2BD5943933AC16576BD7DB697435DDCB41C429F6E7324A442C6987914ADC5DCD15E26BD27B4D157EB39YA66M" TargetMode="External"/><Relationship Id="rId14" Type="http://schemas.openxmlformats.org/officeDocument/2006/relationships/hyperlink" Target="consultantplus://offline/ref=319A2E6B96867F002AA1D0D121DEE2BD5B40903DC56B76BD7DB697435DDCB41C429F6E7324A442C09D7914ADC5DCD15E26BD27B4D157EB39YA66M" TargetMode="External"/><Relationship Id="rId22" Type="http://schemas.openxmlformats.org/officeDocument/2006/relationships/hyperlink" Target="consultantplus://offline/ref=319A2E6B96867F002AA1D0D121DEE2BD5B40903DC56B76BD7DB697435DDCB41C429F6E7324A442C0987914ADC5DCD15E26BD27B4D157EB39YA66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2097</Words>
  <Characters>11957</Characters>
  <Application>Microsoft Office Word</Application>
  <DocSecurity>0</DocSecurity>
  <Lines>99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/>
      <vt:lpstr>ПРАВИТЕЛЬСТВО РОССИЙСКОЙ ФЕДЕРАЦИИ</vt:lpstr>
      <vt:lpstr>Утверждены</vt:lpstr>
      <vt:lpstr>    Приложение N 1</vt:lpstr>
      <vt:lpstr>    Приложение N 2</vt:lpstr>
      <vt:lpstr>    Приложение N 3</vt:lpstr>
      <vt:lpstr>    Приложение N 4</vt:lpstr>
    </vt:vector>
  </TitlesOfParts>
  <Company>Администрация Липецкой области</Company>
  <LinksUpToDate>false</LinksUpToDate>
  <CharactersWithSpaces>14026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Мочалина Ольга Алексеевна</dc:creator>
  <cp:lastModifiedBy>Мочалина Ольга Алексеевна</cp:lastModifiedBy>
  <cp:revision>1</cp:revision>
  <dcterms:created xsi:type="dcterms:W3CDTF">2021-04-21T12:58:00Z</dcterms:created>
  <dcterms:modified xsi:type="dcterms:W3CDTF">2021-04-21T12:58:00Z</dcterms:modified>
</cp:coreProperties>
</file>