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C25F" w14:textId="77777777" w:rsidR="00844FDE" w:rsidRPr="00721A9A" w:rsidRDefault="00844FDE" w:rsidP="00844FDE">
      <w:pPr>
        <w:jc w:val="center"/>
        <w:rPr>
          <w:rFonts w:ascii="Arial Black" w:hAnsi="Arial Black"/>
          <w:b/>
          <w:sz w:val="48"/>
          <w:szCs w:val="48"/>
          <w:u w:val="double"/>
        </w:rPr>
      </w:pPr>
      <w:r w:rsidRPr="00721A9A">
        <w:rPr>
          <w:rFonts w:ascii="Arial Black" w:hAnsi="Arial Black"/>
          <w:b/>
          <w:sz w:val="48"/>
          <w:szCs w:val="48"/>
          <w:u w:val="double"/>
        </w:rPr>
        <w:t>Week 2 compiler design lab</w:t>
      </w:r>
    </w:p>
    <w:p w14:paraId="005AB2E6" w14:textId="74151881" w:rsidR="00844FDE" w:rsidRPr="00721A9A" w:rsidRDefault="00844FDE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  <w:r w:rsidRPr="00721A9A">
        <w:rPr>
          <w:rFonts w:ascii="Arial Black" w:hAnsi="Arial Black"/>
          <w:b/>
          <w:sz w:val="40"/>
          <w:szCs w:val="40"/>
        </w:rPr>
        <w:t>AP201100106</w:t>
      </w:r>
      <w:r w:rsidR="00721A9A" w:rsidRPr="00721A9A">
        <w:rPr>
          <w:rFonts w:ascii="Arial Black" w:hAnsi="Arial Black"/>
          <w:b/>
          <w:sz w:val="40"/>
          <w:szCs w:val="40"/>
        </w:rPr>
        <w:t>04</w:t>
      </w:r>
    </w:p>
    <w:p w14:paraId="328DC2C0" w14:textId="57B95392" w:rsidR="00844FDE" w:rsidRDefault="00721A9A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  <w:r w:rsidRPr="00721A9A">
        <w:rPr>
          <w:rFonts w:ascii="Arial Black" w:hAnsi="Arial Black"/>
          <w:b/>
          <w:sz w:val="40"/>
          <w:szCs w:val="40"/>
        </w:rPr>
        <w:t>J. Nikhil Sai</w:t>
      </w:r>
    </w:p>
    <w:p w14:paraId="7BC7E313" w14:textId="77777777" w:rsidR="00D46C18" w:rsidRPr="00721A9A" w:rsidRDefault="00D46C18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</w:p>
    <w:p w14:paraId="67CDA1EF" w14:textId="14172893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This code is for creating Symbol Table using linear list.</w:t>
      </w:r>
    </w:p>
    <w:p w14:paraId="577C5921" w14:textId="258B256A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Linear list </w:t>
      </w:r>
      <w:r w:rsidRPr="00D46C18">
        <w:rPr>
          <w:rFonts w:asciiTheme="majorHAnsi" w:hAnsiTheme="majorHAnsi"/>
          <w:sz w:val="32"/>
          <w:szCs w:val="32"/>
        </w:rPr>
        <w:t>is a simplest and easiest to implement data structure. We use a single array to store names and their associated information. New names are added to the list in the order in which they are encountered. To insert a new name, we must scan down the list to make sure that it is not already there</w:t>
      </w:r>
      <w:r>
        <w:rPr>
          <w:rFonts w:asciiTheme="majorHAnsi" w:hAnsiTheme="majorHAnsi"/>
          <w:sz w:val="32"/>
          <w:szCs w:val="32"/>
        </w:rPr>
        <w:t xml:space="preserve">. </w:t>
      </w:r>
      <w:r w:rsidRPr="00D46C18">
        <w:rPr>
          <w:rFonts w:asciiTheme="majorHAnsi" w:hAnsiTheme="majorHAnsi"/>
          <w:sz w:val="32"/>
          <w:szCs w:val="32"/>
        </w:rPr>
        <w:t xml:space="preserve">When the name is located, the associated information can be found in words following next. 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Searching of names is done in order pointed by the link of the link field.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A pointer “First” is maintained to point to the first record of the symbol table.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 xml:space="preserve">Insertion is fast </w:t>
      </w:r>
      <w:proofErr w:type="gramStart"/>
      <w:r w:rsidRPr="00D46C18">
        <w:rPr>
          <w:rFonts w:asciiTheme="majorHAnsi" w:hAnsiTheme="majorHAnsi"/>
          <w:sz w:val="32"/>
          <w:szCs w:val="32"/>
        </w:rPr>
        <w:t>O(</w:t>
      </w:r>
      <w:proofErr w:type="gramEnd"/>
      <w:r w:rsidRPr="00D46C18">
        <w:rPr>
          <w:rFonts w:asciiTheme="majorHAnsi" w:hAnsiTheme="majorHAnsi"/>
          <w:sz w:val="32"/>
          <w:szCs w:val="32"/>
        </w:rPr>
        <w:t>1), but lookup is slow for large tables – O(n) on average</w:t>
      </w:r>
      <w:r>
        <w:rPr>
          <w:rFonts w:asciiTheme="majorHAnsi" w:hAnsiTheme="majorHAnsi"/>
          <w:sz w:val="32"/>
          <w:szCs w:val="32"/>
        </w:rPr>
        <w:t>.</w:t>
      </w:r>
    </w:p>
    <w:p w14:paraId="653B0DBE" w14:textId="77777777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</w:p>
    <w:p w14:paraId="03750524" w14:textId="3E5F4457" w:rsidR="00844FDE" w:rsidRDefault="00844FDE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 the</w:t>
      </w:r>
      <w:r w:rsidR="00721A9A">
        <w:rPr>
          <w:rFonts w:asciiTheme="majorHAnsi" w:hAnsiTheme="majorHAnsi"/>
          <w:sz w:val="32"/>
          <w:szCs w:val="32"/>
        </w:rPr>
        <w:t>se</w:t>
      </w:r>
      <w:r>
        <w:rPr>
          <w:rFonts w:asciiTheme="majorHAnsi" w:hAnsiTheme="majorHAnsi"/>
          <w:sz w:val="32"/>
          <w:szCs w:val="32"/>
        </w:rPr>
        <w:t xml:space="preserve"> symbol table program</w:t>
      </w:r>
      <w:r w:rsidR="00721A9A">
        <w:rPr>
          <w:rFonts w:asciiTheme="majorHAnsi" w:hAnsiTheme="majorHAnsi"/>
          <w:sz w:val="32"/>
          <w:szCs w:val="32"/>
        </w:rPr>
        <w:t xml:space="preserve">. </w:t>
      </w:r>
      <w:r>
        <w:rPr>
          <w:rFonts w:asciiTheme="majorHAnsi" w:hAnsiTheme="majorHAnsi"/>
          <w:sz w:val="32"/>
          <w:szCs w:val="32"/>
        </w:rPr>
        <w:t xml:space="preserve">I </w:t>
      </w:r>
      <w:r w:rsidR="00721A9A">
        <w:rPr>
          <w:rFonts w:asciiTheme="majorHAnsi" w:hAnsiTheme="majorHAnsi"/>
          <w:sz w:val="32"/>
          <w:szCs w:val="32"/>
        </w:rPr>
        <w:t xml:space="preserve">am taking an expression as “a=d*c+b-3”. Based on these in expression I am going to separate the expression into the lexemes. And based on these lexemes the code </w:t>
      </w:r>
      <w:r w:rsidR="00523A34">
        <w:rPr>
          <w:rFonts w:asciiTheme="majorHAnsi" w:hAnsiTheme="majorHAnsi"/>
          <w:sz w:val="32"/>
          <w:szCs w:val="32"/>
        </w:rPr>
        <w:t>separates</w:t>
      </w:r>
      <w:r w:rsidR="00721A9A">
        <w:rPr>
          <w:rFonts w:asciiTheme="majorHAnsi" w:hAnsiTheme="majorHAnsi"/>
          <w:sz w:val="32"/>
          <w:szCs w:val="32"/>
        </w:rPr>
        <w:t xml:space="preserve"> them and </w:t>
      </w:r>
      <w:r w:rsidR="00523A34">
        <w:rPr>
          <w:rFonts w:asciiTheme="majorHAnsi" w:hAnsiTheme="majorHAnsi"/>
          <w:sz w:val="32"/>
          <w:szCs w:val="32"/>
        </w:rPr>
        <w:t>identifies which one is identifier or operator or constant or an Invalid token.</w:t>
      </w:r>
    </w:p>
    <w:p w14:paraId="3B52D938" w14:textId="2750D326" w:rsidR="00844FDE" w:rsidRDefault="00523A34" w:rsidP="00CE0101">
      <w:p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program considers any alphabet as the identifier, any number from 0 to 9 as the constant and the symbols</w:t>
      </w:r>
      <w:r w:rsidR="00CE0101">
        <w:rPr>
          <w:rFonts w:asciiTheme="majorHAnsi" w:hAnsiTheme="majorHAnsi"/>
          <w:sz w:val="32"/>
          <w:szCs w:val="32"/>
        </w:rPr>
        <w:t xml:space="preserve"> “+, -, *, /, =” are considered as Operators.</w:t>
      </w:r>
    </w:p>
    <w:p w14:paraId="74641A73" w14:textId="7A538F07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code stores the expression in expr variable which is initialized as an array of size 100.</w:t>
      </w:r>
    </w:p>
    <w:p w14:paraId="3F579734" w14:textId="662722DB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Now the code identifies the lexemes type and stores in the Symbol Table, here is the Output of the Code.</w:t>
      </w:r>
    </w:p>
    <w:p w14:paraId="0671131D" w14:textId="3BABBA59" w:rsidR="00D46C18" w:rsidRPr="00844FDE" w:rsidRDefault="00BE1D17" w:rsidP="00844FDE">
      <w:pPr>
        <w:rPr>
          <w:rFonts w:asciiTheme="majorHAnsi" w:hAnsiTheme="majorHAnsi"/>
          <w:sz w:val="32"/>
          <w:szCs w:val="32"/>
        </w:rPr>
      </w:pPr>
      <w:r w:rsidRPr="00BE1D17">
        <w:rPr>
          <w:rFonts w:asciiTheme="majorHAnsi" w:hAnsiTheme="majorHAnsi"/>
          <w:sz w:val="32"/>
          <w:szCs w:val="32"/>
        </w:rPr>
        <w:drawing>
          <wp:inline distT="0" distB="0" distL="0" distR="0" wp14:anchorId="4618B655" wp14:editId="34E59C52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F3F" w14:textId="5BB56010" w:rsidR="0044677C" w:rsidRDefault="0044677C"/>
    <w:sectPr w:rsidR="0044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DE"/>
    <w:rsid w:val="00363367"/>
    <w:rsid w:val="0044677C"/>
    <w:rsid w:val="00523A34"/>
    <w:rsid w:val="00721A9A"/>
    <w:rsid w:val="00807128"/>
    <w:rsid w:val="00844FDE"/>
    <w:rsid w:val="00BE1D17"/>
    <w:rsid w:val="00CE0101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BE2F"/>
  <w15:docId w15:val="{69EC10FB-C523-4BE8-98F5-2F6C6A5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 Infra</dc:creator>
  <cp:lastModifiedBy>917287810544</cp:lastModifiedBy>
  <cp:revision>2</cp:revision>
  <dcterms:created xsi:type="dcterms:W3CDTF">2022-08-31T16:33:00Z</dcterms:created>
  <dcterms:modified xsi:type="dcterms:W3CDTF">2022-08-31T16:33:00Z</dcterms:modified>
</cp:coreProperties>
</file>