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C800" w14:textId="26D7FC18" w:rsidR="009B77D0" w:rsidRDefault="0036325B" w:rsidP="0036325B">
      <w:pPr>
        <w:pStyle w:val="Title"/>
        <w:rPr>
          <w:lang w:val="da-DK"/>
        </w:rPr>
      </w:pPr>
      <w:r>
        <w:rPr>
          <w:lang w:val="da-DK"/>
        </w:rPr>
        <w:t>Crypto Coins – likes and dislikes</w:t>
      </w:r>
    </w:p>
    <w:p w14:paraId="4A6EE696" w14:textId="77777777" w:rsidR="0036325B" w:rsidRDefault="0036325B" w:rsidP="0036325B">
      <w:pPr>
        <w:rPr>
          <w:lang w:val="da-DK"/>
        </w:rPr>
      </w:pPr>
    </w:p>
    <w:tbl>
      <w:tblPr>
        <w:tblStyle w:val="TableGrid"/>
        <w:tblW w:w="0" w:type="auto"/>
        <w:tblLook w:val="04A0" w:firstRow="1" w:lastRow="0" w:firstColumn="1" w:lastColumn="0" w:noHBand="0" w:noVBand="1"/>
      </w:tblPr>
      <w:tblGrid>
        <w:gridCol w:w="1107"/>
        <w:gridCol w:w="3862"/>
        <w:gridCol w:w="1148"/>
        <w:gridCol w:w="2899"/>
      </w:tblGrid>
      <w:tr w:rsidR="0036325B" w14:paraId="253BAA20" w14:textId="77777777" w:rsidTr="0036325B">
        <w:trPr>
          <w:trHeight w:val="134"/>
        </w:trPr>
        <w:tc>
          <w:tcPr>
            <w:tcW w:w="4508" w:type="dxa"/>
            <w:gridSpan w:val="2"/>
          </w:tcPr>
          <w:p w14:paraId="601C61C0" w14:textId="69C78647" w:rsidR="0036325B" w:rsidRPr="0036325B" w:rsidRDefault="0036325B" w:rsidP="0036325B">
            <w:pPr>
              <w:jc w:val="center"/>
              <w:rPr>
                <w:b/>
                <w:bCs/>
                <w:sz w:val="44"/>
                <w:szCs w:val="44"/>
                <w:lang w:val="da-DK"/>
              </w:rPr>
            </w:pPr>
            <w:r w:rsidRPr="0036325B">
              <w:rPr>
                <w:b/>
                <w:bCs/>
                <w:sz w:val="44"/>
                <w:szCs w:val="44"/>
                <w:lang w:val="da-DK"/>
              </w:rPr>
              <w:t>I like</w:t>
            </w:r>
          </w:p>
        </w:tc>
        <w:tc>
          <w:tcPr>
            <w:tcW w:w="4508" w:type="dxa"/>
            <w:gridSpan w:val="2"/>
          </w:tcPr>
          <w:p w14:paraId="709BD4B2" w14:textId="0A90B83A" w:rsidR="0036325B" w:rsidRPr="0036325B" w:rsidRDefault="0036325B" w:rsidP="0036325B">
            <w:pPr>
              <w:jc w:val="center"/>
              <w:rPr>
                <w:b/>
                <w:bCs/>
                <w:sz w:val="44"/>
                <w:szCs w:val="44"/>
                <w:lang w:val="da-DK"/>
              </w:rPr>
            </w:pPr>
            <w:r w:rsidRPr="0036325B">
              <w:rPr>
                <w:b/>
                <w:bCs/>
                <w:sz w:val="44"/>
                <w:szCs w:val="44"/>
                <w:lang w:val="da-DK"/>
              </w:rPr>
              <w:t>I no like</w:t>
            </w:r>
          </w:p>
        </w:tc>
      </w:tr>
      <w:tr w:rsidR="0036325B" w14:paraId="53130C51" w14:textId="77777777" w:rsidTr="00CD0A05">
        <w:tc>
          <w:tcPr>
            <w:tcW w:w="1129" w:type="dxa"/>
          </w:tcPr>
          <w:p w14:paraId="7CFA5208" w14:textId="730D03DD" w:rsidR="0036325B" w:rsidRPr="00F839C6" w:rsidRDefault="0093341E" w:rsidP="0036325B">
            <w:pPr>
              <w:rPr>
                <w:b/>
                <w:bCs/>
                <w:lang w:val="da-DK"/>
              </w:rPr>
            </w:pPr>
            <w:r>
              <w:rPr>
                <w:b/>
                <w:bCs/>
                <w:lang w:val="da-DK"/>
              </w:rPr>
              <w:t>Polkadot</w:t>
            </w:r>
          </w:p>
        </w:tc>
        <w:tc>
          <w:tcPr>
            <w:tcW w:w="3379" w:type="dxa"/>
          </w:tcPr>
          <w:p w14:paraId="2A29F6E4" w14:textId="27FA4300" w:rsidR="0036325B" w:rsidRDefault="000954DA" w:rsidP="0036325B">
            <w:pPr>
              <w:rPr>
                <w:lang w:val="da-DK"/>
              </w:rPr>
            </w:pPr>
            <w:r>
              <w:rPr>
                <w:lang w:val="da-DK"/>
              </w:rPr>
              <w:t xml:space="preserve">Det er en protokol der tillader forskellige 1st layer crypto til at tale sammen, som f.eks. bitcoin, ethereum, cardano og solana. Det kan de nærmest ikke nu, og derfor er polkadot sindsygt </w:t>
            </w:r>
            <w:r w:rsidR="00156702">
              <w:rPr>
                <w:lang w:val="da-DK"/>
              </w:rPr>
              <w:t>smart og kommer til at vokse meget. Det er stadig early stages.</w:t>
            </w:r>
          </w:p>
        </w:tc>
        <w:tc>
          <w:tcPr>
            <w:tcW w:w="1157" w:type="dxa"/>
          </w:tcPr>
          <w:p w14:paraId="26F15794" w14:textId="1ED05778" w:rsidR="0036325B" w:rsidRDefault="0093341E" w:rsidP="0036325B">
            <w:pPr>
              <w:rPr>
                <w:lang w:val="da-DK"/>
              </w:rPr>
            </w:pPr>
            <w:r w:rsidRPr="0093341E">
              <w:rPr>
                <w:b/>
                <w:bCs/>
                <w:lang w:val="da-DK"/>
              </w:rPr>
              <w:t>Bitcoin</w:t>
            </w:r>
          </w:p>
        </w:tc>
        <w:tc>
          <w:tcPr>
            <w:tcW w:w="3351" w:type="dxa"/>
          </w:tcPr>
          <w:p w14:paraId="3BBCB9FA" w14:textId="77777777" w:rsidR="0036325B" w:rsidRDefault="0093341E" w:rsidP="0036325B">
            <w:pPr>
              <w:rPr>
                <w:lang w:val="da-DK"/>
              </w:rPr>
            </w:pPr>
            <w:r>
              <w:rPr>
                <w:lang w:val="da-DK"/>
              </w:rPr>
              <w:t xml:space="preserve">Gammel coin, men alligevel den mest kendte og har derfor værdi. </w:t>
            </w:r>
            <w:r w:rsidR="00413822">
              <w:rPr>
                <w:lang w:val="da-DK"/>
              </w:rPr>
              <w:t>Største del af verdenen handler ikke i crypto endnu, men når de kommer, køber de allerhelst bitcoin</w:t>
            </w:r>
            <w:r w:rsidR="00CD0A05">
              <w:rPr>
                <w:lang w:val="da-DK"/>
              </w:rPr>
              <w:t>.</w:t>
            </w:r>
          </w:p>
          <w:p w14:paraId="13B99EF0" w14:textId="71302C4F" w:rsidR="007A21A3" w:rsidRDefault="007A21A3" w:rsidP="0036325B">
            <w:pPr>
              <w:rPr>
                <w:lang w:val="da-DK"/>
              </w:rPr>
            </w:pPr>
            <w:r>
              <w:rPr>
                <w:lang w:val="en-GB"/>
              </w:rPr>
              <w:t xml:space="preserve">Around </w:t>
            </w:r>
            <w:r>
              <w:rPr>
                <w:lang w:val="en-GB"/>
              </w:rPr>
              <w:t>4</w:t>
            </w:r>
            <w:r>
              <w:rPr>
                <w:lang w:val="en-GB"/>
              </w:rPr>
              <w:t xml:space="preserve"> transactions p. sec</w:t>
            </w:r>
          </w:p>
        </w:tc>
      </w:tr>
      <w:tr w:rsidR="0036325B" w14:paraId="5CA011D0" w14:textId="77777777" w:rsidTr="00CD0A05">
        <w:tc>
          <w:tcPr>
            <w:tcW w:w="1129" w:type="dxa"/>
          </w:tcPr>
          <w:p w14:paraId="1CCC62EF" w14:textId="389FDA61" w:rsidR="0036325B" w:rsidRDefault="0096528D" w:rsidP="0036325B">
            <w:pPr>
              <w:rPr>
                <w:lang w:val="da-DK"/>
              </w:rPr>
            </w:pPr>
            <w:r w:rsidRPr="0096528D">
              <w:rPr>
                <w:b/>
                <w:bCs/>
                <w:lang w:val="da-DK"/>
              </w:rPr>
              <w:t>Solana</w:t>
            </w:r>
          </w:p>
        </w:tc>
        <w:tc>
          <w:tcPr>
            <w:tcW w:w="3379" w:type="dxa"/>
          </w:tcPr>
          <w:p w14:paraId="2FFFA4D3" w14:textId="77777777" w:rsidR="0036325B" w:rsidRDefault="0096528D" w:rsidP="0036325B">
            <w:pPr>
              <w:rPr>
                <w:lang w:val="en-GB"/>
              </w:rPr>
            </w:pPr>
            <w:r w:rsidRPr="004979B0">
              <w:rPr>
                <w:lang w:val="en-GB"/>
              </w:rPr>
              <w:t xml:space="preserve">Uses </w:t>
            </w:r>
            <w:r w:rsidR="004979B0" w:rsidRPr="004979B0">
              <w:rPr>
                <w:lang w:val="en-GB"/>
              </w:rPr>
              <w:t>proof of history</w:t>
            </w:r>
            <w:r w:rsidR="004979B0">
              <w:rPr>
                <w:lang w:val="en-GB"/>
              </w:rPr>
              <w:t xml:space="preserve">, which makes it faster than other networks because the blockchain does not have to </w:t>
            </w:r>
            <w:r w:rsidR="004C2DD4">
              <w:rPr>
                <w:lang w:val="en-GB"/>
              </w:rPr>
              <w:t>coordinate</w:t>
            </w:r>
            <w:r w:rsidR="004979B0">
              <w:rPr>
                <w:lang w:val="en-GB"/>
              </w:rPr>
              <w:t xml:space="preserve"> for the entire blockchain to approve a transaction, because it is all digitally </w:t>
            </w:r>
            <w:r w:rsidR="008653DC">
              <w:rPr>
                <w:lang w:val="en-GB"/>
              </w:rPr>
              <w:t>timestamped,</w:t>
            </w:r>
            <w:r w:rsidR="004979B0">
              <w:rPr>
                <w:lang w:val="en-GB"/>
              </w:rPr>
              <w:t xml:space="preserve"> and </w:t>
            </w:r>
            <w:r w:rsidR="004C2DD4">
              <w:rPr>
                <w:lang w:val="en-GB"/>
              </w:rPr>
              <w:t>they can trust the timestamp and ordering of the messages that they’ve received.</w:t>
            </w:r>
          </w:p>
          <w:p w14:paraId="4A44408F" w14:textId="5419EB0F" w:rsidR="00255219" w:rsidRDefault="008653DC" w:rsidP="0036325B">
            <w:pPr>
              <w:rPr>
                <w:lang w:val="en-GB"/>
              </w:rPr>
            </w:pPr>
            <w:r>
              <w:rPr>
                <w:lang w:val="en-GB"/>
              </w:rPr>
              <w:t xml:space="preserve">Around </w:t>
            </w:r>
            <w:r w:rsidR="007A21A3">
              <w:rPr>
                <w:lang w:val="en-GB"/>
              </w:rPr>
              <w:t>50.000</w:t>
            </w:r>
            <w:r>
              <w:rPr>
                <w:lang w:val="en-GB"/>
              </w:rPr>
              <w:t xml:space="preserve"> </w:t>
            </w:r>
            <w:r w:rsidR="007A21A3">
              <w:rPr>
                <w:lang w:val="en-GB"/>
              </w:rPr>
              <w:t>transactions p. sec</w:t>
            </w:r>
          </w:p>
          <w:p w14:paraId="7F61092A" w14:textId="77777777" w:rsidR="00282B56" w:rsidRDefault="00282B56" w:rsidP="0036325B">
            <w:pPr>
              <w:rPr>
                <w:lang w:val="en-GB"/>
              </w:rPr>
            </w:pPr>
            <w:r w:rsidRPr="00282B56">
              <w:rPr>
                <w:lang w:val="en-GB"/>
              </w:rPr>
              <w:drawing>
                <wp:inline distT="0" distB="0" distL="0" distR="0" wp14:anchorId="2B8928CC" wp14:editId="7A22B67C">
                  <wp:extent cx="2315797" cy="866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38280" cy="875106"/>
                          </a:xfrm>
                          <a:prstGeom prst="rect">
                            <a:avLst/>
                          </a:prstGeom>
                        </pic:spPr>
                      </pic:pic>
                    </a:graphicData>
                  </a:graphic>
                </wp:inline>
              </w:drawing>
            </w:r>
          </w:p>
          <w:p w14:paraId="2CEEC2E2" w14:textId="77777777" w:rsidR="00255219" w:rsidRDefault="00255219" w:rsidP="0036325B">
            <w:pPr>
              <w:rPr>
                <w:lang w:val="en-GB"/>
              </w:rPr>
            </w:pPr>
          </w:p>
          <w:p w14:paraId="502921A3" w14:textId="77777777" w:rsidR="00255219" w:rsidRDefault="00255219" w:rsidP="0036325B">
            <w:pPr>
              <w:rPr>
                <w:lang w:val="en-GB"/>
              </w:rPr>
            </w:pPr>
            <w:r>
              <w:rPr>
                <w:lang w:val="en-GB"/>
              </w:rPr>
              <w:t>It also uses proof of stake, but proof of history speed stuff up</w:t>
            </w:r>
          </w:p>
          <w:p w14:paraId="6E35CE76" w14:textId="77777777" w:rsidR="00A101CF" w:rsidRDefault="00A101CF" w:rsidP="0036325B">
            <w:pPr>
              <w:rPr>
                <w:lang w:val="en-GB"/>
              </w:rPr>
            </w:pPr>
          </w:p>
          <w:p w14:paraId="7C8B84C8" w14:textId="77777777" w:rsidR="00A101CF" w:rsidRDefault="00A101CF" w:rsidP="0036325B">
            <w:pPr>
              <w:rPr>
                <w:lang w:val="en-GB"/>
              </w:rPr>
            </w:pPr>
            <w:r>
              <w:rPr>
                <w:lang w:val="en-GB"/>
              </w:rPr>
              <w:t xml:space="preserve">Super strong computers are needed to </w:t>
            </w:r>
            <w:r w:rsidR="00564EC4">
              <w:rPr>
                <w:lang w:val="en-GB"/>
              </w:rPr>
              <w:t>be a validator, and now there are around 1000 of them and they are mostly the developers themselves.</w:t>
            </w:r>
            <w:r w:rsidR="00975C3C">
              <w:rPr>
                <w:lang w:val="en-GB"/>
              </w:rPr>
              <w:t xml:space="preserve"> (sooo decentralized much?)</w:t>
            </w:r>
          </w:p>
          <w:p w14:paraId="2105C0C2" w14:textId="77777777" w:rsidR="00B028BD" w:rsidRDefault="00B028BD" w:rsidP="0036325B">
            <w:pPr>
              <w:rPr>
                <w:lang w:val="en-GB"/>
              </w:rPr>
            </w:pPr>
          </w:p>
          <w:p w14:paraId="67FC26B1" w14:textId="3C552DE7" w:rsidR="00B028BD" w:rsidRPr="004979B0" w:rsidRDefault="00B028BD" w:rsidP="0036325B">
            <w:pPr>
              <w:rPr>
                <w:lang w:val="en-GB"/>
              </w:rPr>
            </w:pPr>
            <w:r>
              <w:rPr>
                <w:lang w:val="en-GB"/>
              </w:rPr>
              <w:t>Uses Rust programming instead of Solidity (like Ethereum does)</w:t>
            </w:r>
          </w:p>
        </w:tc>
        <w:tc>
          <w:tcPr>
            <w:tcW w:w="1157" w:type="dxa"/>
          </w:tcPr>
          <w:p w14:paraId="4F653329" w14:textId="39EA8F72" w:rsidR="0036325B" w:rsidRDefault="0093341E" w:rsidP="0036325B">
            <w:pPr>
              <w:rPr>
                <w:lang w:val="da-DK"/>
              </w:rPr>
            </w:pPr>
            <w:r w:rsidRPr="0093341E">
              <w:rPr>
                <w:b/>
                <w:bCs/>
                <w:lang w:val="da-DK"/>
              </w:rPr>
              <w:t>Ethereum</w:t>
            </w:r>
          </w:p>
        </w:tc>
        <w:tc>
          <w:tcPr>
            <w:tcW w:w="3351" w:type="dxa"/>
          </w:tcPr>
          <w:p w14:paraId="68C2AB06" w14:textId="77777777" w:rsidR="0036325B" w:rsidRDefault="009A4697" w:rsidP="0036325B">
            <w:pPr>
              <w:rPr>
                <w:lang w:val="da-DK"/>
              </w:rPr>
            </w:pPr>
            <w:r>
              <w:rPr>
                <w:lang w:val="da-DK"/>
              </w:rPr>
              <w:t>Lidt det samme som bitcoin, udover det er den næs</w:t>
            </w:r>
            <w:r w:rsidR="00CD0A05">
              <w:rPr>
                <w:lang w:val="da-DK"/>
              </w:rPr>
              <w:t>t største og</w:t>
            </w:r>
            <w:r>
              <w:rPr>
                <w:lang w:val="da-DK"/>
              </w:rPr>
              <w:t xml:space="preserve"> det er et internet. Men et meget langsomt internet. Der findes </w:t>
            </w:r>
            <w:r w:rsidR="00CD0A05">
              <w:rPr>
                <w:lang w:val="da-DK"/>
              </w:rPr>
              <w:t>bedre alternativer.</w:t>
            </w:r>
          </w:p>
          <w:p w14:paraId="78688415" w14:textId="52782DBD" w:rsidR="007A21A3" w:rsidRDefault="007A21A3" w:rsidP="0036325B">
            <w:pPr>
              <w:rPr>
                <w:lang w:val="da-DK"/>
              </w:rPr>
            </w:pPr>
            <w:r>
              <w:rPr>
                <w:lang w:val="en-GB"/>
              </w:rPr>
              <w:t xml:space="preserve">Around </w:t>
            </w:r>
            <w:r>
              <w:rPr>
                <w:lang w:val="en-GB"/>
              </w:rPr>
              <w:t>20</w:t>
            </w:r>
            <w:r>
              <w:rPr>
                <w:lang w:val="en-GB"/>
              </w:rPr>
              <w:t xml:space="preserve"> transactions p. sec</w:t>
            </w:r>
          </w:p>
        </w:tc>
      </w:tr>
      <w:tr w:rsidR="0036325B" w:rsidRPr="001F2BD6" w14:paraId="11945436" w14:textId="77777777" w:rsidTr="00CD0A05">
        <w:tc>
          <w:tcPr>
            <w:tcW w:w="1129" w:type="dxa"/>
          </w:tcPr>
          <w:p w14:paraId="03D83FE5" w14:textId="09097FC5" w:rsidR="0036325B" w:rsidRPr="001F2BD6" w:rsidRDefault="001F2BD6" w:rsidP="0036325B">
            <w:pPr>
              <w:rPr>
                <w:b/>
                <w:bCs/>
                <w:lang w:val="da-DK"/>
              </w:rPr>
            </w:pPr>
            <w:r w:rsidRPr="001F2BD6">
              <w:rPr>
                <w:b/>
                <w:bCs/>
                <w:lang w:val="da-DK"/>
              </w:rPr>
              <w:t>Cardano</w:t>
            </w:r>
          </w:p>
        </w:tc>
        <w:tc>
          <w:tcPr>
            <w:tcW w:w="3379" w:type="dxa"/>
          </w:tcPr>
          <w:p w14:paraId="1A17D3D0" w14:textId="289E4834" w:rsidR="0036325B" w:rsidRPr="001F2BD6" w:rsidRDefault="001F2BD6" w:rsidP="0036325B">
            <w:pPr>
              <w:rPr>
                <w:lang w:val="en-GB"/>
              </w:rPr>
            </w:pPr>
            <w:r w:rsidRPr="001F2BD6">
              <w:rPr>
                <w:lang w:val="en-GB"/>
              </w:rPr>
              <w:t>Wants to be generation ’3’</w:t>
            </w:r>
          </w:p>
        </w:tc>
        <w:tc>
          <w:tcPr>
            <w:tcW w:w="1157" w:type="dxa"/>
          </w:tcPr>
          <w:p w14:paraId="1F259F11" w14:textId="77777777" w:rsidR="0036325B" w:rsidRPr="001F2BD6" w:rsidRDefault="0036325B" w:rsidP="0036325B">
            <w:pPr>
              <w:rPr>
                <w:lang w:val="en-GB"/>
              </w:rPr>
            </w:pPr>
          </w:p>
        </w:tc>
        <w:tc>
          <w:tcPr>
            <w:tcW w:w="3351" w:type="dxa"/>
          </w:tcPr>
          <w:p w14:paraId="0154141D" w14:textId="77777777" w:rsidR="0036325B" w:rsidRPr="001F2BD6" w:rsidRDefault="0036325B" w:rsidP="0036325B">
            <w:pPr>
              <w:rPr>
                <w:lang w:val="en-GB"/>
              </w:rPr>
            </w:pPr>
          </w:p>
        </w:tc>
      </w:tr>
      <w:tr w:rsidR="0036325B" w:rsidRPr="001F2BD6" w14:paraId="47893FFF" w14:textId="77777777" w:rsidTr="00CD0A05">
        <w:tc>
          <w:tcPr>
            <w:tcW w:w="1129" w:type="dxa"/>
          </w:tcPr>
          <w:p w14:paraId="026F4D86" w14:textId="77777777" w:rsidR="0036325B" w:rsidRPr="001F2BD6" w:rsidRDefault="0036325B" w:rsidP="0036325B">
            <w:pPr>
              <w:rPr>
                <w:lang w:val="en-GB"/>
              </w:rPr>
            </w:pPr>
          </w:p>
        </w:tc>
        <w:tc>
          <w:tcPr>
            <w:tcW w:w="3379" w:type="dxa"/>
          </w:tcPr>
          <w:p w14:paraId="02FDCB9D" w14:textId="77777777" w:rsidR="0036325B" w:rsidRPr="001F2BD6" w:rsidRDefault="0036325B" w:rsidP="0036325B">
            <w:pPr>
              <w:rPr>
                <w:lang w:val="en-GB"/>
              </w:rPr>
            </w:pPr>
          </w:p>
        </w:tc>
        <w:tc>
          <w:tcPr>
            <w:tcW w:w="1157" w:type="dxa"/>
          </w:tcPr>
          <w:p w14:paraId="5D78EB2A" w14:textId="77777777" w:rsidR="0036325B" w:rsidRPr="001F2BD6" w:rsidRDefault="0036325B" w:rsidP="0036325B">
            <w:pPr>
              <w:rPr>
                <w:lang w:val="en-GB"/>
              </w:rPr>
            </w:pPr>
          </w:p>
        </w:tc>
        <w:tc>
          <w:tcPr>
            <w:tcW w:w="3351" w:type="dxa"/>
          </w:tcPr>
          <w:p w14:paraId="02E28808" w14:textId="77777777" w:rsidR="0036325B" w:rsidRPr="001F2BD6" w:rsidRDefault="0036325B" w:rsidP="0036325B">
            <w:pPr>
              <w:rPr>
                <w:lang w:val="en-GB"/>
              </w:rPr>
            </w:pPr>
          </w:p>
        </w:tc>
      </w:tr>
    </w:tbl>
    <w:p w14:paraId="232A6751" w14:textId="77777777" w:rsidR="0036325B" w:rsidRPr="001F2BD6" w:rsidRDefault="0036325B" w:rsidP="0036325B">
      <w:pPr>
        <w:rPr>
          <w:lang w:val="en-GB"/>
        </w:rPr>
      </w:pPr>
    </w:p>
    <w:sectPr w:rsidR="0036325B" w:rsidRPr="001F2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90"/>
    <w:rsid w:val="000954DA"/>
    <w:rsid w:val="00156702"/>
    <w:rsid w:val="001F2BD6"/>
    <w:rsid w:val="00255219"/>
    <w:rsid w:val="00282B56"/>
    <w:rsid w:val="0036325B"/>
    <w:rsid w:val="00413822"/>
    <w:rsid w:val="004979B0"/>
    <w:rsid w:val="004C2DD4"/>
    <w:rsid w:val="00564EC4"/>
    <w:rsid w:val="00697F90"/>
    <w:rsid w:val="007A21A3"/>
    <w:rsid w:val="008653DC"/>
    <w:rsid w:val="0093341E"/>
    <w:rsid w:val="0096528D"/>
    <w:rsid w:val="00975C3C"/>
    <w:rsid w:val="009A4697"/>
    <w:rsid w:val="009B77D0"/>
    <w:rsid w:val="00A101CF"/>
    <w:rsid w:val="00B028BD"/>
    <w:rsid w:val="00CD0A05"/>
    <w:rsid w:val="00F839C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F747"/>
  <w15:chartTrackingRefBased/>
  <w15:docId w15:val="{7B2634AD-8F6B-46FC-A4EB-9EAC11DD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25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3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21</cp:revision>
  <dcterms:created xsi:type="dcterms:W3CDTF">2022-01-07T12:38:00Z</dcterms:created>
  <dcterms:modified xsi:type="dcterms:W3CDTF">2022-01-07T13:44:00Z</dcterms:modified>
</cp:coreProperties>
</file>