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1B4A8E" w:rsidP="0A1B4A8E" w:rsidRDefault="0A1B4A8E" w14:paraId="4BE6D4C1" w14:textId="4832D4DE">
      <w:pPr>
        <w:pStyle w:val="Title"/>
      </w:pPr>
      <w:bookmarkStart w:name="_GoBack" w:id="0"/>
      <w:bookmarkEnd w:id="0"/>
      <w:r w:rsidR="0A1B4A8E">
        <w:rPr/>
        <w:t xml:space="preserve">Min </w:t>
      </w:r>
      <w:r w:rsidR="0A1B4A8E">
        <w:rPr/>
        <w:t>historie</w:t>
      </w:r>
    </w:p>
    <w:p w:rsidR="0A1B4A8E" w:rsidP="0A1B4A8E" w:rsidRDefault="0A1B4A8E" w14:paraId="7C78CBD9" w14:textId="21908F67">
      <w:pPr>
        <w:pStyle w:val="Normal"/>
      </w:pPr>
    </w:p>
    <w:p w:rsidR="0A1B4A8E" w:rsidP="0A1B4A8E" w:rsidRDefault="0A1B4A8E" w14:paraId="33B45603" w14:textId="41FA120A">
      <w:pPr>
        <w:pStyle w:val="Normal"/>
      </w:pPr>
      <w:r w:rsidR="0A1B4A8E">
        <w:rPr/>
        <w:t xml:space="preserve">Jeg er opvokset i en lille by på Færøerne. Gennem min barndom har jeg aldrig manglet noget, og vi har haft en normal opvækst hvor jeg fik lidt lommepenge hver weekend men var ellers ikke særlig forkælet. Mine forældre havde normale jobs med normale indkomster så der er ikke noget at brokke sig om der. Men trods det, så var penge aldrig et samtaleemne derhjemme, og især ikke investering, hvilket nok er fordi mine forældre engang mistede 15.000 </w:t>
      </w:r>
      <w:r w:rsidR="0A1B4A8E">
        <w:rPr/>
        <w:t>kr.</w:t>
      </w:r>
      <w:r w:rsidR="0A1B4A8E">
        <w:rPr/>
        <w:t xml:space="preserve"> på en aktie der gik konkurs engang. </w:t>
      </w:r>
    </w:p>
    <w:p w:rsidR="0A1B4A8E" w:rsidP="0A1B4A8E" w:rsidRDefault="0A1B4A8E" w14:paraId="2606B330" w14:textId="4D1DDE08">
      <w:pPr>
        <w:pStyle w:val="Normal"/>
      </w:pPr>
      <w:r w:rsidR="0A1B4A8E">
        <w:rPr/>
        <w:t xml:space="preserve">Jeg har derfor aldrig haft fokus på penge, opsparing eller investering, og tænkte især at investering var noget man skulle holde sig fra, fordi det var kun noget for rige og alt for pengeglade mennesker. </w:t>
      </w:r>
    </w:p>
    <w:p w:rsidR="0A1B4A8E" w:rsidP="0A1B4A8E" w:rsidRDefault="0A1B4A8E" w14:paraId="69819C92" w14:textId="2D7C9EB9">
      <w:pPr>
        <w:pStyle w:val="Normal"/>
      </w:pPr>
      <w:r w:rsidR="0A1B4A8E">
        <w:rPr/>
        <w:t xml:space="preserve">Jeg har op til 10. klasse ikke haft noget studiejob men spillede rigtig meget håndbold, som gik med al min fritid. </w:t>
      </w:r>
    </w:p>
    <w:p w:rsidR="0A1B4A8E" w:rsidP="0A1B4A8E" w:rsidRDefault="0A1B4A8E" w14:paraId="42C86C3E" w14:textId="62A0C380">
      <w:pPr>
        <w:pStyle w:val="ListParagraph"/>
        <w:numPr>
          <w:ilvl w:val="0"/>
          <w:numId w:val="1"/>
        </w:numPr>
        <w:rPr>
          <w:rFonts w:ascii="Calibri" w:hAnsi="Calibri" w:eastAsia="Calibri" w:cs="Calibri" w:asciiTheme="minorAscii" w:hAnsiTheme="minorAscii" w:eastAsiaTheme="minorAscii" w:cstheme="minorAscii"/>
          <w:sz w:val="22"/>
          <w:szCs w:val="22"/>
        </w:rPr>
      </w:pPr>
      <w:r w:rsidR="0A1B4A8E">
        <w:rPr/>
        <w:t>2013-2016</w:t>
      </w:r>
    </w:p>
    <w:p w:rsidR="0A1B4A8E" w:rsidP="0A1B4A8E" w:rsidRDefault="0A1B4A8E" w14:paraId="70425ED9" w14:textId="606D6BA1">
      <w:pPr>
        <w:pStyle w:val="ListParagraph"/>
        <w:numPr>
          <w:ilvl w:val="1"/>
          <w:numId w:val="1"/>
        </w:numPr>
        <w:rPr>
          <w:sz w:val="22"/>
          <w:szCs w:val="22"/>
        </w:rPr>
      </w:pPr>
      <w:r w:rsidR="0A1B4A8E">
        <w:rPr/>
        <w:t xml:space="preserve">I gymnasiet fik jeg dog mit første studiejob hos en dagligvarebutik og derefter en tankstation. Jeg begyndte også at tjene lidt penge på min håndbold i mit sidste gymnasieår. </w:t>
      </w:r>
    </w:p>
    <w:p w:rsidR="0A1B4A8E" w:rsidP="0A1B4A8E" w:rsidRDefault="0A1B4A8E" w14:paraId="6B630778" w14:textId="47318B42">
      <w:pPr>
        <w:pStyle w:val="ListParagraph"/>
        <w:numPr>
          <w:ilvl w:val="0"/>
          <w:numId w:val="1"/>
        </w:numPr>
        <w:rPr>
          <w:rFonts w:ascii="Calibri" w:hAnsi="Calibri" w:eastAsia="Calibri" w:cs="Calibri" w:asciiTheme="minorAscii" w:hAnsiTheme="minorAscii" w:eastAsiaTheme="minorAscii" w:cstheme="minorAscii"/>
          <w:sz w:val="22"/>
          <w:szCs w:val="22"/>
        </w:rPr>
      </w:pPr>
      <w:r w:rsidR="0A1B4A8E">
        <w:rPr/>
        <w:t>2017</w:t>
      </w:r>
    </w:p>
    <w:p w:rsidR="0A1B4A8E" w:rsidP="0A1B4A8E" w:rsidRDefault="0A1B4A8E" w14:paraId="39090FB0" w14:textId="366B2DAB">
      <w:pPr>
        <w:pStyle w:val="ListParagraph"/>
        <w:numPr>
          <w:ilvl w:val="1"/>
          <w:numId w:val="1"/>
        </w:numPr>
        <w:rPr>
          <w:sz w:val="22"/>
          <w:szCs w:val="22"/>
        </w:rPr>
      </w:pPr>
      <w:r w:rsidR="0A1B4A8E">
        <w:rPr/>
        <w:t xml:space="preserve">Da jeg færdiggjorde gymnasiet havde jeg derfor en lille opsparing, men jeg tog til Danmark, fordi jeg ville udvikle mig som håndboldspiller. Jeg endte i Skjern og spillede med Skjerns 2. divisionshold og var lidt omkring Liga holdet også. Jeg boede i et kollegie og arbejdede som en lagermedarbejder. Det var sjovt, men dette skifte spiste al min opsparing op og min løn dækkede kun lige for kollegieprisen. </w:t>
      </w:r>
    </w:p>
    <w:p w:rsidR="0A1B4A8E" w:rsidP="0A1B4A8E" w:rsidRDefault="0A1B4A8E" w14:paraId="0B7E57CD" w14:textId="72AC64FD">
      <w:pPr>
        <w:pStyle w:val="ListParagraph"/>
        <w:numPr>
          <w:ilvl w:val="0"/>
          <w:numId w:val="1"/>
        </w:numPr>
        <w:rPr>
          <w:rFonts w:ascii="Calibri" w:hAnsi="Calibri" w:eastAsia="Calibri" w:cs="Calibri" w:asciiTheme="minorAscii" w:hAnsiTheme="minorAscii" w:eastAsiaTheme="minorAscii" w:cstheme="minorAscii"/>
          <w:sz w:val="22"/>
          <w:szCs w:val="22"/>
        </w:rPr>
      </w:pPr>
      <w:r w:rsidR="0A1B4A8E">
        <w:rPr/>
        <w:t>2018</w:t>
      </w:r>
    </w:p>
    <w:p w:rsidR="0A1B4A8E" w:rsidP="0A1B4A8E" w:rsidRDefault="0A1B4A8E" w14:paraId="353F3E59" w14:textId="6A20523C">
      <w:pPr>
        <w:pStyle w:val="ListParagraph"/>
        <w:numPr>
          <w:ilvl w:val="1"/>
          <w:numId w:val="1"/>
        </w:numPr>
        <w:rPr>
          <w:sz w:val="22"/>
          <w:szCs w:val="22"/>
        </w:rPr>
      </w:pPr>
      <w:r w:rsidR="0A1B4A8E">
        <w:rPr/>
        <w:t xml:space="preserve">Efter 1 år blev jeg træt af lagerarbejdet og begyndte at læse til energiingeniør i Esbjerg, mens jeg stadig boede og spillede håndbold i Skjern. Det var hårdt at pendle, det kostede også meget og jeg havde nærmest ingen fritid. Efter et halvt år flyttede jeg dog til Esbjerg sammen med en studieven, og dette gjorde tingene meget nemmere. </w:t>
      </w:r>
    </w:p>
    <w:p w:rsidR="0A1B4A8E" w:rsidP="0A1B4A8E" w:rsidRDefault="0A1B4A8E" w14:paraId="4EA5E61E" w14:textId="5FA8BEAD">
      <w:pPr>
        <w:pStyle w:val="ListParagraph"/>
        <w:numPr>
          <w:ilvl w:val="0"/>
          <w:numId w:val="1"/>
        </w:numPr>
        <w:rPr>
          <w:sz w:val="22"/>
          <w:szCs w:val="22"/>
        </w:rPr>
      </w:pPr>
      <w:r w:rsidR="0A1B4A8E">
        <w:rPr/>
        <w:t>2019</w:t>
      </w:r>
    </w:p>
    <w:p w:rsidR="0A1B4A8E" w:rsidP="0A1B4A8E" w:rsidRDefault="0A1B4A8E" w14:paraId="28A2DA14" w14:textId="47C0B0DB">
      <w:pPr>
        <w:pStyle w:val="ListParagraph"/>
        <w:numPr>
          <w:ilvl w:val="1"/>
          <w:numId w:val="1"/>
        </w:numPr>
        <w:rPr>
          <w:sz w:val="22"/>
          <w:szCs w:val="22"/>
        </w:rPr>
      </w:pPr>
      <w:r w:rsidR="0A1B4A8E">
        <w:rPr/>
        <w:t xml:space="preserve">Sommeren efter fik jeg en kontrakt med TM Tønder Håndbold, hvori jeg fik lidt løn og et godt billejetilbud. </w:t>
      </w:r>
    </w:p>
    <w:p w:rsidR="0A1B4A8E" w:rsidP="0A1B4A8E" w:rsidRDefault="0A1B4A8E" w14:paraId="2E6DE729" w14:textId="3D2845A0">
      <w:pPr>
        <w:pStyle w:val="ListParagraph"/>
        <w:numPr>
          <w:ilvl w:val="0"/>
          <w:numId w:val="1"/>
        </w:numPr>
        <w:rPr>
          <w:rFonts w:ascii="Calibri" w:hAnsi="Calibri" w:eastAsia="Calibri" w:cs="Calibri" w:asciiTheme="minorAscii" w:hAnsiTheme="minorAscii" w:eastAsiaTheme="minorAscii" w:cstheme="minorAscii"/>
          <w:sz w:val="22"/>
          <w:szCs w:val="22"/>
        </w:rPr>
      </w:pPr>
      <w:r w:rsidR="0A1B4A8E">
        <w:rPr/>
        <w:t>2020</w:t>
      </w:r>
    </w:p>
    <w:p w:rsidR="0A1B4A8E" w:rsidP="0A1B4A8E" w:rsidRDefault="0A1B4A8E" w14:paraId="3B345ADC" w14:textId="03AA2B3C">
      <w:pPr>
        <w:pStyle w:val="ListParagraph"/>
        <w:numPr>
          <w:ilvl w:val="1"/>
          <w:numId w:val="1"/>
        </w:numPr>
        <w:rPr>
          <w:sz w:val="22"/>
          <w:szCs w:val="22"/>
        </w:rPr>
      </w:pPr>
      <w:r w:rsidR="0A1B4A8E">
        <w:rPr/>
        <w:t>Efter jeg færdiggjorde bacheloren stoppede min håndboldkarriere også, og jeg flyttede til Aalborg for at starte på en kandidat, hvor jeg var uden arbejde i et halvt år. Så fik jeg et studiejob for en færøsk virksomhed i en R&amp;D afdeling der var studierelevant. Det var det bedste studiejob jeg havde og betalte godt.</w:t>
      </w:r>
    </w:p>
    <w:p w:rsidR="0A1B4A8E" w:rsidP="0A1B4A8E" w:rsidRDefault="0A1B4A8E" w14:paraId="34AF9539" w14:textId="2C9FD804">
      <w:pPr>
        <w:pStyle w:val="ListParagraph"/>
        <w:numPr>
          <w:ilvl w:val="0"/>
          <w:numId w:val="1"/>
        </w:numPr>
        <w:rPr>
          <w:sz w:val="22"/>
          <w:szCs w:val="22"/>
        </w:rPr>
      </w:pPr>
      <w:r w:rsidR="0A1B4A8E">
        <w:rPr/>
        <w:t>2021</w:t>
      </w:r>
    </w:p>
    <w:p w:rsidR="0A1B4A8E" w:rsidP="0A1B4A8E" w:rsidRDefault="0A1B4A8E" w14:paraId="7B695905" w14:textId="30D80950">
      <w:pPr>
        <w:pStyle w:val="ListParagraph"/>
        <w:numPr>
          <w:ilvl w:val="1"/>
          <w:numId w:val="1"/>
        </w:numPr>
        <w:rPr>
          <w:sz w:val="22"/>
          <w:szCs w:val="22"/>
        </w:rPr>
      </w:pPr>
      <w:r w:rsidR="0A1B4A8E">
        <w:rPr/>
        <w:t xml:space="preserve">Om sommeren blev jeg introduceret til investering fra min leder. Dette var virkelig et </w:t>
      </w:r>
      <w:proofErr w:type="spellStart"/>
      <w:r w:rsidR="0A1B4A8E">
        <w:rPr/>
        <w:t>wake</w:t>
      </w:r>
      <w:proofErr w:type="spellEnd"/>
      <w:r w:rsidR="0A1B4A8E">
        <w:rPr/>
        <w:t xml:space="preserve">-up </w:t>
      </w:r>
      <w:proofErr w:type="spellStart"/>
      <w:r w:rsidR="0A1B4A8E">
        <w:rPr/>
        <w:t>call</w:t>
      </w:r>
      <w:proofErr w:type="spellEnd"/>
      <w:r w:rsidR="0A1B4A8E">
        <w:rPr/>
        <w:t xml:space="preserve"> der fik fuldstændig bidt af emnet, og jeg realiserede at penge=frihed og penge=muligheder. Jeg fandt ud af, at jeg gerne vil investere, blive rig og fri, og jeg startede med at investere i nogle fonde og lidt krypto.</w:t>
      </w:r>
    </w:p>
    <w:p w:rsidR="0A1B4A8E" w:rsidP="0A1B4A8E" w:rsidRDefault="0A1B4A8E" w14:paraId="0B0C68B6" w14:textId="6F0EE26E">
      <w:pPr>
        <w:pStyle w:val="ListParagraph"/>
        <w:numPr>
          <w:ilvl w:val="0"/>
          <w:numId w:val="1"/>
        </w:numPr>
        <w:rPr>
          <w:sz w:val="22"/>
          <w:szCs w:val="22"/>
        </w:rPr>
      </w:pPr>
      <w:r w:rsidR="0A1B4A8E">
        <w:rPr/>
        <w:t>2022</w:t>
      </w:r>
    </w:p>
    <w:p w:rsidR="0A1B4A8E" w:rsidP="0A1B4A8E" w:rsidRDefault="0A1B4A8E" w14:paraId="43151B39" w14:textId="6BF27D74">
      <w:pPr>
        <w:pStyle w:val="ListParagraph"/>
        <w:numPr>
          <w:ilvl w:val="1"/>
          <w:numId w:val="1"/>
        </w:numPr>
        <w:rPr>
          <w:sz w:val="22"/>
          <w:szCs w:val="22"/>
        </w:rPr>
      </w:pPr>
      <w:r w:rsidR="0A1B4A8E">
        <w:rPr/>
        <w:t>Mit studiejob stoppede med at give mig opgaver og dermed løn fra januar af, og det sidste af min opsparing blev spist op. I skrivende stund er det sommer, og jeg har færdiggjort min kandidat og starter snart mit første fuldtidsjob med en fin løn.</w:t>
      </w:r>
    </w:p>
    <w:p w:rsidR="0A1B4A8E" w:rsidP="0A1B4A8E" w:rsidRDefault="0A1B4A8E" w14:paraId="55BA8AF3" w14:textId="2D3EB939">
      <w:pPr>
        <w:pStyle w:val="Normal"/>
      </w:pPr>
      <w:r w:rsidR="0A1B4A8E">
        <w:rPr/>
        <w:t>Helheden af min historie er, at altid kun klarede jeg mig lige, men fik ikke opsparet noget. Dette gjorde også, at jeg hver sommer i 2016-2021 rejste hjem til Færøerne og arbejdede i forskellige sommerjobs sådan jeg kunne klare mig. Jeg havde også nogle korte universitetsjobs av og til, men der var mange landsholdsrejser og rejser til Færøerne, der altid kostede meget.</w:t>
      </w:r>
    </w:p>
    <w:p w:rsidR="0A1B4A8E" w:rsidP="0A1B4A8E" w:rsidRDefault="0A1B4A8E" w14:paraId="00F0453F" w14:textId="16E74A7B">
      <w:pPr>
        <w:pStyle w:val="Normal"/>
      </w:pPr>
      <w:r w:rsidR="0A1B4A8E">
        <w:rPr/>
        <w:t xml:space="preserve">Nu, hvor jeg endelige skal til at tjene nogle penge fra et fuldtidsjob, vil jeg få mulighed til at spare op og investere, og jeg vil gøre dette rigtigt. </w:t>
      </w:r>
    </w:p>
    <w:p w:rsidR="0A1B4A8E" w:rsidP="0A1B4A8E" w:rsidRDefault="0A1B4A8E" w14:paraId="0BCA01B0" w14:textId="54DB4839">
      <w:pPr>
        <w:pStyle w:val="Normal"/>
      </w:pPr>
      <w:r w:rsidR="0A1B4A8E">
        <w:rPr/>
        <w:t>Jeg vil rigtig gerne opnå en masse såsom rejse, starte min egen virksomhed og være herre over min egen tid, og derfor vil jeg blive bedre til at investere sådan jeg kan opbygge midlerne til opnå mine drømme. Jeg vil også gerne lære min familie, kæreste og svigerfamilie om emnet, og hvis jeg skal gøre dette, må jeg være på toppen af emnet. Alt dette er min motivation, og jeg ser min deltagelse i Daniels Pengetips som en livsvarig investering, som skal sikre mig og mine nærmeste en bedre og mere fri fremtid!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933c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2AD3B7"/>
    <w:rsid w:val="0A1B4A8E"/>
    <w:rsid w:val="502AD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D3B7"/>
  <w15:chartTrackingRefBased/>
  <w15:docId w15:val="{A443246B-AF6A-4635-9BA4-EBD04B2FFB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A1B4A8E"/>
    <w:rPr>
      <w:noProof w:val="0"/>
      <w:lang w:val="da-DK"/>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A1B4A8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0A1B4A8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0A1B4A8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0A1B4A8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0A1B4A8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0A1B4A8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0A1B4A8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0A1B4A8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0A1B4A8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0A1B4A8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A1B4A8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A1B4A8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A1B4A8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A1B4A8E"/>
    <w:pPr>
      <w:spacing/>
      <w:ind w:left="720"/>
      <w:contextualSpacing/>
    </w:pPr>
  </w:style>
  <w:style w:type="character" w:styleId="Heading1Char" w:customStyle="true">
    <w:uiPriority w:val="9"/>
    <w:name w:val="Heading 1 Char"/>
    <w:basedOn w:val="DefaultParagraphFont"/>
    <w:link w:val="Heading1"/>
    <w:rsid w:val="0A1B4A8E"/>
    <w:rPr>
      <w:rFonts w:ascii="Calibri Light" w:hAnsi="Calibri Light" w:eastAsia="" w:cs="" w:asciiTheme="majorAscii" w:hAnsiTheme="majorAscii" w:eastAsiaTheme="majorEastAsia" w:cstheme="majorBidi"/>
      <w:noProof w:val="0"/>
      <w:color w:val="2F5496" w:themeColor="accent1" w:themeTint="FF" w:themeShade="BF"/>
      <w:sz w:val="32"/>
      <w:szCs w:val="32"/>
      <w:lang w:val="da-DK"/>
    </w:rPr>
  </w:style>
  <w:style w:type="character" w:styleId="Heading2Char" w:customStyle="true">
    <w:uiPriority w:val="9"/>
    <w:name w:val="Heading 2 Char"/>
    <w:basedOn w:val="DefaultParagraphFont"/>
    <w:link w:val="Heading2"/>
    <w:rsid w:val="0A1B4A8E"/>
    <w:rPr>
      <w:rFonts w:ascii="Calibri Light" w:hAnsi="Calibri Light" w:eastAsia="" w:cs="" w:asciiTheme="majorAscii" w:hAnsiTheme="majorAscii" w:eastAsiaTheme="majorEastAsia" w:cstheme="majorBidi"/>
      <w:noProof w:val="0"/>
      <w:color w:val="2F5496" w:themeColor="accent1" w:themeTint="FF" w:themeShade="BF"/>
      <w:sz w:val="26"/>
      <w:szCs w:val="26"/>
      <w:lang w:val="da-DK"/>
    </w:rPr>
  </w:style>
  <w:style w:type="character" w:styleId="Heading3Char" w:customStyle="true">
    <w:uiPriority w:val="9"/>
    <w:name w:val="Heading 3 Char"/>
    <w:basedOn w:val="DefaultParagraphFont"/>
    <w:link w:val="Heading3"/>
    <w:rsid w:val="0A1B4A8E"/>
    <w:rPr>
      <w:rFonts w:ascii="Calibri Light" w:hAnsi="Calibri Light" w:eastAsia="" w:cs="" w:asciiTheme="majorAscii" w:hAnsiTheme="majorAscii" w:eastAsiaTheme="majorEastAsia" w:cstheme="majorBidi"/>
      <w:noProof w:val="0"/>
      <w:color w:val="1F3763"/>
      <w:sz w:val="24"/>
      <w:szCs w:val="24"/>
      <w:lang w:val="da-DK"/>
    </w:rPr>
  </w:style>
  <w:style w:type="character" w:styleId="Heading4Char" w:customStyle="true">
    <w:uiPriority w:val="9"/>
    <w:name w:val="Heading 4 Char"/>
    <w:basedOn w:val="DefaultParagraphFont"/>
    <w:link w:val="Heading4"/>
    <w:rsid w:val="0A1B4A8E"/>
    <w:rPr>
      <w:rFonts w:ascii="Calibri Light" w:hAnsi="Calibri Light" w:eastAsia="" w:cs="" w:asciiTheme="majorAscii" w:hAnsiTheme="majorAscii" w:eastAsiaTheme="majorEastAsia" w:cstheme="majorBidi"/>
      <w:i w:val="1"/>
      <w:iCs w:val="1"/>
      <w:noProof w:val="0"/>
      <w:color w:val="2F5496" w:themeColor="accent1" w:themeTint="FF" w:themeShade="BF"/>
      <w:lang w:val="da-DK"/>
    </w:rPr>
  </w:style>
  <w:style w:type="character" w:styleId="Heading5Char" w:customStyle="true">
    <w:uiPriority w:val="9"/>
    <w:name w:val="Heading 5 Char"/>
    <w:basedOn w:val="DefaultParagraphFont"/>
    <w:link w:val="Heading5"/>
    <w:rsid w:val="0A1B4A8E"/>
    <w:rPr>
      <w:rFonts w:ascii="Calibri Light" w:hAnsi="Calibri Light" w:eastAsia="" w:cs="" w:asciiTheme="majorAscii" w:hAnsiTheme="majorAscii" w:eastAsiaTheme="majorEastAsia" w:cstheme="majorBidi"/>
      <w:noProof w:val="0"/>
      <w:color w:val="2F5496" w:themeColor="accent1" w:themeTint="FF" w:themeShade="BF"/>
      <w:lang w:val="da-DK"/>
    </w:rPr>
  </w:style>
  <w:style w:type="character" w:styleId="Heading6Char" w:customStyle="true">
    <w:uiPriority w:val="9"/>
    <w:name w:val="Heading 6 Char"/>
    <w:basedOn w:val="DefaultParagraphFont"/>
    <w:link w:val="Heading6"/>
    <w:rsid w:val="0A1B4A8E"/>
    <w:rPr>
      <w:rFonts w:ascii="Calibri Light" w:hAnsi="Calibri Light" w:eastAsia="" w:cs="" w:asciiTheme="majorAscii" w:hAnsiTheme="majorAscii" w:eastAsiaTheme="majorEastAsia" w:cstheme="majorBidi"/>
      <w:noProof w:val="0"/>
      <w:color w:val="1F3763"/>
      <w:lang w:val="da-DK"/>
    </w:rPr>
  </w:style>
  <w:style w:type="character" w:styleId="Heading7Char" w:customStyle="true">
    <w:uiPriority w:val="9"/>
    <w:name w:val="Heading 7 Char"/>
    <w:basedOn w:val="DefaultParagraphFont"/>
    <w:link w:val="Heading7"/>
    <w:rsid w:val="0A1B4A8E"/>
    <w:rPr>
      <w:rFonts w:ascii="Calibri Light" w:hAnsi="Calibri Light" w:eastAsia="" w:cs="" w:asciiTheme="majorAscii" w:hAnsiTheme="majorAscii" w:eastAsiaTheme="majorEastAsia" w:cstheme="majorBidi"/>
      <w:i w:val="1"/>
      <w:iCs w:val="1"/>
      <w:noProof w:val="0"/>
      <w:color w:val="1F3763"/>
      <w:lang w:val="da-DK"/>
    </w:rPr>
  </w:style>
  <w:style w:type="character" w:styleId="Heading8Char" w:customStyle="true">
    <w:uiPriority w:val="9"/>
    <w:name w:val="Heading 8 Char"/>
    <w:basedOn w:val="DefaultParagraphFont"/>
    <w:link w:val="Heading8"/>
    <w:rsid w:val="0A1B4A8E"/>
    <w:rPr>
      <w:rFonts w:ascii="Calibri Light" w:hAnsi="Calibri Light" w:eastAsia="" w:cs="" w:asciiTheme="majorAscii" w:hAnsiTheme="majorAscii" w:eastAsiaTheme="majorEastAsia" w:cstheme="majorBidi"/>
      <w:noProof w:val="0"/>
      <w:color w:val="272727"/>
      <w:sz w:val="21"/>
      <w:szCs w:val="21"/>
      <w:lang w:val="da-DK"/>
    </w:rPr>
  </w:style>
  <w:style w:type="character" w:styleId="Heading9Char" w:customStyle="true">
    <w:uiPriority w:val="9"/>
    <w:name w:val="Heading 9 Char"/>
    <w:basedOn w:val="DefaultParagraphFont"/>
    <w:link w:val="Heading9"/>
    <w:rsid w:val="0A1B4A8E"/>
    <w:rPr>
      <w:rFonts w:ascii="Calibri Light" w:hAnsi="Calibri Light" w:eastAsia="" w:cs="" w:asciiTheme="majorAscii" w:hAnsiTheme="majorAscii" w:eastAsiaTheme="majorEastAsia" w:cstheme="majorBidi"/>
      <w:i w:val="1"/>
      <w:iCs w:val="1"/>
      <w:noProof w:val="0"/>
      <w:color w:val="272727"/>
      <w:sz w:val="21"/>
      <w:szCs w:val="21"/>
      <w:lang w:val="da-DK"/>
    </w:rPr>
  </w:style>
  <w:style w:type="character" w:styleId="TitleChar" w:customStyle="true">
    <w:uiPriority w:val="10"/>
    <w:name w:val="Title Char"/>
    <w:basedOn w:val="DefaultParagraphFont"/>
    <w:link w:val="Title"/>
    <w:rsid w:val="0A1B4A8E"/>
    <w:rPr>
      <w:rFonts w:ascii="Calibri Light" w:hAnsi="Calibri Light" w:eastAsia="" w:cs="" w:asciiTheme="majorAscii" w:hAnsiTheme="majorAscii" w:eastAsiaTheme="majorEastAsia" w:cstheme="majorBidi"/>
      <w:noProof w:val="0"/>
      <w:sz w:val="56"/>
      <w:szCs w:val="56"/>
      <w:lang w:val="da-DK"/>
    </w:rPr>
  </w:style>
  <w:style w:type="character" w:styleId="SubtitleChar" w:customStyle="true">
    <w:uiPriority w:val="11"/>
    <w:name w:val="Subtitle Char"/>
    <w:basedOn w:val="DefaultParagraphFont"/>
    <w:link w:val="Subtitle"/>
    <w:rsid w:val="0A1B4A8E"/>
    <w:rPr>
      <w:rFonts w:ascii="Calibri" w:hAnsi="Calibri" w:eastAsia="" w:cs="" w:asciiTheme="minorAscii" w:hAnsiTheme="minorAscii" w:eastAsiaTheme="minorEastAsia" w:cstheme="minorBidi"/>
      <w:noProof w:val="0"/>
      <w:color w:val="5A5A5A"/>
      <w:lang w:val="da-DK"/>
    </w:rPr>
  </w:style>
  <w:style w:type="character" w:styleId="QuoteChar" w:customStyle="true">
    <w:uiPriority w:val="29"/>
    <w:name w:val="Quote Char"/>
    <w:basedOn w:val="DefaultParagraphFont"/>
    <w:link w:val="Quote"/>
    <w:rsid w:val="0A1B4A8E"/>
    <w:rPr>
      <w:i w:val="1"/>
      <w:iCs w:val="1"/>
      <w:noProof w:val="0"/>
      <w:color w:val="404040" w:themeColor="text1" w:themeTint="BF" w:themeShade="FF"/>
      <w:lang w:val="da-DK"/>
    </w:rPr>
  </w:style>
  <w:style w:type="character" w:styleId="IntenseQuoteChar" w:customStyle="true">
    <w:uiPriority w:val="30"/>
    <w:name w:val="Intense Quote Char"/>
    <w:basedOn w:val="DefaultParagraphFont"/>
    <w:link w:val="IntenseQuote"/>
    <w:rsid w:val="0A1B4A8E"/>
    <w:rPr>
      <w:i w:val="1"/>
      <w:iCs w:val="1"/>
      <w:noProof w:val="0"/>
      <w:color w:val="4472C4" w:themeColor="accent1" w:themeTint="FF" w:themeShade="FF"/>
      <w:lang w:val="da-DK"/>
    </w:rPr>
  </w:style>
  <w:style w:type="paragraph" w:styleId="TOC1">
    <w:uiPriority w:val="39"/>
    <w:name w:val="toc 1"/>
    <w:basedOn w:val="Normal"/>
    <w:next w:val="Normal"/>
    <w:unhideWhenUsed/>
    <w:rsid w:val="0A1B4A8E"/>
    <w:pPr>
      <w:spacing w:after="100"/>
    </w:pPr>
  </w:style>
  <w:style w:type="paragraph" w:styleId="TOC2">
    <w:uiPriority w:val="39"/>
    <w:name w:val="toc 2"/>
    <w:basedOn w:val="Normal"/>
    <w:next w:val="Normal"/>
    <w:unhideWhenUsed/>
    <w:rsid w:val="0A1B4A8E"/>
    <w:pPr>
      <w:spacing w:after="100"/>
      <w:ind w:left="220"/>
    </w:pPr>
  </w:style>
  <w:style w:type="paragraph" w:styleId="TOC3">
    <w:uiPriority w:val="39"/>
    <w:name w:val="toc 3"/>
    <w:basedOn w:val="Normal"/>
    <w:next w:val="Normal"/>
    <w:unhideWhenUsed/>
    <w:rsid w:val="0A1B4A8E"/>
    <w:pPr>
      <w:spacing w:after="100"/>
      <w:ind w:left="440"/>
    </w:pPr>
  </w:style>
  <w:style w:type="paragraph" w:styleId="TOC4">
    <w:uiPriority w:val="39"/>
    <w:name w:val="toc 4"/>
    <w:basedOn w:val="Normal"/>
    <w:next w:val="Normal"/>
    <w:unhideWhenUsed/>
    <w:rsid w:val="0A1B4A8E"/>
    <w:pPr>
      <w:spacing w:after="100"/>
      <w:ind w:left="660"/>
    </w:pPr>
  </w:style>
  <w:style w:type="paragraph" w:styleId="TOC5">
    <w:uiPriority w:val="39"/>
    <w:name w:val="toc 5"/>
    <w:basedOn w:val="Normal"/>
    <w:next w:val="Normal"/>
    <w:unhideWhenUsed/>
    <w:rsid w:val="0A1B4A8E"/>
    <w:pPr>
      <w:spacing w:after="100"/>
      <w:ind w:left="880"/>
    </w:pPr>
  </w:style>
  <w:style w:type="paragraph" w:styleId="TOC6">
    <w:uiPriority w:val="39"/>
    <w:name w:val="toc 6"/>
    <w:basedOn w:val="Normal"/>
    <w:next w:val="Normal"/>
    <w:unhideWhenUsed/>
    <w:rsid w:val="0A1B4A8E"/>
    <w:pPr>
      <w:spacing w:after="100"/>
      <w:ind w:left="1100"/>
    </w:pPr>
  </w:style>
  <w:style w:type="paragraph" w:styleId="TOC7">
    <w:uiPriority w:val="39"/>
    <w:name w:val="toc 7"/>
    <w:basedOn w:val="Normal"/>
    <w:next w:val="Normal"/>
    <w:unhideWhenUsed/>
    <w:rsid w:val="0A1B4A8E"/>
    <w:pPr>
      <w:spacing w:after="100"/>
      <w:ind w:left="1320"/>
    </w:pPr>
  </w:style>
  <w:style w:type="paragraph" w:styleId="TOC8">
    <w:uiPriority w:val="39"/>
    <w:name w:val="toc 8"/>
    <w:basedOn w:val="Normal"/>
    <w:next w:val="Normal"/>
    <w:unhideWhenUsed/>
    <w:rsid w:val="0A1B4A8E"/>
    <w:pPr>
      <w:spacing w:after="100"/>
      <w:ind w:left="1540"/>
    </w:pPr>
  </w:style>
  <w:style w:type="paragraph" w:styleId="TOC9">
    <w:uiPriority w:val="39"/>
    <w:name w:val="toc 9"/>
    <w:basedOn w:val="Normal"/>
    <w:next w:val="Normal"/>
    <w:unhideWhenUsed/>
    <w:rsid w:val="0A1B4A8E"/>
    <w:pPr>
      <w:spacing w:after="100"/>
      <w:ind w:left="1760"/>
    </w:pPr>
  </w:style>
  <w:style w:type="paragraph" w:styleId="EndnoteText">
    <w:uiPriority w:val="99"/>
    <w:name w:val="endnote text"/>
    <w:basedOn w:val="Normal"/>
    <w:semiHidden/>
    <w:unhideWhenUsed/>
    <w:link w:val="EndnoteTextChar"/>
    <w:rsid w:val="0A1B4A8E"/>
    <w:rPr>
      <w:sz w:val="20"/>
      <w:szCs w:val="20"/>
    </w:rPr>
    <w:pPr>
      <w:spacing w:after="0"/>
    </w:pPr>
  </w:style>
  <w:style w:type="character" w:styleId="EndnoteTextChar" w:customStyle="true">
    <w:uiPriority w:val="99"/>
    <w:name w:val="Endnote Text Char"/>
    <w:basedOn w:val="DefaultParagraphFont"/>
    <w:semiHidden/>
    <w:link w:val="EndnoteText"/>
    <w:rsid w:val="0A1B4A8E"/>
    <w:rPr>
      <w:noProof w:val="0"/>
      <w:sz w:val="20"/>
      <w:szCs w:val="20"/>
      <w:lang w:val="da-DK"/>
    </w:rPr>
  </w:style>
  <w:style w:type="paragraph" w:styleId="Footer">
    <w:uiPriority w:val="99"/>
    <w:name w:val="footer"/>
    <w:basedOn w:val="Normal"/>
    <w:unhideWhenUsed/>
    <w:link w:val="FooterChar"/>
    <w:rsid w:val="0A1B4A8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A1B4A8E"/>
    <w:rPr>
      <w:noProof w:val="0"/>
      <w:lang w:val="da-DK"/>
    </w:rPr>
  </w:style>
  <w:style w:type="paragraph" w:styleId="FootnoteText">
    <w:uiPriority w:val="99"/>
    <w:name w:val="footnote text"/>
    <w:basedOn w:val="Normal"/>
    <w:semiHidden/>
    <w:unhideWhenUsed/>
    <w:link w:val="FootnoteTextChar"/>
    <w:rsid w:val="0A1B4A8E"/>
    <w:rPr>
      <w:sz w:val="20"/>
      <w:szCs w:val="20"/>
    </w:rPr>
    <w:pPr>
      <w:spacing w:after="0"/>
    </w:pPr>
  </w:style>
  <w:style w:type="character" w:styleId="FootnoteTextChar" w:customStyle="true">
    <w:uiPriority w:val="99"/>
    <w:name w:val="Footnote Text Char"/>
    <w:basedOn w:val="DefaultParagraphFont"/>
    <w:semiHidden/>
    <w:link w:val="FootnoteText"/>
    <w:rsid w:val="0A1B4A8E"/>
    <w:rPr>
      <w:noProof w:val="0"/>
      <w:sz w:val="20"/>
      <w:szCs w:val="20"/>
      <w:lang w:val="da-DK"/>
    </w:rPr>
  </w:style>
  <w:style w:type="paragraph" w:styleId="Header">
    <w:uiPriority w:val="99"/>
    <w:name w:val="header"/>
    <w:basedOn w:val="Normal"/>
    <w:unhideWhenUsed/>
    <w:link w:val="HeaderChar"/>
    <w:rsid w:val="0A1B4A8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A1B4A8E"/>
    <w:rPr>
      <w:noProof w:val="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d9a379b4c4c42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2022-07-28T15:16:16.8899965Z</dcterms:created>
  <dcterms:modified xsi:type="dcterms:W3CDTF">2022-07-28T16:59:35.5943194Z</dcterms:modified>
  <dc:creator>Niklas Simonsen</dc:creator>
  <lastModifiedBy>Niklas Simonsen</lastModifiedBy>
</coreProperties>
</file>