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F7B14" w14:textId="77777777" w:rsidR="0073163B" w:rsidRDefault="00973681">
      <w:pPr>
        <w:pStyle w:val="Header"/>
        <w:tabs>
          <w:tab w:val="clear" w:pos="9360"/>
          <w:tab w:val="right" w:pos="10710"/>
        </w:tabs>
      </w:pPr>
      <w:r>
        <w:rPr>
          <w:rFonts w:ascii="Calibri" w:hAnsi="Calibri" w:cs="Arial"/>
          <w:b/>
          <w:color w:val="auto"/>
        </w:rPr>
        <w:t xml:space="preserve">Nikki Cruz </w:t>
      </w:r>
      <w:proofErr w:type="spellStart"/>
      <w:r>
        <w:rPr>
          <w:rFonts w:ascii="Calibri" w:hAnsi="Calibri" w:cs="Arial"/>
          <w:b/>
          <w:color w:val="auto"/>
        </w:rPr>
        <w:t>Jackson-Hebson</w:t>
      </w:r>
      <w:proofErr w:type="spellEnd"/>
    </w:p>
    <w:p w14:paraId="761186FA" w14:textId="77777777" w:rsidR="0073163B" w:rsidRDefault="00973681">
      <w:pPr>
        <w:widowControl w:val="0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>Fairfax Station, VA 22039</w:t>
      </w:r>
    </w:p>
    <w:p w14:paraId="6DC44CFA" w14:textId="77777777" w:rsidR="00790B3E" w:rsidRDefault="00973681">
      <w:pPr>
        <w:widowControl w:val="0"/>
        <w:rPr>
          <w:rFonts w:asciiTheme="minorHAnsi" w:hAnsiTheme="minorHAnsi" w:cstheme="minorHAnsi"/>
          <w:color w:val="auto"/>
          <w:sz w:val="22"/>
          <w:szCs w:val="22"/>
          <w:lang w:val="fr-FR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Nikkicruzjackson@gmail.com │703.915.2656 </w:t>
      </w:r>
      <w:r w:rsidR="00790B3E">
        <w:rPr>
          <w:rFonts w:ascii="Calibri" w:hAnsi="Calibri" w:cs="Arial"/>
          <w:color w:val="auto"/>
          <w:sz w:val="22"/>
          <w:szCs w:val="22"/>
          <w:lang w:val="fr-FR"/>
        </w:rPr>
        <w:t>│</w:t>
      </w: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 Portfolio : </w:t>
      </w:r>
      <w:hyperlink r:id="rId5" w:history="1">
        <w:r w:rsidRPr="00973681">
          <w:rPr>
            <w:rStyle w:val="Hyperlink"/>
            <w:rFonts w:asciiTheme="minorHAnsi" w:hAnsiTheme="minorHAnsi" w:cstheme="minorHAnsi"/>
            <w:sz w:val="22"/>
            <w:szCs w:val="22"/>
          </w:rPr>
          <w:t>https://nikkicjh.github.io/Portfolio/</w:t>
        </w:r>
      </w:hyperlink>
      <w:r w:rsidRPr="00973681">
        <w:rPr>
          <w:rFonts w:asciiTheme="minorHAnsi" w:hAnsiTheme="minorHAnsi" w:cstheme="minorHAnsi"/>
          <w:color w:val="auto"/>
          <w:sz w:val="22"/>
          <w:szCs w:val="22"/>
          <w:lang w:val="fr-FR"/>
        </w:rPr>
        <w:t xml:space="preserve"> </w:t>
      </w:r>
    </w:p>
    <w:p w14:paraId="1974276C" w14:textId="620981D0" w:rsidR="0073163B" w:rsidRPr="00790B3E" w:rsidRDefault="00790B3E">
      <w:pPr>
        <w:widowControl w:val="0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fr-FR"/>
        </w:rPr>
        <w:t xml:space="preserve">TS/SCI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  <w:lang w:val="fr-FR"/>
        </w:rPr>
        <w:t>Polygraph</w:t>
      </w:r>
      <w:proofErr w:type="spellEnd"/>
      <w:r w:rsidR="00973681" w:rsidRPr="00973681">
        <w:rPr>
          <w:rFonts w:asciiTheme="minorHAnsi" w:hAnsiTheme="minorHAnsi" w:cstheme="minorHAnsi"/>
          <w:color w:val="auto"/>
          <w:sz w:val="22"/>
          <w:szCs w:val="22"/>
          <w:lang w:val="fr-FR"/>
        </w:rPr>
        <w:t xml:space="preserve">                                        </w:t>
      </w:r>
    </w:p>
    <w:p w14:paraId="181924CA" w14:textId="77777777" w:rsidR="0073163B" w:rsidRDefault="0073163B">
      <w:pPr>
        <w:pStyle w:val="Header"/>
        <w:tabs>
          <w:tab w:val="clear" w:pos="9360"/>
          <w:tab w:val="right" w:pos="10710"/>
        </w:tabs>
        <w:rPr>
          <w:rFonts w:ascii="Calibri" w:hAnsi="Calibri" w:cs="Arial"/>
          <w:color w:val="auto"/>
          <w:sz w:val="22"/>
          <w:szCs w:val="22"/>
          <w:lang w:val="fr-FR"/>
        </w:rPr>
      </w:pPr>
    </w:p>
    <w:p w14:paraId="17A528F6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Work Experience:</w:t>
      </w:r>
    </w:p>
    <w:p w14:paraId="36211519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E332E9C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 xml:space="preserve">SAIC, Chantilly, VA </w:t>
      </w:r>
    </w:p>
    <w:p w14:paraId="7C8FD7EE" w14:textId="7E424A48" w:rsidR="0073163B" w:rsidRDefault="00E03BD3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Senior </w:t>
      </w:r>
      <w:r w:rsidR="00973681">
        <w:rPr>
          <w:rFonts w:ascii="Calibri" w:hAnsi="Calibri" w:cs="Arial"/>
          <w:i/>
          <w:color w:val="auto"/>
          <w:sz w:val="22"/>
          <w:szCs w:val="22"/>
        </w:rPr>
        <w:t xml:space="preserve">Geospatial </w:t>
      </w:r>
      <w:r>
        <w:rPr>
          <w:rFonts w:ascii="Calibri" w:hAnsi="Calibri" w:cs="Arial"/>
          <w:i/>
          <w:color w:val="auto"/>
          <w:sz w:val="22"/>
          <w:szCs w:val="22"/>
        </w:rPr>
        <w:t>Engineer</w:t>
      </w:r>
    </w:p>
    <w:p w14:paraId="355BCDAE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May 2016 to Present</w:t>
      </w:r>
    </w:p>
    <w:p w14:paraId="1DEE6EBE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1B3CE7AD" w14:textId="28478722" w:rsidR="00F631CC" w:rsidRDefault="00973681" w:rsidP="00F631C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 intelligence customer by producing geospatial analysis</w:t>
      </w:r>
      <w:r w:rsidR="00790B3E">
        <w:rPr>
          <w:rFonts w:ascii="Calibri" w:hAnsi="Calibri" w:cs="Arial"/>
          <w:color w:val="auto"/>
          <w:sz w:val="22"/>
          <w:szCs w:val="22"/>
        </w:rPr>
        <w:t xml:space="preserve"> and tools</w:t>
      </w:r>
      <w:r>
        <w:rPr>
          <w:rFonts w:ascii="Calibri" w:hAnsi="Calibri" w:cs="Arial"/>
          <w:color w:val="auto"/>
          <w:sz w:val="22"/>
          <w:szCs w:val="22"/>
        </w:rPr>
        <w:t>, cartography, and graphics in a quick turnaround operational environment</w:t>
      </w:r>
      <w:r w:rsidR="00F631CC">
        <w:rPr>
          <w:rFonts w:ascii="Calibri" w:hAnsi="Calibri" w:cs="Arial"/>
          <w:color w:val="auto"/>
          <w:sz w:val="22"/>
          <w:szCs w:val="22"/>
        </w:rPr>
        <w:t xml:space="preserve">. </w:t>
      </w:r>
    </w:p>
    <w:p w14:paraId="18F6BEA8" w14:textId="4CFD029B" w:rsidR="00F631CC" w:rsidRDefault="00F631CC" w:rsidP="00F631CC">
      <w:pPr>
        <w:rPr>
          <w:rFonts w:ascii="Calibri" w:hAnsi="Calibri" w:cs="Arial"/>
          <w:color w:val="auto"/>
          <w:sz w:val="22"/>
          <w:szCs w:val="22"/>
        </w:rPr>
      </w:pPr>
    </w:p>
    <w:p w14:paraId="33F54166" w14:textId="2E95FE18" w:rsidR="0073163B" w:rsidRPr="0024726E" w:rsidRDefault="00F631CC" w:rsidP="0024726E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Managing the creation and maintenance of worldwide geospatial databases</w:t>
      </w:r>
      <w:r w:rsidR="0024726E">
        <w:rPr>
          <w:rFonts w:ascii="Calibri" w:hAnsi="Calibri"/>
          <w:sz w:val="22"/>
          <w:szCs w:val="22"/>
        </w:rPr>
        <w:t xml:space="preserve"> for use in operational planning, intelligence products, and analysis. </w:t>
      </w:r>
    </w:p>
    <w:p w14:paraId="04017140" w14:textId="31E2F04B" w:rsidR="0024726E" w:rsidRPr="0024726E" w:rsidRDefault="0024726E" w:rsidP="0024726E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Create custom geoprocessing tools to automate previously manual process in ArcGIS with </w:t>
      </w:r>
      <w:proofErr w:type="spellStart"/>
      <w:r>
        <w:rPr>
          <w:rFonts w:ascii="Calibri" w:hAnsi="Calibri"/>
          <w:sz w:val="22"/>
          <w:szCs w:val="22"/>
        </w:rPr>
        <w:t>ArcPy</w:t>
      </w:r>
      <w:proofErr w:type="spellEnd"/>
      <w:r>
        <w:rPr>
          <w:rFonts w:ascii="Calibri" w:hAnsi="Calibri"/>
          <w:sz w:val="22"/>
          <w:szCs w:val="22"/>
        </w:rPr>
        <w:t xml:space="preserve"> and a variety of open source geospatial scripting </w:t>
      </w:r>
      <w:r w:rsidR="00973681">
        <w:rPr>
          <w:rFonts w:ascii="Calibri" w:hAnsi="Calibri"/>
          <w:sz w:val="22"/>
          <w:szCs w:val="22"/>
        </w:rPr>
        <w:t>using</w:t>
      </w:r>
      <w:r>
        <w:rPr>
          <w:rFonts w:ascii="Calibri" w:hAnsi="Calibri"/>
          <w:sz w:val="22"/>
          <w:szCs w:val="22"/>
        </w:rPr>
        <w:t xml:space="preserve"> GDAL/OGR</w:t>
      </w:r>
      <w:r w:rsidR="00973681">
        <w:rPr>
          <w:rFonts w:ascii="Calibri" w:hAnsi="Calibri"/>
          <w:sz w:val="22"/>
          <w:szCs w:val="22"/>
        </w:rPr>
        <w:t xml:space="preserve"> libraries. </w:t>
      </w:r>
    </w:p>
    <w:p w14:paraId="2B1DF626" w14:textId="083B3314" w:rsidR="0024726E" w:rsidRPr="0024726E" w:rsidRDefault="0024726E" w:rsidP="00F11587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Ensure customer taskings for GIS Team are completed with the highest standard of practices and quality </w:t>
      </w:r>
      <w:r w:rsidR="00F11587">
        <w:rPr>
          <w:rFonts w:ascii="Calibri" w:hAnsi="Calibri"/>
          <w:sz w:val="22"/>
          <w:szCs w:val="22"/>
        </w:rPr>
        <w:t xml:space="preserve">control. </w:t>
      </w:r>
    </w:p>
    <w:p w14:paraId="5E296B01" w14:textId="77777777" w:rsidR="0024726E" w:rsidRPr="0024726E" w:rsidRDefault="0024726E" w:rsidP="0024726E">
      <w:pPr>
        <w:pStyle w:val="Default"/>
        <w:ind w:left="360"/>
      </w:pPr>
    </w:p>
    <w:p w14:paraId="62DAB960" w14:textId="0CFE673D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C</w:t>
      </w:r>
      <w:r w:rsidR="00F631CC">
        <w:rPr>
          <w:rFonts w:ascii="Calibri" w:hAnsi="Calibri" w:cs="Arial"/>
          <w:b/>
          <w:color w:val="auto"/>
          <w:sz w:val="22"/>
          <w:szCs w:val="22"/>
        </w:rPr>
        <w:t>o</w:t>
      </w:r>
      <w:r>
        <w:rPr>
          <w:rFonts w:ascii="Calibri" w:hAnsi="Calibri" w:cs="Arial"/>
          <w:b/>
          <w:color w:val="auto"/>
          <w:sz w:val="22"/>
          <w:szCs w:val="22"/>
        </w:rPr>
        <w:t xml:space="preserve">urage Services, Inc., Arlington, VA </w:t>
      </w:r>
    </w:p>
    <w:p w14:paraId="7C06711C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Senior Geospatial Analyst</w:t>
      </w:r>
    </w:p>
    <w:p w14:paraId="1E2E4C30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July 2015 to May 2016</w:t>
      </w:r>
    </w:p>
    <w:p w14:paraId="712DA194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7E9CAA4A" w14:textId="77777777" w:rsidR="0073163B" w:rsidRDefault="00973681">
      <w:pPr>
        <w:rPr>
          <w:rFonts w:ascii="Calibri" w:hAnsi="Calibri" w:cs="Arial"/>
          <w:sz w:val="22"/>
          <w:szCs w:val="22"/>
          <w:highlight w:val="white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 xml:space="preserve">Support Foundation GEOINT Content Management (FGCM) task as a Senior Geospatial Analyst/Project Lead. </w:t>
      </w:r>
    </w:p>
    <w:p w14:paraId="5B3DDF14" w14:textId="77777777" w:rsidR="0073163B" w:rsidRDefault="0073163B">
      <w:pPr>
        <w:pStyle w:val="Default"/>
      </w:pPr>
    </w:p>
    <w:p w14:paraId="6FA3E864" w14:textId="77777777" w:rsidR="0073163B" w:rsidRDefault="00973681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Responsible for transferring Statement of Work (SOW) into Standard Operating Procedures (SOPs) for team members to ensure the task is completed to specification and in the most efficient way possible. </w:t>
      </w:r>
    </w:p>
    <w:p w14:paraId="7E173444" w14:textId="77777777" w:rsidR="0073163B" w:rsidRDefault="00973681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Day to day involvement with all technical aspects of the project including DVOF/GAIT/Batch Checks/Imagery Prep/Metadata and QC using Data Reviewer and Production specific toolsets. </w:t>
      </w:r>
    </w:p>
    <w:p w14:paraId="5B3D234A" w14:textId="77777777" w:rsidR="0073163B" w:rsidRDefault="00973681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>Working in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conjunction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with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the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project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manager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other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task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leads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to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develop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timeline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personnel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strategies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 xml:space="preserve">ensure delivery dates are met. </w:t>
      </w:r>
    </w:p>
    <w:p w14:paraId="537FC132" w14:textId="77777777" w:rsidR="0073163B" w:rsidRDefault="00973681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Collaborating with Leadership Team to write proposals and create budgets for upcoming and proposed projects. </w:t>
      </w:r>
    </w:p>
    <w:p w14:paraId="672389E8" w14:textId="77777777" w:rsidR="0073163B" w:rsidRDefault="0073163B">
      <w:pPr>
        <w:widowControl w:val="0"/>
        <w:spacing w:before="8" w:line="247" w:lineRule="auto"/>
        <w:ind w:left="360" w:right="109"/>
        <w:rPr>
          <w:rFonts w:ascii="Calibri" w:hAnsi="Calibri" w:cs="Arial"/>
          <w:b/>
          <w:color w:val="auto"/>
          <w:sz w:val="22"/>
          <w:szCs w:val="22"/>
        </w:rPr>
      </w:pPr>
    </w:p>
    <w:p w14:paraId="596E74F4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MDA Information Systems</w:t>
      </w:r>
      <w:r>
        <w:rPr>
          <w:rFonts w:ascii="Calibri" w:hAnsi="Calibri" w:cs="Arial"/>
          <w:color w:val="auto"/>
          <w:sz w:val="22"/>
          <w:szCs w:val="22"/>
        </w:rPr>
        <w:t xml:space="preserve">   </w:t>
      </w:r>
    </w:p>
    <w:p w14:paraId="7D898F27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14:paraId="2145B532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2015 to July 2015</w:t>
      </w:r>
    </w:p>
    <w:p w14:paraId="0A44F38B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123FCDB4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Supported intelligence customer by producing geospatial analysis, cartography, and graphics in a quick turnaround operational environment. </w:t>
      </w:r>
    </w:p>
    <w:p w14:paraId="34C31A54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3BD5DB3D" w14:textId="345AFE0A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Research, collect, </w:t>
      </w:r>
      <w:r w:rsidR="00263498">
        <w:rPr>
          <w:rFonts w:ascii="Calibri" w:hAnsi="Calibri" w:cs="Arial"/>
          <w:color w:val="auto"/>
          <w:sz w:val="22"/>
          <w:szCs w:val="22"/>
        </w:rPr>
        <w:t>integrate,</w:t>
      </w:r>
      <w:r>
        <w:rPr>
          <w:rFonts w:ascii="Calibri" w:hAnsi="Calibri" w:cs="Arial"/>
          <w:color w:val="auto"/>
          <w:sz w:val="22"/>
          <w:szCs w:val="22"/>
        </w:rPr>
        <w:t xml:space="preserve"> and analyze a variety of spatially enabled intelligence to characterize events, discover relationships, and identify patterns.</w:t>
      </w:r>
    </w:p>
    <w:p w14:paraId="16487B05" w14:textId="78146FAA" w:rsidR="0073163B" w:rsidRDefault="00973681">
      <w:pPr>
        <w:numPr>
          <w:ilvl w:val="0"/>
          <w:numId w:val="1"/>
        </w:numPr>
        <w:shd w:val="clear" w:color="auto" w:fill="FDFDFD"/>
        <w:spacing w:line="240" w:lineRule="atLeast"/>
        <w:textAlignment w:val="baseline"/>
        <w:rPr>
          <w:rFonts w:ascii="Calibri" w:eastAsia="Times New Roman" w:hAnsi="Calibri" w:cs="Arial"/>
          <w:color w:val="auto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Generate daily reports incorporating signals intelligence information to disseminate to operations support within the area of responsibility.</w:t>
      </w:r>
    </w:p>
    <w:p w14:paraId="75A429B5" w14:textId="430CCE89" w:rsidR="0073163B" w:rsidRDefault="00973681">
      <w:pPr>
        <w:numPr>
          <w:ilvl w:val="0"/>
          <w:numId w:val="1"/>
        </w:numPr>
        <w:shd w:val="clear" w:color="auto" w:fill="FFFFFF"/>
        <w:spacing w:afterAutospacing="1" w:line="234" w:lineRule="atLeast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Collaborate with USMIL</w:t>
      </w:r>
      <w:r>
        <w:rPr>
          <w:rFonts w:ascii="Calibri" w:eastAsia="Times New Roman" w:hAnsi="Calibri" w:cs="Arial"/>
          <w:sz w:val="22"/>
          <w:szCs w:val="22"/>
        </w:rPr>
        <w:t>, NSA, NGA and numerous other Intelligence Community entities during the collection, research, analysis, and product generation process.</w:t>
      </w:r>
    </w:p>
    <w:p w14:paraId="5B2E5239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183CD04D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860B0ED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0DA4964C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8F8C141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35E0FC1E" w14:textId="7E269395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Leidos (</w:t>
      </w:r>
      <w:r>
        <w:rPr>
          <w:rFonts w:ascii="Calibri" w:hAnsi="Calibri" w:cs="Arial"/>
          <w:b/>
          <w:i/>
          <w:color w:val="auto"/>
          <w:sz w:val="22"/>
          <w:szCs w:val="22"/>
        </w:rPr>
        <w:t>formerly SAIC</w:t>
      </w:r>
      <w:r>
        <w:rPr>
          <w:rFonts w:ascii="Calibri" w:hAnsi="Calibri" w:cs="Arial"/>
          <w:b/>
          <w:color w:val="auto"/>
          <w:sz w:val="22"/>
          <w:szCs w:val="22"/>
        </w:rPr>
        <w:t>), Reston, VA</w:t>
      </w:r>
      <w:r>
        <w:rPr>
          <w:rFonts w:ascii="Calibri" w:hAnsi="Calibri" w:cs="Arial"/>
          <w:color w:val="auto"/>
          <w:sz w:val="22"/>
          <w:szCs w:val="22"/>
        </w:rPr>
        <w:t xml:space="preserve">        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14:paraId="1334CC04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14:paraId="6B836302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2014 to January 2015</w:t>
      </w:r>
    </w:p>
    <w:p w14:paraId="2A7A2E5A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2C50F875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Supported customer and contractor intelligence analysts throughout the Intelligence Community (IC) by producing geospatial targeting packages through open source research methodologies and maintaining geospatial products in a web-based environment. </w:t>
      </w:r>
    </w:p>
    <w:p w14:paraId="3958581A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0D38AEBF" w14:textId="4732A794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Produces long and </w:t>
      </w:r>
      <w:r w:rsidR="00013234">
        <w:rPr>
          <w:rFonts w:ascii="Calibri" w:hAnsi="Calibri" w:cs="Arial"/>
          <w:color w:val="auto"/>
          <w:sz w:val="22"/>
          <w:szCs w:val="22"/>
        </w:rPr>
        <w:t>short-term</w:t>
      </w:r>
      <w:r>
        <w:rPr>
          <w:rFonts w:ascii="Calibri" w:hAnsi="Calibri" w:cs="Arial"/>
          <w:color w:val="auto"/>
          <w:sz w:val="22"/>
          <w:szCs w:val="22"/>
        </w:rPr>
        <w:t xml:space="preserve"> geospatial targeting packages based on customer requests </w:t>
      </w:r>
    </w:p>
    <w:p w14:paraId="52948BEF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Creates interactive geospatial products in Google Earth with custom requested symbology</w:t>
      </w:r>
    </w:p>
    <w:p w14:paraId="27C932A8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Maintains customer collection of geospatial products through precise cataloging processes</w:t>
      </w:r>
    </w:p>
    <w:p w14:paraId="6CA920E8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 customer and contractor intelligence analysts with on-site technical geospatial training with emphasis on tradecraft and innovative methodologies</w:t>
      </w:r>
    </w:p>
    <w:p w14:paraId="2F60683B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08B7454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SAIC, Chantilly, VA</w:t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</w:p>
    <w:p w14:paraId="20FA8CA4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GIS Analyst</w:t>
      </w:r>
    </w:p>
    <w:p w14:paraId="46F2260D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2010 to February 2014</w:t>
      </w:r>
    </w:p>
    <w:p w14:paraId="52AA9C95" w14:textId="77777777" w:rsidR="0073163B" w:rsidRDefault="0073163B">
      <w:pPr>
        <w:pStyle w:val="NoSpacing"/>
        <w:rPr>
          <w:rFonts w:ascii="Calibri" w:hAnsi="Calibri"/>
          <w:color w:val="auto"/>
          <w:sz w:val="22"/>
          <w:szCs w:val="22"/>
          <w:highlight w:val="white"/>
        </w:rPr>
      </w:pPr>
    </w:p>
    <w:p w14:paraId="7645F47D" w14:textId="77777777" w:rsidR="0073163B" w:rsidRDefault="00973681">
      <w:pPr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>Supported geospatial data production on various contracts related to data collection, imagery analysis, cartography, and quality assurance awarded from National Geospatial-Intelligence Agency (NGA). </w:t>
      </w:r>
    </w:p>
    <w:p w14:paraId="74C162FB" w14:textId="77777777" w:rsidR="0073163B" w:rsidRDefault="0073163B">
      <w:pPr>
        <w:rPr>
          <w:rFonts w:ascii="Calibri" w:hAnsi="Calibri"/>
          <w:color w:val="auto"/>
          <w:sz w:val="22"/>
          <w:szCs w:val="22"/>
        </w:rPr>
      </w:pPr>
    </w:p>
    <w:p w14:paraId="39FF35E3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Extracted vector data for MGCP based on commercial imagery and digital elevation model data in an </w:t>
      </w:r>
      <w:proofErr w:type="spellStart"/>
      <w:r>
        <w:rPr>
          <w:rFonts w:ascii="Calibri" w:hAnsi="Calibri" w:cs="Arial"/>
          <w:color w:val="auto"/>
          <w:sz w:val="22"/>
          <w:szCs w:val="22"/>
        </w:rPr>
        <w:t>ArcSDE</w:t>
      </w:r>
      <w:proofErr w:type="spellEnd"/>
      <w:r>
        <w:rPr>
          <w:rFonts w:ascii="Calibri" w:hAnsi="Calibri" w:cs="Arial"/>
          <w:color w:val="auto"/>
          <w:sz w:val="22"/>
          <w:szCs w:val="22"/>
        </w:rPr>
        <w:t xml:space="preserve"> environment</w:t>
      </w:r>
    </w:p>
    <w:p w14:paraId="0EC3254D" w14:textId="591EA646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Managed, </w:t>
      </w:r>
      <w:r w:rsidR="001D3253">
        <w:rPr>
          <w:rFonts w:ascii="Calibri" w:hAnsi="Calibri" w:cs="Arial"/>
          <w:color w:val="auto"/>
          <w:sz w:val="22"/>
          <w:szCs w:val="22"/>
        </w:rPr>
        <w:t>updated,</w:t>
      </w:r>
      <w:r>
        <w:rPr>
          <w:rFonts w:ascii="Calibri" w:hAnsi="Calibri" w:cs="Arial"/>
          <w:color w:val="auto"/>
          <w:sz w:val="22"/>
          <w:szCs w:val="22"/>
        </w:rPr>
        <w:t xml:space="preserve"> and created geodatabases </w:t>
      </w:r>
      <w:r w:rsidR="005A54FB">
        <w:rPr>
          <w:rFonts w:ascii="Calibri" w:hAnsi="Calibri" w:cs="Arial"/>
          <w:color w:val="auto"/>
          <w:sz w:val="22"/>
          <w:szCs w:val="22"/>
        </w:rPr>
        <w:t>to produce</w:t>
      </w:r>
      <w:r>
        <w:rPr>
          <w:rFonts w:ascii="Calibri" w:hAnsi="Calibri" w:cs="Arial"/>
          <w:color w:val="auto"/>
          <w:sz w:val="22"/>
          <w:szCs w:val="22"/>
        </w:rPr>
        <w:t xml:space="preserve"> intelligence products</w:t>
      </w:r>
    </w:p>
    <w:p w14:paraId="6F7ABAA9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Supported cartographic production of NGA standard products</w:t>
      </w:r>
    </w:p>
    <w:p w14:paraId="5257CE5E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Attributed vector data using PLTS tools based on imagery analysis</w:t>
      </w:r>
    </w:p>
    <w:p w14:paraId="0D94D86C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Referenced historic maps using native coordinate systems to prepare for vector extraction</w:t>
      </w:r>
    </w:p>
    <w:p w14:paraId="223F6CC5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Trained fellow analysts on standard operating procedures of a geospatial production environment</w:t>
      </w:r>
    </w:p>
    <w:p w14:paraId="763C8A9E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Performed as a final quality control analyst for several project phases</w:t>
      </w:r>
    </w:p>
    <w:p w14:paraId="0B9ED36D" w14:textId="77777777" w:rsidR="0073163B" w:rsidRDefault="0073163B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</w:p>
    <w:p w14:paraId="6721B22B" w14:textId="77777777" w:rsidR="0073163B" w:rsidRDefault="00973681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Education:</w:t>
      </w:r>
    </w:p>
    <w:p w14:paraId="12BD16F5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University of Wisconsin-Madison, Online</w:t>
      </w:r>
    </w:p>
    <w:p w14:paraId="7B2667BA" w14:textId="01D9760F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January 2019 </w:t>
      </w:r>
      <w:r w:rsidR="000A1445">
        <w:rPr>
          <w:rFonts w:ascii="Calibri" w:hAnsi="Calibri" w:cs="Arial"/>
          <w:color w:val="auto"/>
          <w:sz w:val="22"/>
          <w:szCs w:val="22"/>
        </w:rPr>
        <w:t>–</w:t>
      </w:r>
      <w:r>
        <w:rPr>
          <w:rFonts w:ascii="Calibri" w:hAnsi="Calibri" w:cs="Arial"/>
          <w:color w:val="auto"/>
          <w:sz w:val="22"/>
          <w:szCs w:val="22"/>
        </w:rPr>
        <w:t xml:space="preserve"> </w:t>
      </w:r>
      <w:r w:rsidR="00A350E3">
        <w:rPr>
          <w:rFonts w:ascii="Calibri" w:hAnsi="Calibri" w:cs="Arial"/>
          <w:color w:val="auto"/>
          <w:sz w:val="22"/>
          <w:szCs w:val="22"/>
        </w:rPr>
        <w:t>April</w:t>
      </w:r>
      <w:r w:rsidR="000A1445">
        <w:rPr>
          <w:rFonts w:ascii="Calibri" w:hAnsi="Calibri" w:cs="Arial"/>
          <w:color w:val="auto"/>
          <w:sz w:val="22"/>
          <w:szCs w:val="22"/>
        </w:rPr>
        <w:t xml:space="preserve"> 202</w:t>
      </w:r>
      <w:r w:rsidR="00A350E3">
        <w:rPr>
          <w:rFonts w:ascii="Calibri" w:hAnsi="Calibri" w:cs="Arial"/>
          <w:color w:val="auto"/>
          <w:sz w:val="22"/>
          <w:szCs w:val="22"/>
        </w:rPr>
        <w:t>1</w:t>
      </w:r>
    </w:p>
    <w:p w14:paraId="0B6649A7" w14:textId="1C7B4F92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MS GIS </w:t>
      </w:r>
      <w:r w:rsidR="000A1445">
        <w:rPr>
          <w:rFonts w:ascii="Calibri" w:hAnsi="Calibri" w:cs="Arial"/>
          <w:color w:val="auto"/>
          <w:sz w:val="22"/>
          <w:szCs w:val="22"/>
        </w:rPr>
        <w:t>and Web Map Programming</w:t>
      </w:r>
      <w:r>
        <w:rPr>
          <w:rFonts w:ascii="Calibri" w:hAnsi="Calibri" w:cs="Arial"/>
          <w:color w:val="auto"/>
          <w:sz w:val="22"/>
          <w:szCs w:val="22"/>
        </w:rPr>
        <w:t>; 4.0 GPA</w:t>
      </w:r>
    </w:p>
    <w:p w14:paraId="6E24418A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Pennsylvania State University, World Campus </w:t>
      </w:r>
    </w:p>
    <w:p w14:paraId="7FF33BF9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2013 to May 2018</w:t>
      </w:r>
    </w:p>
    <w:p w14:paraId="3150AE94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Masters Certificate, Geospatial Intelligence Analytics; 4.0 GPA</w:t>
      </w:r>
    </w:p>
    <w:p w14:paraId="7F4625A0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George Mason University, Fairfax, VA</w:t>
      </w:r>
    </w:p>
    <w:p w14:paraId="411E5E5D" w14:textId="77777777" w:rsidR="0073163B" w:rsidRDefault="00973681">
      <w:pPr>
        <w:widowControl w:val="0"/>
        <w:ind w:left="360" w:firstLine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August 2007 to August 2010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14:paraId="4516FDB6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BA Geography, Geographic Information Systems minor; 3.70 GPA</w:t>
      </w:r>
    </w:p>
    <w:p w14:paraId="1E10067C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Graduated Magna Cum Laude</w:t>
      </w:r>
    </w:p>
    <w:p w14:paraId="67D594F1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Received Outstanding Undergraduate Student Award in Geography - 2010 </w:t>
      </w:r>
    </w:p>
    <w:p w14:paraId="07BFCFD9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649579B1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Technical Skills:</w:t>
      </w:r>
    </w:p>
    <w:p w14:paraId="556A6E8A" w14:textId="4E10FA73" w:rsidR="0073163B" w:rsidRPr="00C52E8E" w:rsidRDefault="00973681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ESRI Product Suite/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ArcGIS Pro and </w:t>
      </w: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Desktop 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to include </w:t>
      </w: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multiple ArcMap Extensions for analysis 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>in 2D and 3D</w:t>
      </w:r>
    </w:p>
    <w:p w14:paraId="5451DFDD" w14:textId="640F3FE5" w:rsidR="00C52E8E" w:rsidRPr="004265B1" w:rsidRDefault="00C52E8E" w:rsidP="00C52E8E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Illustrator and Inkscape to create cartographic </w:t>
      </w:r>
      <w:r>
        <w:rPr>
          <w:rFonts w:asciiTheme="minorHAnsi" w:hAnsiTheme="minorHAnsi" w:cstheme="minorHAnsi"/>
          <w:color w:val="auto"/>
          <w:sz w:val="22"/>
          <w:szCs w:val="22"/>
        </w:rPr>
        <w:t>products for web and print</w:t>
      </w:r>
    </w:p>
    <w:p w14:paraId="2E3DB27B" w14:textId="44F36D6A" w:rsidR="004265B1" w:rsidRDefault="004265B1" w:rsidP="00C52E8E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>PostgreSQL for creation and manipulation of databases</w:t>
      </w:r>
    </w:p>
    <w:p w14:paraId="6E9FC818" w14:textId="7C64E30B" w:rsidR="00C52E8E" w:rsidRPr="00C52E8E" w:rsidRDefault="00973681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HTML5, CSS, Bootstrap, </w:t>
      </w:r>
      <w:r w:rsidR="00790B3E">
        <w:rPr>
          <w:rFonts w:ascii="Calibri" w:hAnsi="Calibri" w:cs="Arial"/>
          <w:color w:val="auto"/>
          <w:sz w:val="22"/>
          <w:szCs w:val="22"/>
        </w:rPr>
        <w:t>D</w:t>
      </w:r>
      <w:r w:rsidR="004265B1">
        <w:rPr>
          <w:rFonts w:ascii="Calibri" w:hAnsi="Calibri" w:cs="Arial"/>
          <w:color w:val="auto"/>
          <w:sz w:val="22"/>
          <w:szCs w:val="22"/>
        </w:rPr>
        <w:t>3, IntelliJ</w:t>
      </w:r>
      <w:r w:rsidR="0086244C">
        <w:rPr>
          <w:rFonts w:ascii="Calibri" w:hAnsi="Calibri" w:cs="Arial"/>
          <w:color w:val="auto"/>
          <w:sz w:val="22"/>
          <w:szCs w:val="22"/>
        </w:rPr>
        <w:t xml:space="preserve">, </w:t>
      </w:r>
      <w:proofErr w:type="spellStart"/>
      <w:r w:rsidR="0086244C">
        <w:rPr>
          <w:rFonts w:ascii="Calibri" w:hAnsi="Calibri" w:cs="Arial"/>
          <w:color w:val="auto"/>
          <w:sz w:val="22"/>
          <w:szCs w:val="22"/>
        </w:rPr>
        <w:t>Github</w:t>
      </w:r>
      <w:proofErr w:type="spellEnd"/>
      <w:r w:rsidR="0086244C">
        <w:rPr>
          <w:rFonts w:ascii="Calibri" w:hAnsi="Calibri" w:cs="Arial"/>
          <w:color w:val="auto"/>
          <w:sz w:val="22"/>
          <w:szCs w:val="22"/>
        </w:rPr>
        <w:t xml:space="preserve"> </w:t>
      </w:r>
      <w:r w:rsidR="00C52E8E">
        <w:rPr>
          <w:rFonts w:ascii="Calibri" w:hAnsi="Calibri" w:cs="Arial"/>
          <w:color w:val="auto"/>
          <w:sz w:val="22"/>
          <w:szCs w:val="22"/>
        </w:rPr>
        <w:t xml:space="preserve">and </w:t>
      </w:r>
      <w:proofErr w:type="spellStart"/>
      <w:r w:rsidR="00C52E8E">
        <w:rPr>
          <w:rFonts w:ascii="Calibri" w:hAnsi="Calibri" w:cs="Arial"/>
          <w:color w:val="auto"/>
          <w:sz w:val="22"/>
          <w:szCs w:val="22"/>
        </w:rPr>
        <w:t>Javascript</w:t>
      </w:r>
      <w:proofErr w:type="spellEnd"/>
      <w:r w:rsidR="00C52E8E">
        <w:rPr>
          <w:rFonts w:ascii="Calibri" w:hAnsi="Calibri" w:cs="Arial"/>
          <w:color w:val="auto"/>
          <w:sz w:val="22"/>
          <w:szCs w:val="22"/>
        </w:rPr>
        <w:t xml:space="preserve"> libraries to create data visualization </w:t>
      </w:r>
      <w:r w:rsidR="005A54FB">
        <w:rPr>
          <w:rFonts w:ascii="Calibri" w:hAnsi="Calibri" w:cs="Arial"/>
          <w:color w:val="auto"/>
          <w:sz w:val="22"/>
          <w:szCs w:val="22"/>
        </w:rPr>
        <w:t xml:space="preserve">maps and </w:t>
      </w:r>
      <w:r w:rsidR="00C52E8E">
        <w:rPr>
          <w:rFonts w:ascii="Calibri" w:hAnsi="Calibri" w:cs="Arial"/>
          <w:color w:val="auto"/>
          <w:sz w:val="22"/>
          <w:szCs w:val="22"/>
        </w:rPr>
        <w:t>tools</w:t>
      </w:r>
    </w:p>
    <w:p w14:paraId="72A326A8" w14:textId="0281E881" w:rsidR="00B34755" w:rsidRPr="00B34755" w:rsidRDefault="00973681">
      <w:pPr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Python for creation and manipulation of ArcGIS geoprocessing tools</w:t>
      </w:r>
    </w:p>
    <w:p w14:paraId="28473313" w14:textId="787FB169" w:rsidR="0073163B" w:rsidRDefault="00B34755">
      <w:pPr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AWS Cloud Practitioner Certified </w:t>
      </w:r>
      <w:r w:rsidR="007B603F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r>
        <w:rPr>
          <w:rFonts w:asciiTheme="minorHAnsi" w:hAnsiTheme="minorHAnsi" w:cstheme="minorHAnsi"/>
          <w:color w:val="auto"/>
          <w:sz w:val="22"/>
          <w:szCs w:val="22"/>
        </w:rPr>
        <w:t>August 2020</w:t>
      </w:r>
      <w:r w:rsidR="0097368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E7F3A0A" w14:textId="77777777" w:rsidR="0073163B" w:rsidRDefault="0073163B">
      <w:pPr>
        <w:ind w:left="360"/>
      </w:pPr>
    </w:p>
    <w:sectPr w:rsidR="0073163B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Lucida Grande">
    <w:charset w:val="00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67E0"/>
    <w:multiLevelType w:val="hybridMultilevel"/>
    <w:tmpl w:val="9C84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7CD3"/>
    <w:multiLevelType w:val="hybridMultilevel"/>
    <w:tmpl w:val="E554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659A"/>
    <w:multiLevelType w:val="multilevel"/>
    <w:tmpl w:val="18F4A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E18B8"/>
    <w:multiLevelType w:val="hybridMultilevel"/>
    <w:tmpl w:val="F82E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D7E2A"/>
    <w:multiLevelType w:val="multilevel"/>
    <w:tmpl w:val="B72CA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49650F"/>
    <w:multiLevelType w:val="multilevel"/>
    <w:tmpl w:val="71BCB6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3B"/>
    <w:rsid w:val="00013234"/>
    <w:rsid w:val="000A1445"/>
    <w:rsid w:val="000D7935"/>
    <w:rsid w:val="001D3253"/>
    <w:rsid w:val="0024726E"/>
    <w:rsid w:val="00263498"/>
    <w:rsid w:val="00357864"/>
    <w:rsid w:val="004265B1"/>
    <w:rsid w:val="005A54FB"/>
    <w:rsid w:val="0073163B"/>
    <w:rsid w:val="00790B3E"/>
    <w:rsid w:val="007B603F"/>
    <w:rsid w:val="0086244C"/>
    <w:rsid w:val="009107D7"/>
    <w:rsid w:val="00973681"/>
    <w:rsid w:val="00A350E3"/>
    <w:rsid w:val="00B31ABE"/>
    <w:rsid w:val="00B34755"/>
    <w:rsid w:val="00C52E8E"/>
    <w:rsid w:val="00E03BD3"/>
    <w:rsid w:val="00F11587"/>
    <w:rsid w:val="00F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D09D"/>
  <w15:docId w15:val="{F1A7C33E-969E-4A46-B9F3-5E112AAC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C8"/>
    <w:rPr>
      <w:rFonts w:ascii="Times New Roman" w:eastAsia="ヒラギノ角ゴ Pro W3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InternetLink">
    <w:name w:val="Internet Link"/>
    <w:uiPriority w:val="99"/>
    <w:unhideWhenUsed/>
    <w:rsid w:val="00275D56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FD4230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sid w:val="00FD4230"/>
    <w:rPr>
      <w:sz w:val="18"/>
      <w:szCs w:val="18"/>
    </w:rPr>
  </w:style>
  <w:style w:type="character" w:customStyle="1" w:styleId="CommentTextChar">
    <w:name w:val="Comment Text Char"/>
    <w:link w:val="CommentText"/>
    <w:uiPriority w:val="99"/>
    <w:qFormat/>
    <w:rsid w:val="00FD4230"/>
    <w:rPr>
      <w:rFonts w:ascii="Times New Roman" w:eastAsia="ヒラギノ角ゴ Pro W3" w:hAnsi="Times New Roman"/>
      <w:color w:val="000000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qFormat/>
    <w:rsid w:val="00FD4230"/>
    <w:rPr>
      <w:rFonts w:ascii="Times New Roman" w:eastAsia="ヒラギノ角ゴ Pro W3" w:hAnsi="Times New Roman"/>
      <w:b/>
      <w:bCs/>
      <w:color w:val="000000"/>
      <w:sz w:val="24"/>
      <w:szCs w:val="24"/>
    </w:rPr>
  </w:style>
  <w:style w:type="character" w:customStyle="1" w:styleId="apple-converted-space">
    <w:name w:val="apple-converted-space"/>
    <w:qFormat/>
    <w:rsid w:val="00AD0B90"/>
  </w:style>
  <w:style w:type="character" w:customStyle="1" w:styleId="hl">
    <w:name w:val="hl"/>
    <w:qFormat/>
    <w:rsid w:val="00AD0B90"/>
  </w:style>
  <w:style w:type="character" w:customStyle="1" w:styleId="ListLabel1">
    <w:name w:val="ListLabel 1"/>
    <w:qFormat/>
    <w:rPr>
      <w:color w:val="000000"/>
      <w:sz w:val="24"/>
    </w:rPr>
  </w:style>
  <w:style w:type="character" w:customStyle="1" w:styleId="ListLabel2">
    <w:name w:val="ListLabel 2"/>
    <w:qFormat/>
    <w:rPr>
      <w:rFonts w:eastAsia="ヒラギノ角ゴ Pro W3"/>
      <w:color w:val="000000"/>
      <w:sz w:val="24"/>
    </w:rPr>
  </w:style>
  <w:style w:type="character" w:customStyle="1" w:styleId="ListLabel3">
    <w:name w:val="ListLabel 3"/>
    <w:qFormat/>
    <w:rPr>
      <w:color w:val="000000"/>
      <w:sz w:val="18"/>
    </w:rPr>
  </w:style>
  <w:style w:type="character" w:customStyle="1" w:styleId="ListLabel4">
    <w:name w:val="ListLabel 4"/>
    <w:qFormat/>
    <w:rPr>
      <w:color w:val="000000"/>
      <w:sz w:val="24"/>
    </w:rPr>
  </w:style>
  <w:style w:type="character" w:customStyle="1" w:styleId="ListLabel5">
    <w:name w:val="ListLabel 5"/>
    <w:qFormat/>
    <w:rPr>
      <w:rFonts w:eastAsia="ヒラギノ角ゴ Pro W3"/>
      <w:color w:val="000000"/>
      <w:sz w:val="24"/>
    </w:rPr>
  </w:style>
  <w:style w:type="character" w:customStyle="1" w:styleId="ListLabel6">
    <w:name w:val="ListLabel 6"/>
    <w:qFormat/>
    <w:rPr>
      <w:color w:val="000000"/>
      <w:sz w:val="24"/>
    </w:rPr>
  </w:style>
  <w:style w:type="character" w:customStyle="1" w:styleId="ListLabel7">
    <w:name w:val="ListLabel 7"/>
    <w:qFormat/>
    <w:rPr>
      <w:rFonts w:eastAsia="ヒラギノ角ゴ Pro W3"/>
      <w:color w:val="000000"/>
      <w:sz w:val="18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color w:val="000000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91FC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891FC8"/>
    <w:pPr>
      <w:tabs>
        <w:tab w:val="center" w:pos="4680"/>
        <w:tab w:val="right" w:pos="9360"/>
      </w:tabs>
    </w:pPr>
  </w:style>
  <w:style w:type="paragraph" w:customStyle="1" w:styleId="FreeForm">
    <w:name w:val="Free Form"/>
    <w:qFormat/>
    <w:rsid w:val="00275D56"/>
    <w:rPr>
      <w:rFonts w:ascii="Times New Roman" w:eastAsia="ヒラギノ角ゴ Pro W3" w:hAnsi="Times New Roman"/>
      <w:color w:val="000000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1C1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4230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D42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D4230"/>
    <w:rPr>
      <w:b/>
      <w:bCs/>
      <w:sz w:val="20"/>
      <w:szCs w:val="20"/>
    </w:rPr>
  </w:style>
  <w:style w:type="paragraph" w:styleId="NoSpacing">
    <w:name w:val="No Spacing"/>
    <w:uiPriority w:val="1"/>
    <w:qFormat/>
    <w:rsid w:val="00954350"/>
    <w:rPr>
      <w:rFonts w:ascii="Times New Roman" w:eastAsia="ヒラギノ角ゴ Pro W3" w:hAnsi="Times New Roman"/>
      <w:color w:val="000000"/>
      <w:sz w:val="24"/>
      <w:szCs w:val="24"/>
    </w:rPr>
  </w:style>
  <w:style w:type="paragraph" w:customStyle="1" w:styleId="Default">
    <w:name w:val="Default"/>
    <w:qFormat/>
    <w:rsid w:val="00E025BB"/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9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6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kkicjh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A</vt:lpstr>
    </vt:vector>
  </TitlesOfParts>
  <Company>CompanyName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A</dc:title>
  <dc:subject/>
  <dc:creator>Windows User</dc:creator>
  <dc:description/>
  <cp:lastModifiedBy>NIKKI JACKSON-HEBSON</cp:lastModifiedBy>
  <cp:revision>9</cp:revision>
  <dcterms:created xsi:type="dcterms:W3CDTF">2020-03-20T19:56:00Z</dcterms:created>
  <dcterms:modified xsi:type="dcterms:W3CDTF">2021-02-01T21:23:00Z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