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77BF1F" w14:textId="77777777" w:rsidR="005E783C" w:rsidRPr="007900BA" w:rsidRDefault="005E783C" w:rsidP="00A3136F">
      <w:pPr>
        <w:spacing w:before="100" w:beforeAutospacing="1" w:after="100" w:afterAutospacing="1" w:line="336" w:lineRule="atLeast"/>
        <w:jc w:val="both"/>
        <w:textAlignment w:val="baseline"/>
        <w:rPr>
          <w:rFonts w:ascii="Gurmukhi Sangam MN" w:eastAsia="Times New Roman" w:hAnsi="Gurmukhi Sangam MN" w:cs="Times New Roman"/>
          <w:b/>
          <w:i/>
          <w:color w:val="222222"/>
          <w:sz w:val="28"/>
          <w:szCs w:val="28"/>
          <w:u w:val="single"/>
          <w:lang w:val="en-AU"/>
        </w:rPr>
      </w:pPr>
      <w:r w:rsidRPr="007900BA">
        <w:rPr>
          <w:rFonts w:ascii="Gurmukhi Sangam MN" w:eastAsia="Times New Roman" w:hAnsi="Gurmukhi Sangam MN" w:cs="Times New Roman"/>
          <w:b/>
          <w:i/>
          <w:color w:val="222222"/>
          <w:sz w:val="28"/>
          <w:szCs w:val="28"/>
          <w:u w:val="single"/>
          <w:lang w:val="en-AU"/>
        </w:rPr>
        <w:t xml:space="preserve">Self Critique: </w:t>
      </w:r>
    </w:p>
    <w:p w14:paraId="33EBFAFA" w14:textId="77777777" w:rsidR="005E783C" w:rsidRPr="007900BA" w:rsidRDefault="005E783C" w:rsidP="00A3136F">
      <w:pPr>
        <w:spacing w:before="100" w:beforeAutospacing="1" w:after="100" w:afterAutospacing="1" w:line="336" w:lineRule="atLeast"/>
        <w:jc w:val="both"/>
        <w:textAlignment w:val="baseline"/>
        <w:rPr>
          <w:rFonts w:ascii="Gurmukhi Sangam MN" w:eastAsia="Times New Roman" w:hAnsi="Gurmukhi Sangam MN" w:cs="Times New Roman"/>
          <w:b/>
          <w:color w:val="222222"/>
          <w:sz w:val="28"/>
          <w:szCs w:val="28"/>
          <w:lang w:val="en-AU"/>
        </w:rPr>
      </w:pPr>
      <w:r w:rsidRPr="007900BA">
        <w:rPr>
          <w:rFonts w:ascii="Gurmukhi Sangam MN" w:eastAsia="Times New Roman" w:hAnsi="Gurmukhi Sangam MN" w:cs="Times New Roman"/>
          <w:b/>
          <w:color w:val="222222"/>
          <w:sz w:val="28"/>
          <w:szCs w:val="28"/>
          <w:lang w:val="en-AU"/>
        </w:rPr>
        <w:t>Which existing websites out there most inspired your web site design thus far?</w:t>
      </w:r>
    </w:p>
    <w:p w14:paraId="7F08262D" w14:textId="77777777" w:rsidR="005E783C" w:rsidRPr="007900BA" w:rsidRDefault="005E783C" w:rsidP="00A3136F">
      <w:pPr>
        <w:spacing w:before="100" w:beforeAutospacing="1" w:after="100" w:afterAutospacing="1" w:line="336" w:lineRule="atLeast"/>
        <w:jc w:val="both"/>
        <w:textAlignment w:val="baseline"/>
        <w:rPr>
          <w:rFonts w:ascii="Gurmukhi Sangam MN" w:eastAsia="Times New Roman" w:hAnsi="Gurmukhi Sangam MN" w:cs="Times New Roman"/>
          <w:color w:val="222222"/>
          <w:sz w:val="28"/>
          <w:szCs w:val="28"/>
          <w:lang w:val="en-AU"/>
        </w:rPr>
      </w:pPr>
      <w:r w:rsidRPr="007900BA">
        <w:rPr>
          <w:rFonts w:ascii="Gurmukhi Sangam MN" w:eastAsia="Times New Roman" w:hAnsi="Gurmukhi Sangam MN" w:cs="Times New Roman"/>
          <w:color w:val="222222"/>
          <w:sz w:val="28"/>
          <w:szCs w:val="28"/>
          <w:lang w:val="en-AU"/>
        </w:rPr>
        <w:t>Airbnb.com inspired the design for my website. The clean layout with a central focus on the logo and slogan gives a balanced and clean look. The central navigation button allows users to na</w:t>
      </w:r>
      <w:bookmarkStart w:id="0" w:name="_GoBack"/>
      <w:bookmarkEnd w:id="0"/>
      <w:r w:rsidRPr="007900BA">
        <w:rPr>
          <w:rFonts w:ascii="Gurmukhi Sangam MN" w:eastAsia="Times New Roman" w:hAnsi="Gurmukhi Sangam MN" w:cs="Times New Roman"/>
          <w:color w:val="222222"/>
          <w:sz w:val="28"/>
          <w:szCs w:val="28"/>
          <w:lang w:val="en-AU"/>
        </w:rPr>
        <w:t xml:space="preserve">vigate the website with ease. </w:t>
      </w:r>
    </w:p>
    <w:p w14:paraId="76AD98FC" w14:textId="77777777" w:rsidR="005E783C" w:rsidRPr="007900BA" w:rsidRDefault="005E783C" w:rsidP="00A3136F">
      <w:pPr>
        <w:spacing w:before="100" w:beforeAutospacing="1" w:after="100" w:afterAutospacing="1" w:line="336" w:lineRule="atLeast"/>
        <w:jc w:val="both"/>
        <w:textAlignment w:val="baseline"/>
        <w:rPr>
          <w:rFonts w:ascii="Gurmukhi Sangam MN" w:eastAsia="Times New Roman" w:hAnsi="Gurmukhi Sangam MN" w:cs="Times New Roman"/>
          <w:b/>
          <w:color w:val="222222"/>
          <w:sz w:val="28"/>
          <w:szCs w:val="28"/>
          <w:lang w:val="en-AU"/>
        </w:rPr>
      </w:pPr>
      <w:r w:rsidRPr="007900BA">
        <w:rPr>
          <w:rFonts w:ascii="Gurmukhi Sangam MN" w:eastAsia="Times New Roman" w:hAnsi="Gurmukhi Sangam MN" w:cs="Times New Roman"/>
          <w:b/>
          <w:color w:val="222222"/>
          <w:sz w:val="28"/>
          <w:szCs w:val="28"/>
          <w:lang w:val="en-AU"/>
        </w:rPr>
        <w:t>Which parts of the design are you most proud of?</w:t>
      </w:r>
    </w:p>
    <w:p w14:paraId="7CD2F97F" w14:textId="77777777" w:rsidR="005E783C" w:rsidRPr="007900BA" w:rsidRDefault="005E783C" w:rsidP="00A3136F">
      <w:pPr>
        <w:spacing w:before="100" w:beforeAutospacing="1" w:after="100" w:afterAutospacing="1" w:line="336" w:lineRule="atLeast"/>
        <w:jc w:val="both"/>
        <w:textAlignment w:val="baseline"/>
        <w:rPr>
          <w:rFonts w:ascii="Gurmukhi Sangam MN" w:eastAsia="Times New Roman" w:hAnsi="Gurmukhi Sangam MN" w:cs="Times New Roman"/>
          <w:color w:val="222222"/>
          <w:sz w:val="28"/>
          <w:szCs w:val="28"/>
          <w:lang w:val="en-AU"/>
        </w:rPr>
      </w:pPr>
      <w:r w:rsidRPr="007900BA">
        <w:rPr>
          <w:rFonts w:ascii="Gurmukhi Sangam MN" w:eastAsia="Times New Roman" w:hAnsi="Gurmukhi Sangam MN" w:cs="Times New Roman"/>
          <w:color w:val="222222"/>
          <w:sz w:val="28"/>
          <w:szCs w:val="28"/>
          <w:lang w:val="en-AU"/>
        </w:rPr>
        <w:t>I am most proud of the balance and flow of the website. The almost equal balance between left and right, and the central focus on the title, slogan and “start exploring” button</w:t>
      </w:r>
      <w:r w:rsidR="00293500" w:rsidRPr="007900BA">
        <w:rPr>
          <w:rFonts w:ascii="Gurmukhi Sangam MN" w:eastAsia="Times New Roman" w:hAnsi="Gurmukhi Sangam MN" w:cs="Times New Roman"/>
          <w:color w:val="222222"/>
          <w:sz w:val="28"/>
          <w:szCs w:val="28"/>
          <w:lang w:val="en-AU"/>
        </w:rPr>
        <w:t xml:space="preserve">, gives ease and simplicity to viewers. </w:t>
      </w:r>
    </w:p>
    <w:p w14:paraId="44BA8A60" w14:textId="77777777" w:rsidR="005E783C" w:rsidRPr="007900BA" w:rsidRDefault="005E783C" w:rsidP="00A3136F">
      <w:pPr>
        <w:spacing w:before="100" w:beforeAutospacing="1" w:after="100" w:afterAutospacing="1" w:line="336" w:lineRule="atLeast"/>
        <w:jc w:val="both"/>
        <w:textAlignment w:val="baseline"/>
        <w:rPr>
          <w:rFonts w:ascii="Gurmukhi Sangam MN" w:eastAsia="Times New Roman" w:hAnsi="Gurmukhi Sangam MN" w:cs="Times New Roman"/>
          <w:b/>
          <w:color w:val="222222"/>
          <w:sz w:val="28"/>
          <w:szCs w:val="28"/>
          <w:lang w:val="en-AU"/>
        </w:rPr>
      </w:pPr>
      <w:r w:rsidRPr="007900BA">
        <w:rPr>
          <w:rFonts w:ascii="Gurmukhi Sangam MN" w:eastAsia="Times New Roman" w:hAnsi="Gurmukhi Sangam MN" w:cs="Times New Roman"/>
          <w:b/>
          <w:color w:val="222222"/>
          <w:sz w:val="28"/>
          <w:szCs w:val="28"/>
          <w:lang w:val="en-AU"/>
        </w:rPr>
        <w:t>What struggles did you encounter in your design process?</w:t>
      </w:r>
    </w:p>
    <w:p w14:paraId="435B6DDA" w14:textId="112B29E2" w:rsidR="00293500" w:rsidRPr="007900BA" w:rsidRDefault="00293500" w:rsidP="00A3136F">
      <w:pPr>
        <w:spacing w:before="100" w:beforeAutospacing="1" w:after="100" w:afterAutospacing="1" w:line="336" w:lineRule="atLeast"/>
        <w:jc w:val="both"/>
        <w:textAlignment w:val="baseline"/>
        <w:rPr>
          <w:rFonts w:ascii="Gurmukhi Sangam MN" w:eastAsia="Times New Roman" w:hAnsi="Gurmukhi Sangam MN" w:cs="Times New Roman"/>
          <w:color w:val="222222"/>
          <w:sz w:val="28"/>
          <w:szCs w:val="28"/>
          <w:lang w:val="en-AU"/>
        </w:rPr>
      </w:pPr>
      <w:r w:rsidRPr="007900BA">
        <w:rPr>
          <w:rFonts w:ascii="Gurmukhi Sangam MN" w:eastAsia="Times New Roman" w:hAnsi="Gurmukhi Sangam MN" w:cs="Times New Roman"/>
          <w:color w:val="222222"/>
          <w:sz w:val="28"/>
          <w:szCs w:val="28"/>
          <w:lang w:val="en-AU"/>
        </w:rPr>
        <w:t xml:space="preserve">The main struggles during the design process were deciding whether to go for a typical blog layout, or more of </w:t>
      </w:r>
      <w:proofErr w:type="gramStart"/>
      <w:r w:rsidRPr="007900BA">
        <w:rPr>
          <w:rFonts w:ascii="Gurmukhi Sangam MN" w:eastAsia="Times New Roman" w:hAnsi="Gurmukhi Sangam MN" w:cs="Times New Roman"/>
          <w:color w:val="222222"/>
          <w:sz w:val="28"/>
          <w:szCs w:val="28"/>
          <w:lang w:val="en-AU"/>
        </w:rPr>
        <w:t>an inter</w:t>
      </w:r>
      <w:proofErr w:type="gramEnd"/>
      <w:r w:rsidR="007900BA">
        <w:rPr>
          <w:rFonts w:ascii="Gurmukhi Sangam MN" w:eastAsia="Times New Roman" w:hAnsi="Gurmukhi Sangam MN" w:cs="Times New Roman"/>
          <w:color w:val="222222"/>
          <w:sz w:val="28"/>
          <w:szCs w:val="28"/>
          <w:lang w:val="en-AU"/>
        </w:rPr>
        <w:t xml:space="preserve"> </w:t>
      </w:r>
      <w:r w:rsidRPr="007900BA">
        <w:rPr>
          <w:rFonts w:ascii="Gurmukhi Sangam MN" w:eastAsia="Times New Roman" w:hAnsi="Gurmukhi Sangam MN" w:cs="Times New Roman"/>
          <w:color w:val="222222"/>
          <w:sz w:val="28"/>
          <w:szCs w:val="28"/>
          <w:lang w:val="en-AU"/>
        </w:rPr>
        <w:t xml:space="preserve">active website layout. I decided for the latter, as I could incorporate the blog posts into a page similar to a listings page on other websites. </w:t>
      </w:r>
    </w:p>
    <w:p w14:paraId="25920A08" w14:textId="77777777" w:rsidR="005E783C" w:rsidRPr="007900BA" w:rsidRDefault="005E783C" w:rsidP="00A3136F">
      <w:pPr>
        <w:spacing w:before="100" w:beforeAutospacing="1" w:after="100" w:afterAutospacing="1" w:line="336" w:lineRule="atLeast"/>
        <w:jc w:val="both"/>
        <w:textAlignment w:val="baseline"/>
        <w:rPr>
          <w:rFonts w:ascii="Gurmukhi Sangam MN" w:eastAsia="Times New Roman" w:hAnsi="Gurmukhi Sangam MN" w:cs="Times New Roman"/>
          <w:b/>
          <w:color w:val="222222"/>
          <w:sz w:val="28"/>
          <w:szCs w:val="28"/>
          <w:lang w:val="en-AU"/>
        </w:rPr>
      </w:pPr>
      <w:r w:rsidRPr="007900BA">
        <w:rPr>
          <w:rFonts w:ascii="Gurmukhi Sangam MN" w:eastAsia="Times New Roman" w:hAnsi="Gurmukhi Sangam MN" w:cs="Times New Roman"/>
          <w:b/>
          <w:color w:val="222222"/>
          <w:sz w:val="28"/>
          <w:szCs w:val="28"/>
          <w:lang w:val="en-AU"/>
        </w:rPr>
        <w:t>Which struggles did you encounter during page development?</w:t>
      </w:r>
    </w:p>
    <w:p w14:paraId="6E979378" w14:textId="77777777" w:rsidR="00293500" w:rsidRPr="007900BA" w:rsidRDefault="005852E2" w:rsidP="00A3136F">
      <w:pPr>
        <w:spacing w:before="100" w:beforeAutospacing="1" w:after="100" w:afterAutospacing="1" w:line="336" w:lineRule="atLeast"/>
        <w:jc w:val="both"/>
        <w:textAlignment w:val="baseline"/>
        <w:rPr>
          <w:rFonts w:ascii="Gurmukhi Sangam MN" w:eastAsia="Times New Roman" w:hAnsi="Gurmukhi Sangam MN" w:cs="Times New Roman"/>
          <w:color w:val="222222"/>
          <w:sz w:val="28"/>
          <w:szCs w:val="28"/>
          <w:lang w:val="en-AU"/>
        </w:rPr>
      </w:pPr>
      <w:r w:rsidRPr="007900BA">
        <w:rPr>
          <w:rFonts w:ascii="Gurmukhi Sangam MN" w:eastAsia="Times New Roman" w:hAnsi="Gurmukhi Sangam MN" w:cs="Times New Roman"/>
          <w:color w:val="222222"/>
          <w:sz w:val="28"/>
          <w:szCs w:val="28"/>
          <w:lang w:val="en-AU"/>
        </w:rPr>
        <w:t xml:space="preserve">Making a fluid layout and media query were the greatest struggles. With help from my mentor, I was able to understand the limitations that I had given myself in the way I had written my html and </w:t>
      </w:r>
      <w:proofErr w:type="spellStart"/>
      <w:r w:rsidRPr="007900BA">
        <w:rPr>
          <w:rFonts w:ascii="Gurmukhi Sangam MN" w:eastAsia="Times New Roman" w:hAnsi="Gurmukhi Sangam MN" w:cs="Times New Roman"/>
          <w:color w:val="222222"/>
          <w:sz w:val="28"/>
          <w:szCs w:val="28"/>
          <w:lang w:val="en-AU"/>
        </w:rPr>
        <w:t>css</w:t>
      </w:r>
      <w:proofErr w:type="spellEnd"/>
      <w:r w:rsidRPr="007900BA">
        <w:rPr>
          <w:rFonts w:ascii="Gurmukhi Sangam MN" w:eastAsia="Times New Roman" w:hAnsi="Gurmukhi Sangam MN" w:cs="Times New Roman"/>
          <w:color w:val="222222"/>
          <w:sz w:val="28"/>
          <w:szCs w:val="28"/>
          <w:lang w:val="en-AU"/>
        </w:rPr>
        <w:t xml:space="preserve"> code. </w:t>
      </w:r>
    </w:p>
    <w:p w14:paraId="48015622" w14:textId="77777777" w:rsidR="005E783C" w:rsidRPr="007900BA" w:rsidRDefault="005E783C" w:rsidP="00A3136F">
      <w:pPr>
        <w:spacing w:before="100" w:beforeAutospacing="1" w:after="100" w:afterAutospacing="1" w:line="336" w:lineRule="atLeast"/>
        <w:jc w:val="both"/>
        <w:textAlignment w:val="baseline"/>
        <w:rPr>
          <w:rFonts w:ascii="Gurmukhi Sangam MN" w:eastAsia="Times New Roman" w:hAnsi="Gurmukhi Sangam MN" w:cs="Times New Roman"/>
          <w:b/>
          <w:color w:val="222222"/>
          <w:sz w:val="28"/>
          <w:szCs w:val="28"/>
          <w:lang w:val="en-AU"/>
        </w:rPr>
      </w:pPr>
      <w:r w:rsidRPr="007900BA">
        <w:rPr>
          <w:rFonts w:ascii="Gurmukhi Sangam MN" w:eastAsia="Times New Roman" w:hAnsi="Gurmukhi Sangam MN" w:cs="Times New Roman"/>
          <w:b/>
          <w:color w:val="222222"/>
          <w:sz w:val="28"/>
          <w:szCs w:val="28"/>
          <w:lang w:val="en-AU"/>
        </w:rPr>
        <w:t>What did you learn from making your project responsive?</w:t>
      </w:r>
    </w:p>
    <w:p w14:paraId="765233C9" w14:textId="77777777" w:rsidR="005852E2" w:rsidRPr="007900BA" w:rsidRDefault="005852E2" w:rsidP="00A3136F">
      <w:pPr>
        <w:spacing w:before="100" w:beforeAutospacing="1" w:after="100" w:afterAutospacing="1" w:line="336" w:lineRule="atLeast"/>
        <w:jc w:val="both"/>
        <w:textAlignment w:val="baseline"/>
        <w:rPr>
          <w:rFonts w:ascii="Gurmukhi Sangam MN" w:eastAsia="Times New Roman" w:hAnsi="Gurmukhi Sangam MN" w:cs="Times New Roman"/>
          <w:color w:val="222222"/>
          <w:sz w:val="28"/>
          <w:szCs w:val="28"/>
          <w:lang w:val="en-AU"/>
        </w:rPr>
      </w:pPr>
      <w:r w:rsidRPr="007900BA">
        <w:rPr>
          <w:rFonts w:ascii="Gurmukhi Sangam MN" w:eastAsia="Times New Roman" w:hAnsi="Gurmukhi Sangam MN" w:cs="Times New Roman"/>
          <w:color w:val="222222"/>
          <w:sz w:val="28"/>
          <w:szCs w:val="28"/>
          <w:lang w:val="en-AU"/>
        </w:rPr>
        <w:t xml:space="preserve">I learnt that it is much easier to do this, if you have a clear wireframe and plan from the start. If you start writing the code using percentages, there are a lot less headaches down the track. </w:t>
      </w:r>
    </w:p>
    <w:p w14:paraId="4A999344" w14:textId="77777777" w:rsidR="005852E2" w:rsidRPr="007900BA" w:rsidRDefault="005852E2" w:rsidP="00A3136F">
      <w:pPr>
        <w:spacing w:before="100" w:beforeAutospacing="1" w:after="100" w:afterAutospacing="1" w:line="336" w:lineRule="atLeast"/>
        <w:jc w:val="both"/>
        <w:textAlignment w:val="baseline"/>
        <w:rPr>
          <w:rFonts w:ascii="Gurmukhi Sangam MN" w:eastAsia="Times New Roman" w:hAnsi="Gurmukhi Sangam MN" w:cs="Times New Roman"/>
          <w:color w:val="222222"/>
          <w:sz w:val="28"/>
          <w:szCs w:val="28"/>
          <w:lang w:val="en-AU"/>
        </w:rPr>
      </w:pPr>
      <w:r w:rsidRPr="007900BA">
        <w:rPr>
          <w:rFonts w:ascii="Gurmukhi Sangam MN" w:eastAsia="Times New Roman" w:hAnsi="Gurmukhi Sangam MN" w:cs="Times New Roman"/>
          <w:b/>
          <w:i/>
          <w:color w:val="222222"/>
          <w:sz w:val="28"/>
          <w:szCs w:val="28"/>
          <w:u w:val="single"/>
          <w:lang w:val="en-AU"/>
        </w:rPr>
        <w:t>Reviews:</w:t>
      </w:r>
    </w:p>
    <w:p w14:paraId="5F2D6336" w14:textId="10AA2AEF" w:rsidR="00EB2025" w:rsidRPr="007900BA" w:rsidRDefault="007900BA" w:rsidP="00A3136F">
      <w:pPr>
        <w:spacing w:before="100" w:beforeAutospacing="1" w:after="100" w:afterAutospacing="1" w:line="336" w:lineRule="atLeast"/>
        <w:jc w:val="both"/>
        <w:textAlignment w:val="baseline"/>
        <w:rPr>
          <w:rFonts w:ascii="Gurmukhi Sangam MN" w:eastAsia="Times New Roman" w:hAnsi="Gurmukhi Sangam MN" w:cs="Times New Roman"/>
          <w:color w:val="222222"/>
          <w:sz w:val="28"/>
          <w:szCs w:val="28"/>
          <w:lang w:val="en-AU"/>
        </w:rPr>
      </w:pPr>
      <w:hyperlink r:id="rId8" w:history="1">
        <w:r w:rsidR="00432AED" w:rsidRPr="007900BA">
          <w:rPr>
            <w:rStyle w:val="Hyperlink"/>
            <w:rFonts w:ascii="Gurmukhi Sangam MN" w:eastAsia="Times New Roman" w:hAnsi="Gurmukhi Sangam MN" w:cs="Times New Roman"/>
            <w:sz w:val="28"/>
            <w:szCs w:val="28"/>
            <w:lang w:val="en-AU"/>
          </w:rPr>
          <w:t>http://squarespace.com/</w:t>
        </w:r>
      </w:hyperlink>
    </w:p>
    <w:p w14:paraId="51C1C8FC" w14:textId="5655D100" w:rsidR="00432AED" w:rsidRPr="007900BA" w:rsidRDefault="00432AED" w:rsidP="00A3136F">
      <w:pPr>
        <w:spacing w:before="100" w:beforeAutospacing="1" w:after="100" w:afterAutospacing="1" w:line="336" w:lineRule="atLeast"/>
        <w:jc w:val="both"/>
        <w:textAlignment w:val="baseline"/>
        <w:rPr>
          <w:rFonts w:ascii="Gurmukhi Sangam MN" w:eastAsia="Times New Roman" w:hAnsi="Gurmukhi Sangam MN" w:cs="Times New Roman"/>
          <w:color w:val="222222"/>
          <w:sz w:val="28"/>
          <w:szCs w:val="28"/>
          <w:lang w:val="en-AU"/>
        </w:rPr>
      </w:pPr>
      <w:r w:rsidRPr="007900BA">
        <w:rPr>
          <w:rFonts w:ascii="Gurmukhi Sangam MN" w:eastAsia="Times New Roman" w:hAnsi="Gurmukhi Sangam MN" w:cs="Times New Roman"/>
          <w:color w:val="222222"/>
          <w:sz w:val="28"/>
          <w:szCs w:val="28"/>
          <w:lang w:val="en-AU"/>
        </w:rPr>
        <w:t xml:space="preserve">The layout of this website is clean, well balanced and allows for seamless viewing. The simplicity of the “rows” of information as you scroll down, allow for smooth and effective flow through the site. The use of widely spaced letters in a sans-serif font contribute to the clean look and simplicity of the website. The navigation bar at the top only has four options, thus not overwhelming viewers, and complimenting the minimalistic </w:t>
      </w:r>
      <w:r w:rsidR="00F03116" w:rsidRPr="007900BA">
        <w:rPr>
          <w:rFonts w:ascii="Gurmukhi Sangam MN" w:eastAsia="Times New Roman" w:hAnsi="Gurmukhi Sangam MN" w:cs="Times New Roman"/>
          <w:color w:val="222222"/>
          <w:sz w:val="28"/>
          <w:szCs w:val="28"/>
          <w:lang w:val="en-AU"/>
        </w:rPr>
        <w:t xml:space="preserve">design. </w:t>
      </w:r>
    </w:p>
    <w:p w14:paraId="5916AF74" w14:textId="1185CFD5" w:rsidR="00F03116" w:rsidRPr="007900BA" w:rsidRDefault="007900BA" w:rsidP="00A3136F">
      <w:pPr>
        <w:spacing w:before="100" w:beforeAutospacing="1" w:after="100" w:afterAutospacing="1" w:line="336" w:lineRule="atLeast"/>
        <w:jc w:val="both"/>
        <w:textAlignment w:val="baseline"/>
        <w:rPr>
          <w:rFonts w:ascii="Gurmukhi Sangam MN" w:eastAsia="Times New Roman" w:hAnsi="Gurmukhi Sangam MN" w:cs="Times New Roman"/>
          <w:color w:val="222222"/>
          <w:sz w:val="28"/>
          <w:szCs w:val="28"/>
          <w:lang w:val="en-AU"/>
        </w:rPr>
      </w:pPr>
      <w:hyperlink r:id="rId9" w:history="1">
        <w:r w:rsidR="00F03116" w:rsidRPr="007900BA">
          <w:rPr>
            <w:rStyle w:val="Hyperlink"/>
            <w:rFonts w:ascii="Gurmukhi Sangam MN" w:eastAsia="Times New Roman" w:hAnsi="Gurmukhi Sangam MN" w:cs="Times New Roman"/>
            <w:sz w:val="28"/>
            <w:szCs w:val="28"/>
            <w:lang w:val="en-AU"/>
          </w:rPr>
          <w:t>http://cavs.mit.edu/</w:t>
        </w:r>
      </w:hyperlink>
    </w:p>
    <w:p w14:paraId="5B32D5B8" w14:textId="77777777" w:rsidR="00F03116" w:rsidRPr="007900BA" w:rsidRDefault="00F03116" w:rsidP="00A3136F">
      <w:pPr>
        <w:spacing w:before="100" w:beforeAutospacing="1" w:after="100" w:afterAutospacing="1" w:line="336" w:lineRule="atLeast"/>
        <w:jc w:val="both"/>
        <w:textAlignment w:val="baseline"/>
        <w:rPr>
          <w:rFonts w:ascii="Gurmukhi Sangam MN" w:eastAsia="Times New Roman" w:hAnsi="Gurmukhi Sangam MN" w:cs="Times New Roman"/>
          <w:color w:val="222222"/>
          <w:sz w:val="28"/>
          <w:szCs w:val="28"/>
          <w:lang w:val="en-AU"/>
        </w:rPr>
      </w:pPr>
    </w:p>
    <w:p w14:paraId="5582CE7B" w14:textId="312EB76B" w:rsidR="00F03116" w:rsidRPr="007900BA" w:rsidRDefault="00F03116" w:rsidP="00A3136F">
      <w:pPr>
        <w:spacing w:before="100" w:beforeAutospacing="1" w:after="100" w:afterAutospacing="1" w:line="336" w:lineRule="atLeast"/>
        <w:jc w:val="both"/>
        <w:textAlignment w:val="baseline"/>
        <w:rPr>
          <w:rFonts w:ascii="Gurmukhi Sangam MN" w:eastAsia="Times New Roman" w:hAnsi="Gurmukhi Sangam MN" w:cs="Times New Roman"/>
          <w:color w:val="222222"/>
          <w:sz w:val="28"/>
          <w:szCs w:val="28"/>
          <w:lang w:val="en-AU"/>
        </w:rPr>
      </w:pPr>
      <w:r w:rsidRPr="007900BA">
        <w:rPr>
          <w:rFonts w:ascii="Gurmukhi Sangam MN" w:eastAsia="Times New Roman" w:hAnsi="Gurmukhi Sangam MN" w:cs="Times New Roman"/>
          <w:color w:val="222222"/>
          <w:sz w:val="28"/>
          <w:szCs w:val="28"/>
          <w:lang w:val="en-AU"/>
        </w:rPr>
        <w:t>This layout is made up of 6 unevenly spaced columns with variations in location and placing of text. The un-justified and off centre main title is backed with a moving black, white and grey graphic, not only taking attention away from the title, but creating a “busy” look and messy feel to the website. The other moving graphic to the left of the title further a</w:t>
      </w:r>
      <w:r w:rsidR="00F14ECB" w:rsidRPr="007900BA">
        <w:rPr>
          <w:rFonts w:ascii="Gurmukhi Sangam MN" w:eastAsia="Times New Roman" w:hAnsi="Gurmukhi Sangam MN" w:cs="Times New Roman"/>
          <w:color w:val="222222"/>
          <w:sz w:val="28"/>
          <w:szCs w:val="28"/>
          <w:lang w:val="en-AU"/>
        </w:rPr>
        <w:t xml:space="preserve">dds to this. The location of the main text is at the bottom of one of the columns, however cannot be easily accessed as the flow of the website is not seamless due to the messy formatting and </w:t>
      </w:r>
      <w:proofErr w:type="gramStart"/>
      <w:r w:rsidR="00F14ECB" w:rsidRPr="007900BA">
        <w:rPr>
          <w:rFonts w:ascii="Gurmukhi Sangam MN" w:eastAsia="Times New Roman" w:hAnsi="Gurmukhi Sangam MN" w:cs="Times New Roman"/>
          <w:color w:val="222222"/>
          <w:sz w:val="28"/>
          <w:szCs w:val="28"/>
          <w:lang w:val="en-AU"/>
        </w:rPr>
        <w:t>un</w:t>
      </w:r>
      <w:proofErr w:type="gramEnd"/>
      <w:r w:rsidR="00F14ECB" w:rsidRPr="007900BA">
        <w:rPr>
          <w:rFonts w:ascii="Gurmukhi Sangam MN" w:eastAsia="Times New Roman" w:hAnsi="Gurmukhi Sangam MN" w:cs="Times New Roman"/>
          <w:color w:val="222222"/>
          <w:sz w:val="28"/>
          <w:szCs w:val="28"/>
          <w:lang w:val="en-AU"/>
        </w:rPr>
        <w:t xml:space="preserve"> balanced placing of the elements. There are some almost undistinguishable links, however no main navigation bar is evident. </w:t>
      </w:r>
    </w:p>
    <w:p w14:paraId="353FE15D" w14:textId="77777777" w:rsidR="00F03116" w:rsidRPr="007900BA" w:rsidRDefault="00F03116" w:rsidP="00A3136F">
      <w:pPr>
        <w:spacing w:before="100" w:beforeAutospacing="1" w:after="100" w:afterAutospacing="1" w:line="336" w:lineRule="atLeast"/>
        <w:jc w:val="both"/>
        <w:textAlignment w:val="baseline"/>
        <w:rPr>
          <w:rFonts w:ascii="Gurmukhi Sangam MN" w:eastAsia="Times New Roman" w:hAnsi="Gurmukhi Sangam MN" w:cs="Times New Roman"/>
          <w:color w:val="222222"/>
          <w:sz w:val="28"/>
          <w:szCs w:val="28"/>
          <w:lang w:val="en-AU"/>
        </w:rPr>
      </w:pPr>
    </w:p>
    <w:p w14:paraId="6B3DE013" w14:textId="77777777" w:rsidR="00432AED" w:rsidRPr="007900BA" w:rsidRDefault="00432AED" w:rsidP="00A3136F">
      <w:pPr>
        <w:spacing w:before="100" w:beforeAutospacing="1" w:after="100" w:afterAutospacing="1" w:line="336" w:lineRule="atLeast"/>
        <w:jc w:val="both"/>
        <w:textAlignment w:val="baseline"/>
        <w:rPr>
          <w:rFonts w:ascii="Gurmukhi Sangam MN" w:eastAsia="Times New Roman" w:hAnsi="Gurmukhi Sangam MN" w:cs="Times New Roman"/>
          <w:color w:val="222222"/>
          <w:sz w:val="28"/>
          <w:szCs w:val="28"/>
          <w:lang w:val="en-AU"/>
        </w:rPr>
      </w:pPr>
    </w:p>
    <w:p w14:paraId="00B36B41" w14:textId="77777777" w:rsidR="005E783C" w:rsidRPr="007900BA" w:rsidRDefault="005E783C" w:rsidP="00A3136F">
      <w:pPr>
        <w:jc w:val="both"/>
        <w:rPr>
          <w:rFonts w:ascii="Gurmukhi Sangam MN" w:eastAsia="Times New Roman" w:hAnsi="Gurmukhi Sangam MN" w:cs="Times New Roman"/>
          <w:sz w:val="28"/>
          <w:szCs w:val="28"/>
          <w:lang w:val="en-AU"/>
        </w:rPr>
      </w:pPr>
    </w:p>
    <w:p w14:paraId="7E263E07" w14:textId="77777777" w:rsidR="008138AD" w:rsidRPr="007900BA" w:rsidRDefault="008138AD" w:rsidP="00A3136F">
      <w:pPr>
        <w:jc w:val="both"/>
        <w:rPr>
          <w:rFonts w:ascii="Gurmukhi Sangam MN" w:hAnsi="Gurmukhi Sangam MN"/>
          <w:sz w:val="28"/>
          <w:szCs w:val="28"/>
        </w:rPr>
      </w:pPr>
    </w:p>
    <w:sectPr w:rsidR="008138AD" w:rsidRPr="007900BA" w:rsidSect="007900BA">
      <w:headerReference w:type="default" r:id="rId10"/>
      <w:pgSz w:w="11900" w:h="16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369146" w14:textId="77777777" w:rsidR="00F03116" w:rsidRDefault="00F03116" w:rsidP="005E783C">
      <w:r>
        <w:separator/>
      </w:r>
    </w:p>
  </w:endnote>
  <w:endnote w:type="continuationSeparator" w:id="0">
    <w:p w14:paraId="6C749052" w14:textId="77777777" w:rsidR="00F03116" w:rsidRDefault="00F03116" w:rsidP="005E7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urmukhi Sangam MN">
    <w:panose1 w:val="02000400000000000000"/>
    <w:charset w:val="00"/>
    <w:family w:val="auto"/>
    <w:pitch w:val="variable"/>
    <w:sig w:usb0="801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269333" w14:textId="77777777" w:rsidR="00F03116" w:rsidRDefault="00F03116" w:rsidP="005E783C">
      <w:r>
        <w:separator/>
      </w:r>
    </w:p>
  </w:footnote>
  <w:footnote w:type="continuationSeparator" w:id="0">
    <w:p w14:paraId="3959CF23" w14:textId="77777777" w:rsidR="00F03116" w:rsidRDefault="00F03116" w:rsidP="005E783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304C7D" w14:textId="77777777" w:rsidR="00F03116" w:rsidRDefault="00F03116">
    <w:pPr>
      <w:pStyle w:val="Header"/>
    </w:pPr>
    <w:r>
      <w:t>Unit 9: Design Critique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42B32"/>
    <w:multiLevelType w:val="multilevel"/>
    <w:tmpl w:val="91F4A5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83C"/>
    <w:rsid w:val="00293500"/>
    <w:rsid w:val="00342A6F"/>
    <w:rsid w:val="00432AED"/>
    <w:rsid w:val="005852E2"/>
    <w:rsid w:val="005E783C"/>
    <w:rsid w:val="007900BA"/>
    <w:rsid w:val="008138AD"/>
    <w:rsid w:val="00A3136F"/>
    <w:rsid w:val="00EB2025"/>
    <w:rsid w:val="00F03116"/>
    <w:rsid w:val="00F14E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7382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783C"/>
    <w:pPr>
      <w:tabs>
        <w:tab w:val="center" w:pos="4320"/>
        <w:tab w:val="right" w:pos="8640"/>
      </w:tabs>
    </w:pPr>
  </w:style>
  <w:style w:type="character" w:customStyle="1" w:styleId="HeaderChar">
    <w:name w:val="Header Char"/>
    <w:basedOn w:val="DefaultParagraphFont"/>
    <w:link w:val="Header"/>
    <w:uiPriority w:val="99"/>
    <w:rsid w:val="005E783C"/>
  </w:style>
  <w:style w:type="paragraph" w:styleId="Footer">
    <w:name w:val="footer"/>
    <w:basedOn w:val="Normal"/>
    <w:link w:val="FooterChar"/>
    <w:uiPriority w:val="99"/>
    <w:unhideWhenUsed/>
    <w:rsid w:val="005E783C"/>
    <w:pPr>
      <w:tabs>
        <w:tab w:val="center" w:pos="4320"/>
        <w:tab w:val="right" w:pos="8640"/>
      </w:tabs>
    </w:pPr>
  </w:style>
  <w:style w:type="character" w:customStyle="1" w:styleId="FooterChar">
    <w:name w:val="Footer Char"/>
    <w:basedOn w:val="DefaultParagraphFont"/>
    <w:link w:val="Footer"/>
    <w:uiPriority w:val="99"/>
    <w:rsid w:val="005E783C"/>
  </w:style>
  <w:style w:type="character" w:styleId="Hyperlink">
    <w:name w:val="Hyperlink"/>
    <w:basedOn w:val="DefaultParagraphFont"/>
    <w:uiPriority w:val="99"/>
    <w:unhideWhenUsed/>
    <w:rsid w:val="00432AE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783C"/>
    <w:pPr>
      <w:tabs>
        <w:tab w:val="center" w:pos="4320"/>
        <w:tab w:val="right" w:pos="8640"/>
      </w:tabs>
    </w:pPr>
  </w:style>
  <w:style w:type="character" w:customStyle="1" w:styleId="HeaderChar">
    <w:name w:val="Header Char"/>
    <w:basedOn w:val="DefaultParagraphFont"/>
    <w:link w:val="Header"/>
    <w:uiPriority w:val="99"/>
    <w:rsid w:val="005E783C"/>
  </w:style>
  <w:style w:type="paragraph" w:styleId="Footer">
    <w:name w:val="footer"/>
    <w:basedOn w:val="Normal"/>
    <w:link w:val="FooterChar"/>
    <w:uiPriority w:val="99"/>
    <w:unhideWhenUsed/>
    <w:rsid w:val="005E783C"/>
    <w:pPr>
      <w:tabs>
        <w:tab w:val="center" w:pos="4320"/>
        <w:tab w:val="right" w:pos="8640"/>
      </w:tabs>
    </w:pPr>
  </w:style>
  <w:style w:type="character" w:customStyle="1" w:styleId="FooterChar">
    <w:name w:val="Footer Char"/>
    <w:basedOn w:val="DefaultParagraphFont"/>
    <w:link w:val="Footer"/>
    <w:uiPriority w:val="99"/>
    <w:rsid w:val="005E783C"/>
  </w:style>
  <w:style w:type="character" w:styleId="Hyperlink">
    <w:name w:val="Hyperlink"/>
    <w:basedOn w:val="DefaultParagraphFont"/>
    <w:uiPriority w:val="99"/>
    <w:unhideWhenUsed/>
    <w:rsid w:val="00432A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5290813">
      <w:bodyDiv w:val="1"/>
      <w:marLeft w:val="0"/>
      <w:marRight w:val="0"/>
      <w:marTop w:val="0"/>
      <w:marBottom w:val="0"/>
      <w:divBdr>
        <w:top w:val="none" w:sz="0" w:space="0" w:color="auto"/>
        <w:left w:val="none" w:sz="0" w:space="0" w:color="auto"/>
        <w:bottom w:val="none" w:sz="0" w:space="0" w:color="auto"/>
        <w:right w:val="none" w:sz="0" w:space="0" w:color="auto"/>
      </w:divBdr>
      <w:divsChild>
        <w:div w:id="106996201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quarespace.com/" TargetMode="External"/><Relationship Id="rId9" Type="http://schemas.openxmlformats.org/officeDocument/2006/relationships/hyperlink" Target="http://cavs.mit.edu/"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400</Words>
  <Characters>2284</Characters>
  <Application>Microsoft Macintosh Word</Application>
  <DocSecurity>0</DocSecurity>
  <Lines>19</Lines>
  <Paragraphs>5</Paragraphs>
  <ScaleCrop>false</ScaleCrop>
  <Company/>
  <LinksUpToDate>false</LinksUpToDate>
  <CharactersWithSpaces>2679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Coppin</dc:creator>
  <cp:keywords/>
  <dc:description/>
  <cp:lastModifiedBy>Nicola Coppin</cp:lastModifiedBy>
  <cp:revision>5</cp:revision>
  <dcterms:created xsi:type="dcterms:W3CDTF">2015-06-01T08:27:00Z</dcterms:created>
  <dcterms:modified xsi:type="dcterms:W3CDTF">2015-06-01T09:01:00Z</dcterms:modified>
</cp:coreProperties>
</file>