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D68937" w14:textId="77777777" w:rsidR="00E34565" w:rsidRDefault="00C63964">
      <w:pPr>
        <w:spacing w:after="469" w:line="259" w:lineRule="auto"/>
        <w:ind w:left="0" w:firstLine="0"/>
      </w:pPr>
      <w:r>
        <w:t xml:space="preserve">  </w:t>
      </w:r>
      <w:r>
        <w:rPr>
          <w:noProof/>
        </w:rPr>
        <w:drawing>
          <wp:inline distT="0" distB="0" distL="0" distR="0" wp14:anchorId="4FDA35AC" wp14:editId="0149DAA9">
            <wp:extent cx="2009775" cy="723900"/>
            <wp:effectExtent l="0" t="0" r="0" b="0"/>
            <wp:docPr id="219" name="Picture 219"/>
            <wp:cNvGraphicFramePr/>
            <a:graphic xmlns:a="http://schemas.openxmlformats.org/drawingml/2006/main">
              <a:graphicData uri="http://schemas.openxmlformats.org/drawingml/2006/picture">
                <pic:pic xmlns:pic="http://schemas.openxmlformats.org/drawingml/2006/picture">
                  <pic:nvPicPr>
                    <pic:cNvPr id="219" name="Picture 219"/>
                    <pic:cNvPicPr/>
                  </pic:nvPicPr>
                  <pic:blipFill>
                    <a:blip r:embed="rId4"/>
                    <a:stretch>
                      <a:fillRect/>
                    </a:stretch>
                  </pic:blipFill>
                  <pic:spPr>
                    <a:xfrm>
                      <a:off x="0" y="0"/>
                      <a:ext cx="2009775" cy="723900"/>
                    </a:xfrm>
                    <a:prstGeom prst="rect">
                      <a:avLst/>
                    </a:prstGeom>
                  </pic:spPr>
                </pic:pic>
              </a:graphicData>
            </a:graphic>
          </wp:inline>
        </w:drawing>
      </w:r>
      <w:r>
        <w:t xml:space="preserve">                                                                                </w:t>
      </w:r>
      <w:r>
        <w:rPr>
          <w:noProof/>
        </w:rPr>
        <w:drawing>
          <wp:inline distT="0" distB="0" distL="0" distR="0" wp14:anchorId="09562A56" wp14:editId="49A2EDC6">
            <wp:extent cx="1333500" cy="457200"/>
            <wp:effectExtent l="0" t="0" r="0" b="0"/>
            <wp:docPr id="221" name="Picture 221"/>
            <wp:cNvGraphicFramePr/>
            <a:graphic xmlns:a="http://schemas.openxmlformats.org/drawingml/2006/main">
              <a:graphicData uri="http://schemas.openxmlformats.org/drawingml/2006/picture">
                <pic:pic xmlns:pic="http://schemas.openxmlformats.org/drawingml/2006/picture">
                  <pic:nvPicPr>
                    <pic:cNvPr id="221" name="Picture 221"/>
                    <pic:cNvPicPr/>
                  </pic:nvPicPr>
                  <pic:blipFill>
                    <a:blip r:embed="rId5"/>
                    <a:stretch>
                      <a:fillRect/>
                    </a:stretch>
                  </pic:blipFill>
                  <pic:spPr>
                    <a:xfrm>
                      <a:off x="0" y="0"/>
                      <a:ext cx="1333500" cy="457200"/>
                    </a:xfrm>
                    <a:prstGeom prst="rect">
                      <a:avLst/>
                    </a:prstGeom>
                  </pic:spPr>
                </pic:pic>
              </a:graphicData>
            </a:graphic>
          </wp:inline>
        </w:drawing>
      </w:r>
      <w:r>
        <w:t xml:space="preserve"> </w:t>
      </w:r>
    </w:p>
    <w:p w14:paraId="5A5AE822" w14:textId="77777777" w:rsidR="00E34565" w:rsidRDefault="00C63964">
      <w:pPr>
        <w:spacing w:after="0" w:line="259" w:lineRule="auto"/>
        <w:ind w:left="103" w:firstLine="0"/>
        <w:jc w:val="center"/>
      </w:pPr>
      <w:r>
        <w:rPr>
          <w:color w:val="0F4761"/>
          <w:sz w:val="40"/>
        </w:rPr>
        <w:t xml:space="preserve">Project Initialization and Planning Phase </w:t>
      </w:r>
    </w:p>
    <w:p w14:paraId="6C884295" w14:textId="77777777" w:rsidR="00E34565" w:rsidRDefault="00C63964">
      <w:pPr>
        <w:spacing w:after="0" w:line="259" w:lineRule="auto"/>
        <w:ind w:left="0" w:firstLine="0"/>
      </w:pPr>
      <w:r>
        <w:t xml:space="preserve"> </w:t>
      </w:r>
    </w:p>
    <w:tbl>
      <w:tblPr>
        <w:tblStyle w:val="TableGrid"/>
        <w:tblW w:w="9434" w:type="dxa"/>
        <w:tblInd w:w="5" w:type="dxa"/>
        <w:tblCellMar>
          <w:top w:w="4" w:type="dxa"/>
          <w:left w:w="110" w:type="dxa"/>
          <w:right w:w="115" w:type="dxa"/>
        </w:tblCellMar>
        <w:tblLook w:val="04A0" w:firstRow="1" w:lastRow="0" w:firstColumn="1" w:lastColumn="0" w:noHBand="0" w:noVBand="1"/>
      </w:tblPr>
      <w:tblGrid>
        <w:gridCol w:w="4753"/>
        <w:gridCol w:w="4681"/>
      </w:tblGrid>
      <w:tr w:rsidR="00E34565" w14:paraId="22334712" w14:textId="77777777">
        <w:trPr>
          <w:trHeight w:val="936"/>
        </w:trPr>
        <w:tc>
          <w:tcPr>
            <w:tcW w:w="4752" w:type="dxa"/>
            <w:tcBorders>
              <w:top w:val="single" w:sz="4" w:space="0" w:color="000000"/>
              <w:left w:val="single" w:sz="4" w:space="0" w:color="000000"/>
              <w:bottom w:val="single" w:sz="4" w:space="0" w:color="000000"/>
              <w:right w:val="single" w:sz="4" w:space="0" w:color="000000"/>
            </w:tcBorders>
          </w:tcPr>
          <w:p w14:paraId="426F2CFD" w14:textId="77777777" w:rsidR="00E34565" w:rsidRDefault="00C63964">
            <w:pPr>
              <w:spacing w:after="24" w:line="259" w:lineRule="auto"/>
              <w:ind w:left="0" w:firstLine="0"/>
            </w:pPr>
            <w:r>
              <w:t xml:space="preserve"> </w:t>
            </w:r>
          </w:p>
          <w:p w14:paraId="3E1DBE40" w14:textId="77777777" w:rsidR="00E34565" w:rsidRDefault="00C63964">
            <w:pPr>
              <w:spacing w:after="0" w:line="259" w:lineRule="auto"/>
              <w:ind w:left="0" w:firstLine="0"/>
            </w:pPr>
            <w:r>
              <w:t xml:space="preserve">            Date </w:t>
            </w:r>
          </w:p>
          <w:p w14:paraId="16187D03" w14:textId="77777777" w:rsidR="00E34565" w:rsidRDefault="00C63964">
            <w:pPr>
              <w:spacing w:after="0" w:line="259" w:lineRule="auto"/>
              <w:ind w:left="0" w:firstLine="0"/>
            </w:pPr>
            <w:r>
              <w:t xml:space="preserve"> </w:t>
            </w:r>
          </w:p>
        </w:tc>
        <w:tc>
          <w:tcPr>
            <w:tcW w:w="4681" w:type="dxa"/>
            <w:tcBorders>
              <w:top w:val="single" w:sz="4" w:space="0" w:color="000000"/>
              <w:left w:val="single" w:sz="4" w:space="0" w:color="000000"/>
              <w:bottom w:val="single" w:sz="4" w:space="0" w:color="000000"/>
              <w:right w:val="single" w:sz="4" w:space="0" w:color="000000"/>
            </w:tcBorders>
          </w:tcPr>
          <w:p w14:paraId="448094D0" w14:textId="77777777" w:rsidR="00E34565" w:rsidRDefault="00C63964">
            <w:pPr>
              <w:spacing w:after="0" w:line="259" w:lineRule="auto"/>
              <w:ind w:left="0" w:firstLine="0"/>
            </w:pPr>
            <w:r>
              <w:t xml:space="preserve"> </w:t>
            </w:r>
          </w:p>
          <w:p w14:paraId="13D9B64C" w14:textId="77777777" w:rsidR="00E34565" w:rsidRDefault="00C63964">
            <w:pPr>
              <w:spacing w:after="0" w:line="259" w:lineRule="auto"/>
              <w:ind w:left="0" w:firstLine="0"/>
            </w:pPr>
            <w:r>
              <w:t xml:space="preserve">10 </w:t>
            </w:r>
            <w:proofErr w:type="gramStart"/>
            <w:r>
              <w:t>July  2024</w:t>
            </w:r>
            <w:proofErr w:type="gramEnd"/>
            <w:r>
              <w:t xml:space="preserve"> </w:t>
            </w:r>
          </w:p>
        </w:tc>
      </w:tr>
      <w:tr w:rsidR="00E34565" w14:paraId="1DD73C77" w14:textId="77777777">
        <w:trPr>
          <w:trHeight w:val="890"/>
        </w:trPr>
        <w:tc>
          <w:tcPr>
            <w:tcW w:w="4752" w:type="dxa"/>
            <w:tcBorders>
              <w:top w:val="single" w:sz="4" w:space="0" w:color="000000"/>
              <w:left w:val="single" w:sz="4" w:space="0" w:color="000000"/>
              <w:bottom w:val="single" w:sz="4" w:space="0" w:color="000000"/>
              <w:right w:val="single" w:sz="4" w:space="0" w:color="000000"/>
            </w:tcBorders>
          </w:tcPr>
          <w:p w14:paraId="243A3FA1" w14:textId="77777777" w:rsidR="00E34565" w:rsidRDefault="00C63964">
            <w:pPr>
              <w:spacing w:after="0" w:line="259" w:lineRule="auto"/>
              <w:ind w:left="0" w:firstLine="0"/>
            </w:pPr>
            <w:r>
              <w:t xml:space="preserve"> </w:t>
            </w:r>
          </w:p>
          <w:p w14:paraId="69A7BEE7" w14:textId="77777777" w:rsidR="00E34565" w:rsidRDefault="00C63964">
            <w:pPr>
              <w:spacing w:after="0" w:line="259" w:lineRule="auto"/>
              <w:ind w:left="0" w:firstLine="0"/>
            </w:pPr>
            <w:r>
              <w:t xml:space="preserve">           Team ID </w:t>
            </w:r>
          </w:p>
          <w:p w14:paraId="6353A5B1" w14:textId="77777777" w:rsidR="00E34565" w:rsidRDefault="00C63964">
            <w:pPr>
              <w:spacing w:after="0" w:line="259" w:lineRule="auto"/>
              <w:ind w:left="0" w:firstLine="0"/>
            </w:pPr>
            <w:r>
              <w:t xml:space="preserve"> </w:t>
            </w:r>
          </w:p>
        </w:tc>
        <w:tc>
          <w:tcPr>
            <w:tcW w:w="4681" w:type="dxa"/>
            <w:tcBorders>
              <w:top w:val="single" w:sz="4" w:space="0" w:color="000000"/>
              <w:left w:val="single" w:sz="4" w:space="0" w:color="000000"/>
              <w:bottom w:val="single" w:sz="4" w:space="0" w:color="000000"/>
              <w:right w:val="single" w:sz="4" w:space="0" w:color="000000"/>
            </w:tcBorders>
          </w:tcPr>
          <w:p w14:paraId="1B086838" w14:textId="77777777" w:rsidR="00E34565" w:rsidRDefault="00C63964">
            <w:pPr>
              <w:spacing w:after="0" w:line="259" w:lineRule="auto"/>
              <w:ind w:left="0" w:firstLine="0"/>
            </w:pPr>
            <w:r>
              <w:t xml:space="preserve"> </w:t>
            </w:r>
          </w:p>
          <w:p w14:paraId="2C92FBEB" w14:textId="74372E27" w:rsidR="00AD2EAB" w:rsidRDefault="00AD2EAB">
            <w:pPr>
              <w:spacing w:after="0" w:line="259" w:lineRule="auto"/>
              <w:ind w:left="0" w:firstLine="0"/>
            </w:pPr>
            <w:r>
              <w:rPr>
                <w:kern w:val="0"/>
                <w14:ligatures w14:val="none"/>
              </w:rPr>
              <w:t>7397</w:t>
            </w:r>
            <w:r w:rsidR="00551460">
              <w:rPr>
                <w:kern w:val="0"/>
                <w14:ligatures w14:val="none"/>
              </w:rPr>
              <w:t>02</w:t>
            </w:r>
          </w:p>
        </w:tc>
      </w:tr>
      <w:tr w:rsidR="00E34565" w14:paraId="5404A5CC" w14:textId="77777777">
        <w:trPr>
          <w:trHeight w:val="890"/>
        </w:trPr>
        <w:tc>
          <w:tcPr>
            <w:tcW w:w="4752" w:type="dxa"/>
            <w:tcBorders>
              <w:top w:val="single" w:sz="4" w:space="0" w:color="000000"/>
              <w:left w:val="single" w:sz="4" w:space="0" w:color="000000"/>
              <w:bottom w:val="single" w:sz="4" w:space="0" w:color="000000"/>
              <w:right w:val="single" w:sz="4" w:space="0" w:color="000000"/>
            </w:tcBorders>
          </w:tcPr>
          <w:p w14:paraId="65376FC1" w14:textId="77777777" w:rsidR="00E34565" w:rsidRDefault="00C63964">
            <w:pPr>
              <w:spacing w:after="0" w:line="259" w:lineRule="auto"/>
              <w:ind w:left="0" w:firstLine="0"/>
            </w:pPr>
            <w:r>
              <w:t xml:space="preserve"> </w:t>
            </w:r>
          </w:p>
          <w:p w14:paraId="1AC726BE" w14:textId="77777777" w:rsidR="00E34565" w:rsidRDefault="00C63964">
            <w:pPr>
              <w:spacing w:after="0" w:line="259" w:lineRule="auto"/>
              <w:ind w:left="0" w:firstLine="0"/>
            </w:pPr>
            <w:r>
              <w:t xml:space="preserve">           Project Name </w:t>
            </w:r>
          </w:p>
          <w:p w14:paraId="65260284" w14:textId="77777777" w:rsidR="00E34565" w:rsidRDefault="00C63964">
            <w:pPr>
              <w:spacing w:after="0" w:line="259" w:lineRule="auto"/>
              <w:ind w:left="0" w:firstLine="0"/>
            </w:pPr>
            <w:r>
              <w:t xml:space="preserve"> </w:t>
            </w:r>
          </w:p>
        </w:tc>
        <w:tc>
          <w:tcPr>
            <w:tcW w:w="4681" w:type="dxa"/>
            <w:tcBorders>
              <w:top w:val="single" w:sz="4" w:space="0" w:color="000000"/>
              <w:left w:val="single" w:sz="4" w:space="0" w:color="000000"/>
              <w:bottom w:val="single" w:sz="4" w:space="0" w:color="000000"/>
              <w:right w:val="single" w:sz="4" w:space="0" w:color="000000"/>
            </w:tcBorders>
          </w:tcPr>
          <w:p w14:paraId="7E3B6455" w14:textId="77777777" w:rsidR="00E34565" w:rsidRDefault="00C63964">
            <w:pPr>
              <w:spacing w:after="0" w:line="259" w:lineRule="auto"/>
              <w:ind w:left="0" w:firstLine="0"/>
            </w:pPr>
            <w:r>
              <w:t xml:space="preserve"> </w:t>
            </w:r>
          </w:p>
          <w:p w14:paraId="4784FDAD" w14:textId="3CE955D9" w:rsidR="00E34565" w:rsidRDefault="00551460">
            <w:pPr>
              <w:spacing w:after="0" w:line="259" w:lineRule="auto"/>
              <w:ind w:left="0" w:firstLine="0"/>
            </w:pPr>
            <w:r w:rsidRPr="00551460">
              <w:t>OPTIMISING FOOD DELIVERY</w:t>
            </w:r>
          </w:p>
        </w:tc>
      </w:tr>
      <w:tr w:rsidR="00E34565" w14:paraId="72BE06C1" w14:textId="77777777">
        <w:trPr>
          <w:trHeight w:val="1030"/>
        </w:trPr>
        <w:tc>
          <w:tcPr>
            <w:tcW w:w="4752" w:type="dxa"/>
            <w:tcBorders>
              <w:top w:val="single" w:sz="4" w:space="0" w:color="000000"/>
              <w:left w:val="single" w:sz="4" w:space="0" w:color="000000"/>
              <w:bottom w:val="single" w:sz="4" w:space="0" w:color="000000"/>
              <w:right w:val="single" w:sz="4" w:space="0" w:color="000000"/>
            </w:tcBorders>
          </w:tcPr>
          <w:p w14:paraId="515955AE" w14:textId="77777777" w:rsidR="00E34565" w:rsidRDefault="00C63964">
            <w:pPr>
              <w:spacing w:after="0" w:line="259" w:lineRule="auto"/>
              <w:ind w:left="0" w:firstLine="0"/>
            </w:pPr>
            <w:r>
              <w:t xml:space="preserve">   </w:t>
            </w:r>
          </w:p>
          <w:p w14:paraId="6B38D47E" w14:textId="77777777" w:rsidR="00E34565" w:rsidRDefault="00C63964">
            <w:pPr>
              <w:spacing w:after="0" w:line="259" w:lineRule="auto"/>
              <w:ind w:left="0" w:firstLine="0"/>
            </w:pPr>
            <w:r>
              <w:t xml:space="preserve">           Maximum Marks </w:t>
            </w:r>
          </w:p>
          <w:p w14:paraId="7E3CCF45" w14:textId="77777777" w:rsidR="00E34565" w:rsidRDefault="00C63964">
            <w:pPr>
              <w:spacing w:after="0" w:line="259" w:lineRule="auto"/>
              <w:ind w:left="0" w:firstLine="0"/>
            </w:pPr>
            <w:r>
              <w:t xml:space="preserve"> </w:t>
            </w:r>
          </w:p>
        </w:tc>
        <w:tc>
          <w:tcPr>
            <w:tcW w:w="4681" w:type="dxa"/>
            <w:tcBorders>
              <w:top w:val="single" w:sz="4" w:space="0" w:color="000000"/>
              <w:left w:val="single" w:sz="4" w:space="0" w:color="000000"/>
              <w:bottom w:val="single" w:sz="4" w:space="0" w:color="000000"/>
              <w:right w:val="single" w:sz="4" w:space="0" w:color="000000"/>
            </w:tcBorders>
          </w:tcPr>
          <w:p w14:paraId="7DE880AD" w14:textId="77777777" w:rsidR="00E34565" w:rsidRDefault="00C63964">
            <w:pPr>
              <w:spacing w:after="24" w:line="259" w:lineRule="auto"/>
              <w:ind w:left="0" w:firstLine="0"/>
            </w:pPr>
            <w:r>
              <w:t xml:space="preserve"> </w:t>
            </w:r>
          </w:p>
          <w:p w14:paraId="5B9D5B5E" w14:textId="77777777" w:rsidR="00E34565" w:rsidRDefault="00C63964">
            <w:pPr>
              <w:spacing w:after="24" w:line="259" w:lineRule="auto"/>
              <w:ind w:left="0" w:firstLine="0"/>
            </w:pPr>
            <w:r>
              <w:t xml:space="preserve">3 Marks </w:t>
            </w:r>
          </w:p>
          <w:p w14:paraId="3EC6FBFE" w14:textId="77777777" w:rsidR="00E34565" w:rsidRDefault="00C63964">
            <w:pPr>
              <w:spacing w:after="0" w:line="259" w:lineRule="auto"/>
              <w:ind w:left="0" w:firstLine="0"/>
            </w:pPr>
            <w:r>
              <w:t xml:space="preserve"> </w:t>
            </w:r>
          </w:p>
        </w:tc>
      </w:tr>
    </w:tbl>
    <w:p w14:paraId="33D6C78C" w14:textId="77777777" w:rsidR="000507CE" w:rsidRDefault="000507CE">
      <w:pPr>
        <w:spacing w:after="38" w:line="259" w:lineRule="auto"/>
        <w:ind w:left="0" w:firstLine="0"/>
        <w:rPr>
          <w:color w:val="0F4761"/>
          <w:sz w:val="32"/>
        </w:rPr>
      </w:pPr>
    </w:p>
    <w:p w14:paraId="7F15FEE3" w14:textId="08CCCCBB" w:rsidR="00E34565" w:rsidRDefault="00C63964">
      <w:pPr>
        <w:spacing w:after="38" w:line="259" w:lineRule="auto"/>
        <w:ind w:left="0" w:firstLine="0"/>
      </w:pPr>
      <w:r>
        <w:rPr>
          <w:color w:val="0F4761"/>
          <w:sz w:val="32"/>
        </w:rPr>
        <w:t xml:space="preserve">Define Problem Statement: </w:t>
      </w:r>
    </w:p>
    <w:p w14:paraId="5D9B2CC9" w14:textId="77777777" w:rsidR="000507CE" w:rsidRDefault="000507CE" w:rsidP="000507CE">
      <w:pPr>
        <w:spacing w:after="0"/>
        <w:ind w:left="-5"/>
      </w:pPr>
      <w:r>
        <w:t>In the fast-paced world of food delivery, efficiency and customer satisfaction are paramount. Long delivery times, inefficient routing, and unpredictable delays can significantly impact both the customer experience and the operational costs for food delivery services.</w:t>
      </w:r>
    </w:p>
    <w:p w14:paraId="25120040" w14:textId="77777777" w:rsidR="000507CE" w:rsidRDefault="000507CE" w:rsidP="000507CE">
      <w:pPr>
        <w:spacing w:after="0"/>
        <w:ind w:left="-5"/>
      </w:pPr>
    </w:p>
    <w:p w14:paraId="3EA059F0" w14:textId="250CEE75" w:rsidR="000507CE" w:rsidRDefault="000507CE" w:rsidP="000507CE">
      <w:pPr>
        <w:spacing w:after="0"/>
        <w:ind w:left="-5"/>
      </w:pPr>
      <w:r>
        <w:t xml:space="preserve">The purpose of this project is to optimize the food delivery process using machine learning techniques. By predicting the best routes, estimating delivery times, and </w:t>
      </w:r>
      <w:r>
        <w:t>analysing</w:t>
      </w:r>
      <w:r>
        <w:t xml:space="preserve"> patterns in delivery data, we aim to improve the overall efficiency of food delivery services.</w:t>
      </w:r>
    </w:p>
    <w:p w14:paraId="16465A8D" w14:textId="77777777" w:rsidR="000507CE" w:rsidRDefault="000507CE" w:rsidP="000507CE">
      <w:pPr>
        <w:spacing w:after="0"/>
        <w:ind w:left="-5"/>
      </w:pPr>
    </w:p>
    <w:tbl>
      <w:tblPr>
        <w:tblStyle w:val="TableGrid"/>
        <w:tblW w:w="9361" w:type="dxa"/>
        <w:tblInd w:w="6" w:type="dxa"/>
        <w:tblCellMar>
          <w:top w:w="6" w:type="dxa"/>
          <w:left w:w="105" w:type="dxa"/>
          <w:right w:w="129" w:type="dxa"/>
        </w:tblCellMar>
        <w:tblLook w:val="04A0" w:firstRow="1" w:lastRow="0" w:firstColumn="1" w:lastColumn="0" w:noHBand="0" w:noVBand="1"/>
      </w:tblPr>
      <w:tblGrid>
        <w:gridCol w:w="1844"/>
        <w:gridCol w:w="1901"/>
        <w:gridCol w:w="1871"/>
        <w:gridCol w:w="1876"/>
        <w:gridCol w:w="1869"/>
      </w:tblGrid>
      <w:tr w:rsidR="00E34565" w14:paraId="34B12C0C" w14:textId="77777777">
        <w:trPr>
          <w:trHeight w:val="2448"/>
        </w:trPr>
        <w:tc>
          <w:tcPr>
            <w:tcW w:w="1844" w:type="dxa"/>
            <w:tcBorders>
              <w:top w:val="single" w:sz="4" w:space="0" w:color="000000"/>
              <w:left w:val="single" w:sz="4" w:space="0" w:color="000000"/>
              <w:bottom w:val="single" w:sz="4" w:space="0" w:color="000000"/>
              <w:right w:val="single" w:sz="4" w:space="0" w:color="000000"/>
            </w:tcBorders>
            <w:shd w:val="clear" w:color="auto" w:fill="215E99"/>
          </w:tcPr>
          <w:p w14:paraId="483532DE" w14:textId="77777777" w:rsidR="00E34565" w:rsidRDefault="00C63964">
            <w:pPr>
              <w:spacing w:after="16" w:line="259" w:lineRule="auto"/>
              <w:ind w:left="4" w:firstLine="0"/>
            </w:pPr>
            <w:r>
              <w:rPr>
                <w:sz w:val="20"/>
              </w:rPr>
              <w:t xml:space="preserve">I am </w:t>
            </w:r>
          </w:p>
          <w:p w14:paraId="3BED4DCF" w14:textId="77777777" w:rsidR="00E34565" w:rsidRDefault="00C63964">
            <w:pPr>
              <w:spacing w:after="0" w:line="259" w:lineRule="auto"/>
              <w:ind w:left="4" w:firstLine="0"/>
            </w:pPr>
            <w:r>
              <w:t xml:space="preserve"> </w:t>
            </w:r>
          </w:p>
          <w:p w14:paraId="19CECBE7" w14:textId="77777777" w:rsidR="00E34565" w:rsidRDefault="00C63964">
            <w:pPr>
              <w:spacing w:after="24" w:line="259" w:lineRule="auto"/>
              <w:ind w:left="4" w:firstLine="0"/>
            </w:pPr>
            <w:r>
              <w:t xml:space="preserve"> </w:t>
            </w:r>
          </w:p>
          <w:p w14:paraId="67A28C70" w14:textId="4B25C872" w:rsidR="00E34565" w:rsidRDefault="000507CE">
            <w:pPr>
              <w:spacing w:after="0" w:line="259" w:lineRule="auto"/>
              <w:ind w:left="4" w:firstLine="0"/>
            </w:pPr>
            <w:r>
              <w:t>A food delivery service operator</w:t>
            </w:r>
            <w:r w:rsidR="00C63964">
              <w:t xml:space="preserve"> </w:t>
            </w:r>
          </w:p>
        </w:tc>
        <w:tc>
          <w:tcPr>
            <w:tcW w:w="1901" w:type="dxa"/>
            <w:tcBorders>
              <w:top w:val="single" w:sz="4" w:space="0" w:color="000000"/>
              <w:left w:val="single" w:sz="4" w:space="0" w:color="000000"/>
              <w:bottom w:val="single" w:sz="4" w:space="0" w:color="000000"/>
              <w:right w:val="single" w:sz="4" w:space="0" w:color="000000"/>
            </w:tcBorders>
            <w:shd w:val="clear" w:color="auto" w:fill="F2CEED"/>
          </w:tcPr>
          <w:p w14:paraId="61F282F2" w14:textId="77777777" w:rsidR="00E34565" w:rsidRDefault="00C63964">
            <w:pPr>
              <w:spacing w:after="16" w:line="259" w:lineRule="auto"/>
              <w:ind w:left="5" w:firstLine="0"/>
            </w:pPr>
            <w:r>
              <w:rPr>
                <w:sz w:val="20"/>
              </w:rPr>
              <w:t xml:space="preserve">I’m trying to </w:t>
            </w:r>
          </w:p>
          <w:p w14:paraId="2F966B16" w14:textId="77777777" w:rsidR="00E34565" w:rsidRDefault="00C63964">
            <w:pPr>
              <w:spacing w:after="0" w:line="259" w:lineRule="auto"/>
              <w:ind w:left="5" w:firstLine="0"/>
            </w:pPr>
            <w:r>
              <w:t xml:space="preserve"> </w:t>
            </w:r>
          </w:p>
          <w:p w14:paraId="3896F76B" w14:textId="43A6AD9C" w:rsidR="00E34565" w:rsidRDefault="000507CE">
            <w:pPr>
              <w:spacing w:after="0" w:line="259" w:lineRule="auto"/>
              <w:ind w:left="5" w:right="158" w:firstLine="0"/>
              <w:jc w:val="both"/>
            </w:pPr>
            <w:r w:rsidRPr="000507CE">
              <w:t>Optimize the delivery routes and times for our delivery personnel</w:t>
            </w:r>
          </w:p>
        </w:tc>
        <w:tc>
          <w:tcPr>
            <w:tcW w:w="1871" w:type="dxa"/>
            <w:tcBorders>
              <w:top w:val="single" w:sz="4" w:space="0" w:color="000000"/>
              <w:left w:val="single" w:sz="4" w:space="0" w:color="000000"/>
              <w:bottom w:val="single" w:sz="4" w:space="0" w:color="000000"/>
              <w:right w:val="single" w:sz="4" w:space="0" w:color="000000"/>
            </w:tcBorders>
            <w:shd w:val="clear" w:color="auto" w:fill="BF4E14"/>
          </w:tcPr>
          <w:p w14:paraId="129EA834" w14:textId="77777777" w:rsidR="00E34565" w:rsidRDefault="00C63964">
            <w:pPr>
              <w:spacing w:after="16" w:line="259" w:lineRule="auto"/>
              <w:ind w:left="0" w:firstLine="0"/>
            </w:pPr>
            <w:r>
              <w:rPr>
                <w:sz w:val="20"/>
              </w:rPr>
              <w:t xml:space="preserve">But </w:t>
            </w:r>
          </w:p>
          <w:p w14:paraId="6BA78EAE" w14:textId="77777777" w:rsidR="00E34565" w:rsidRDefault="00C63964">
            <w:pPr>
              <w:spacing w:after="0" w:line="259" w:lineRule="auto"/>
              <w:ind w:left="0" w:firstLine="0"/>
            </w:pPr>
            <w:r>
              <w:t xml:space="preserve"> </w:t>
            </w:r>
          </w:p>
          <w:p w14:paraId="66FFF1D0" w14:textId="1DE51E7A" w:rsidR="00E34565" w:rsidRDefault="000507CE">
            <w:pPr>
              <w:spacing w:after="0" w:line="259" w:lineRule="auto"/>
              <w:ind w:left="0" w:firstLine="0"/>
            </w:pPr>
            <w:r>
              <w:t>Current methods are inefficient and lead to delays and increased operational costs</w:t>
            </w:r>
            <w:r w:rsidR="00C63964">
              <w:t xml:space="preserve"> </w:t>
            </w:r>
          </w:p>
        </w:tc>
        <w:tc>
          <w:tcPr>
            <w:tcW w:w="1876" w:type="dxa"/>
            <w:tcBorders>
              <w:top w:val="single" w:sz="4" w:space="0" w:color="000000"/>
              <w:left w:val="single" w:sz="4" w:space="0" w:color="000000"/>
              <w:bottom w:val="single" w:sz="4" w:space="0" w:color="000000"/>
              <w:right w:val="single" w:sz="4" w:space="0" w:color="000000"/>
            </w:tcBorders>
            <w:shd w:val="clear" w:color="auto" w:fill="A02B93"/>
          </w:tcPr>
          <w:p w14:paraId="03EC9F4B" w14:textId="77777777" w:rsidR="00E34565" w:rsidRDefault="00C63964">
            <w:pPr>
              <w:spacing w:after="16" w:line="259" w:lineRule="auto"/>
              <w:ind w:left="5" w:firstLine="0"/>
            </w:pPr>
            <w:r>
              <w:rPr>
                <w:sz w:val="20"/>
              </w:rPr>
              <w:t xml:space="preserve">Because </w:t>
            </w:r>
          </w:p>
          <w:p w14:paraId="27A7B4D9" w14:textId="77777777" w:rsidR="00E34565" w:rsidRDefault="00C63964">
            <w:pPr>
              <w:spacing w:after="0" w:line="259" w:lineRule="auto"/>
              <w:ind w:left="5" w:firstLine="0"/>
            </w:pPr>
            <w:r>
              <w:t xml:space="preserve"> </w:t>
            </w:r>
          </w:p>
          <w:p w14:paraId="7257727C" w14:textId="268EC369" w:rsidR="00E34565" w:rsidRDefault="000507CE">
            <w:pPr>
              <w:spacing w:after="23" w:line="259" w:lineRule="auto"/>
              <w:ind w:left="5" w:firstLine="0"/>
            </w:pPr>
            <w:r>
              <w:t>Timely deliveries and efficient operations are critical for customer satisfaction and cost management</w:t>
            </w:r>
          </w:p>
          <w:p w14:paraId="1FCFF942" w14:textId="77777777" w:rsidR="00E34565" w:rsidRDefault="00C63964">
            <w:pPr>
              <w:spacing w:after="0" w:line="259" w:lineRule="auto"/>
              <w:ind w:left="5" w:firstLine="0"/>
            </w:pPr>
            <w:r>
              <w:t xml:space="preserve"> </w:t>
            </w:r>
          </w:p>
        </w:tc>
        <w:tc>
          <w:tcPr>
            <w:tcW w:w="1869" w:type="dxa"/>
            <w:tcBorders>
              <w:top w:val="single" w:sz="4" w:space="0" w:color="000000"/>
              <w:left w:val="single" w:sz="4" w:space="0" w:color="000000"/>
              <w:bottom w:val="single" w:sz="4" w:space="0" w:color="000000"/>
              <w:right w:val="single" w:sz="4" w:space="0" w:color="000000"/>
            </w:tcBorders>
            <w:shd w:val="clear" w:color="auto" w:fill="84E290"/>
          </w:tcPr>
          <w:p w14:paraId="089A1659" w14:textId="77777777" w:rsidR="00E34565" w:rsidRDefault="00C63964">
            <w:pPr>
              <w:spacing w:after="35" w:line="241" w:lineRule="auto"/>
              <w:ind w:left="0" w:firstLine="0"/>
            </w:pPr>
            <w:r>
              <w:rPr>
                <w:sz w:val="20"/>
              </w:rPr>
              <w:t xml:space="preserve">Which makes me feel </w:t>
            </w:r>
          </w:p>
          <w:p w14:paraId="1A57FEBE" w14:textId="77777777" w:rsidR="00E34565" w:rsidRDefault="00C63964">
            <w:pPr>
              <w:spacing w:after="0" w:line="259" w:lineRule="auto"/>
              <w:ind w:left="0" w:firstLine="0"/>
            </w:pPr>
            <w:r>
              <w:t xml:space="preserve"> </w:t>
            </w:r>
          </w:p>
          <w:p w14:paraId="348A321C" w14:textId="143D5349" w:rsidR="00E34565" w:rsidRDefault="000507CE">
            <w:pPr>
              <w:spacing w:after="0" w:line="259" w:lineRule="auto"/>
              <w:ind w:left="0" w:firstLine="0"/>
            </w:pPr>
            <w:r>
              <w:t>Concerned about customer complaints and rising costs due to inefficiencies</w:t>
            </w:r>
            <w:r w:rsidR="00C63964">
              <w:t xml:space="preserve"> </w:t>
            </w:r>
          </w:p>
        </w:tc>
      </w:tr>
    </w:tbl>
    <w:p w14:paraId="0BF393F7" w14:textId="77777777" w:rsidR="00E34565" w:rsidRDefault="00C63964">
      <w:pPr>
        <w:spacing w:after="0" w:line="259" w:lineRule="auto"/>
        <w:ind w:left="0" w:firstLine="0"/>
      </w:pPr>
      <w:r>
        <w:t xml:space="preserve"> </w:t>
      </w:r>
    </w:p>
    <w:p w14:paraId="1A8028C6" w14:textId="77777777" w:rsidR="00E34565" w:rsidRDefault="00C63964">
      <w:pPr>
        <w:spacing w:after="0" w:line="259" w:lineRule="auto"/>
        <w:ind w:left="0" w:firstLine="0"/>
        <w:jc w:val="both"/>
      </w:pPr>
      <w:r>
        <w:rPr>
          <w:rFonts w:ascii="Arial" w:eastAsia="Arial" w:hAnsi="Arial" w:cs="Arial"/>
        </w:rPr>
        <w:t xml:space="preserve"> </w:t>
      </w:r>
      <w:r>
        <w:rPr>
          <w:rFonts w:ascii="Arial" w:eastAsia="Arial" w:hAnsi="Arial" w:cs="Arial"/>
        </w:rPr>
        <w:tab/>
      </w:r>
      <w:r>
        <w:t xml:space="preserve"> </w:t>
      </w:r>
      <w:r>
        <w:br w:type="page"/>
      </w:r>
    </w:p>
    <w:p w14:paraId="41A8F6B1" w14:textId="77777777" w:rsidR="00E34565" w:rsidRDefault="00C63964">
      <w:pPr>
        <w:spacing w:after="184" w:line="259" w:lineRule="auto"/>
        <w:ind w:left="0" w:firstLine="0"/>
      </w:pPr>
      <w:r>
        <w:lastRenderedPageBreak/>
        <w:t xml:space="preserve"> </w:t>
      </w:r>
    </w:p>
    <w:p w14:paraId="0A0CB813" w14:textId="77777777" w:rsidR="00E34565" w:rsidRDefault="00C63964">
      <w:pPr>
        <w:spacing w:after="119" w:line="259" w:lineRule="auto"/>
        <w:ind w:left="-1" w:right="551" w:firstLine="0"/>
        <w:jc w:val="right"/>
      </w:pPr>
      <w:r>
        <w:rPr>
          <w:noProof/>
        </w:rPr>
        <w:drawing>
          <wp:inline distT="0" distB="0" distL="0" distR="0" wp14:anchorId="0A88A3AE" wp14:editId="36FC04CE">
            <wp:extent cx="2009775" cy="723900"/>
            <wp:effectExtent l="0" t="0" r="0" b="0"/>
            <wp:docPr id="368" name="Picture 368"/>
            <wp:cNvGraphicFramePr/>
            <a:graphic xmlns:a="http://schemas.openxmlformats.org/drawingml/2006/main">
              <a:graphicData uri="http://schemas.openxmlformats.org/drawingml/2006/picture">
                <pic:pic xmlns:pic="http://schemas.openxmlformats.org/drawingml/2006/picture">
                  <pic:nvPicPr>
                    <pic:cNvPr id="368" name="Picture 368"/>
                    <pic:cNvPicPr/>
                  </pic:nvPicPr>
                  <pic:blipFill>
                    <a:blip r:embed="rId4"/>
                    <a:stretch>
                      <a:fillRect/>
                    </a:stretch>
                  </pic:blipFill>
                  <pic:spPr>
                    <a:xfrm>
                      <a:off x="0" y="0"/>
                      <a:ext cx="2009775" cy="723900"/>
                    </a:xfrm>
                    <a:prstGeom prst="rect">
                      <a:avLst/>
                    </a:prstGeom>
                  </pic:spPr>
                </pic:pic>
              </a:graphicData>
            </a:graphic>
          </wp:inline>
        </w:drawing>
      </w:r>
      <w:r>
        <w:t xml:space="preserve">                                                                                                   </w:t>
      </w:r>
      <w:r>
        <w:rPr>
          <w:noProof/>
        </w:rPr>
        <w:drawing>
          <wp:inline distT="0" distB="0" distL="0" distR="0" wp14:anchorId="7D512E52" wp14:editId="2E6AF7AD">
            <wp:extent cx="1333500" cy="457200"/>
            <wp:effectExtent l="0" t="0" r="0" b="0"/>
            <wp:docPr id="370" name="Picture 370"/>
            <wp:cNvGraphicFramePr/>
            <a:graphic xmlns:a="http://schemas.openxmlformats.org/drawingml/2006/main">
              <a:graphicData uri="http://schemas.openxmlformats.org/drawingml/2006/picture">
                <pic:pic xmlns:pic="http://schemas.openxmlformats.org/drawingml/2006/picture">
                  <pic:nvPicPr>
                    <pic:cNvPr id="370" name="Picture 370"/>
                    <pic:cNvPicPr/>
                  </pic:nvPicPr>
                  <pic:blipFill>
                    <a:blip r:embed="rId5"/>
                    <a:stretch>
                      <a:fillRect/>
                    </a:stretch>
                  </pic:blipFill>
                  <pic:spPr>
                    <a:xfrm>
                      <a:off x="0" y="0"/>
                      <a:ext cx="1333500" cy="457200"/>
                    </a:xfrm>
                    <a:prstGeom prst="rect">
                      <a:avLst/>
                    </a:prstGeom>
                  </pic:spPr>
                </pic:pic>
              </a:graphicData>
            </a:graphic>
          </wp:inline>
        </w:drawing>
      </w:r>
      <w:r>
        <w:t xml:space="preserve"> </w:t>
      </w:r>
    </w:p>
    <w:p w14:paraId="24FE673A" w14:textId="77777777" w:rsidR="00E34565" w:rsidRDefault="00C63964">
      <w:pPr>
        <w:spacing w:after="0" w:line="259" w:lineRule="auto"/>
        <w:ind w:left="0" w:firstLine="0"/>
      </w:pPr>
      <w:r>
        <w:t xml:space="preserve"> </w:t>
      </w:r>
    </w:p>
    <w:tbl>
      <w:tblPr>
        <w:tblStyle w:val="TableGrid"/>
        <w:tblW w:w="9739" w:type="dxa"/>
        <w:tblInd w:w="8" w:type="dxa"/>
        <w:tblCellMar>
          <w:top w:w="5" w:type="dxa"/>
          <w:left w:w="105" w:type="dxa"/>
          <w:right w:w="124" w:type="dxa"/>
        </w:tblCellMar>
        <w:tblLook w:val="04A0" w:firstRow="1" w:lastRow="0" w:firstColumn="1" w:lastColumn="0" w:noHBand="0" w:noVBand="1"/>
      </w:tblPr>
      <w:tblGrid>
        <w:gridCol w:w="1885"/>
        <w:gridCol w:w="2071"/>
        <w:gridCol w:w="1359"/>
        <w:gridCol w:w="1402"/>
        <w:gridCol w:w="1528"/>
        <w:gridCol w:w="1494"/>
      </w:tblGrid>
      <w:tr w:rsidR="00E34565" w14:paraId="2000836B" w14:textId="77777777">
        <w:trPr>
          <w:trHeight w:val="1588"/>
        </w:trPr>
        <w:tc>
          <w:tcPr>
            <w:tcW w:w="1918" w:type="dxa"/>
            <w:tcBorders>
              <w:top w:val="single" w:sz="6" w:space="0" w:color="000000"/>
              <w:left w:val="single" w:sz="6" w:space="0" w:color="000000"/>
              <w:bottom w:val="single" w:sz="4" w:space="0" w:color="000000"/>
              <w:right w:val="single" w:sz="4" w:space="0" w:color="000000"/>
            </w:tcBorders>
            <w:vAlign w:val="center"/>
          </w:tcPr>
          <w:p w14:paraId="4ECAE9FF" w14:textId="77777777" w:rsidR="00E34565" w:rsidRDefault="00C63964">
            <w:pPr>
              <w:spacing w:after="24" w:line="259" w:lineRule="auto"/>
              <w:ind w:left="3" w:firstLine="0"/>
            </w:pPr>
            <w:r>
              <w:t xml:space="preserve">                </w:t>
            </w:r>
          </w:p>
          <w:p w14:paraId="597FB1E1" w14:textId="77777777" w:rsidR="00E34565" w:rsidRDefault="00C63964">
            <w:pPr>
              <w:spacing w:after="24" w:line="259" w:lineRule="auto"/>
              <w:ind w:left="3" w:firstLine="0"/>
            </w:pPr>
            <w:r>
              <w:rPr>
                <w:b/>
              </w:rPr>
              <w:t>Problem</w:t>
            </w:r>
            <w:r>
              <w:t xml:space="preserve"> </w:t>
            </w:r>
          </w:p>
          <w:p w14:paraId="12D7E134" w14:textId="77777777" w:rsidR="00E34565" w:rsidRDefault="00C63964">
            <w:pPr>
              <w:spacing w:after="0" w:line="259" w:lineRule="auto"/>
              <w:ind w:left="3" w:firstLine="0"/>
            </w:pPr>
            <w:proofErr w:type="gramStart"/>
            <w:r>
              <w:rPr>
                <w:b/>
              </w:rPr>
              <w:t>Statement</w:t>
            </w:r>
            <w:r>
              <w:t>(</w:t>
            </w:r>
            <w:proofErr w:type="gramEnd"/>
            <w:r>
              <w:t xml:space="preserve">PS) </w:t>
            </w:r>
          </w:p>
        </w:tc>
        <w:tc>
          <w:tcPr>
            <w:tcW w:w="2211" w:type="dxa"/>
            <w:tcBorders>
              <w:top w:val="single" w:sz="6" w:space="0" w:color="000000"/>
              <w:left w:val="single" w:sz="4" w:space="0" w:color="000000"/>
              <w:bottom w:val="single" w:sz="4" w:space="0" w:color="000000"/>
              <w:right w:val="single" w:sz="4" w:space="0" w:color="000000"/>
            </w:tcBorders>
            <w:vAlign w:val="center"/>
          </w:tcPr>
          <w:p w14:paraId="7EE740E8" w14:textId="77777777" w:rsidR="00E34565" w:rsidRDefault="00C63964">
            <w:pPr>
              <w:spacing w:after="24" w:line="259" w:lineRule="auto"/>
              <w:ind w:left="0" w:firstLine="0"/>
            </w:pPr>
            <w:r>
              <w:t xml:space="preserve">                                     I </w:t>
            </w:r>
          </w:p>
          <w:p w14:paraId="08B20D41" w14:textId="77777777" w:rsidR="00E34565" w:rsidRDefault="00C63964">
            <w:pPr>
              <w:spacing w:after="0" w:line="259" w:lineRule="auto"/>
              <w:ind w:left="0" w:firstLine="0"/>
            </w:pPr>
            <w:r>
              <w:rPr>
                <w:b/>
              </w:rPr>
              <w:t>am</w:t>
            </w:r>
            <w:r>
              <w:t xml:space="preserve"> </w:t>
            </w:r>
          </w:p>
        </w:tc>
        <w:tc>
          <w:tcPr>
            <w:tcW w:w="1381" w:type="dxa"/>
            <w:tcBorders>
              <w:top w:val="single" w:sz="6" w:space="0" w:color="000000"/>
              <w:left w:val="single" w:sz="4" w:space="0" w:color="000000"/>
              <w:bottom w:val="single" w:sz="4" w:space="0" w:color="000000"/>
              <w:right w:val="single" w:sz="4" w:space="0" w:color="000000"/>
            </w:tcBorders>
            <w:vAlign w:val="center"/>
          </w:tcPr>
          <w:p w14:paraId="31B32B97" w14:textId="77777777" w:rsidR="00E34565" w:rsidRDefault="00C63964">
            <w:pPr>
              <w:spacing w:after="24" w:line="259" w:lineRule="auto"/>
              <w:ind w:left="0" w:firstLine="0"/>
            </w:pPr>
            <w:r>
              <w:t xml:space="preserve">         </w:t>
            </w:r>
          </w:p>
          <w:p w14:paraId="419C0371" w14:textId="77777777" w:rsidR="00E34565" w:rsidRDefault="00C63964">
            <w:pPr>
              <w:spacing w:after="0" w:line="259" w:lineRule="auto"/>
              <w:ind w:left="0" w:firstLine="0"/>
            </w:pPr>
            <w:r>
              <w:rPr>
                <w:b/>
              </w:rPr>
              <w:t>I'm</w:t>
            </w:r>
            <w:r>
              <w:t xml:space="preserve"> </w:t>
            </w:r>
            <w:r>
              <w:rPr>
                <w:b/>
              </w:rPr>
              <w:t>trying</w:t>
            </w:r>
            <w:r>
              <w:t xml:space="preserve"> to </w:t>
            </w:r>
          </w:p>
        </w:tc>
        <w:tc>
          <w:tcPr>
            <w:tcW w:w="1410" w:type="dxa"/>
            <w:tcBorders>
              <w:top w:val="single" w:sz="6" w:space="0" w:color="000000"/>
              <w:left w:val="single" w:sz="4" w:space="0" w:color="000000"/>
              <w:bottom w:val="single" w:sz="4" w:space="0" w:color="000000"/>
              <w:right w:val="single" w:sz="4" w:space="0" w:color="000000"/>
            </w:tcBorders>
            <w:vAlign w:val="center"/>
          </w:tcPr>
          <w:p w14:paraId="193CD9C0" w14:textId="77777777" w:rsidR="00E34565" w:rsidRDefault="00C63964">
            <w:pPr>
              <w:spacing w:after="24" w:line="259" w:lineRule="auto"/>
              <w:ind w:left="0" w:firstLine="0"/>
            </w:pPr>
            <w:r>
              <w:t xml:space="preserve"> </w:t>
            </w:r>
          </w:p>
          <w:p w14:paraId="4E7A4A1B" w14:textId="77777777" w:rsidR="00E34565" w:rsidRDefault="00C63964">
            <w:pPr>
              <w:spacing w:after="0" w:line="259" w:lineRule="auto"/>
              <w:ind w:left="0" w:firstLine="0"/>
            </w:pPr>
            <w:r>
              <w:rPr>
                <w:b/>
              </w:rPr>
              <w:t>But</w:t>
            </w:r>
            <w:r>
              <w:t xml:space="preserve"> </w:t>
            </w:r>
          </w:p>
        </w:tc>
        <w:tc>
          <w:tcPr>
            <w:tcW w:w="1411" w:type="dxa"/>
            <w:tcBorders>
              <w:top w:val="single" w:sz="6" w:space="0" w:color="000000"/>
              <w:left w:val="single" w:sz="4" w:space="0" w:color="000000"/>
              <w:bottom w:val="single" w:sz="4" w:space="0" w:color="000000"/>
              <w:right w:val="single" w:sz="4" w:space="0" w:color="000000"/>
            </w:tcBorders>
            <w:vAlign w:val="center"/>
          </w:tcPr>
          <w:p w14:paraId="4479BFDB" w14:textId="77777777" w:rsidR="00E34565" w:rsidRDefault="00C63964">
            <w:pPr>
              <w:spacing w:after="24" w:line="259" w:lineRule="auto"/>
              <w:ind w:left="0" w:firstLine="0"/>
            </w:pPr>
            <w:r>
              <w:t xml:space="preserve"> </w:t>
            </w:r>
          </w:p>
          <w:p w14:paraId="0DC20A6E" w14:textId="77777777" w:rsidR="00E34565" w:rsidRDefault="00C63964">
            <w:pPr>
              <w:spacing w:after="0" w:line="259" w:lineRule="auto"/>
              <w:ind w:left="0" w:firstLine="0"/>
            </w:pPr>
            <w:r>
              <w:rPr>
                <w:b/>
              </w:rPr>
              <w:t>Because</w:t>
            </w:r>
            <w:r>
              <w:t xml:space="preserve"> </w:t>
            </w:r>
          </w:p>
        </w:tc>
        <w:tc>
          <w:tcPr>
            <w:tcW w:w="1408" w:type="dxa"/>
            <w:tcBorders>
              <w:top w:val="single" w:sz="6" w:space="0" w:color="000000"/>
              <w:left w:val="single" w:sz="4" w:space="0" w:color="000000"/>
              <w:bottom w:val="single" w:sz="4" w:space="0" w:color="000000"/>
              <w:right w:val="single" w:sz="6" w:space="0" w:color="000000"/>
            </w:tcBorders>
            <w:vAlign w:val="center"/>
          </w:tcPr>
          <w:p w14:paraId="6816D794" w14:textId="77777777" w:rsidR="00E34565" w:rsidRDefault="00C63964">
            <w:pPr>
              <w:spacing w:after="24" w:line="259" w:lineRule="auto"/>
              <w:ind w:left="0" w:firstLine="0"/>
            </w:pPr>
            <w:r>
              <w:t xml:space="preserve">  </w:t>
            </w:r>
          </w:p>
          <w:p w14:paraId="4F593CC1" w14:textId="77777777" w:rsidR="00E34565" w:rsidRDefault="00C63964">
            <w:pPr>
              <w:spacing w:after="0" w:line="279" w:lineRule="auto"/>
              <w:ind w:left="0" w:firstLine="0"/>
            </w:pPr>
            <w:r>
              <w:rPr>
                <w:b/>
              </w:rPr>
              <w:t>Which</w:t>
            </w:r>
            <w:r>
              <w:t xml:space="preserve"> </w:t>
            </w:r>
            <w:r>
              <w:rPr>
                <w:b/>
              </w:rPr>
              <w:t>makes</w:t>
            </w:r>
            <w:r>
              <w:t xml:space="preserve"> </w:t>
            </w:r>
            <w:r>
              <w:rPr>
                <w:b/>
              </w:rPr>
              <w:t>me</w:t>
            </w:r>
            <w:r>
              <w:t xml:space="preserve"> </w:t>
            </w:r>
          </w:p>
          <w:p w14:paraId="2D7C98D9" w14:textId="77777777" w:rsidR="00E34565" w:rsidRDefault="00C63964">
            <w:pPr>
              <w:spacing w:after="0" w:line="259" w:lineRule="auto"/>
              <w:ind w:left="0" w:firstLine="0"/>
            </w:pPr>
            <w:r>
              <w:rPr>
                <w:b/>
              </w:rPr>
              <w:t>feel</w:t>
            </w:r>
            <w:r>
              <w:t xml:space="preserve"> </w:t>
            </w:r>
          </w:p>
        </w:tc>
      </w:tr>
      <w:tr w:rsidR="00E34565" w14:paraId="66AB50E7" w14:textId="77777777">
        <w:trPr>
          <w:trHeight w:val="2053"/>
        </w:trPr>
        <w:tc>
          <w:tcPr>
            <w:tcW w:w="1918" w:type="dxa"/>
            <w:tcBorders>
              <w:top w:val="single" w:sz="4" w:space="0" w:color="000000"/>
              <w:left w:val="single" w:sz="6" w:space="0" w:color="000000"/>
              <w:bottom w:val="single" w:sz="6" w:space="0" w:color="000000"/>
              <w:right w:val="single" w:sz="4" w:space="0" w:color="000000"/>
            </w:tcBorders>
            <w:vAlign w:val="center"/>
          </w:tcPr>
          <w:p w14:paraId="4EBE5764" w14:textId="77777777" w:rsidR="00E34565" w:rsidRDefault="00C63964">
            <w:pPr>
              <w:spacing w:after="24" w:line="259" w:lineRule="auto"/>
              <w:ind w:left="3" w:firstLine="0"/>
            </w:pPr>
            <w:r>
              <w:t xml:space="preserve"> </w:t>
            </w:r>
          </w:p>
          <w:p w14:paraId="772B8804" w14:textId="77777777" w:rsidR="00E34565" w:rsidRDefault="00C63964">
            <w:pPr>
              <w:spacing w:after="24" w:line="259" w:lineRule="auto"/>
              <w:ind w:left="3" w:firstLine="0"/>
            </w:pPr>
            <w:r>
              <w:t xml:space="preserve"> </w:t>
            </w:r>
          </w:p>
          <w:p w14:paraId="5C0E08D9" w14:textId="77777777" w:rsidR="00E34565" w:rsidRDefault="00C63964">
            <w:pPr>
              <w:spacing w:after="0" w:line="259" w:lineRule="auto"/>
              <w:ind w:left="3" w:firstLine="0"/>
            </w:pPr>
            <w:r>
              <w:t xml:space="preserve">PS-1 </w:t>
            </w:r>
          </w:p>
        </w:tc>
        <w:tc>
          <w:tcPr>
            <w:tcW w:w="2211" w:type="dxa"/>
            <w:tcBorders>
              <w:top w:val="single" w:sz="4" w:space="0" w:color="000000"/>
              <w:left w:val="single" w:sz="4" w:space="0" w:color="000000"/>
              <w:bottom w:val="single" w:sz="6" w:space="0" w:color="000000"/>
              <w:right w:val="single" w:sz="4" w:space="0" w:color="000000"/>
            </w:tcBorders>
            <w:vAlign w:val="center"/>
          </w:tcPr>
          <w:p w14:paraId="21764F5D" w14:textId="77777777" w:rsidR="00E34565" w:rsidRDefault="00C63964">
            <w:pPr>
              <w:spacing w:after="24" w:line="259" w:lineRule="auto"/>
              <w:ind w:left="0" w:firstLine="0"/>
            </w:pPr>
            <w:r>
              <w:t xml:space="preserve"> </w:t>
            </w:r>
          </w:p>
          <w:p w14:paraId="52CF7727" w14:textId="32BD76DA" w:rsidR="00E34565" w:rsidRDefault="000507CE">
            <w:pPr>
              <w:spacing w:after="0" w:line="259" w:lineRule="auto"/>
              <w:ind w:left="0" w:firstLine="0"/>
            </w:pPr>
            <w:r>
              <w:t>A food delivery service operator</w:t>
            </w:r>
          </w:p>
        </w:tc>
        <w:tc>
          <w:tcPr>
            <w:tcW w:w="1381" w:type="dxa"/>
            <w:tcBorders>
              <w:top w:val="single" w:sz="4" w:space="0" w:color="000000"/>
              <w:left w:val="single" w:sz="4" w:space="0" w:color="000000"/>
              <w:bottom w:val="single" w:sz="6" w:space="0" w:color="000000"/>
              <w:right w:val="single" w:sz="4" w:space="0" w:color="000000"/>
            </w:tcBorders>
            <w:vAlign w:val="center"/>
          </w:tcPr>
          <w:p w14:paraId="7C1B013C" w14:textId="2B1F580D" w:rsidR="00E34565" w:rsidRDefault="000507CE">
            <w:pPr>
              <w:spacing w:after="0" w:line="259" w:lineRule="auto"/>
              <w:ind w:left="0" w:firstLine="0"/>
            </w:pPr>
            <w:r w:rsidRPr="000507CE">
              <w:t>Optimize the delivery routes and times for our delivery personnel</w:t>
            </w:r>
          </w:p>
        </w:tc>
        <w:tc>
          <w:tcPr>
            <w:tcW w:w="1410" w:type="dxa"/>
            <w:tcBorders>
              <w:top w:val="single" w:sz="4" w:space="0" w:color="000000"/>
              <w:left w:val="single" w:sz="4" w:space="0" w:color="000000"/>
              <w:bottom w:val="single" w:sz="6" w:space="0" w:color="000000"/>
              <w:right w:val="single" w:sz="4" w:space="0" w:color="000000"/>
            </w:tcBorders>
            <w:vAlign w:val="center"/>
          </w:tcPr>
          <w:p w14:paraId="37000363" w14:textId="5FD2E7AF" w:rsidR="00E34565" w:rsidRDefault="000507CE">
            <w:pPr>
              <w:spacing w:after="0" w:line="259" w:lineRule="auto"/>
              <w:ind w:left="0" w:firstLine="0"/>
            </w:pPr>
            <w:r>
              <w:t>Current methods are inefficient and lead to delays and increased operational costs</w:t>
            </w:r>
          </w:p>
        </w:tc>
        <w:tc>
          <w:tcPr>
            <w:tcW w:w="1411" w:type="dxa"/>
            <w:tcBorders>
              <w:top w:val="single" w:sz="4" w:space="0" w:color="000000"/>
              <w:left w:val="single" w:sz="4" w:space="0" w:color="000000"/>
              <w:bottom w:val="single" w:sz="6" w:space="0" w:color="000000"/>
              <w:right w:val="single" w:sz="4" w:space="0" w:color="000000"/>
            </w:tcBorders>
          </w:tcPr>
          <w:p w14:paraId="2FF1C959" w14:textId="77777777" w:rsidR="000507CE" w:rsidRDefault="000507CE" w:rsidP="000507CE">
            <w:pPr>
              <w:spacing w:after="23" w:line="259" w:lineRule="auto"/>
              <w:ind w:left="5" w:firstLine="0"/>
            </w:pPr>
            <w:r>
              <w:t>Timely deliveries and efficient operations are critical for customer satisfaction and cost management</w:t>
            </w:r>
          </w:p>
          <w:p w14:paraId="54D19DE2" w14:textId="2738250A" w:rsidR="00E34565" w:rsidRDefault="00E34565">
            <w:pPr>
              <w:spacing w:after="0" w:line="259" w:lineRule="auto"/>
              <w:ind w:left="0" w:firstLine="0"/>
            </w:pPr>
          </w:p>
        </w:tc>
        <w:tc>
          <w:tcPr>
            <w:tcW w:w="1408" w:type="dxa"/>
            <w:tcBorders>
              <w:top w:val="single" w:sz="4" w:space="0" w:color="000000"/>
              <w:left w:val="single" w:sz="4" w:space="0" w:color="000000"/>
              <w:bottom w:val="single" w:sz="6" w:space="0" w:color="000000"/>
              <w:right w:val="single" w:sz="6" w:space="0" w:color="000000"/>
            </w:tcBorders>
            <w:vAlign w:val="center"/>
          </w:tcPr>
          <w:p w14:paraId="08A2BFF8" w14:textId="6A28374C" w:rsidR="00E34565" w:rsidRDefault="000507CE">
            <w:pPr>
              <w:spacing w:after="0" w:line="259" w:lineRule="auto"/>
              <w:ind w:left="0" w:firstLine="0"/>
            </w:pPr>
            <w:r>
              <w:t>Concerned about customer complaints and rising costs due to inefficiencies</w:t>
            </w:r>
          </w:p>
        </w:tc>
      </w:tr>
    </w:tbl>
    <w:p w14:paraId="554B9684" w14:textId="77777777" w:rsidR="00E34565" w:rsidRDefault="00C63964">
      <w:pPr>
        <w:spacing w:after="0" w:line="259" w:lineRule="auto"/>
        <w:ind w:left="0" w:firstLine="0"/>
      </w:pPr>
      <w:r>
        <w:t xml:space="preserve"> </w:t>
      </w:r>
    </w:p>
    <w:sectPr w:rsidR="00E34565">
      <w:pgSz w:w="12240" w:h="15840"/>
      <w:pgMar w:top="720" w:right="826" w:bottom="993" w:left="72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4565"/>
    <w:rsid w:val="000507CE"/>
    <w:rsid w:val="00551460"/>
    <w:rsid w:val="006B2CA0"/>
    <w:rsid w:val="00AD2EAB"/>
    <w:rsid w:val="00C63964"/>
    <w:rsid w:val="00CB52C6"/>
    <w:rsid w:val="00E34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8180CD"/>
  <w15:docId w15:val="{AE99883A-C66B-49E1-9FB8-E59BE5CDD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07CE"/>
    <w:pPr>
      <w:spacing w:after="172" w:line="269" w:lineRule="auto"/>
      <w:ind w:left="10" w:hanging="10"/>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4741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226</Words>
  <Characters>1322</Characters>
  <Application>Microsoft Office Word</Application>
  <DocSecurity>0</DocSecurity>
  <Lines>138</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jorukasandeep@gmail.com</dc:creator>
  <cp:keywords/>
  <cp:lastModifiedBy>billa hemanth</cp:lastModifiedBy>
  <cp:revision>4</cp:revision>
  <dcterms:created xsi:type="dcterms:W3CDTF">2024-07-13T13:32:00Z</dcterms:created>
  <dcterms:modified xsi:type="dcterms:W3CDTF">2024-07-13T19:11:00Z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1a7b5086d4037cd1b10f32758d6207c370c7b6c49329aae99b60548c8ebbc40a</vt:lpwstr>
  </property>
</Properties>
</file>