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6170" w14:textId="77777777" w:rsidR="00305C2C" w:rsidRPr="00305C2C" w:rsidRDefault="00305C2C" w:rsidP="00212A29">
      <w:pPr>
        <w:pStyle w:val="NormalWeb"/>
        <w:rPr>
          <w:rFonts w:ascii="Arial" w:hAnsi="Arial" w:cs="Arial"/>
          <w:b/>
          <w:sz w:val="28"/>
          <w:szCs w:val="28"/>
        </w:rPr>
      </w:pPr>
      <w:r w:rsidRPr="00305C2C">
        <w:rPr>
          <w:rFonts w:ascii="Arial" w:hAnsi="Arial" w:cs="Arial"/>
          <w:b/>
          <w:sz w:val="28"/>
          <w:szCs w:val="28"/>
        </w:rPr>
        <w:t xml:space="preserve">Proposed Policy for New Mentors/Volunteers for Academy </w:t>
      </w:r>
    </w:p>
    <w:p w14:paraId="0A57E06E" w14:textId="77777777" w:rsidR="00212A29" w:rsidRPr="00305C2C" w:rsidRDefault="00212A29" w:rsidP="00212A29">
      <w:pPr>
        <w:pStyle w:val="NormalWeb"/>
        <w:rPr>
          <w:rFonts w:ascii="Arial" w:hAnsi="Arial" w:cs="Arial"/>
        </w:rPr>
      </w:pPr>
      <w:r w:rsidRPr="00305C2C">
        <w:rPr>
          <w:rFonts w:ascii="Arial" w:hAnsi="Arial" w:cs="Arial"/>
        </w:rPr>
        <w:t>Every September, our club welcomes a new group of children aged 5+ who bring energy, enthusiasm and excitement to the St. Pats academy.  These children represent the future of our club, with the potential to play through all age</w:t>
      </w:r>
      <w:r w:rsidR="005F3D3F">
        <w:rPr>
          <w:rFonts w:ascii="Arial" w:hAnsi="Arial" w:cs="Arial"/>
        </w:rPr>
        <w:t>s,</w:t>
      </w:r>
      <w:r w:rsidRPr="00305C2C">
        <w:rPr>
          <w:rFonts w:ascii="Arial" w:hAnsi="Arial" w:cs="Arial"/>
        </w:rPr>
        <w:t xml:space="preserve"> grades and all codes. Alongside them come parents/guardians whose support, involvement, volunteering and commitment are essential to the continued growth and development of the club, both on and off the field.</w:t>
      </w:r>
    </w:p>
    <w:p w14:paraId="68498E29" w14:textId="77777777" w:rsidR="00212A29" w:rsidRPr="00305C2C" w:rsidRDefault="00212A29" w:rsidP="00212A29">
      <w:pPr>
        <w:pStyle w:val="NormalWeb"/>
        <w:rPr>
          <w:rFonts w:ascii="Arial" w:hAnsi="Arial" w:cs="Arial"/>
        </w:rPr>
      </w:pPr>
      <w:r w:rsidRPr="00305C2C">
        <w:rPr>
          <w:rFonts w:ascii="Arial" w:hAnsi="Arial" w:cs="Arial"/>
        </w:rPr>
        <w:t>To ensure a safe, positive and supportive environm</w:t>
      </w:r>
      <w:r w:rsidR="005F3D3F">
        <w:rPr>
          <w:rFonts w:ascii="Arial" w:hAnsi="Arial" w:cs="Arial"/>
        </w:rPr>
        <w:t>ent for all these children</w:t>
      </w:r>
      <w:r w:rsidRPr="00305C2C">
        <w:rPr>
          <w:rFonts w:ascii="Arial" w:hAnsi="Arial" w:cs="Arial"/>
        </w:rPr>
        <w:t>, and parents/guardians and in line with GAA policy and guidance, the St. Pats Executive has outlined the following process for the new academy annually.</w:t>
      </w:r>
    </w:p>
    <w:p w14:paraId="68DFAF8E" w14:textId="77777777" w:rsidR="00212A29" w:rsidRPr="00305C2C" w:rsidRDefault="00212A29" w:rsidP="00212A29">
      <w:pPr>
        <w:pStyle w:val="NormalWeb"/>
        <w:rPr>
          <w:rFonts w:ascii="Arial" w:hAnsi="Arial" w:cs="Arial"/>
          <w:bCs/>
        </w:rPr>
      </w:pPr>
      <w:r w:rsidRPr="00305C2C">
        <w:rPr>
          <w:rFonts w:ascii="Arial" w:hAnsi="Arial" w:cs="Arial"/>
          <w:bCs/>
        </w:rPr>
        <w:t xml:space="preserve">Potential Mentors/volunteers can be identified and recommended by GPO, other mentors, juvenile chair or any executive member. </w:t>
      </w:r>
      <w:r w:rsidR="004F33D7">
        <w:rPr>
          <w:rFonts w:ascii="Arial" w:hAnsi="Arial" w:cs="Arial"/>
          <w:bCs/>
        </w:rPr>
        <w:t>The process is as below;</w:t>
      </w:r>
    </w:p>
    <w:tbl>
      <w:tblPr>
        <w:tblStyle w:val="TableGrid"/>
        <w:tblW w:w="0" w:type="auto"/>
        <w:tblLook w:val="04A0" w:firstRow="1" w:lastRow="0" w:firstColumn="1" w:lastColumn="0" w:noHBand="0" w:noVBand="1"/>
      </w:tblPr>
      <w:tblGrid>
        <w:gridCol w:w="5368"/>
        <w:gridCol w:w="2218"/>
        <w:gridCol w:w="1430"/>
      </w:tblGrid>
      <w:tr w:rsidR="00305C2C" w:rsidRPr="00305C2C" w14:paraId="0E218E49" w14:textId="77777777" w:rsidTr="00EE55D3">
        <w:tc>
          <w:tcPr>
            <w:tcW w:w="5665" w:type="dxa"/>
          </w:tcPr>
          <w:p w14:paraId="685ED3AB" w14:textId="77777777" w:rsidR="00305C2C" w:rsidRPr="00E051C9" w:rsidRDefault="00305C2C" w:rsidP="00212A29">
            <w:pPr>
              <w:numPr>
                <w:ilvl w:val="0"/>
                <w:numId w:val="2"/>
              </w:numPr>
              <w:ind w:left="0"/>
              <w:rPr>
                <w:rFonts w:ascii="Arial" w:eastAsia="Times New Roman" w:hAnsi="Arial" w:cs="Arial"/>
                <w:b/>
                <w:bCs/>
                <w:sz w:val="24"/>
                <w:szCs w:val="24"/>
                <w:lang w:eastAsia="en-IE"/>
              </w:rPr>
            </w:pPr>
            <w:r>
              <w:rPr>
                <w:rFonts w:ascii="Arial" w:eastAsia="Times New Roman" w:hAnsi="Arial" w:cs="Arial"/>
                <w:b/>
                <w:bCs/>
                <w:sz w:val="24"/>
                <w:szCs w:val="24"/>
                <w:lang w:eastAsia="en-IE"/>
              </w:rPr>
              <w:t>Action</w:t>
            </w:r>
          </w:p>
        </w:tc>
        <w:tc>
          <w:tcPr>
            <w:tcW w:w="2268" w:type="dxa"/>
          </w:tcPr>
          <w:p w14:paraId="18EB3558" w14:textId="77777777" w:rsidR="00305C2C" w:rsidRPr="00305C2C" w:rsidRDefault="00305C2C" w:rsidP="00EE55D3">
            <w:pPr>
              <w:spacing w:line="396" w:lineRule="atLeast"/>
              <w:textAlignment w:val="baseline"/>
              <w:rPr>
                <w:rFonts w:ascii="Arial" w:eastAsia="Times New Roman" w:hAnsi="Arial" w:cs="Arial"/>
                <w:b/>
                <w:color w:val="000000"/>
                <w:sz w:val="24"/>
                <w:szCs w:val="24"/>
                <w:lang w:eastAsia="en-IE"/>
              </w:rPr>
            </w:pPr>
            <w:r>
              <w:rPr>
                <w:rFonts w:ascii="Arial" w:eastAsia="Times New Roman" w:hAnsi="Arial" w:cs="Arial"/>
                <w:b/>
                <w:color w:val="000000"/>
                <w:sz w:val="24"/>
                <w:szCs w:val="24"/>
                <w:lang w:eastAsia="en-IE"/>
              </w:rPr>
              <w:t xml:space="preserve">Responsible </w:t>
            </w:r>
          </w:p>
        </w:tc>
        <w:tc>
          <w:tcPr>
            <w:tcW w:w="1083" w:type="dxa"/>
          </w:tcPr>
          <w:p w14:paraId="126A2BDE" w14:textId="77777777" w:rsidR="00305C2C" w:rsidRPr="00305C2C" w:rsidRDefault="00305C2C" w:rsidP="00EE55D3">
            <w:pPr>
              <w:spacing w:line="396" w:lineRule="atLeast"/>
              <w:textAlignment w:val="baseline"/>
              <w:rPr>
                <w:rFonts w:ascii="Arial" w:eastAsia="Times New Roman" w:hAnsi="Arial" w:cs="Arial"/>
                <w:b/>
                <w:color w:val="000000"/>
                <w:sz w:val="24"/>
                <w:szCs w:val="24"/>
                <w:lang w:eastAsia="en-IE"/>
              </w:rPr>
            </w:pPr>
            <w:r>
              <w:rPr>
                <w:rFonts w:ascii="Arial" w:eastAsia="Times New Roman" w:hAnsi="Arial" w:cs="Arial"/>
                <w:b/>
                <w:color w:val="000000"/>
                <w:sz w:val="24"/>
                <w:szCs w:val="24"/>
                <w:lang w:eastAsia="en-IE"/>
              </w:rPr>
              <w:t>Timeframe</w:t>
            </w:r>
          </w:p>
        </w:tc>
      </w:tr>
      <w:tr w:rsidR="004F33D7" w:rsidRPr="00305C2C" w14:paraId="136B4A49" w14:textId="77777777" w:rsidTr="00EE55D3">
        <w:tc>
          <w:tcPr>
            <w:tcW w:w="5665" w:type="dxa"/>
          </w:tcPr>
          <w:p w14:paraId="385C478F" w14:textId="77777777" w:rsidR="004F33D7" w:rsidRPr="004F33D7" w:rsidRDefault="004F33D7" w:rsidP="00212A29">
            <w:pPr>
              <w:numPr>
                <w:ilvl w:val="0"/>
                <w:numId w:val="2"/>
              </w:numPr>
              <w:ind w:left="0"/>
              <w:rPr>
                <w:rFonts w:ascii="Arial" w:eastAsia="Times New Roman" w:hAnsi="Arial" w:cs="Arial"/>
                <w:b/>
                <w:bCs/>
                <w:sz w:val="24"/>
                <w:szCs w:val="24"/>
                <w:lang w:eastAsia="en-IE"/>
              </w:rPr>
            </w:pPr>
            <w:r w:rsidRPr="004F33D7">
              <w:rPr>
                <w:rFonts w:ascii="Arial" w:hAnsi="Arial" w:cs="Arial"/>
                <w:bCs/>
                <w:sz w:val="24"/>
                <w:szCs w:val="24"/>
              </w:rPr>
              <w:t xml:space="preserve">Potential Mentors/volunteers are </w:t>
            </w:r>
            <w:r w:rsidRPr="00395887">
              <w:rPr>
                <w:rFonts w:ascii="Arial" w:hAnsi="Arial" w:cs="Arial"/>
                <w:b/>
                <w:bCs/>
                <w:sz w:val="24"/>
                <w:szCs w:val="24"/>
              </w:rPr>
              <w:t>identified.</w:t>
            </w:r>
            <w:r w:rsidRPr="004F33D7">
              <w:rPr>
                <w:rFonts w:ascii="Arial" w:hAnsi="Arial" w:cs="Arial"/>
                <w:bCs/>
                <w:sz w:val="24"/>
                <w:szCs w:val="24"/>
              </w:rPr>
              <w:t xml:space="preserve"> </w:t>
            </w:r>
          </w:p>
        </w:tc>
        <w:tc>
          <w:tcPr>
            <w:tcW w:w="2268" w:type="dxa"/>
          </w:tcPr>
          <w:p w14:paraId="473205E7" w14:textId="77777777" w:rsidR="004F33D7" w:rsidRPr="00395887" w:rsidRDefault="004F33D7"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 xml:space="preserve">GPO/Juvenile Chair/other Mentors </w:t>
            </w:r>
          </w:p>
        </w:tc>
        <w:tc>
          <w:tcPr>
            <w:tcW w:w="1083" w:type="dxa"/>
          </w:tcPr>
          <w:p w14:paraId="6519374C" w14:textId="77777777" w:rsidR="004F33D7" w:rsidRPr="00395887" w:rsidRDefault="004F33D7"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Sept ongoing</w:t>
            </w:r>
          </w:p>
        </w:tc>
      </w:tr>
      <w:tr w:rsidR="00212A29" w:rsidRPr="00305C2C" w14:paraId="6380796D" w14:textId="77777777" w:rsidTr="00EE55D3">
        <w:tc>
          <w:tcPr>
            <w:tcW w:w="5665" w:type="dxa"/>
          </w:tcPr>
          <w:p w14:paraId="160D86AC" w14:textId="77777777" w:rsidR="00212A29" w:rsidRPr="00305C2C" w:rsidRDefault="00212A29" w:rsidP="00212A29">
            <w:pPr>
              <w:numPr>
                <w:ilvl w:val="0"/>
                <w:numId w:val="2"/>
              </w:numPr>
              <w:ind w:left="0"/>
              <w:rPr>
                <w:rFonts w:ascii="Arial" w:eastAsia="Times New Roman" w:hAnsi="Arial" w:cs="Arial"/>
                <w:sz w:val="24"/>
                <w:szCs w:val="24"/>
                <w:lang w:eastAsia="en-IE"/>
              </w:rPr>
            </w:pPr>
            <w:r w:rsidRPr="00E051C9">
              <w:rPr>
                <w:rFonts w:ascii="Arial" w:eastAsia="Times New Roman" w:hAnsi="Arial" w:cs="Arial"/>
                <w:b/>
                <w:bCs/>
                <w:sz w:val="24"/>
                <w:szCs w:val="24"/>
                <w:lang w:eastAsia="en-IE"/>
              </w:rPr>
              <w:t>Membership:</w:t>
            </w:r>
            <w:r w:rsidRPr="00E051C9">
              <w:rPr>
                <w:rFonts w:ascii="Arial" w:eastAsia="Times New Roman" w:hAnsi="Arial" w:cs="Arial"/>
                <w:sz w:val="24"/>
                <w:szCs w:val="24"/>
                <w:lang w:eastAsia="en-IE"/>
              </w:rPr>
              <w:t xml:space="preserve"> M</w:t>
            </w:r>
            <w:r w:rsidR="000F4EBA">
              <w:rPr>
                <w:rFonts w:ascii="Arial" w:eastAsia="Times New Roman" w:hAnsi="Arial" w:cs="Arial"/>
                <w:sz w:val="24"/>
                <w:szCs w:val="24"/>
                <w:lang w:eastAsia="en-IE"/>
              </w:rPr>
              <w:t>entor m</w:t>
            </w:r>
            <w:r w:rsidRPr="00E051C9">
              <w:rPr>
                <w:rFonts w:ascii="Arial" w:eastAsia="Times New Roman" w:hAnsi="Arial" w:cs="Arial"/>
                <w:sz w:val="24"/>
                <w:szCs w:val="24"/>
                <w:lang w:eastAsia="en-IE"/>
              </w:rPr>
              <w:t>ust be a registered member</w:t>
            </w:r>
            <w:r w:rsidRPr="00305C2C">
              <w:rPr>
                <w:rFonts w:ascii="Arial" w:eastAsia="Times New Roman" w:hAnsi="Arial" w:cs="Arial"/>
                <w:sz w:val="24"/>
                <w:szCs w:val="24"/>
                <w:lang w:eastAsia="en-IE"/>
              </w:rPr>
              <w:t>*</w:t>
            </w:r>
            <w:r w:rsidRPr="00E051C9">
              <w:rPr>
                <w:rFonts w:ascii="Arial" w:eastAsia="Times New Roman" w:hAnsi="Arial" w:cs="Arial"/>
                <w:sz w:val="24"/>
                <w:szCs w:val="24"/>
                <w:lang w:eastAsia="en-IE"/>
              </w:rPr>
              <w:t xml:space="preserve"> of the GAA, LGFA, or Camogie Association.</w:t>
            </w:r>
          </w:p>
          <w:p w14:paraId="1FF43826" w14:textId="77777777" w:rsidR="000F4EBA" w:rsidRDefault="00212A29" w:rsidP="00212A29">
            <w:pPr>
              <w:shd w:val="clear" w:color="auto" w:fill="FFFFFF"/>
              <w:rPr>
                <w:rFonts w:ascii="Arial" w:eastAsia="Times New Roman" w:hAnsi="Arial" w:cs="Arial"/>
                <w:b/>
                <w:bCs/>
                <w:sz w:val="24"/>
                <w:szCs w:val="24"/>
                <w:lang w:eastAsia="en-IE"/>
              </w:rPr>
            </w:pPr>
            <w:r w:rsidRPr="000F4EBA">
              <w:rPr>
                <w:rFonts w:ascii="Arial" w:eastAsia="Times New Roman" w:hAnsi="Arial" w:cs="Arial"/>
                <w:bCs/>
                <w:sz w:val="24"/>
                <w:szCs w:val="24"/>
                <w:lang w:eastAsia="en-IE"/>
              </w:rPr>
              <w:t>Mentor then creates a</w:t>
            </w:r>
            <w:r w:rsidRPr="00305C2C">
              <w:rPr>
                <w:rFonts w:ascii="Arial" w:eastAsia="Times New Roman" w:hAnsi="Arial" w:cs="Arial"/>
                <w:b/>
                <w:bCs/>
                <w:sz w:val="24"/>
                <w:szCs w:val="24"/>
                <w:lang w:eastAsia="en-IE"/>
              </w:rPr>
              <w:t xml:space="preserve"> foireann account</w:t>
            </w:r>
          </w:p>
          <w:p w14:paraId="771ABE1A" w14:textId="77777777" w:rsidR="000F4EBA" w:rsidRPr="000F4EBA" w:rsidRDefault="00212A29" w:rsidP="000F4EBA">
            <w:pPr>
              <w:rPr>
                <w:rStyle w:val="Hyperlink"/>
                <w:rFonts w:ascii="Arial" w:hAnsi="Arial" w:cs="Arial"/>
                <w:sz w:val="24"/>
                <w:szCs w:val="24"/>
              </w:rPr>
            </w:pPr>
            <w:r w:rsidRPr="000F4EBA">
              <w:rPr>
                <w:rFonts w:ascii="Arial" w:eastAsia="Times New Roman" w:hAnsi="Arial" w:cs="Arial"/>
                <w:bCs/>
                <w:sz w:val="24"/>
                <w:szCs w:val="24"/>
                <w:lang w:eastAsia="en-IE"/>
              </w:rPr>
              <w:t xml:space="preserve"> </w:t>
            </w:r>
            <w:hyperlink r:id="rId7" w:history="1">
              <w:r w:rsidR="000F4EBA" w:rsidRPr="000F4EBA">
                <w:rPr>
                  <w:rStyle w:val="Hyperlink"/>
                  <w:rFonts w:ascii="Arial" w:hAnsi="Arial" w:cs="Arial"/>
                  <w:sz w:val="24"/>
                  <w:szCs w:val="24"/>
                </w:rPr>
                <w:t>https://gmssupport.zendesk.com/hc/en-gb/articles/360017355999-Setting-up-a-Foireann-account</w:t>
              </w:r>
            </w:hyperlink>
          </w:p>
          <w:p w14:paraId="57FBE368" w14:textId="77777777" w:rsidR="008F2224" w:rsidRPr="00305C2C" w:rsidRDefault="008F2224" w:rsidP="000F4EBA">
            <w:pPr>
              <w:rPr>
                <w:rFonts w:ascii="Arial" w:eastAsia="Times New Roman" w:hAnsi="Arial" w:cs="Arial"/>
                <w:sz w:val="24"/>
                <w:szCs w:val="24"/>
                <w:lang w:eastAsia="en-IE"/>
              </w:rPr>
            </w:pPr>
          </w:p>
        </w:tc>
        <w:tc>
          <w:tcPr>
            <w:tcW w:w="2268" w:type="dxa"/>
          </w:tcPr>
          <w:p w14:paraId="754FDF46"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Club Registrar/New Mentor</w:t>
            </w:r>
            <w:r w:rsidR="002019DB" w:rsidRPr="00395887">
              <w:rPr>
                <w:rFonts w:ascii="Arial" w:eastAsia="Times New Roman" w:hAnsi="Arial" w:cs="Arial"/>
                <w:color w:val="000000"/>
                <w:sz w:val="24"/>
                <w:szCs w:val="24"/>
                <w:lang w:eastAsia="en-IE"/>
              </w:rPr>
              <w:t>/volunteer</w:t>
            </w:r>
            <w:r w:rsidRPr="00395887">
              <w:rPr>
                <w:rFonts w:ascii="Arial" w:eastAsia="Times New Roman" w:hAnsi="Arial" w:cs="Arial"/>
                <w:color w:val="000000"/>
                <w:sz w:val="24"/>
                <w:szCs w:val="24"/>
                <w:lang w:eastAsia="en-IE"/>
              </w:rPr>
              <w:t xml:space="preserve"> </w:t>
            </w:r>
          </w:p>
        </w:tc>
        <w:tc>
          <w:tcPr>
            <w:tcW w:w="1083" w:type="dxa"/>
          </w:tcPr>
          <w:p w14:paraId="1435801C"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 xml:space="preserve">Sept </w:t>
            </w:r>
          </w:p>
        </w:tc>
      </w:tr>
      <w:tr w:rsidR="00212A29" w:rsidRPr="00305C2C" w14:paraId="72AB2EA2" w14:textId="77777777" w:rsidTr="00EE55D3">
        <w:tc>
          <w:tcPr>
            <w:tcW w:w="5665" w:type="dxa"/>
          </w:tcPr>
          <w:p w14:paraId="52BF40D5" w14:textId="77777777" w:rsidR="00212A29" w:rsidRPr="008F2224" w:rsidRDefault="00212A29" w:rsidP="008F2224">
            <w:pPr>
              <w:rPr>
                <w:rFonts w:ascii="Arial" w:eastAsia="Times New Roman" w:hAnsi="Arial" w:cs="Arial"/>
                <w:sz w:val="24"/>
                <w:szCs w:val="24"/>
                <w:lang w:eastAsia="en-IE"/>
              </w:rPr>
            </w:pPr>
            <w:r w:rsidRPr="00E051C9">
              <w:rPr>
                <w:rFonts w:ascii="Arial" w:eastAsia="Times New Roman" w:hAnsi="Arial" w:cs="Arial"/>
                <w:b/>
                <w:bCs/>
                <w:sz w:val="24"/>
                <w:szCs w:val="24"/>
                <w:lang w:eastAsia="en-IE"/>
              </w:rPr>
              <w:t>Vetting:</w:t>
            </w:r>
            <w:r w:rsidR="000F4EBA">
              <w:rPr>
                <w:rFonts w:ascii="Arial" w:eastAsia="Times New Roman" w:hAnsi="Arial" w:cs="Arial"/>
                <w:sz w:val="24"/>
                <w:szCs w:val="24"/>
                <w:lang w:eastAsia="en-IE"/>
              </w:rPr>
              <w:t xml:space="preserve"> Mentor must have s</w:t>
            </w:r>
            <w:r w:rsidRPr="00E051C9">
              <w:rPr>
                <w:rFonts w:ascii="Arial" w:eastAsia="Times New Roman" w:hAnsi="Arial" w:cs="Arial"/>
                <w:sz w:val="24"/>
                <w:szCs w:val="24"/>
                <w:lang w:eastAsia="en-IE"/>
              </w:rPr>
              <w:t>atisfac</w:t>
            </w:r>
            <w:r w:rsidRPr="00305C2C">
              <w:rPr>
                <w:rFonts w:ascii="Arial" w:eastAsia="Times New Roman" w:hAnsi="Arial" w:cs="Arial"/>
                <w:sz w:val="24"/>
                <w:szCs w:val="24"/>
                <w:lang w:eastAsia="en-IE"/>
              </w:rPr>
              <w:t>tory Garda Vetting</w:t>
            </w:r>
            <w:r w:rsidR="000F4EBA">
              <w:rPr>
                <w:rFonts w:ascii="Arial" w:eastAsia="Times New Roman" w:hAnsi="Arial" w:cs="Arial"/>
                <w:sz w:val="24"/>
                <w:szCs w:val="24"/>
                <w:lang w:eastAsia="en-IE"/>
              </w:rPr>
              <w:t xml:space="preserve"> </w:t>
            </w:r>
            <w:r w:rsidRPr="00E051C9">
              <w:rPr>
                <w:rFonts w:ascii="Arial" w:eastAsia="Times New Roman" w:hAnsi="Arial" w:cs="Arial"/>
                <w:sz w:val="24"/>
                <w:szCs w:val="24"/>
                <w:lang w:eastAsia="en-IE"/>
              </w:rPr>
              <w:t>completed before commencing the role.</w:t>
            </w:r>
            <w:r w:rsidRPr="00305C2C">
              <w:rPr>
                <w:sz w:val="24"/>
                <w:szCs w:val="24"/>
              </w:rPr>
              <w:t xml:space="preserve"> </w:t>
            </w:r>
            <w:hyperlink r:id="rId8" w:history="1">
              <w:r w:rsidRPr="00305C2C">
                <w:rPr>
                  <w:rStyle w:val="Hyperlink"/>
                  <w:rFonts w:ascii="Arial" w:eastAsia="Times New Roman" w:hAnsi="Arial" w:cs="Arial"/>
                  <w:sz w:val="24"/>
                  <w:szCs w:val="24"/>
                  <w:lang w:eastAsia="en-IE"/>
                </w:rPr>
                <w:t>https://www.gaa.ie/the-gaa/child-safeguarding-and-protection/vetting</w:t>
              </w:r>
            </w:hyperlink>
          </w:p>
        </w:tc>
        <w:tc>
          <w:tcPr>
            <w:tcW w:w="2268" w:type="dxa"/>
          </w:tcPr>
          <w:p w14:paraId="0E271D59"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Club Childrens Officer/</w:t>
            </w:r>
            <w:r w:rsidR="002019DB" w:rsidRPr="00395887">
              <w:rPr>
                <w:rFonts w:ascii="Arial" w:eastAsia="Times New Roman" w:hAnsi="Arial" w:cs="Arial"/>
                <w:color w:val="000000"/>
                <w:sz w:val="24"/>
                <w:szCs w:val="24"/>
                <w:lang w:eastAsia="en-IE"/>
              </w:rPr>
              <w:t xml:space="preserve">New Mentor/ </w:t>
            </w:r>
            <w:r w:rsidRPr="00395887">
              <w:rPr>
                <w:rFonts w:ascii="Arial" w:eastAsia="Times New Roman" w:hAnsi="Arial" w:cs="Arial"/>
                <w:color w:val="000000"/>
                <w:sz w:val="24"/>
                <w:szCs w:val="24"/>
                <w:lang w:eastAsia="en-IE"/>
              </w:rPr>
              <w:t>Volunteer</w:t>
            </w:r>
          </w:p>
        </w:tc>
        <w:tc>
          <w:tcPr>
            <w:tcW w:w="1083" w:type="dxa"/>
          </w:tcPr>
          <w:p w14:paraId="0D9D9D60"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Sept</w:t>
            </w:r>
          </w:p>
        </w:tc>
      </w:tr>
      <w:tr w:rsidR="00212A29" w:rsidRPr="00305C2C" w14:paraId="666ABBFE" w14:textId="77777777" w:rsidTr="00EE55D3">
        <w:tc>
          <w:tcPr>
            <w:tcW w:w="5665" w:type="dxa"/>
          </w:tcPr>
          <w:p w14:paraId="2C28F6FC" w14:textId="77777777" w:rsidR="000F4EBA" w:rsidRDefault="00212A29" w:rsidP="00212A29">
            <w:pPr>
              <w:numPr>
                <w:ilvl w:val="0"/>
                <w:numId w:val="2"/>
              </w:numPr>
              <w:ind w:left="0"/>
              <w:rPr>
                <w:rFonts w:ascii="Arial" w:eastAsia="Times New Roman" w:hAnsi="Arial" w:cs="Arial"/>
                <w:sz w:val="24"/>
                <w:szCs w:val="24"/>
                <w:lang w:eastAsia="en-IE"/>
              </w:rPr>
            </w:pPr>
            <w:r w:rsidRPr="00E051C9">
              <w:rPr>
                <w:rFonts w:ascii="Arial" w:eastAsia="Times New Roman" w:hAnsi="Arial" w:cs="Arial"/>
                <w:b/>
                <w:bCs/>
                <w:sz w:val="24"/>
                <w:szCs w:val="24"/>
                <w:lang w:eastAsia="en-IE"/>
              </w:rPr>
              <w:t>Safeguarding:</w:t>
            </w:r>
            <w:r w:rsidRPr="00E051C9">
              <w:rPr>
                <w:rFonts w:ascii="Arial" w:eastAsia="Times New Roman" w:hAnsi="Arial" w:cs="Arial"/>
                <w:sz w:val="24"/>
                <w:szCs w:val="24"/>
                <w:lang w:eastAsia="en-IE"/>
              </w:rPr>
              <w:t xml:space="preserve"> Mandatory a</w:t>
            </w:r>
            <w:r w:rsidR="000F4EBA">
              <w:rPr>
                <w:rFonts w:ascii="Arial" w:eastAsia="Times New Roman" w:hAnsi="Arial" w:cs="Arial"/>
                <w:sz w:val="24"/>
                <w:szCs w:val="24"/>
                <w:lang w:eastAsia="en-IE"/>
              </w:rPr>
              <w:t>ttendance at safeguarding 1 for mentor/volunteer.</w:t>
            </w:r>
          </w:p>
          <w:p w14:paraId="3A97FE3C" w14:textId="77777777" w:rsidR="00212A29" w:rsidRDefault="008F2224" w:rsidP="00212A29">
            <w:pPr>
              <w:numPr>
                <w:ilvl w:val="0"/>
                <w:numId w:val="2"/>
              </w:numPr>
              <w:ind w:left="0"/>
              <w:rPr>
                <w:rFonts w:ascii="Arial" w:eastAsia="Times New Roman" w:hAnsi="Arial" w:cs="Arial"/>
                <w:sz w:val="24"/>
                <w:szCs w:val="24"/>
                <w:lang w:eastAsia="en-IE"/>
              </w:rPr>
            </w:pPr>
            <w:r>
              <w:rPr>
                <w:rFonts w:ascii="Arial" w:eastAsia="Times New Roman" w:hAnsi="Arial" w:cs="Arial"/>
                <w:sz w:val="24"/>
                <w:szCs w:val="24"/>
                <w:lang w:eastAsia="en-IE"/>
              </w:rPr>
              <w:t xml:space="preserve">Foireann Account linked to Tobar (GAA learning Platform) </w:t>
            </w:r>
            <w:r w:rsidR="00212A29" w:rsidRPr="00305C2C">
              <w:rPr>
                <w:rFonts w:ascii="Arial" w:eastAsia="Times New Roman" w:hAnsi="Arial" w:cs="Arial"/>
                <w:sz w:val="24"/>
                <w:szCs w:val="24"/>
                <w:lang w:eastAsia="en-IE"/>
              </w:rPr>
              <w:t xml:space="preserve"> </w:t>
            </w:r>
          </w:p>
          <w:p w14:paraId="740111B8" w14:textId="77777777" w:rsidR="008F2224" w:rsidRDefault="008F2224" w:rsidP="008F2224">
            <w:pPr>
              <w:rPr>
                <w:rFonts w:ascii="Arial" w:eastAsia="Times New Roman" w:hAnsi="Arial" w:cs="Arial"/>
                <w:sz w:val="24"/>
                <w:szCs w:val="24"/>
                <w:lang w:eastAsia="en-IE"/>
              </w:rPr>
            </w:pPr>
            <w:hyperlink r:id="rId9" w:history="1">
              <w:r w:rsidRPr="006F62A1">
                <w:rPr>
                  <w:rStyle w:val="Hyperlink"/>
                  <w:rFonts w:ascii="Arial" w:eastAsia="Times New Roman" w:hAnsi="Arial" w:cs="Arial"/>
                  <w:sz w:val="24"/>
                  <w:szCs w:val="24"/>
                  <w:lang w:eastAsia="en-IE"/>
                </w:rPr>
                <w:t>https://gmssupport.zendesk.com/hc/en-gb/articles/9391382443292-Linking-Tobar-LMS-account-to-Foireann</w:t>
              </w:r>
            </w:hyperlink>
          </w:p>
          <w:p w14:paraId="6811BC73" w14:textId="77777777" w:rsidR="00212A29" w:rsidRPr="00305C2C" w:rsidRDefault="00212A29" w:rsidP="000F4EBA">
            <w:pPr>
              <w:rPr>
                <w:rFonts w:ascii="Arial" w:eastAsia="Times New Roman" w:hAnsi="Arial" w:cs="Arial"/>
                <w:b/>
                <w:bCs/>
                <w:sz w:val="24"/>
                <w:szCs w:val="24"/>
                <w:lang w:eastAsia="en-IE"/>
              </w:rPr>
            </w:pPr>
          </w:p>
        </w:tc>
        <w:tc>
          <w:tcPr>
            <w:tcW w:w="2268" w:type="dxa"/>
          </w:tcPr>
          <w:p w14:paraId="0B776451"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Club Childrens Officer/</w:t>
            </w:r>
            <w:r w:rsidR="002019DB" w:rsidRPr="00395887">
              <w:rPr>
                <w:rFonts w:ascii="Arial" w:eastAsia="Times New Roman" w:hAnsi="Arial" w:cs="Arial"/>
                <w:color w:val="000000"/>
                <w:sz w:val="24"/>
                <w:szCs w:val="24"/>
                <w:lang w:eastAsia="en-IE"/>
              </w:rPr>
              <w:t xml:space="preserve"> New Mentor/</w:t>
            </w:r>
            <w:r w:rsidRPr="00395887">
              <w:rPr>
                <w:rFonts w:ascii="Arial" w:eastAsia="Times New Roman" w:hAnsi="Arial" w:cs="Arial"/>
                <w:color w:val="000000"/>
                <w:sz w:val="24"/>
                <w:szCs w:val="24"/>
                <w:lang w:eastAsia="en-IE"/>
              </w:rPr>
              <w:t>Volunteer</w:t>
            </w:r>
          </w:p>
        </w:tc>
        <w:tc>
          <w:tcPr>
            <w:tcW w:w="1083" w:type="dxa"/>
          </w:tcPr>
          <w:p w14:paraId="7E503769"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Nov. /Jan</w:t>
            </w:r>
          </w:p>
        </w:tc>
      </w:tr>
      <w:tr w:rsidR="00212A29" w:rsidRPr="00305C2C" w14:paraId="3B194670" w14:textId="77777777" w:rsidTr="00EE55D3">
        <w:tc>
          <w:tcPr>
            <w:tcW w:w="5665" w:type="dxa"/>
          </w:tcPr>
          <w:p w14:paraId="27BADB10" w14:textId="77777777" w:rsidR="00212A29" w:rsidRPr="00305C2C" w:rsidRDefault="002019DB" w:rsidP="00212A29">
            <w:pPr>
              <w:numPr>
                <w:ilvl w:val="0"/>
                <w:numId w:val="2"/>
              </w:numPr>
              <w:ind w:left="0"/>
              <w:rPr>
                <w:rFonts w:ascii="Arial" w:eastAsia="Times New Roman" w:hAnsi="Arial" w:cs="Arial"/>
                <w:b/>
                <w:bCs/>
                <w:sz w:val="24"/>
                <w:szCs w:val="24"/>
                <w:lang w:eastAsia="en-IE"/>
              </w:rPr>
            </w:pPr>
            <w:r w:rsidRPr="00305C2C">
              <w:rPr>
                <w:rFonts w:ascii="Arial" w:eastAsia="Times New Roman" w:hAnsi="Arial" w:cs="Arial"/>
                <w:b/>
                <w:bCs/>
                <w:sz w:val="24"/>
                <w:szCs w:val="24"/>
                <w:lang w:eastAsia="en-IE"/>
              </w:rPr>
              <w:t xml:space="preserve">Mentors </w:t>
            </w:r>
            <w:r w:rsidR="00212A29" w:rsidRPr="00E051C9">
              <w:rPr>
                <w:rFonts w:ascii="Arial" w:eastAsia="Times New Roman" w:hAnsi="Arial" w:cs="Arial"/>
                <w:b/>
                <w:bCs/>
                <w:sz w:val="24"/>
                <w:szCs w:val="24"/>
                <w:lang w:eastAsia="en-IE"/>
              </w:rPr>
              <w:t>Qualifications:</w:t>
            </w:r>
            <w:r w:rsidR="00212A29" w:rsidRPr="00E051C9">
              <w:rPr>
                <w:rFonts w:ascii="Arial" w:eastAsia="Times New Roman" w:hAnsi="Arial" w:cs="Arial"/>
                <w:sz w:val="24"/>
                <w:szCs w:val="24"/>
                <w:lang w:eastAsia="en-IE"/>
              </w:rPr>
              <w:t xml:space="preserve"> </w:t>
            </w:r>
            <w:r w:rsidR="00212A29" w:rsidRPr="00305C2C">
              <w:rPr>
                <w:rFonts w:ascii="Arial" w:eastAsia="Times New Roman" w:hAnsi="Arial" w:cs="Arial"/>
                <w:sz w:val="24"/>
                <w:szCs w:val="24"/>
                <w:lang w:eastAsia="en-IE"/>
              </w:rPr>
              <w:t xml:space="preserve">Foundation course </w:t>
            </w:r>
          </w:p>
        </w:tc>
        <w:tc>
          <w:tcPr>
            <w:tcW w:w="2268" w:type="dxa"/>
          </w:tcPr>
          <w:p w14:paraId="4672BBD8" w14:textId="77777777" w:rsidR="00212A29" w:rsidRPr="00395887" w:rsidRDefault="00212A29" w:rsidP="00EE55D3">
            <w:pPr>
              <w:spacing w:line="396" w:lineRule="atLeast"/>
              <w:textAlignment w:val="baseline"/>
              <w:rPr>
                <w:rFonts w:ascii="Arial" w:eastAsia="Times New Roman" w:hAnsi="Arial" w:cs="Arial"/>
                <w:color w:val="000000"/>
                <w:sz w:val="24"/>
                <w:szCs w:val="24"/>
                <w:lang w:eastAsia="en-IE"/>
              </w:rPr>
            </w:pPr>
            <w:r w:rsidRPr="00395887">
              <w:rPr>
                <w:rFonts w:ascii="Arial" w:eastAsia="Times New Roman" w:hAnsi="Arial" w:cs="Arial"/>
                <w:color w:val="000000"/>
                <w:sz w:val="24"/>
                <w:szCs w:val="24"/>
                <w:lang w:eastAsia="en-IE"/>
              </w:rPr>
              <w:t xml:space="preserve">GPO </w:t>
            </w:r>
            <w:r w:rsidR="002019DB" w:rsidRPr="00395887">
              <w:rPr>
                <w:rFonts w:ascii="Arial" w:eastAsia="Times New Roman" w:hAnsi="Arial" w:cs="Arial"/>
                <w:color w:val="000000"/>
                <w:sz w:val="24"/>
                <w:szCs w:val="24"/>
                <w:lang w:eastAsia="en-IE"/>
              </w:rPr>
              <w:t>/New Mentor</w:t>
            </w:r>
          </w:p>
        </w:tc>
        <w:tc>
          <w:tcPr>
            <w:tcW w:w="1083" w:type="dxa"/>
          </w:tcPr>
          <w:p w14:paraId="3A9D2ECD" w14:textId="77777777" w:rsidR="00212A29" w:rsidRPr="00305C2C" w:rsidRDefault="00212A29" w:rsidP="00EE55D3">
            <w:pPr>
              <w:spacing w:line="396" w:lineRule="atLeast"/>
              <w:textAlignment w:val="baseline"/>
              <w:rPr>
                <w:rFonts w:ascii="Arial" w:eastAsia="Times New Roman" w:hAnsi="Arial" w:cs="Arial"/>
                <w:b/>
                <w:color w:val="000000"/>
                <w:sz w:val="24"/>
                <w:szCs w:val="24"/>
                <w:lang w:eastAsia="en-IE"/>
              </w:rPr>
            </w:pPr>
          </w:p>
        </w:tc>
      </w:tr>
    </w:tbl>
    <w:p w14:paraId="53B019F7" w14:textId="77777777" w:rsidR="002019DB" w:rsidRPr="00305C2C" w:rsidRDefault="002019DB" w:rsidP="002019DB">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r w:rsidRPr="00305C2C">
        <w:rPr>
          <w:rFonts w:ascii="Arial" w:eastAsia="Times New Roman" w:hAnsi="Arial" w:cs="Arial"/>
          <w:b/>
          <w:color w:val="000000"/>
          <w:sz w:val="24"/>
          <w:szCs w:val="24"/>
          <w:lang w:eastAsia="en-IE"/>
        </w:rPr>
        <w:t>*</w:t>
      </w:r>
      <w:r w:rsidRPr="00305C2C">
        <w:rPr>
          <w:rFonts w:ascii="Arial" w:eastAsia="Times New Roman" w:hAnsi="Arial" w:cs="Arial"/>
          <w:i/>
          <w:color w:val="000000"/>
          <w:sz w:val="24"/>
          <w:szCs w:val="24"/>
          <w:lang w:eastAsia="en-IE"/>
        </w:rPr>
        <w:t>each new mentor/volunteer will be given free membership for Sept –Jan , thereafter they will pay own membership or cease acting as mentor.</w:t>
      </w:r>
      <w:r w:rsidRPr="00305C2C">
        <w:rPr>
          <w:rFonts w:ascii="Arial" w:eastAsia="Times New Roman" w:hAnsi="Arial" w:cs="Arial"/>
          <w:b/>
          <w:color w:val="000000"/>
          <w:sz w:val="24"/>
          <w:szCs w:val="24"/>
          <w:lang w:eastAsia="en-IE"/>
        </w:rPr>
        <w:t xml:space="preserve"> </w:t>
      </w:r>
    </w:p>
    <w:p w14:paraId="25E10C6C" w14:textId="77777777" w:rsidR="002019DB" w:rsidRDefault="002019DB" w:rsidP="002019DB">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r w:rsidRPr="00305C2C">
        <w:rPr>
          <w:rFonts w:ascii="Arial" w:eastAsia="Times New Roman" w:hAnsi="Arial" w:cs="Arial"/>
          <w:b/>
          <w:color w:val="000000"/>
          <w:sz w:val="24"/>
          <w:szCs w:val="24"/>
          <w:lang w:eastAsia="en-IE"/>
        </w:rPr>
        <w:t xml:space="preserve">All new mentors will be reviewed and ratified by club executive annually </w:t>
      </w:r>
      <w:r w:rsidR="000F4EBA">
        <w:rPr>
          <w:rFonts w:ascii="Arial" w:eastAsia="Times New Roman" w:hAnsi="Arial" w:cs="Arial"/>
          <w:b/>
          <w:color w:val="000000"/>
          <w:sz w:val="24"/>
          <w:szCs w:val="24"/>
          <w:lang w:eastAsia="en-IE"/>
        </w:rPr>
        <w:t>(</w:t>
      </w:r>
      <w:r w:rsidRPr="00305C2C">
        <w:rPr>
          <w:rFonts w:ascii="Arial" w:eastAsia="Times New Roman" w:hAnsi="Arial" w:cs="Arial"/>
          <w:color w:val="000000"/>
          <w:sz w:val="24"/>
          <w:szCs w:val="24"/>
          <w:lang w:eastAsia="en-IE"/>
        </w:rPr>
        <w:t>brought by CCO to agreed exec meeting</w:t>
      </w:r>
      <w:r w:rsidRPr="00305C2C">
        <w:rPr>
          <w:rFonts w:ascii="Arial" w:eastAsia="Times New Roman" w:hAnsi="Arial" w:cs="Arial"/>
          <w:b/>
          <w:color w:val="000000"/>
          <w:sz w:val="24"/>
          <w:szCs w:val="24"/>
          <w:lang w:eastAsia="en-IE"/>
        </w:rPr>
        <w:t xml:space="preserve">) </w:t>
      </w:r>
    </w:p>
    <w:p w14:paraId="45A65018" w14:textId="77777777" w:rsidR="00305C2C" w:rsidRDefault="00305C2C" w:rsidP="002019DB">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p>
    <w:p w14:paraId="185B7FCA" w14:textId="77777777" w:rsidR="008F2224" w:rsidRDefault="008F2224" w:rsidP="008F2224">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r>
        <w:rPr>
          <w:rFonts w:ascii="Arial" w:eastAsia="Times New Roman" w:hAnsi="Arial" w:cs="Arial"/>
          <w:b/>
          <w:color w:val="000000"/>
          <w:sz w:val="24"/>
          <w:szCs w:val="24"/>
          <w:lang w:eastAsia="en-IE"/>
        </w:rPr>
        <w:t>Policy Agreed &amp; Endorsed by St Pats Executive;</w:t>
      </w:r>
    </w:p>
    <w:p w14:paraId="09421E69" w14:textId="77777777" w:rsidR="008F2224" w:rsidRDefault="008F2224" w:rsidP="008F2224">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p>
    <w:p w14:paraId="48955432" w14:textId="77777777" w:rsidR="008F2224" w:rsidRDefault="008F2224" w:rsidP="008F2224">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r>
        <w:rPr>
          <w:rFonts w:ascii="Arial" w:eastAsia="Times New Roman" w:hAnsi="Arial" w:cs="Arial"/>
          <w:b/>
          <w:color w:val="000000"/>
          <w:sz w:val="24"/>
          <w:szCs w:val="24"/>
          <w:lang w:eastAsia="en-IE"/>
        </w:rPr>
        <w:t xml:space="preserve">Chairperson                                          Date </w:t>
      </w:r>
    </w:p>
    <w:p w14:paraId="23CBE8E5" w14:textId="77777777" w:rsidR="00305C2C" w:rsidRDefault="00305C2C" w:rsidP="002019DB">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p>
    <w:p w14:paraId="60B24DCA" w14:textId="77777777" w:rsidR="000F4EBA" w:rsidRPr="00305C2C" w:rsidRDefault="000F4EBA" w:rsidP="002019DB">
      <w:pPr>
        <w:pBdr>
          <w:bottom w:val="single" w:sz="4" w:space="1" w:color="auto"/>
        </w:pBdr>
        <w:shd w:val="clear" w:color="auto" w:fill="FFFFFF"/>
        <w:spacing w:after="0" w:line="396" w:lineRule="atLeast"/>
        <w:textAlignment w:val="baseline"/>
        <w:rPr>
          <w:rFonts w:ascii="Arial" w:eastAsia="Times New Roman" w:hAnsi="Arial" w:cs="Arial"/>
          <w:b/>
          <w:color w:val="000000"/>
          <w:sz w:val="24"/>
          <w:szCs w:val="24"/>
          <w:lang w:eastAsia="en-IE"/>
        </w:rPr>
      </w:pPr>
    </w:p>
    <w:p w14:paraId="335F2BDB" w14:textId="77777777" w:rsidR="005F3D3F" w:rsidRPr="005F3D3F" w:rsidRDefault="005F3D3F" w:rsidP="00212A29">
      <w:pPr>
        <w:pStyle w:val="NormalWeb"/>
        <w:rPr>
          <w:rFonts w:ascii="Arial" w:hAnsi="Arial" w:cs="Arial"/>
          <w:sz w:val="22"/>
          <w:szCs w:val="22"/>
        </w:rPr>
      </w:pPr>
      <w:r>
        <w:rPr>
          <w:rFonts w:ascii="Arial" w:hAnsi="Arial" w:cs="Arial"/>
          <w:sz w:val="22"/>
          <w:szCs w:val="22"/>
        </w:rPr>
        <w:t xml:space="preserve">Review date Sept 2028. </w:t>
      </w:r>
      <w:r w:rsidRPr="005F3D3F">
        <w:rPr>
          <w:rFonts w:ascii="Arial" w:hAnsi="Arial" w:cs="Arial"/>
          <w:sz w:val="22"/>
          <w:szCs w:val="22"/>
        </w:rPr>
        <w:t>Policy owner Club Childrens Officer</w:t>
      </w:r>
      <w:r>
        <w:rPr>
          <w:rFonts w:ascii="Arial" w:hAnsi="Arial" w:cs="Arial"/>
          <w:b/>
          <w:sz w:val="32"/>
          <w:szCs w:val="32"/>
        </w:rPr>
        <w:t>.</w:t>
      </w:r>
    </w:p>
    <w:p w14:paraId="6522327E" w14:textId="77777777" w:rsidR="00212A29" w:rsidRDefault="008F2224" w:rsidP="00212A29">
      <w:pPr>
        <w:pStyle w:val="NormalWeb"/>
        <w:rPr>
          <w:rFonts w:ascii="Arial" w:hAnsi="Arial" w:cs="Arial"/>
          <w:b/>
          <w:sz w:val="28"/>
          <w:szCs w:val="28"/>
        </w:rPr>
      </w:pPr>
      <w:r w:rsidRPr="000F4EBA">
        <w:rPr>
          <w:rFonts w:ascii="Arial" w:hAnsi="Arial" w:cs="Arial"/>
          <w:b/>
          <w:sz w:val="28"/>
          <w:szCs w:val="28"/>
        </w:rPr>
        <w:t xml:space="preserve">Supplementary Info </w:t>
      </w:r>
      <w:r w:rsidR="000F4EBA" w:rsidRPr="000F4EBA">
        <w:rPr>
          <w:rFonts w:ascii="Arial" w:hAnsi="Arial" w:cs="Arial"/>
          <w:b/>
          <w:sz w:val="28"/>
          <w:szCs w:val="28"/>
        </w:rPr>
        <w:t xml:space="preserve">to be </w:t>
      </w:r>
      <w:r w:rsidRPr="000F4EBA">
        <w:rPr>
          <w:rFonts w:ascii="Arial" w:hAnsi="Arial" w:cs="Arial"/>
          <w:b/>
          <w:sz w:val="28"/>
          <w:szCs w:val="28"/>
        </w:rPr>
        <w:t xml:space="preserve">provided to New </w:t>
      </w:r>
      <w:r w:rsidR="000F4EBA" w:rsidRPr="000F4EBA">
        <w:rPr>
          <w:rFonts w:ascii="Arial" w:hAnsi="Arial" w:cs="Arial"/>
          <w:b/>
          <w:sz w:val="28"/>
          <w:szCs w:val="28"/>
        </w:rPr>
        <w:t>Mentors/</w:t>
      </w:r>
      <w:r w:rsidRPr="000F4EBA">
        <w:rPr>
          <w:rFonts w:ascii="Arial" w:hAnsi="Arial" w:cs="Arial"/>
          <w:b/>
          <w:sz w:val="28"/>
          <w:szCs w:val="28"/>
        </w:rPr>
        <w:t xml:space="preserve">Volunteers </w:t>
      </w:r>
    </w:p>
    <w:p w14:paraId="6BF805FB" w14:textId="77777777" w:rsidR="00371F7C" w:rsidRPr="00371F7C" w:rsidRDefault="00371F7C" w:rsidP="00371F7C">
      <w:pPr>
        <w:rPr>
          <w:sz w:val="24"/>
          <w:szCs w:val="24"/>
        </w:rPr>
      </w:pPr>
      <w:r w:rsidRPr="00371F7C">
        <w:rPr>
          <w:sz w:val="24"/>
          <w:szCs w:val="24"/>
        </w:rPr>
        <w:t xml:space="preserve">Code of Behaviour (Underage) and Child Safeguarding Policy Statement </w:t>
      </w:r>
      <w:hyperlink r:id="rId10" w:history="1">
        <w:r w:rsidRPr="00371F7C">
          <w:rPr>
            <w:rStyle w:val="Hyperlink"/>
            <w:sz w:val="24"/>
            <w:szCs w:val="24"/>
          </w:rPr>
          <w:t>https://www.gaa.ie/api/pdfs/image/upload/gh96alunyhh5qa9bczoo.pdf</w:t>
        </w:r>
      </w:hyperlink>
    </w:p>
    <w:p w14:paraId="250A51D7" w14:textId="77777777" w:rsidR="00371F7C" w:rsidRPr="00371F7C" w:rsidRDefault="00371F7C" w:rsidP="00371F7C">
      <w:pPr>
        <w:rPr>
          <w:sz w:val="24"/>
          <w:szCs w:val="24"/>
        </w:rPr>
      </w:pPr>
      <w:r w:rsidRPr="00371F7C">
        <w:rPr>
          <w:sz w:val="24"/>
          <w:szCs w:val="24"/>
        </w:rPr>
        <w:t xml:space="preserve">Maintaining appropriate levels of behaviour in our work with children and young people Young Players, Coaches, Supporters, Parents/Guardians, Referees and Clubs. </w:t>
      </w:r>
      <w:hyperlink r:id="rId11" w:history="1">
        <w:r w:rsidRPr="00371F7C">
          <w:rPr>
            <w:rStyle w:val="Hyperlink"/>
            <w:sz w:val="24"/>
            <w:szCs w:val="24"/>
          </w:rPr>
          <w:t>https://www.gaa.ie/api/pdfs/image/upload/tgt2wj098wpkinj58pfd.pdf</w:t>
        </w:r>
      </w:hyperlink>
    </w:p>
    <w:p w14:paraId="17F26EEA" w14:textId="77777777" w:rsidR="00371F7C" w:rsidRPr="00371F7C" w:rsidRDefault="00371F7C" w:rsidP="00212A29">
      <w:pPr>
        <w:pStyle w:val="NormalWeb"/>
      </w:pPr>
    </w:p>
    <w:p w14:paraId="4A95B743" w14:textId="77777777" w:rsidR="008F2224" w:rsidRPr="000F4EBA" w:rsidRDefault="008F2224" w:rsidP="008F2224">
      <w:pPr>
        <w:rPr>
          <w:rFonts w:ascii="Arial" w:hAnsi="Arial" w:cs="Arial"/>
          <w:b/>
          <w:sz w:val="28"/>
          <w:szCs w:val="28"/>
        </w:rPr>
      </w:pPr>
      <w:r w:rsidRPr="000F4EBA">
        <w:rPr>
          <w:rFonts w:ascii="Arial" w:hAnsi="Arial" w:cs="Arial"/>
          <w:b/>
          <w:sz w:val="28"/>
          <w:szCs w:val="28"/>
        </w:rPr>
        <w:t>Creating a Foireann account</w:t>
      </w:r>
    </w:p>
    <w:p w14:paraId="6CA45E47" w14:textId="77777777" w:rsidR="008F2224" w:rsidRDefault="000F4EBA" w:rsidP="008F2224">
      <w:pPr>
        <w:rPr>
          <w:rStyle w:val="Hyperlink"/>
          <w:b/>
          <w:sz w:val="28"/>
          <w:szCs w:val="28"/>
        </w:rPr>
      </w:pPr>
      <w:hyperlink r:id="rId12" w:history="1">
        <w:r w:rsidRPr="006F62A1">
          <w:rPr>
            <w:rStyle w:val="Hyperlink"/>
            <w:b/>
            <w:sz w:val="28"/>
            <w:szCs w:val="28"/>
          </w:rPr>
          <w:t>https://gmssupport.zendesk.com/hc/en-gb/articles/360017355999-Setting-up-a-Foireann-account</w:t>
        </w:r>
      </w:hyperlink>
    </w:p>
    <w:p w14:paraId="78C1BAEE" w14:textId="77777777" w:rsidR="000F4EBA" w:rsidRDefault="000F4EBA" w:rsidP="008F2224">
      <w:pPr>
        <w:rPr>
          <w:rStyle w:val="Hyperlink"/>
          <w:b/>
          <w:sz w:val="28"/>
          <w:szCs w:val="28"/>
        </w:rPr>
      </w:pPr>
    </w:p>
    <w:p w14:paraId="3B2D474E" w14:textId="77777777" w:rsidR="008F2224" w:rsidRPr="000F4EBA" w:rsidRDefault="008F2224" w:rsidP="008F2224">
      <w:pPr>
        <w:rPr>
          <w:rFonts w:ascii="Arial" w:hAnsi="Arial" w:cs="Arial"/>
          <w:b/>
          <w:sz w:val="28"/>
          <w:szCs w:val="28"/>
        </w:rPr>
      </w:pPr>
      <w:r w:rsidRPr="000F4EBA">
        <w:rPr>
          <w:rFonts w:ascii="Arial" w:hAnsi="Arial" w:cs="Arial"/>
          <w:b/>
          <w:sz w:val="28"/>
          <w:szCs w:val="28"/>
        </w:rPr>
        <w:t>GAA Garda Vetting Info for all applicants</w:t>
      </w:r>
    </w:p>
    <w:p w14:paraId="53154524" w14:textId="77777777" w:rsidR="008F2224" w:rsidRDefault="008F2224" w:rsidP="008F2224">
      <w:pPr>
        <w:rPr>
          <w:sz w:val="24"/>
          <w:szCs w:val="24"/>
        </w:rPr>
      </w:pPr>
      <w:hyperlink r:id="rId13" w:history="1">
        <w:r w:rsidRPr="00080B02">
          <w:rPr>
            <w:rStyle w:val="Hyperlink"/>
            <w:sz w:val="24"/>
            <w:szCs w:val="24"/>
          </w:rPr>
          <w:t>https://www.gaa.ie/the-gaa/child-safeguarding-and-protection/vetting</w:t>
        </w:r>
      </w:hyperlink>
    </w:p>
    <w:p w14:paraId="720A4CB1" w14:textId="77777777" w:rsidR="008F2224" w:rsidRPr="000F4EBA" w:rsidRDefault="008F2224" w:rsidP="008F2224">
      <w:pPr>
        <w:rPr>
          <w:b/>
          <w:i/>
          <w:sz w:val="24"/>
          <w:szCs w:val="24"/>
        </w:rPr>
      </w:pPr>
      <w:r w:rsidRPr="000F4EBA">
        <w:rPr>
          <w:b/>
          <w:i/>
          <w:sz w:val="24"/>
          <w:szCs w:val="24"/>
        </w:rPr>
        <w:t>Childrens Officer must meet applicant in person and complete forms</w:t>
      </w:r>
    </w:p>
    <w:p w14:paraId="102D219B" w14:textId="77777777" w:rsidR="008F2224" w:rsidRDefault="008F2224" w:rsidP="008F2224">
      <w:pPr>
        <w:rPr>
          <w:sz w:val="24"/>
          <w:szCs w:val="24"/>
        </w:rPr>
      </w:pPr>
      <w:r w:rsidRPr="005770DA">
        <w:rPr>
          <w:sz w:val="24"/>
          <w:szCs w:val="24"/>
        </w:rPr>
        <w:t xml:space="preserve">Applicants will receive an email from the Garda NVB with an invitation for vetting. This should be completed immediately. Please watch for this email as it sometimes ends up in junk/spam. If not completed within 30 days the application is cancelled by the Garda NVB. </w:t>
      </w:r>
    </w:p>
    <w:p w14:paraId="2E6F022A" w14:textId="77777777" w:rsidR="000F4EBA" w:rsidRDefault="000F4EBA" w:rsidP="008F2224"/>
    <w:p w14:paraId="73B2CA57" w14:textId="77777777" w:rsidR="000F4EBA" w:rsidRPr="000F4EBA" w:rsidRDefault="000F4EBA" w:rsidP="000F4EBA">
      <w:pPr>
        <w:rPr>
          <w:rFonts w:ascii="Arial" w:hAnsi="Arial" w:cs="Arial"/>
          <w:b/>
          <w:sz w:val="28"/>
          <w:szCs w:val="28"/>
        </w:rPr>
      </w:pPr>
      <w:r w:rsidRPr="000F4EBA">
        <w:rPr>
          <w:rFonts w:ascii="Arial" w:hAnsi="Arial" w:cs="Arial"/>
          <w:b/>
          <w:sz w:val="28"/>
          <w:szCs w:val="28"/>
        </w:rPr>
        <w:t>GAA Safeguarding</w:t>
      </w:r>
    </w:p>
    <w:p w14:paraId="2D095794" w14:textId="77777777" w:rsidR="000F4EBA" w:rsidRDefault="000F4EBA" w:rsidP="000F4EBA">
      <w:pPr>
        <w:rPr>
          <w:sz w:val="24"/>
          <w:szCs w:val="24"/>
        </w:rPr>
      </w:pPr>
      <w:r w:rsidRPr="005770DA">
        <w:rPr>
          <w:sz w:val="24"/>
          <w:szCs w:val="24"/>
        </w:rPr>
        <w:t xml:space="preserve">Creating a Tobar account </w:t>
      </w:r>
    </w:p>
    <w:p w14:paraId="5A7198DD" w14:textId="77777777" w:rsidR="000F4EBA" w:rsidRDefault="000F4EBA" w:rsidP="000F4EBA">
      <w:pPr>
        <w:rPr>
          <w:b/>
          <w:sz w:val="28"/>
          <w:szCs w:val="28"/>
        </w:rPr>
      </w:pPr>
      <w:hyperlink r:id="rId14" w:history="1">
        <w:r w:rsidRPr="00104511">
          <w:rPr>
            <w:rStyle w:val="Hyperlink"/>
            <w:b/>
            <w:sz w:val="28"/>
            <w:szCs w:val="28"/>
          </w:rPr>
          <w:t>https://learning.gaa.ie/CreateAccount</w:t>
        </w:r>
      </w:hyperlink>
    </w:p>
    <w:p w14:paraId="530236CB" w14:textId="77777777" w:rsidR="008F2224" w:rsidRDefault="008F2224" w:rsidP="008F2224">
      <w:pPr>
        <w:rPr>
          <w:b/>
          <w:sz w:val="28"/>
          <w:szCs w:val="28"/>
        </w:rPr>
      </w:pPr>
    </w:p>
    <w:p w14:paraId="16FCE1CA" w14:textId="77777777" w:rsidR="008F2224" w:rsidRPr="006D7411" w:rsidRDefault="008F2224" w:rsidP="008F2224">
      <w:pPr>
        <w:shd w:val="clear" w:color="auto" w:fill="FFFFFF"/>
        <w:spacing w:after="161" w:line="240" w:lineRule="auto"/>
        <w:outlineLvl w:val="0"/>
        <w:rPr>
          <w:rFonts w:ascii="Arial" w:eastAsia="Times New Roman" w:hAnsi="Arial" w:cs="Arial"/>
          <w:bCs/>
          <w:color w:val="2F3941"/>
          <w:kern w:val="36"/>
          <w:sz w:val="28"/>
          <w:szCs w:val="28"/>
          <w:lang w:eastAsia="en-IE"/>
        </w:rPr>
      </w:pPr>
      <w:r w:rsidRPr="006D7411">
        <w:rPr>
          <w:rFonts w:ascii="Arial" w:eastAsia="Times New Roman" w:hAnsi="Arial" w:cs="Arial"/>
          <w:b/>
          <w:bCs/>
          <w:color w:val="2F3941"/>
          <w:kern w:val="36"/>
          <w:sz w:val="28"/>
          <w:szCs w:val="28"/>
          <w:lang w:eastAsia="en-IE"/>
        </w:rPr>
        <w:t>Linking Tobar</w:t>
      </w:r>
      <w:r w:rsidRPr="006D7411">
        <w:rPr>
          <w:rFonts w:ascii="Arial" w:eastAsia="Times New Roman" w:hAnsi="Arial" w:cs="Arial"/>
          <w:bCs/>
          <w:color w:val="2F3941"/>
          <w:kern w:val="36"/>
          <w:sz w:val="28"/>
          <w:szCs w:val="28"/>
          <w:lang w:eastAsia="en-IE"/>
        </w:rPr>
        <w:t>, GAA (learning management system) account to Foireann</w:t>
      </w:r>
    </w:p>
    <w:p w14:paraId="7E6EC644" w14:textId="77777777" w:rsidR="008F2224" w:rsidRDefault="008F2224" w:rsidP="008F2224">
      <w:pPr>
        <w:shd w:val="clear" w:color="auto" w:fill="FFFFFF"/>
        <w:spacing w:after="161" w:line="240" w:lineRule="auto"/>
        <w:outlineLvl w:val="0"/>
        <w:rPr>
          <w:b/>
          <w:sz w:val="28"/>
          <w:szCs w:val="28"/>
        </w:rPr>
      </w:pPr>
      <w:hyperlink r:id="rId15" w:history="1">
        <w:r w:rsidRPr="00104511">
          <w:rPr>
            <w:rStyle w:val="Hyperlink"/>
            <w:b/>
            <w:sz w:val="28"/>
            <w:szCs w:val="28"/>
          </w:rPr>
          <w:t>https://gmssupport.zendesk.com/hc/en-gb/articles/9391382443292-Linking-Tobar-LMS-account-to-Foireann</w:t>
        </w:r>
      </w:hyperlink>
    </w:p>
    <w:p w14:paraId="7AB90E45" w14:textId="77777777" w:rsidR="008F2224" w:rsidRPr="006D7411" w:rsidRDefault="008F2224" w:rsidP="008F2224">
      <w:pPr>
        <w:shd w:val="clear" w:color="auto" w:fill="FFFFFF"/>
        <w:spacing w:after="161" w:line="240" w:lineRule="auto"/>
        <w:outlineLvl w:val="0"/>
        <w:rPr>
          <w:rFonts w:ascii="Arial" w:hAnsi="Arial" w:cs="Arial"/>
          <w:sz w:val="28"/>
          <w:szCs w:val="28"/>
        </w:rPr>
      </w:pPr>
    </w:p>
    <w:p w14:paraId="286558BD" w14:textId="77777777" w:rsidR="008F2224" w:rsidRDefault="008F2224" w:rsidP="008F2224">
      <w:pPr>
        <w:shd w:val="clear" w:color="auto" w:fill="FFFFFF"/>
        <w:spacing w:after="161" w:line="240" w:lineRule="auto"/>
        <w:outlineLvl w:val="0"/>
        <w:rPr>
          <w:b/>
          <w:sz w:val="28"/>
          <w:szCs w:val="28"/>
        </w:rPr>
      </w:pPr>
      <w:r w:rsidRPr="006D7411">
        <w:rPr>
          <w:rFonts w:ascii="Arial" w:hAnsi="Arial" w:cs="Arial"/>
          <w:sz w:val="28"/>
          <w:szCs w:val="28"/>
        </w:rPr>
        <w:t xml:space="preserve">Childrens Officer St Patricks Donabate Dublin </w:t>
      </w:r>
      <w:hyperlink r:id="rId16" w:history="1">
        <w:r w:rsidRPr="00104511">
          <w:rPr>
            <w:rStyle w:val="Hyperlink"/>
            <w:b/>
            <w:sz w:val="28"/>
            <w:szCs w:val="28"/>
          </w:rPr>
          <w:t>ChildrensOfficer.stpatricksdonabate.dublin@gaa.ie</w:t>
        </w:r>
      </w:hyperlink>
    </w:p>
    <w:p w14:paraId="530A253F" w14:textId="77777777" w:rsidR="008F2224" w:rsidRDefault="008F2224" w:rsidP="008F2224">
      <w:pPr>
        <w:shd w:val="clear" w:color="auto" w:fill="FFFFFF"/>
        <w:spacing w:after="161" w:line="240" w:lineRule="auto"/>
        <w:outlineLvl w:val="0"/>
        <w:rPr>
          <w:b/>
          <w:sz w:val="28"/>
          <w:szCs w:val="28"/>
        </w:rPr>
      </w:pPr>
      <w:r>
        <w:rPr>
          <w:b/>
          <w:sz w:val="28"/>
          <w:szCs w:val="28"/>
        </w:rPr>
        <w:t>Sheila</w:t>
      </w:r>
    </w:p>
    <w:p w14:paraId="4743D2E1" w14:textId="77777777" w:rsidR="008F2224" w:rsidRPr="005770DA" w:rsidRDefault="008F2224" w:rsidP="008F2224">
      <w:pPr>
        <w:shd w:val="clear" w:color="auto" w:fill="FFFFFF"/>
        <w:spacing w:after="161" w:line="240" w:lineRule="auto"/>
        <w:outlineLvl w:val="0"/>
        <w:rPr>
          <w:rFonts w:ascii="Segoe UI" w:eastAsia="Times New Roman" w:hAnsi="Segoe UI" w:cs="Segoe UI"/>
          <w:bCs/>
          <w:color w:val="2F3941"/>
          <w:kern w:val="36"/>
          <w:sz w:val="24"/>
          <w:szCs w:val="24"/>
          <w:lang w:eastAsia="en-IE"/>
        </w:rPr>
      </w:pPr>
    </w:p>
    <w:p w14:paraId="0FFDD849" w14:textId="77777777" w:rsidR="008F2224" w:rsidRPr="00212A29" w:rsidRDefault="008F2224" w:rsidP="00212A29">
      <w:pPr>
        <w:pStyle w:val="NormalWeb"/>
      </w:pPr>
    </w:p>
    <w:p w14:paraId="185F1421" w14:textId="77777777" w:rsidR="00212A29" w:rsidRDefault="00212A29" w:rsidP="00212A29">
      <w:pPr>
        <w:pStyle w:val="NormalWeb"/>
      </w:pPr>
    </w:p>
    <w:p w14:paraId="129404E4" w14:textId="77777777" w:rsidR="00C505E4" w:rsidRDefault="00C505E4"/>
    <w:sectPr w:rsidR="00C505E4">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B0EB" w14:textId="77777777" w:rsidR="006E51D8" w:rsidRDefault="006E51D8" w:rsidP="003F1310">
      <w:pPr>
        <w:spacing w:after="0" w:line="240" w:lineRule="auto"/>
      </w:pPr>
      <w:r>
        <w:separator/>
      </w:r>
    </w:p>
  </w:endnote>
  <w:endnote w:type="continuationSeparator" w:id="0">
    <w:p w14:paraId="7E322926" w14:textId="77777777" w:rsidR="006E51D8" w:rsidRDefault="006E51D8" w:rsidP="003F1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B797" w14:textId="77777777" w:rsidR="003F1310" w:rsidRDefault="003F1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EA20" w14:textId="77777777" w:rsidR="003F1310" w:rsidRDefault="003F13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FF73" w14:textId="77777777" w:rsidR="003F1310" w:rsidRDefault="003F1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56D22" w14:textId="77777777" w:rsidR="006E51D8" w:rsidRDefault="006E51D8" w:rsidP="003F1310">
      <w:pPr>
        <w:spacing w:after="0" w:line="240" w:lineRule="auto"/>
      </w:pPr>
      <w:r>
        <w:separator/>
      </w:r>
    </w:p>
  </w:footnote>
  <w:footnote w:type="continuationSeparator" w:id="0">
    <w:p w14:paraId="17D42402" w14:textId="77777777" w:rsidR="006E51D8" w:rsidRDefault="006E51D8" w:rsidP="003F1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78D3" w14:textId="77777777" w:rsidR="003F1310" w:rsidRDefault="00577B64">
    <w:pPr>
      <w:pStyle w:val="Header"/>
    </w:pPr>
    <w:r>
      <w:rPr>
        <w:noProof/>
      </w:rPr>
    </w:r>
    <w:r w:rsidR="00577B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62579" o:spid="_x0000_s1026" type="#_x0000_t136" style="position:absolute;margin-left:0;margin-top:0;width:397.7pt;height:238.6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9D5D" w14:textId="77777777" w:rsidR="003F1310" w:rsidRDefault="00577B64">
    <w:pPr>
      <w:pStyle w:val="Header"/>
    </w:pPr>
    <w:r>
      <w:rPr>
        <w:noProof/>
      </w:rPr>
    </w:r>
    <w:r w:rsidR="00577B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62580" o:spid="_x0000_s1027" type="#_x0000_t136" style="position:absolute;margin-left:0;margin-top:0;width:397.7pt;height:238.6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7954" w14:textId="77777777" w:rsidR="003F1310" w:rsidRDefault="00577B64">
    <w:pPr>
      <w:pStyle w:val="Header"/>
    </w:pPr>
    <w:r>
      <w:rPr>
        <w:noProof/>
      </w:rPr>
    </w:r>
    <w:r w:rsidR="00577B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62578" o:spid="_x0000_s1025" type="#_x0000_t136" style="position:absolute;margin-left:0;margin-top:0;width:397.7pt;height:238.6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384F"/>
    <w:multiLevelType w:val="multilevel"/>
    <w:tmpl w:val="C0D6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B21D4"/>
    <w:multiLevelType w:val="multilevel"/>
    <w:tmpl w:val="D9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4681990">
    <w:abstractNumId w:val="1"/>
  </w:num>
  <w:num w:numId="2" w16cid:durableId="112847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revisionView w:inkAnnotation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29"/>
    <w:rsid w:val="000F4EBA"/>
    <w:rsid w:val="00173583"/>
    <w:rsid w:val="002019DB"/>
    <w:rsid w:val="00212A29"/>
    <w:rsid w:val="00305C2C"/>
    <w:rsid w:val="00371F7C"/>
    <w:rsid w:val="00395887"/>
    <w:rsid w:val="003F1310"/>
    <w:rsid w:val="004F33D7"/>
    <w:rsid w:val="00577B64"/>
    <w:rsid w:val="005F3D3F"/>
    <w:rsid w:val="006D7411"/>
    <w:rsid w:val="006E51D8"/>
    <w:rsid w:val="008F2224"/>
    <w:rsid w:val="00A33C3E"/>
    <w:rsid w:val="00C505E4"/>
    <w:rsid w:val="00CE723E"/>
    <w:rsid w:val="00F21A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0D904DD"/>
  <w15:chartTrackingRefBased/>
  <w15:docId w15:val="{47ADC972-9F30-4940-930F-5181C866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2A29"/>
    <w:pPr>
      <w:spacing w:before="100" w:beforeAutospacing="1" w:after="100" w:afterAutospacing="1" w:line="240" w:lineRule="auto"/>
    </w:pPr>
    <w:rPr>
      <w:rFonts w:ascii="Times New Roman" w:eastAsia="Times New Roman" w:hAnsi="Times New Roman" w:cs="Times New Roman"/>
      <w:sz w:val="24"/>
      <w:szCs w:val="24"/>
      <w:lang w:eastAsia="en-IE"/>
    </w:rPr>
  </w:style>
  <w:style w:type="table" w:styleId="TableGrid">
    <w:name w:val="Table Grid"/>
    <w:basedOn w:val="TableNormal"/>
    <w:uiPriority w:val="39"/>
    <w:rsid w:val="00212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2A29"/>
    <w:rPr>
      <w:color w:val="0563C1" w:themeColor="hyperlink"/>
      <w:u w:val="single"/>
    </w:rPr>
  </w:style>
  <w:style w:type="paragraph" w:styleId="Header">
    <w:name w:val="header"/>
    <w:basedOn w:val="Normal"/>
    <w:link w:val="HeaderChar"/>
    <w:uiPriority w:val="99"/>
    <w:unhideWhenUsed/>
    <w:rsid w:val="003F1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310"/>
  </w:style>
  <w:style w:type="paragraph" w:styleId="Footer">
    <w:name w:val="footer"/>
    <w:basedOn w:val="Normal"/>
    <w:link w:val="FooterChar"/>
    <w:uiPriority w:val="99"/>
    <w:unhideWhenUsed/>
    <w:rsid w:val="003F1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a.ie/the-gaa/child-safeguarding-and-protection/vetting" TargetMode="External" /><Relationship Id="rId13" Type="http://schemas.openxmlformats.org/officeDocument/2006/relationships/hyperlink" Target="https://www.gaa.ie/the-gaa/child-safeguarding-and-protection/vetting" TargetMode="External" /><Relationship Id="rId18" Type="http://schemas.openxmlformats.org/officeDocument/2006/relationships/header" Target="header2.xml" /><Relationship Id="rId3" Type="http://schemas.openxmlformats.org/officeDocument/2006/relationships/settings" Target="settings.xml" /><Relationship Id="rId21" Type="http://schemas.openxmlformats.org/officeDocument/2006/relationships/header" Target="header3.xml" /><Relationship Id="rId7" Type="http://schemas.openxmlformats.org/officeDocument/2006/relationships/hyperlink" Target="https://gmssupport.zendesk.com/hc/en-gb/articles/360017355999-Setting-up-a-Foireann-account" TargetMode="External" /><Relationship Id="rId12" Type="http://schemas.openxmlformats.org/officeDocument/2006/relationships/hyperlink" Target="https://gmssupport.zendesk.com/hc/en-gb/articles/360017355999-Setting-up-a-Foireann-account" TargetMode="External"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hyperlink" Target="mailto:ChildrensOfficer.stpatricksdonabate.dublin@gaa.ie" TargetMode="External" /><Relationship Id="rId20"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gaa.ie/api/pdfs/image/upload/tgt2wj098wpkinj58pfd.pdf" TargetMode="Externa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yperlink" Target="https://gmssupport.zendesk.com/hc/en-gb/articles/9391382443292-Linking-Tobar-LMS-account-to-Foireann" TargetMode="External" /><Relationship Id="rId23" Type="http://schemas.openxmlformats.org/officeDocument/2006/relationships/fontTable" Target="fontTable.xml" /><Relationship Id="rId10" Type="http://schemas.openxmlformats.org/officeDocument/2006/relationships/hyperlink" Target="https://www.gaa.ie/api/pdfs/image/upload/gh96alunyhh5qa9bczoo.pdf" TargetMode="External"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yperlink" Target="https://gmssupport.zendesk.com/hc/en-gb/articles/9391382443292-Linking-Tobar-LMS-account-to-Foireann" TargetMode="External" /><Relationship Id="rId14" Type="http://schemas.openxmlformats.org/officeDocument/2006/relationships/hyperlink" Target="https://learning.gaa.ie/CreateAccount" TargetMode="External" /><Relationship Id="rId22"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3839</Characters>
  <Application>Microsoft Office Word</Application>
  <DocSecurity>0</DocSecurity>
  <Lines>31</Lines>
  <Paragraphs>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Linking Tobar, GAA (learning management system) account to Foireann</vt:lpstr>
      <vt:lpstr>https://gmssupport.zendesk.com/hc/en-gb/articles/9391382443292-Linking-Tobar-LMS</vt:lpstr>
      <vt:lpstr/>
      <vt:lpstr>Childrens Officer St Patricks Donabate Dublin ChildrensOfficer.stpatricksdonabat</vt:lpstr>
      <vt:lpstr>Sheila</vt:lpstr>
      <vt:lpstr/>
    </vt:vector>
  </TitlesOfParts>
  <Company>HSE</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Mcguinness</dc:creator>
  <cp:keywords/>
  <dc:description/>
  <cp:lastModifiedBy>Sheila Mcguinness</cp:lastModifiedBy>
  <cp:revision>2</cp:revision>
  <dcterms:created xsi:type="dcterms:W3CDTF">2026-06-07T19:26:00Z</dcterms:created>
  <dcterms:modified xsi:type="dcterms:W3CDTF">2026-06-07T19:26:00Z</dcterms:modified>
</cp:coreProperties>
</file>