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8D7CF" w14:textId="77777777" w:rsidR="00DD3819" w:rsidRDefault="00DD3819" w:rsidP="00DD3819">
      <w:pPr>
        <w:pStyle w:val="Tittel"/>
        <w:jc w:val="center"/>
      </w:pPr>
      <w:r>
        <w:t>Rapport - Apputvikling</w:t>
      </w:r>
    </w:p>
    <w:p w14:paraId="39FC1BFB" w14:textId="50FE2662" w:rsidR="00DD3819" w:rsidRDefault="00DD3819" w:rsidP="00DD3819">
      <w:pPr>
        <w:pStyle w:val="Overskrift1"/>
        <w:jc w:val="center"/>
      </w:pPr>
      <w:r>
        <w:t>Mappeinnlevering 3</w:t>
      </w:r>
    </w:p>
    <w:p w14:paraId="0C672FD2" w14:textId="6434E09B" w:rsidR="000000AA" w:rsidRDefault="00DD3819" w:rsidP="003B355F">
      <w:pPr>
        <w:pStyle w:val="Overskrift2"/>
        <w:jc w:val="center"/>
      </w:pPr>
      <w:proofErr w:type="spellStart"/>
      <w:r>
        <w:t>RoomBooking</w:t>
      </w:r>
      <w:proofErr w:type="spellEnd"/>
    </w:p>
    <w:p w14:paraId="6A03B5D1" w14:textId="698BE839" w:rsidR="000000AA" w:rsidRDefault="000000AA" w:rsidP="000000AA"/>
    <w:p w14:paraId="0B000FA6" w14:textId="41F16177" w:rsidR="003B355F" w:rsidRDefault="00A95278" w:rsidP="000000AA">
      <w:pPr>
        <w:rPr>
          <w:rStyle w:val="tlid-translation"/>
        </w:rPr>
      </w:pPr>
      <w:r>
        <w:t xml:space="preserve">Jeg har laget enn app der man kan både være en vanlig bruker og en </w:t>
      </w:r>
      <w:proofErr w:type="spellStart"/>
      <w:r>
        <w:t>admin</w:t>
      </w:r>
      <w:proofErr w:type="spellEnd"/>
      <w:r>
        <w:t xml:space="preserve"> bruker. I appen er det mulig å reservere rom på de forskjellige bygningene som ligger i databasen. </w:t>
      </w:r>
      <w:r w:rsidR="003B355F">
        <w:t xml:space="preserve">Bygning som er valgt blir markert som en firkanta figur på kartet, </w:t>
      </w:r>
      <w:r>
        <w:t>innafor denne firkanten blir det vist rom i form av markører. Ved en slik løsning får brukeren en bedre opplevelse siden han trenger</w:t>
      </w:r>
      <w:r w:rsidR="003B355F">
        <w:t xml:space="preserve"> å prosessere mindre tekst og trenger ikke å gå gjennom mange aktiviteter for å oppnå sitt mål. </w:t>
      </w:r>
      <w:r>
        <w:t xml:space="preserve">Bruker kan reservere rom og </w:t>
      </w:r>
      <w:r w:rsidR="003B355F">
        <w:t xml:space="preserve">en </w:t>
      </w:r>
      <w:proofErr w:type="spellStart"/>
      <w:r>
        <w:t>admin</w:t>
      </w:r>
      <w:proofErr w:type="spellEnd"/>
      <w:r>
        <w:t xml:space="preserve"> kan </w:t>
      </w:r>
      <w:r>
        <w:rPr>
          <w:rStyle w:val="tlid-translation"/>
        </w:rPr>
        <w:t xml:space="preserve">lage </w:t>
      </w:r>
      <w:r w:rsidR="003B355F">
        <w:rPr>
          <w:rStyle w:val="tlid-translation"/>
        </w:rPr>
        <w:t>bygninger og rom, og slette bygninger, rom og reservasjoner.</w:t>
      </w:r>
    </w:p>
    <w:p w14:paraId="0F13B5EA" w14:textId="46B4148B" w:rsidR="00C75145" w:rsidRDefault="00DD3819" w:rsidP="00DD3819">
      <w:pPr>
        <w:pStyle w:val="Overskrift3"/>
      </w:pPr>
      <w:r>
        <w:t>Design</w:t>
      </w:r>
    </w:p>
    <w:p w14:paraId="0585036C" w14:textId="40A35828" w:rsidR="00DD3819" w:rsidRDefault="00DD3819" w:rsidP="00DD3819">
      <w:r>
        <w:t>Designe er tilpasse for å veilede brukeren gjennom funksjonaliteten. Det er bruk</w:t>
      </w:r>
      <w:r w:rsidR="00C421DE">
        <w:t>t</w:t>
      </w:r>
      <w:r>
        <w:t xml:space="preserve"> ikoner der det lar seg for å ha bedre bruker</w:t>
      </w:r>
      <w:r w:rsidR="00A14A03">
        <w:t xml:space="preserve"> erfaring.</w:t>
      </w:r>
      <w:r w:rsidR="00C421DE">
        <w:t xml:space="preserve"> </w:t>
      </w:r>
    </w:p>
    <w:p w14:paraId="2A833E88" w14:textId="403EFB99" w:rsidR="00DD3819" w:rsidRDefault="00DD3819" w:rsidP="00DD3819">
      <w:pPr>
        <w:pStyle w:val="Overskrift3"/>
      </w:pPr>
      <w:r>
        <w:t>Farger</w:t>
      </w:r>
    </w:p>
    <w:p w14:paraId="4B46E26A" w14:textId="0B529B96" w:rsidR="00DD3819" w:rsidRDefault="00A14A03" w:rsidP="00DD3819">
      <w:r>
        <w:t>Denne hangen brukte jeg lysere toner, med to kontrast farger som er blå og oransje. Over hele applikasjonen har jeg oransje fargen primære fargen og blå som sekundære fargen. Blå er brukt på de fleste aktive komponentene som knapper, og oransje er fargen som setter atmosfæren i appen.</w:t>
      </w:r>
    </w:p>
    <w:p w14:paraId="2F6693E4" w14:textId="0D446514" w:rsidR="00E36AC5" w:rsidRPr="00E36AC5" w:rsidRDefault="00DD3819" w:rsidP="00E36AC5">
      <w:pPr>
        <w:pStyle w:val="Overskrift3"/>
      </w:pPr>
      <w:r>
        <w:t>Navigasjons muligheter</w:t>
      </w:r>
    </w:p>
    <w:p w14:paraId="2CDF8F50" w14:textId="57136E6C" w:rsidR="00DD3819" w:rsidRDefault="00A95278" w:rsidP="003B355F">
      <w:pPr>
        <w:rPr>
          <w:rStyle w:val="tlid-translation"/>
        </w:rPr>
      </w:pPr>
      <w:r>
        <w:t>Siden jeg har delt appen i to</w:t>
      </w:r>
      <w:r w:rsidR="00E36AC5">
        <w:t xml:space="preserve"> er lite navigasjons muligheter for «brukeren» av appen siden det er en hoved funksjonalitet for brukeren som er å reservere et rom i en bygning. Brukeren har da </w:t>
      </w:r>
      <w:r w:rsidR="005B64BE">
        <w:t xml:space="preserve">mulighet </w:t>
      </w:r>
      <w:r w:rsidR="00E36AC5">
        <w:t>til å velge bygningen og etasje. Da får ha</w:t>
      </w:r>
      <w:r>
        <w:t>n</w:t>
      </w:r>
      <w:r w:rsidR="00E36AC5">
        <w:t xml:space="preserve"> opp rom som markører, som brukeren kan trykke på. Når man trykker kommer det opp et fragment som viser reservasjoner og gir muligheten til å navigere videre til reservasjonen av rommet. Deretter kan man bli en «</w:t>
      </w:r>
      <w:proofErr w:type="spellStart"/>
      <w:r w:rsidR="00E36AC5">
        <w:t>admin</w:t>
      </w:r>
      <w:proofErr w:type="spellEnd"/>
      <w:r w:rsidR="00E36AC5">
        <w:t xml:space="preserve"> bruker» ved å trykke på </w:t>
      </w:r>
      <w:r w:rsidR="00E36AC5">
        <w:rPr>
          <w:rStyle w:val="tlid-translation"/>
        </w:rPr>
        <w:t>tannhjul ikonet i navigasjons-baren øverst til høyre av hoved</w:t>
      </w:r>
      <w:r>
        <w:rPr>
          <w:rStyle w:val="tlid-translation"/>
        </w:rPr>
        <w:t xml:space="preserve"> aktiviteten</w:t>
      </w:r>
      <w:r w:rsidR="00E36AC5">
        <w:rPr>
          <w:rStyle w:val="tlid-translation"/>
        </w:rPr>
        <w:t>.</w:t>
      </w:r>
      <w:r>
        <w:rPr>
          <w:rStyle w:val="tlid-translation"/>
        </w:rPr>
        <w:t xml:space="preserve"> Der er det litt flere valg å velge mellom, siden «</w:t>
      </w:r>
      <w:proofErr w:type="spellStart"/>
      <w:r>
        <w:rPr>
          <w:rStyle w:val="tlid-translation"/>
        </w:rPr>
        <w:t>admin</w:t>
      </w:r>
      <w:proofErr w:type="spellEnd"/>
      <w:r>
        <w:rPr>
          <w:rStyle w:val="tlid-translation"/>
        </w:rPr>
        <w:t xml:space="preserve"> brukeren» har flere muligheter. «</w:t>
      </w:r>
      <w:proofErr w:type="spellStart"/>
      <w:r>
        <w:rPr>
          <w:rStyle w:val="tlid-translation"/>
        </w:rPr>
        <w:t>Admin</w:t>
      </w:r>
      <w:proofErr w:type="spellEnd"/>
      <w:r>
        <w:rPr>
          <w:rStyle w:val="tlid-translation"/>
        </w:rPr>
        <w:t xml:space="preserve"> brukeren» kan da velge hva han vil gjøre i </w:t>
      </w:r>
      <w:proofErr w:type="spellStart"/>
      <w:r>
        <w:rPr>
          <w:rStyle w:val="tlid-translation"/>
        </w:rPr>
        <w:t>admin</w:t>
      </w:r>
      <w:proofErr w:type="spellEnd"/>
      <w:r>
        <w:rPr>
          <w:rStyle w:val="tlid-translation"/>
        </w:rPr>
        <w:t xml:space="preserve"> verktøyet.</w:t>
      </w:r>
      <w:r w:rsidR="005B64BE">
        <w:rPr>
          <w:rStyle w:val="tlid-translation"/>
        </w:rPr>
        <w:t xml:space="preserve"> For å gå tilbake fra </w:t>
      </w:r>
      <w:proofErr w:type="spellStart"/>
      <w:r w:rsidR="005B64BE">
        <w:rPr>
          <w:rStyle w:val="tlid-translation"/>
        </w:rPr>
        <w:t>admin</w:t>
      </w:r>
      <w:proofErr w:type="spellEnd"/>
      <w:r w:rsidR="005B64BE">
        <w:rPr>
          <w:rStyle w:val="tlid-translation"/>
        </w:rPr>
        <w:t xml:space="preserve"> verktøyet til hovedmenyen kan man bruke </w:t>
      </w:r>
      <w:proofErr w:type="spellStart"/>
      <w:r w:rsidR="005B64BE">
        <w:rPr>
          <w:rStyle w:val="tlid-translation"/>
        </w:rPr>
        <w:t>default</w:t>
      </w:r>
      <w:proofErr w:type="spellEnd"/>
      <w:r w:rsidR="005B64BE">
        <w:rPr>
          <w:rStyle w:val="tlid-translation"/>
        </w:rPr>
        <w:t xml:space="preserve"> tilbake knappen eller pil ikonet som visert til venstre. Det samme gjelder for å gå fra andre </w:t>
      </w:r>
      <w:proofErr w:type="spellStart"/>
      <w:r w:rsidR="005B64BE">
        <w:rPr>
          <w:rStyle w:val="tlid-translation"/>
        </w:rPr>
        <w:t>admin</w:t>
      </w:r>
      <w:proofErr w:type="spellEnd"/>
      <w:r w:rsidR="005B64BE">
        <w:rPr>
          <w:rStyle w:val="tlid-translation"/>
        </w:rPr>
        <w:t xml:space="preserve"> aktiviteter til </w:t>
      </w:r>
      <w:proofErr w:type="spellStart"/>
      <w:r w:rsidR="005B64BE">
        <w:rPr>
          <w:rStyle w:val="tlid-translation"/>
        </w:rPr>
        <w:t>admin</w:t>
      </w:r>
      <w:proofErr w:type="spellEnd"/>
      <w:r w:rsidR="005B64BE">
        <w:rPr>
          <w:rStyle w:val="tlid-translation"/>
        </w:rPr>
        <w:t xml:space="preserve"> verktøyet.</w:t>
      </w:r>
    </w:p>
    <w:p w14:paraId="361F51E8" w14:textId="2418B50A" w:rsidR="00D71A97" w:rsidRDefault="00D71A97" w:rsidP="00D71A97">
      <w:pPr>
        <w:pStyle w:val="Overskrift3"/>
        <w:rPr>
          <w:rStyle w:val="tlid-translation"/>
        </w:rPr>
      </w:pPr>
      <w:r>
        <w:rPr>
          <w:rStyle w:val="tlid-translation"/>
        </w:rPr>
        <w:t>Krav</w:t>
      </w:r>
    </w:p>
    <w:tbl>
      <w:tblPr>
        <w:tblStyle w:val="Tabellrutenett"/>
        <w:tblW w:w="0" w:type="auto"/>
        <w:tblLook w:val="04A0" w:firstRow="1" w:lastRow="0" w:firstColumn="1" w:lastColumn="0" w:noHBand="0" w:noVBand="1"/>
      </w:tblPr>
      <w:tblGrid>
        <w:gridCol w:w="3005"/>
        <w:gridCol w:w="3005"/>
        <w:gridCol w:w="3006"/>
      </w:tblGrid>
      <w:tr w:rsidR="00D71A97" w14:paraId="0255B4B8" w14:textId="77777777" w:rsidTr="00D71A97">
        <w:tc>
          <w:tcPr>
            <w:tcW w:w="3005" w:type="dxa"/>
          </w:tcPr>
          <w:p w14:paraId="2EFF46A4" w14:textId="64A536D8" w:rsidR="00D71A97" w:rsidRPr="00C421DE" w:rsidRDefault="00D71A97" w:rsidP="00D71A97">
            <w:pPr>
              <w:rPr>
                <w:rFonts w:cstheme="minorHAnsi"/>
              </w:rPr>
            </w:pPr>
            <w:r w:rsidRPr="00C421DE">
              <w:rPr>
                <w:rFonts w:cstheme="minorHAnsi"/>
              </w:rPr>
              <w:t>Krav</w:t>
            </w:r>
          </w:p>
        </w:tc>
        <w:tc>
          <w:tcPr>
            <w:tcW w:w="3005" w:type="dxa"/>
          </w:tcPr>
          <w:p w14:paraId="1245C17F" w14:textId="049314C3" w:rsidR="00D71A97" w:rsidRPr="00C421DE" w:rsidRDefault="00D71A97" w:rsidP="00D71A97">
            <w:pPr>
              <w:rPr>
                <w:rFonts w:cstheme="minorHAnsi"/>
              </w:rPr>
            </w:pPr>
            <w:r w:rsidRPr="00C421DE">
              <w:rPr>
                <w:rFonts w:cstheme="minorHAnsi"/>
              </w:rPr>
              <w:t>Implementert</w:t>
            </w:r>
          </w:p>
        </w:tc>
        <w:tc>
          <w:tcPr>
            <w:tcW w:w="3006" w:type="dxa"/>
          </w:tcPr>
          <w:p w14:paraId="191CD64B" w14:textId="4C0E7C64" w:rsidR="00D71A97" w:rsidRPr="00C421DE" w:rsidRDefault="00D71A97" w:rsidP="00D71A97">
            <w:pPr>
              <w:rPr>
                <w:rFonts w:cstheme="minorHAnsi"/>
              </w:rPr>
            </w:pPr>
            <w:r w:rsidRPr="00C421DE">
              <w:rPr>
                <w:rFonts w:cstheme="minorHAnsi"/>
              </w:rPr>
              <w:t>Kommentar</w:t>
            </w:r>
          </w:p>
        </w:tc>
      </w:tr>
      <w:tr w:rsidR="00D71A97" w14:paraId="22EA288D" w14:textId="77777777" w:rsidTr="00D71A97">
        <w:tc>
          <w:tcPr>
            <w:tcW w:w="3005" w:type="dxa"/>
          </w:tcPr>
          <w:p w14:paraId="54A14389" w14:textId="4DA9A8C1" w:rsidR="00D71A97" w:rsidRPr="00D71A97" w:rsidRDefault="00D71A97" w:rsidP="00D71A97">
            <w:pPr>
              <w:rPr>
                <w:rFonts w:eastAsia="Times New Roman" w:cstheme="minorHAnsi"/>
                <w:sz w:val="20"/>
                <w:szCs w:val="20"/>
                <w:lang w:eastAsia="nb-NO"/>
              </w:rPr>
            </w:pPr>
            <w:r w:rsidRPr="00D71A97">
              <w:rPr>
                <w:rFonts w:eastAsia="Times New Roman" w:cstheme="minorHAnsi"/>
                <w:sz w:val="20"/>
                <w:szCs w:val="20"/>
                <w:lang w:eastAsia="nb-NO"/>
              </w:rPr>
              <w:t>Lag en applikasjon som</w:t>
            </w:r>
            <w:r w:rsidRPr="00C421DE">
              <w:rPr>
                <w:rFonts w:eastAsia="Times New Roman" w:cstheme="minorHAnsi"/>
                <w:sz w:val="20"/>
                <w:szCs w:val="20"/>
                <w:lang w:eastAsia="nb-NO"/>
              </w:rPr>
              <w:t xml:space="preserve"> </w:t>
            </w:r>
            <w:r w:rsidRPr="00D71A97">
              <w:rPr>
                <w:rFonts w:eastAsia="Times New Roman" w:cstheme="minorHAnsi"/>
                <w:sz w:val="20"/>
                <w:szCs w:val="20"/>
                <w:lang w:eastAsia="nb-NO"/>
              </w:rPr>
              <w:t>benytter en database på</w:t>
            </w:r>
            <w:r w:rsidRPr="00C421DE">
              <w:rPr>
                <w:rFonts w:eastAsia="Times New Roman" w:cstheme="minorHAnsi"/>
                <w:sz w:val="20"/>
                <w:szCs w:val="20"/>
                <w:lang w:eastAsia="nb-NO"/>
              </w:rPr>
              <w:t xml:space="preserve"> </w:t>
            </w:r>
            <w:r w:rsidRPr="00D71A97">
              <w:rPr>
                <w:rFonts w:eastAsia="Times New Roman" w:cstheme="minorHAnsi"/>
                <w:sz w:val="20"/>
                <w:szCs w:val="20"/>
                <w:lang w:eastAsia="nb-NO"/>
              </w:rPr>
              <w:t xml:space="preserve">student.cs.hioa.no. </w:t>
            </w:r>
          </w:p>
          <w:p w14:paraId="2D02B689" w14:textId="77777777" w:rsidR="00D71A97" w:rsidRPr="00C421DE" w:rsidRDefault="00D71A97" w:rsidP="00D71A97">
            <w:pPr>
              <w:rPr>
                <w:rFonts w:cstheme="minorHAnsi"/>
                <w:sz w:val="20"/>
                <w:szCs w:val="20"/>
              </w:rPr>
            </w:pPr>
          </w:p>
        </w:tc>
        <w:tc>
          <w:tcPr>
            <w:tcW w:w="3005" w:type="dxa"/>
          </w:tcPr>
          <w:p w14:paraId="5C216862" w14:textId="49B1FB9C" w:rsidR="00D71A97" w:rsidRPr="00C421DE" w:rsidRDefault="00D71A97" w:rsidP="00D71A97">
            <w:pPr>
              <w:rPr>
                <w:rFonts w:cstheme="minorHAnsi"/>
                <w:sz w:val="20"/>
                <w:szCs w:val="20"/>
              </w:rPr>
            </w:pPr>
            <w:r w:rsidRPr="00C421DE">
              <w:rPr>
                <w:rFonts w:cstheme="minorHAnsi"/>
                <w:sz w:val="20"/>
                <w:szCs w:val="20"/>
              </w:rPr>
              <w:t>Ja</w:t>
            </w:r>
          </w:p>
        </w:tc>
        <w:tc>
          <w:tcPr>
            <w:tcW w:w="3006" w:type="dxa"/>
          </w:tcPr>
          <w:p w14:paraId="08AE5471" w14:textId="77777777" w:rsidR="00D71A97" w:rsidRPr="00C421DE" w:rsidRDefault="00D71A97" w:rsidP="00D71A97">
            <w:pPr>
              <w:rPr>
                <w:rFonts w:cstheme="minorHAnsi"/>
                <w:sz w:val="20"/>
                <w:szCs w:val="20"/>
              </w:rPr>
            </w:pPr>
          </w:p>
        </w:tc>
      </w:tr>
      <w:tr w:rsidR="00D71A97" w14:paraId="4654CAE0" w14:textId="77777777" w:rsidTr="00D71A97">
        <w:tc>
          <w:tcPr>
            <w:tcW w:w="3005" w:type="dxa"/>
          </w:tcPr>
          <w:p w14:paraId="58CF18B6" w14:textId="4F714523" w:rsidR="00D71A97" w:rsidRPr="00D71A97" w:rsidRDefault="00D71A97" w:rsidP="00D71A97">
            <w:pPr>
              <w:rPr>
                <w:rFonts w:eastAsia="Times New Roman" w:cstheme="minorHAnsi"/>
                <w:sz w:val="20"/>
                <w:szCs w:val="20"/>
                <w:lang w:eastAsia="nb-NO"/>
              </w:rPr>
            </w:pPr>
            <w:r w:rsidRPr="00D71A97">
              <w:rPr>
                <w:rFonts w:eastAsia="Times New Roman" w:cstheme="minorHAnsi"/>
                <w:sz w:val="20"/>
                <w:szCs w:val="20"/>
                <w:lang w:eastAsia="nb-NO"/>
              </w:rPr>
              <w:t>Appen skal gjøre</w:t>
            </w:r>
            <w:r w:rsidRPr="00C421DE">
              <w:rPr>
                <w:rFonts w:eastAsia="Times New Roman" w:cstheme="minorHAnsi"/>
                <w:sz w:val="20"/>
                <w:szCs w:val="20"/>
                <w:lang w:eastAsia="nb-NO"/>
              </w:rPr>
              <w:t xml:space="preserve"> </w:t>
            </w:r>
            <w:r w:rsidRPr="00D71A97">
              <w:rPr>
                <w:rFonts w:eastAsia="Times New Roman" w:cstheme="minorHAnsi"/>
                <w:sz w:val="20"/>
                <w:szCs w:val="20"/>
                <w:lang w:eastAsia="nb-NO"/>
              </w:rPr>
              <w:t xml:space="preserve">det mulig å registrere rom på </w:t>
            </w:r>
            <w:proofErr w:type="spellStart"/>
            <w:r w:rsidRPr="00D71A97">
              <w:rPr>
                <w:rFonts w:eastAsia="Times New Roman" w:cstheme="minorHAnsi"/>
                <w:sz w:val="20"/>
                <w:szCs w:val="20"/>
                <w:lang w:eastAsia="nb-NO"/>
              </w:rPr>
              <w:t>OsloM</w:t>
            </w:r>
            <w:r w:rsidRPr="00C421DE">
              <w:rPr>
                <w:rFonts w:eastAsia="Times New Roman" w:cstheme="minorHAnsi"/>
                <w:sz w:val="20"/>
                <w:szCs w:val="20"/>
                <w:lang w:eastAsia="nb-NO"/>
              </w:rPr>
              <w:t>et</w:t>
            </w:r>
            <w:proofErr w:type="spellEnd"/>
          </w:p>
          <w:p w14:paraId="0C22773A" w14:textId="77777777" w:rsidR="00D71A97" w:rsidRPr="00C421DE" w:rsidRDefault="00D71A97" w:rsidP="00D71A97">
            <w:pPr>
              <w:rPr>
                <w:rFonts w:cstheme="minorHAnsi"/>
                <w:sz w:val="20"/>
                <w:szCs w:val="20"/>
              </w:rPr>
            </w:pPr>
          </w:p>
        </w:tc>
        <w:tc>
          <w:tcPr>
            <w:tcW w:w="3005" w:type="dxa"/>
          </w:tcPr>
          <w:p w14:paraId="2144A2EC" w14:textId="4325F54A" w:rsidR="00D71A97" w:rsidRPr="00C421DE" w:rsidRDefault="00D71A97" w:rsidP="00D71A97">
            <w:pPr>
              <w:rPr>
                <w:rFonts w:cstheme="minorHAnsi"/>
                <w:sz w:val="20"/>
                <w:szCs w:val="20"/>
              </w:rPr>
            </w:pPr>
            <w:r w:rsidRPr="00C421DE">
              <w:rPr>
                <w:rFonts w:cstheme="minorHAnsi"/>
                <w:sz w:val="20"/>
                <w:szCs w:val="20"/>
              </w:rPr>
              <w:t>Ja</w:t>
            </w:r>
          </w:p>
        </w:tc>
        <w:tc>
          <w:tcPr>
            <w:tcW w:w="3006" w:type="dxa"/>
          </w:tcPr>
          <w:p w14:paraId="612AE9B6" w14:textId="77777777" w:rsidR="00D71A97" w:rsidRPr="00C421DE" w:rsidRDefault="00D71A97" w:rsidP="00D71A97">
            <w:pPr>
              <w:rPr>
                <w:rFonts w:cstheme="minorHAnsi"/>
                <w:sz w:val="20"/>
                <w:szCs w:val="20"/>
              </w:rPr>
            </w:pPr>
          </w:p>
        </w:tc>
      </w:tr>
      <w:tr w:rsidR="00D71A97" w14:paraId="438A23DE" w14:textId="77777777" w:rsidTr="00D71A97">
        <w:tc>
          <w:tcPr>
            <w:tcW w:w="3005" w:type="dxa"/>
          </w:tcPr>
          <w:p w14:paraId="72E212CC" w14:textId="023AB258" w:rsidR="00D71A97" w:rsidRPr="00D71A97" w:rsidRDefault="00D71A97" w:rsidP="00D71A97">
            <w:pPr>
              <w:rPr>
                <w:rFonts w:eastAsia="Times New Roman" w:cstheme="minorHAnsi"/>
                <w:sz w:val="20"/>
                <w:szCs w:val="20"/>
                <w:lang w:eastAsia="nb-NO"/>
              </w:rPr>
            </w:pPr>
            <w:r w:rsidRPr="00D71A97">
              <w:rPr>
                <w:rFonts w:eastAsia="Times New Roman" w:cstheme="minorHAnsi"/>
                <w:sz w:val="20"/>
                <w:szCs w:val="20"/>
                <w:lang w:eastAsia="nb-NO"/>
              </w:rPr>
              <w:t>Om rommene lagres en beskrivelse</w:t>
            </w:r>
            <w:r w:rsidRPr="00C421DE">
              <w:rPr>
                <w:rFonts w:eastAsia="Times New Roman" w:cstheme="minorHAnsi"/>
                <w:sz w:val="20"/>
                <w:szCs w:val="20"/>
                <w:lang w:eastAsia="nb-NO"/>
              </w:rPr>
              <w:t xml:space="preserve"> </w:t>
            </w:r>
            <w:r w:rsidRPr="00D71A97">
              <w:rPr>
                <w:rFonts w:eastAsia="Times New Roman" w:cstheme="minorHAnsi"/>
                <w:sz w:val="20"/>
                <w:szCs w:val="20"/>
                <w:lang w:eastAsia="nb-NO"/>
              </w:rPr>
              <w:t xml:space="preserve">og </w:t>
            </w:r>
            <w:proofErr w:type="spellStart"/>
            <w:r w:rsidRPr="00D71A97">
              <w:rPr>
                <w:rFonts w:eastAsia="Times New Roman" w:cstheme="minorHAnsi"/>
                <w:sz w:val="20"/>
                <w:szCs w:val="20"/>
                <w:lang w:eastAsia="nb-NO"/>
              </w:rPr>
              <w:t>gps</w:t>
            </w:r>
            <w:proofErr w:type="spellEnd"/>
            <w:r w:rsidRPr="00D71A97">
              <w:rPr>
                <w:rFonts w:eastAsia="Times New Roman" w:cstheme="minorHAnsi"/>
                <w:sz w:val="20"/>
                <w:szCs w:val="20"/>
                <w:lang w:eastAsia="nb-NO"/>
              </w:rPr>
              <w:t xml:space="preserve">-koordinater. </w:t>
            </w:r>
          </w:p>
          <w:p w14:paraId="3DF7D276" w14:textId="77777777" w:rsidR="00D71A97" w:rsidRPr="00C421DE" w:rsidRDefault="00D71A97" w:rsidP="00D71A97">
            <w:pPr>
              <w:rPr>
                <w:rFonts w:cstheme="minorHAnsi"/>
                <w:sz w:val="20"/>
                <w:szCs w:val="20"/>
              </w:rPr>
            </w:pPr>
          </w:p>
        </w:tc>
        <w:tc>
          <w:tcPr>
            <w:tcW w:w="3005" w:type="dxa"/>
          </w:tcPr>
          <w:p w14:paraId="6751BF99" w14:textId="19518720" w:rsidR="00D71A97" w:rsidRPr="00C421DE" w:rsidRDefault="00D71A97" w:rsidP="00D71A97">
            <w:pPr>
              <w:rPr>
                <w:rFonts w:cstheme="minorHAnsi"/>
                <w:sz w:val="20"/>
                <w:szCs w:val="20"/>
              </w:rPr>
            </w:pPr>
            <w:r w:rsidRPr="00C421DE">
              <w:rPr>
                <w:rFonts w:cstheme="minorHAnsi"/>
                <w:sz w:val="20"/>
                <w:szCs w:val="20"/>
              </w:rPr>
              <w:t>Ja</w:t>
            </w:r>
          </w:p>
        </w:tc>
        <w:tc>
          <w:tcPr>
            <w:tcW w:w="3006" w:type="dxa"/>
          </w:tcPr>
          <w:p w14:paraId="46303C67" w14:textId="77777777" w:rsidR="00D71A97" w:rsidRPr="00C421DE" w:rsidRDefault="00D71A97" w:rsidP="00D71A97">
            <w:pPr>
              <w:rPr>
                <w:rFonts w:cstheme="minorHAnsi"/>
                <w:sz w:val="20"/>
                <w:szCs w:val="20"/>
              </w:rPr>
            </w:pPr>
          </w:p>
        </w:tc>
      </w:tr>
      <w:tr w:rsidR="00D71A97" w14:paraId="5861449C" w14:textId="77777777" w:rsidTr="00D71A97">
        <w:tc>
          <w:tcPr>
            <w:tcW w:w="3005" w:type="dxa"/>
          </w:tcPr>
          <w:p w14:paraId="25BE6A84" w14:textId="2D4FEA87" w:rsidR="00D71A97" w:rsidRPr="00D71A97" w:rsidRDefault="00D71A97" w:rsidP="00D71A97">
            <w:pPr>
              <w:rPr>
                <w:rFonts w:eastAsia="Times New Roman" w:cstheme="minorHAnsi"/>
                <w:sz w:val="20"/>
                <w:szCs w:val="20"/>
                <w:lang w:eastAsia="nb-NO"/>
              </w:rPr>
            </w:pPr>
            <w:r w:rsidRPr="00D71A97">
              <w:rPr>
                <w:rFonts w:eastAsia="Times New Roman" w:cstheme="minorHAnsi"/>
                <w:sz w:val="20"/>
                <w:szCs w:val="20"/>
                <w:lang w:eastAsia="nb-NO"/>
              </w:rPr>
              <w:t>Det skal også lagres når rommet reserveres med dato og</w:t>
            </w:r>
            <w:r w:rsidRPr="00C421DE">
              <w:rPr>
                <w:rFonts w:eastAsia="Times New Roman" w:cstheme="minorHAnsi"/>
                <w:sz w:val="20"/>
                <w:szCs w:val="20"/>
                <w:lang w:eastAsia="nb-NO"/>
              </w:rPr>
              <w:t xml:space="preserve"> </w:t>
            </w:r>
            <w:r w:rsidRPr="00D71A97">
              <w:rPr>
                <w:rFonts w:eastAsia="Times New Roman" w:cstheme="minorHAnsi"/>
                <w:sz w:val="20"/>
                <w:szCs w:val="20"/>
                <w:lang w:eastAsia="nb-NO"/>
              </w:rPr>
              <w:t>klokkeslett til-f</w:t>
            </w:r>
            <w:r w:rsidRPr="00C421DE">
              <w:rPr>
                <w:rFonts w:eastAsia="Times New Roman" w:cstheme="minorHAnsi"/>
                <w:sz w:val="20"/>
                <w:szCs w:val="20"/>
                <w:lang w:eastAsia="nb-NO"/>
              </w:rPr>
              <w:t>ra</w:t>
            </w:r>
          </w:p>
          <w:p w14:paraId="258EDD6F" w14:textId="77777777" w:rsidR="00D71A97" w:rsidRPr="00C421DE" w:rsidRDefault="00D71A97" w:rsidP="00D71A97">
            <w:pPr>
              <w:rPr>
                <w:rFonts w:cstheme="minorHAnsi"/>
                <w:sz w:val="20"/>
                <w:szCs w:val="20"/>
              </w:rPr>
            </w:pPr>
          </w:p>
        </w:tc>
        <w:tc>
          <w:tcPr>
            <w:tcW w:w="3005" w:type="dxa"/>
          </w:tcPr>
          <w:p w14:paraId="74D1A05F" w14:textId="62EDB6E5" w:rsidR="00D71A97" w:rsidRPr="00C421DE" w:rsidRDefault="00D71A97" w:rsidP="00D71A97">
            <w:pPr>
              <w:rPr>
                <w:rFonts w:cstheme="minorHAnsi"/>
                <w:sz w:val="20"/>
                <w:szCs w:val="20"/>
              </w:rPr>
            </w:pPr>
            <w:r w:rsidRPr="00C421DE">
              <w:rPr>
                <w:rFonts w:cstheme="minorHAnsi"/>
                <w:sz w:val="20"/>
                <w:szCs w:val="20"/>
              </w:rPr>
              <w:t>Ja</w:t>
            </w:r>
          </w:p>
        </w:tc>
        <w:tc>
          <w:tcPr>
            <w:tcW w:w="3006" w:type="dxa"/>
          </w:tcPr>
          <w:p w14:paraId="29024D6E" w14:textId="77777777" w:rsidR="00D71A97" w:rsidRPr="00C421DE" w:rsidRDefault="00D71A97" w:rsidP="00D71A97">
            <w:pPr>
              <w:rPr>
                <w:rFonts w:cstheme="minorHAnsi"/>
                <w:sz w:val="20"/>
                <w:szCs w:val="20"/>
              </w:rPr>
            </w:pPr>
          </w:p>
        </w:tc>
      </w:tr>
      <w:tr w:rsidR="00D71A97" w14:paraId="6127B4E0" w14:textId="77777777" w:rsidTr="00D71A97">
        <w:tc>
          <w:tcPr>
            <w:tcW w:w="3005" w:type="dxa"/>
          </w:tcPr>
          <w:p w14:paraId="2691F1BC" w14:textId="3B7AC1FC" w:rsidR="00D71A97" w:rsidRPr="00C421DE" w:rsidRDefault="00D71A97" w:rsidP="00D71A97">
            <w:pPr>
              <w:rPr>
                <w:rFonts w:eastAsia="Times New Roman" w:cstheme="minorHAnsi"/>
                <w:sz w:val="20"/>
                <w:szCs w:val="20"/>
                <w:lang w:eastAsia="nb-NO"/>
              </w:rPr>
            </w:pPr>
            <w:r w:rsidRPr="00D71A97">
              <w:rPr>
                <w:rFonts w:eastAsia="Times New Roman" w:cstheme="minorHAnsi"/>
                <w:sz w:val="20"/>
                <w:szCs w:val="20"/>
                <w:lang w:eastAsia="nb-NO"/>
              </w:rPr>
              <w:lastRenderedPageBreak/>
              <w:t>Rommene skal vises som markører på et k</w:t>
            </w:r>
            <w:r w:rsidRPr="00C421DE">
              <w:rPr>
                <w:rFonts w:eastAsia="Times New Roman" w:cstheme="minorHAnsi"/>
                <w:sz w:val="20"/>
                <w:szCs w:val="20"/>
                <w:lang w:eastAsia="nb-NO"/>
              </w:rPr>
              <w:t>art</w:t>
            </w:r>
          </w:p>
        </w:tc>
        <w:tc>
          <w:tcPr>
            <w:tcW w:w="3005" w:type="dxa"/>
          </w:tcPr>
          <w:p w14:paraId="47F383B3" w14:textId="20108724" w:rsidR="00D71A97" w:rsidRPr="00C421DE" w:rsidRDefault="00D71A97" w:rsidP="00D71A97">
            <w:pPr>
              <w:rPr>
                <w:rFonts w:cstheme="minorHAnsi"/>
                <w:sz w:val="20"/>
                <w:szCs w:val="20"/>
              </w:rPr>
            </w:pPr>
            <w:r w:rsidRPr="00C421DE">
              <w:rPr>
                <w:rFonts w:cstheme="minorHAnsi"/>
                <w:sz w:val="20"/>
                <w:szCs w:val="20"/>
              </w:rPr>
              <w:t>Ja</w:t>
            </w:r>
          </w:p>
        </w:tc>
        <w:tc>
          <w:tcPr>
            <w:tcW w:w="3006" w:type="dxa"/>
          </w:tcPr>
          <w:p w14:paraId="64105207" w14:textId="77777777" w:rsidR="00D71A97" w:rsidRPr="00C421DE" w:rsidRDefault="00D71A97" w:rsidP="00D71A97">
            <w:pPr>
              <w:rPr>
                <w:rFonts w:cstheme="minorHAnsi"/>
                <w:sz w:val="20"/>
                <w:szCs w:val="20"/>
              </w:rPr>
            </w:pPr>
          </w:p>
        </w:tc>
      </w:tr>
      <w:tr w:rsidR="00D71A97" w14:paraId="33EEDCC9" w14:textId="77777777" w:rsidTr="00D71A97">
        <w:tc>
          <w:tcPr>
            <w:tcW w:w="3005" w:type="dxa"/>
          </w:tcPr>
          <w:p w14:paraId="6F2B125C" w14:textId="2C6029DB" w:rsidR="00D71A97" w:rsidRPr="00D71A97" w:rsidRDefault="00D71A97" w:rsidP="00D71A97">
            <w:pPr>
              <w:rPr>
                <w:rFonts w:eastAsia="Times New Roman" w:cstheme="minorHAnsi"/>
                <w:sz w:val="20"/>
                <w:szCs w:val="20"/>
                <w:lang w:eastAsia="nb-NO"/>
              </w:rPr>
            </w:pPr>
            <w:r w:rsidRPr="00D71A97">
              <w:rPr>
                <w:rFonts w:eastAsia="Times New Roman" w:cstheme="minorHAnsi"/>
                <w:sz w:val="20"/>
                <w:szCs w:val="20"/>
                <w:lang w:eastAsia="nb-NO"/>
              </w:rPr>
              <w:t xml:space="preserve">Trykker man på markøren skal det komme fram eventuelle reservasjoner dagen appen kjører. </w:t>
            </w:r>
          </w:p>
          <w:p w14:paraId="6B3841DF" w14:textId="77777777" w:rsidR="00D71A97" w:rsidRPr="00C421DE" w:rsidRDefault="00D71A97" w:rsidP="00D71A97">
            <w:pPr>
              <w:rPr>
                <w:rFonts w:eastAsia="Times New Roman" w:cstheme="minorHAnsi"/>
                <w:sz w:val="20"/>
                <w:szCs w:val="20"/>
                <w:lang w:eastAsia="nb-NO"/>
              </w:rPr>
            </w:pPr>
          </w:p>
        </w:tc>
        <w:tc>
          <w:tcPr>
            <w:tcW w:w="3005" w:type="dxa"/>
          </w:tcPr>
          <w:p w14:paraId="6843E60B" w14:textId="2D171F08" w:rsidR="00D71A97" w:rsidRPr="00C421DE" w:rsidRDefault="00D71A97" w:rsidP="00D71A97">
            <w:pPr>
              <w:rPr>
                <w:rFonts w:cstheme="minorHAnsi"/>
                <w:sz w:val="20"/>
                <w:szCs w:val="20"/>
              </w:rPr>
            </w:pPr>
            <w:r w:rsidRPr="00C421DE">
              <w:rPr>
                <w:rFonts w:cstheme="minorHAnsi"/>
                <w:sz w:val="20"/>
                <w:szCs w:val="20"/>
              </w:rPr>
              <w:t>Ja</w:t>
            </w:r>
          </w:p>
        </w:tc>
        <w:tc>
          <w:tcPr>
            <w:tcW w:w="3006" w:type="dxa"/>
          </w:tcPr>
          <w:p w14:paraId="0FDD32B4" w14:textId="77777777" w:rsidR="00D71A97" w:rsidRPr="00C421DE" w:rsidRDefault="00D71A97" w:rsidP="00D71A97">
            <w:pPr>
              <w:rPr>
                <w:rFonts w:cstheme="minorHAnsi"/>
                <w:sz w:val="20"/>
                <w:szCs w:val="20"/>
              </w:rPr>
            </w:pPr>
          </w:p>
        </w:tc>
      </w:tr>
      <w:tr w:rsidR="00D71A97" w14:paraId="54398053" w14:textId="77777777" w:rsidTr="00D71A97">
        <w:tc>
          <w:tcPr>
            <w:tcW w:w="3005" w:type="dxa"/>
          </w:tcPr>
          <w:p w14:paraId="39A5B970" w14:textId="0119EFE5" w:rsidR="00D71A97" w:rsidRPr="00D71A97" w:rsidRDefault="00D71A97" w:rsidP="00D71A97">
            <w:pPr>
              <w:rPr>
                <w:rFonts w:eastAsia="Times New Roman" w:cstheme="minorHAnsi"/>
                <w:sz w:val="20"/>
                <w:szCs w:val="20"/>
                <w:lang w:eastAsia="nb-NO"/>
              </w:rPr>
            </w:pPr>
            <w:r w:rsidRPr="00D71A97">
              <w:rPr>
                <w:rFonts w:eastAsia="Times New Roman" w:cstheme="minorHAnsi"/>
                <w:sz w:val="20"/>
                <w:szCs w:val="20"/>
                <w:lang w:eastAsia="nb-NO"/>
              </w:rPr>
              <w:t>På</w:t>
            </w:r>
            <w:r w:rsidRPr="00C421DE">
              <w:rPr>
                <w:rFonts w:eastAsia="Times New Roman" w:cstheme="minorHAnsi"/>
                <w:sz w:val="20"/>
                <w:szCs w:val="20"/>
                <w:lang w:eastAsia="nb-NO"/>
              </w:rPr>
              <w:t xml:space="preserve"> </w:t>
            </w:r>
            <w:proofErr w:type="spellStart"/>
            <w:r w:rsidRPr="00D71A97">
              <w:rPr>
                <w:rFonts w:eastAsia="Times New Roman" w:cstheme="minorHAnsi"/>
                <w:sz w:val="20"/>
                <w:szCs w:val="20"/>
                <w:lang w:eastAsia="nb-NO"/>
              </w:rPr>
              <w:t>studssh</w:t>
            </w:r>
            <w:proofErr w:type="spellEnd"/>
            <w:r w:rsidRPr="00D71A97">
              <w:rPr>
                <w:rFonts w:eastAsia="Times New Roman" w:cstheme="minorHAnsi"/>
                <w:sz w:val="20"/>
                <w:szCs w:val="20"/>
                <w:lang w:eastAsia="nb-NO"/>
              </w:rPr>
              <w:t xml:space="preserve"> må det være en web-service som gjør det mulig å hente data fra tabellene</w:t>
            </w:r>
            <w:r w:rsidRPr="00C421DE">
              <w:rPr>
                <w:rFonts w:eastAsia="Times New Roman" w:cstheme="minorHAnsi"/>
                <w:sz w:val="20"/>
                <w:szCs w:val="20"/>
                <w:lang w:eastAsia="nb-NO"/>
              </w:rPr>
              <w:t xml:space="preserve"> </w:t>
            </w:r>
            <w:r w:rsidRPr="00D71A97">
              <w:rPr>
                <w:rFonts w:eastAsia="Times New Roman" w:cstheme="minorHAnsi"/>
                <w:sz w:val="20"/>
                <w:szCs w:val="20"/>
                <w:lang w:eastAsia="nb-NO"/>
              </w:rPr>
              <w:t>i form av JSON-objekte</w:t>
            </w:r>
            <w:r w:rsidRPr="00C421DE">
              <w:rPr>
                <w:rFonts w:eastAsia="Times New Roman" w:cstheme="minorHAnsi"/>
                <w:sz w:val="20"/>
                <w:szCs w:val="20"/>
                <w:lang w:eastAsia="nb-NO"/>
              </w:rPr>
              <w:t>r</w:t>
            </w:r>
          </w:p>
          <w:p w14:paraId="45278217" w14:textId="77777777" w:rsidR="00D71A97" w:rsidRPr="00C421DE" w:rsidRDefault="00D71A97" w:rsidP="00D71A97">
            <w:pPr>
              <w:rPr>
                <w:rFonts w:eastAsia="Times New Roman" w:cstheme="minorHAnsi"/>
                <w:sz w:val="20"/>
                <w:szCs w:val="20"/>
                <w:lang w:eastAsia="nb-NO"/>
              </w:rPr>
            </w:pPr>
          </w:p>
        </w:tc>
        <w:tc>
          <w:tcPr>
            <w:tcW w:w="3005" w:type="dxa"/>
          </w:tcPr>
          <w:p w14:paraId="17B68E4A" w14:textId="4B297B35" w:rsidR="00D71A97" w:rsidRPr="00C421DE" w:rsidRDefault="00D71A97" w:rsidP="00D71A97">
            <w:pPr>
              <w:rPr>
                <w:rFonts w:cstheme="minorHAnsi"/>
                <w:sz w:val="20"/>
                <w:szCs w:val="20"/>
              </w:rPr>
            </w:pPr>
            <w:r w:rsidRPr="00C421DE">
              <w:rPr>
                <w:rFonts w:cstheme="minorHAnsi"/>
                <w:sz w:val="20"/>
                <w:szCs w:val="20"/>
              </w:rPr>
              <w:t>Ja</w:t>
            </w:r>
          </w:p>
        </w:tc>
        <w:tc>
          <w:tcPr>
            <w:tcW w:w="3006" w:type="dxa"/>
          </w:tcPr>
          <w:p w14:paraId="517D6FDE" w14:textId="77777777" w:rsidR="00D71A97" w:rsidRPr="00C421DE" w:rsidRDefault="00D71A97" w:rsidP="00D71A97">
            <w:pPr>
              <w:rPr>
                <w:rFonts w:cstheme="minorHAnsi"/>
                <w:sz w:val="20"/>
                <w:szCs w:val="20"/>
              </w:rPr>
            </w:pPr>
          </w:p>
        </w:tc>
      </w:tr>
      <w:tr w:rsidR="00D71A97" w14:paraId="4E4BCE6F" w14:textId="77777777" w:rsidTr="00D71A97">
        <w:tc>
          <w:tcPr>
            <w:tcW w:w="3005" w:type="dxa"/>
          </w:tcPr>
          <w:p w14:paraId="514E0EFF" w14:textId="4E4C5AAE" w:rsidR="00D71A97" w:rsidRPr="00D71A97" w:rsidRDefault="00D71A97" w:rsidP="00D71A97">
            <w:pPr>
              <w:rPr>
                <w:rFonts w:eastAsia="Times New Roman" w:cstheme="minorHAnsi"/>
                <w:sz w:val="20"/>
                <w:szCs w:val="20"/>
                <w:lang w:eastAsia="nb-NO"/>
              </w:rPr>
            </w:pPr>
            <w:r w:rsidRPr="00D71A97">
              <w:rPr>
                <w:rFonts w:eastAsia="Times New Roman" w:cstheme="minorHAnsi"/>
                <w:sz w:val="20"/>
                <w:szCs w:val="20"/>
                <w:lang w:eastAsia="nb-NO"/>
              </w:rPr>
              <w:t>Det må også være web-tjenester som gjør det mulig å legge</w:t>
            </w:r>
            <w:r w:rsidRPr="00C421DE">
              <w:rPr>
                <w:rFonts w:eastAsia="Times New Roman" w:cstheme="minorHAnsi"/>
                <w:sz w:val="20"/>
                <w:szCs w:val="20"/>
                <w:lang w:eastAsia="nb-NO"/>
              </w:rPr>
              <w:t xml:space="preserve"> </w:t>
            </w:r>
            <w:r w:rsidRPr="00D71A97">
              <w:rPr>
                <w:rFonts w:eastAsia="Times New Roman" w:cstheme="minorHAnsi"/>
                <w:sz w:val="20"/>
                <w:szCs w:val="20"/>
                <w:lang w:eastAsia="nb-NO"/>
              </w:rPr>
              <w:t xml:space="preserve">inn rom og reservasjoner. </w:t>
            </w:r>
          </w:p>
          <w:p w14:paraId="4669D3CF" w14:textId="77777777" w:rsidR="00D71A97" w:rsidRPr="00C421DE" w:rsidRDefault="00D71A97" w:rsidP="00D71A97">
            <w:pPr>
              <w:rPr>
                <w:rFonts w:eastAsia="Times New Roman" w:cstheme="minorHAnsi"/>
                <w:sz w:val="20"/>
                <w:szCs w:val="20"/>
                <w:lang w:eastAsia="nb-NO"/>
              </w:rPr>
            </w:pPr>
          </w:p>
        </w:tc>
        <w:tc>
          <w:tcPr>
            <w:tcW w:w="3005" w:type="dxa"/>
          </w:tcPr>
          <w:p w14:paraId="64EF9133" w14:textId="6E4671BA" w:rsidR="00D71A97" w:rsidRPr="00C421DE" w:rsidRDefault="00D71A97" w:rsidP="00D71A97">
            <w:pPr>
              <w:rPr>
                <w:rFonts w:cstheme="minorHAnsi"/>
                <w:sz w:val="20"/>
                <w:szCs w:val="20"/>
              </w:rPr>
            </w:pPr>
            <w:r w:rsidRPr="00C421DE">
              <w:rPr>
                <w:rFonts w:cstheme="minorHAnsi"/>
                <w:sz w:val="20"/>
                <w:szCs w:val="20"/>
              </w:rPr>
              <w:t>Ja</w:t>
            </w:r>
          </w:p>
        </w:tc>
        <w:tc>
          <w:tcPr>
            <w:tcW w:w="3006" w:type="dxa"/>
          </w:tcPr>
          <w:p w14:paraId="55A24C09" w14:textId="77777777" w:rsidR="00D71A97" w:rsidRPr="00C421DE" w:rsidRDefault="00D71A97" w:rsidP="00D71A97">
            <w:pPr>
              <w:rPr>
                <w:rFonts w:cstheme="minorHAnsi"/>
                <w:sz w:val="20"/>
                <w:szCs w:val="20"/>
              </w:rPr>
            </w:pPr>
          </w:p>
        </w:tc>
      </w:tr>
      <w:tr w:rsidR="00D71A97" w14:paraId="0317747E" w14:textId="77777777" w:rsidTr="00D71A97">
        <w:tc>
          <w:tcPr>
            <w:tcW w:w="3005" w:type="dxa"/>
          </w:tcPr>
          <w:p w14:paraId="08214EA9" w14:textId="2AD2DC59" w:rsidR="00D71A97" w:rsidRPr="00D71A97" w:rsidRDefault="00D71A97" w:rsidP="00D71A97">
            <w:pPr>
              <w:rPr>
                <w:rFonts w:eastAsia="Times New Roman" w:cstheme="minorHAnsi"/>
                <w:sz w:val="20"/>
                <w:szCs w:val="20"/>
                <w:lang w:eastAsia="nb-NO"/>
              </w:rPr>
            </w:pPr>
            <w:r w:rsidRPr="00D71A97">
              <w:rPr>
                <w:rFonts w:eastAsia="Times New Roman" w:cstheme="minorHAnsi"/>
                <w:sz w:val="20"/>
                <w:szCs w:val="20"/>
                <w:lang w:eastAsia="nb-NO"/>
              </w:rPr>
              <w:t>Web-tjenestene</w:t>
            </w:r>
            <w:r w:rsidRPr="00C421DE">
              <w:rPr>
                <w:rFonts w:eastAsia="Times New Roman" w:cstheme="minorHAnsi"/>
                <w:sz w:val="20"/>
                <w:szCs w:val="20"/>
                <w:lang w:eastAsia="nb-NO"/>
              </w:rPr>
              <w:t xml:space="preserve"> </w:t>
            </w:r>
            <w:r w:rsidRPr="00D71A97">
              <w:rPr>
                <w:rFonts w:eastAsia="Times New Roman" w:cstheme="minorHAnsi"/>
                <w:sz w:val="20"/>
                <w:szCs w:val="20"/>
                <w:lang w:eastAsia="nb-NO"/>
              </w:rPr>
              <w:t xml:space="preserve">kodes i PHP. </w:t>
            </w:r>
          </w:p>
          <w:p w14:paraId="6265164F" w14:textId="77777777" w:rsidR="00D71A97" w:rsidRPr="00C421DE" w:rsidRDefault="00D71A97" w:rsidP="00D71A97">
            <w:pPr>
              <w:rPr>
                <w:rFonts w:eastAsia="Times New Roman" w:cstheme="minorHAnsi"/>
                <w:sz w:val="20"/>
                <w:szCs w:val="20"/>
                <w:lang w:eastAsia="nb-NO"/>
              </w:rPr>
            </w:pPr>
          </w:p>
        </w:tc>
        <w:tc>
          <w:tcPr>
            <w:tcW w:w="3005" w:type="dxa"/>
          </w:tcPr>
          <w:p w14:paraId="5B15C7B6" w14:textId="6E32AC9C" w:rsidR="00D71A97" w:rsidRPr="00C421DE" w:rsidRDefault="00D71A97" w:rsidP="00D71A97">
            <w:pPr>
              <w:rPr>
                <w:rFonts w:cstheme="minorHAnsi"/>
                <w:sz w:val="20"/>
                <w:szCs w:val="20"/>
              </w:rPr>
            </w:pPr>
            <w:r w:rsidRPr="00C421DE">
              <w:rPr>
                <w:rFonts w:cstheme="minorHAnsi"/>
                <w:sz w:val="20"/>
                <w:szCs w:val="20"/>
              </w:rPr>
              <w:t>Ja</w:t>
            </w:r>
          </w:p>
        </w:tc>
        <w:tc>
          <w:tcPr>
            <w:tcW w:w="3006" w:type="dxa"/>
          </w:tcPr>
          <w:p w14:paraId="6D9B8A59" w14:textId="77777777" w:rsidR="00D71A97" w:rsidRPr="00C421DE" w:rsidRDefault="00D71A97" w:rsidP="00D71A97">
            <w:pPr>
              <w:rPr>
                <w:rFonts w:cstheme="minorHAnsi"/>
                <w:sz w:val="20"/>
                <w:szCs w:val="20"/>
              </w:rPr>
            </w:pPr>
          </w:p>
        </w:tc>
      </w:tr>
      <w:tr w:rsidR="00D71A97" w14:paraId="0D9CB860" w14:textId="77777777" w:rsidTr="00D71A97">
        <w:tc>
          <w:tcPr>
            <w:tcW w:w="3005" w:type="dxa"/>
          </w:tcPr>
          <w:p w14:paraId="64A1F8D8" w14:textId="263A53C7" w:rsidR="00D71A97" w:rsidRPr="00C421DE" w:rsidRDefault="00D71A97" w:rsidP="00D71A97">
            <w:pPr>
              <w:rPr>
                <w:rFonts w:eastAsia="Times New Roman" w:cstheme="minorHAnsi"/>
                <w:sz w:val="20"/>
                <w:szCs w:val="20"/>
                <w:lang w:eastAsia="nb-NO"/>
              </w:rPr>
            </w:pPr>
            <w:r w:rsidRPr="00C421DE">
              <w:rPr>
                <w:rFonts w:cstheme="minorHAnsi"/>
                <w:sz w:val="20"/>
                <w:szCs w:val="20"/>
              </w:rPr>
              <w:t>Dette er en kart</w:t>
            </w:r>
            <w:r w:rsidR="00C421DE">
              <w:rPr>
                <w:rFonts w:cstheme="minorHAnsi"/>
                <w:sz w:val="20"/>
                <w:szCs w:val="20"/>
              </w:rPr>
              <w:t>-</w:t>
            </w:r>
            <w:r w:rsidRPr="00C421DE">
              <w:rPr>
                <w:rFonts w:cstheme="minorHAnsi"/>
                <w:sz w:val="20"/>
                <w:szCs w:val="20"/>
              </w:rPr>
              <w:t>app hvor man både er administrator og bruker.</w:t>
            </w:r>
          </w:p>
        </w:tc>
        <w:tc>
          <w:tcPr>
            <w:tcW w:w="3005" w:type="dxa"/>
          </w:tcPr>
          <w:p w14:paraId="34D4515C" w14:textId="6F5DD068" w:rsidR="00D71A97" w:rsidRPr="00C421DE" w:rsidRDefault="00C421DE" w:rsidP="00D71A97">
            <w:pPr>
              <w:rPr>
                <w:rFonts w:cstheme="minorHAnsi"/>
                <w:sz w:val="20"/>
                <w:szCs w:val="20"/>
              </w:rPr>
            </w:pPr>
            <w:r>
              <w:rPr>
                <w:rFonts w:cstheme="minorHAnsi"/>
                <w:sz w:val="20"/>
                <w:szCs w:val="20"/>
              </w:rPr>
              <w:t>Ja</w:t>
            </w:r>
          </w:p>
        </w:tc>
        <w:tc>
          <w:tcPr>
            <w:tcW w:w="3006" w:type="dxa"/>
          </w:tcPr>
          <w:p w14:paraId="5041F68F" w14:textId="16018949" w:rsidR="00D71A97" w:rsidRPr="00C421DE" w:rsidRDefault="00C421DE" w:rsidP="00D71A97">
            <w:pPr>
              <w:rPr>
                <w:rFonts w:cstheme="minorHAnsi"/>
                <w:sz w:val="20"/>
                <w:szCs w:val="20"/>
              </w:rPr>
            </w:pPr>
            <w:r>
              <w:rPr>
                <w:rFonts w:cstheme="minorHAnsi"/>
                <w:sz w:val="20"/>
                <w:szCs w:val="20"/>
              </w:rPr>
              <w:t xml:space="preserve">Jeg har prøvd å dele opp </w:t>
            </w:r>
            <w:proofErr w:type="spellStart"/>
            <w:r>
              <w:rPr>
                <w:rFonts w:cstheme="minorHAnsi"/>
                <w:sz w:val="20"/>
                <w:szCs w:val="20"/>
              </w:rPr>
              <w:t>admin</w:t>
            </w:r>
            <w:proofErr w:type="spellEnd"/>
            <w:r>
              <w:rPr>
                <w:rFonts w:cstheme="minorHAnsi"/>
                <w:sz w:val="20"/>
                <w:szCs w:val="20"/>
              </w:rPr>
              <w:t xml:space="preserve"> og en vanlig bruker, men man kan være begge to i appen.</w:t>
            </w:r>
          </w:p>
        </w:tc>
      </w:tr>
      <w:tr w:rsidR="00D71A97" w14:paraId="4522A1E8" w14:textId="77777777" w:rsidTr="00D71A97">
        <w:tc>
          <w:tcPr>
            <w:tcW w:w="3005" w:type="dxa"/>
          </w:tcPr>
          <w:p w14:paraId="3DFC9220" w14:textId="4D301D52" w:rsidR="00D71A97" w:rsidRPr="00C421DE" w:rsidRDefault="00C421DE" w:rsidP="00D71A97">
            <w:pPr>
              <w:rPr>
                <w:rFonts w:eastAsia="Times New Roman" w:cstheme="minorHAnsi"/>
                <w:sz w:val="20"/>
                <w:szCs w:val="20"/>
                <w:lang w:eastAsia="nb-NO"/>
              </w:rPr>
            </w:pPr>
            <w:r w:rsidRPr="00C421DE">
              <w:rPr>
                <w:sz w:val="20"/>
                <w:szCs w:val="20"/>
              </w:rPr>
              <w:t>Det skal kunne gå an å legge inn posisjoner på kartet. Dette er posisjon til bygninger som igjen kan inneholde mange rom.</w:t>
            </w:r>
          </w:p>
        </w:tc>
        <w:tc>
          <w:tcPr>
            <w:tcW w:w="3005" w:type="dxa"/>
          </w:tcPr>
          <w:p w14:paraId="1D7E99D0" w14:textId="4699B05D" w:rsidR="00D71A97" w:rsidRPr="00C421DE" w:rsidRDefault="00C421DE" w:rsidP="00D71A97">
            <w:pPr>
              <w:rPr>
                <w:rFonts w:cstheme="minorHAnsi"/>
                <w:sz w:val="20"/>
                <w:szCs w:val="20"/>
              </w:rPr>
            </w:pPr>
            <w:r>
              <w:rPr>
                <w:rFonts w:cstheme="minorHAnsi"/>
                <w:sz w:val="20"/>
                <w:szCs w:val="20"/>
              </w:rPr>
              <w:t>Ja</w:t>
            </w:r>
          </w:p>
        </w:tc>
        <w:tc>
          <w:tcPr>
            <w:tcW w:w="3006" w:type="dxa"/>
          </w:tcPr>
          <w:p w14:paraId="1CDF7F48" w14:textId="0496CA25" w:rsidR="008C7C35" w:rsidRPr="00C421DE" w:rsidRDefault="008C7C35" w:rsidP="00D71A97">
            <w:pPr>
              <w:rPr>
                <w:rFonts w:cstheme="minorHAnsi"/>
                <w:sz w:val="20"/>
                <w:szCs w:val="20"/>
              </w:rPr>
            </w:pPr>
            <w:r>
              <w:rPr>
                <w:rFonts w:cstheme="minorHAnsi"/>
                <w:sz w:val="20"/>
                <w:szCs w:val="20"/>
              </w:rPr>
              <w:t>Istedenfor en posisjon/markør har bygningene en senter posisjon, og fire andre posisjoner som utgjør kantene av figuren som blir vist på kartet</w:t>
            </w:r>
          </w:p>
        </w:tc>
      </w:tr>
      <w:tr w:rsidR="008C7C35" w14:paraId="553814CD" w14:textId="77777777" w:rsidTr="00D71A97">
        <w:tc>
          <w:tcPr>
            <w:tcW w:w="3005" w:type="dxa"/>
          </w:tcPr>
          <w:p w14:paraId="4A321976" w14:textId="5D843384" w:rsidR="008C7C35" w:rsidRPr="008C7C35" w:rsidRDefault="008C7C35" w:rsidP="00D71A97">
            <w:pPr>
              <w:rPr>
                <w:sz w:val="20"/>
                <w:szCs w:val="20"/>
              </w:rPr>
            </w:pPr>
            <w:r w:rsidRPr="008C7C35">
              <w:rPr>
                <w:sz w:val="20"/>
                <w:szCs w:val="20"/>
              </w:rPr>
              <w:t>Under res/</w:t>
            </w:r>
            <w:proofErr w:type="spellStart"/>
            <w:r w:rsidRPr="008C7C35">
              <w:rPr>
                <w:sz w:val="20"/>
                <w:szCs w:val="20"/>
              </w:rPr>
              <w:t>raw</w:t>
            </w:r>
            <w:proofErr w:type="spellEnd"/>
            <w:r w:rsidRPr="008C7C35">
              <w:rPr>
                <w:sz w:val="20"/>
                <w:szCs w:val="20"/>
              </w:rPr>
              <w:t xml:space="preserve"> legger dere rapport + script for å lage database + </w:t>
            </w:r>
            <w:proofErr w:type="spellStart"/>
            <w:r w:rsidRPr="008C7C35">
              <w:rPr>
                <w:sz w:val="20"/>
                <w:szCs w:val="20"/>
              </w:rPr>
              <w:t>php</w:t>
            </w:r>
            <w:proofErr w:type="spellEnd"/>
            <w:r w:rsidRPr="008C7C35">
              <w:rPr>
                <w:sz w:val="20"/>
                <w:szCs w:val="20"/>
              </w:rPr>
              <w:t>-filene på serveren.</w:t>
            </w:r>
          </w:p>
        </w:tc>
        <w:tc>
          <w:tcPr>
            <w:tcW w:w="3005" w:type="dxa"/>
          </w:tcPr>
          <w:p w14:paraId="7F07AA37" w14:textId="3F6642AF" w:rsidR="008C7C35" w:rsidRDefault="008C7C35" w:rsidP="00D71A97">
            <w:pPr>
              <w:rPr>
                <w:rFonts w:cstheme="minorHAnsi"/>
                <w:sz w:val="20"/>
                <w:szCs w:val="20"/>
              </w:rPr>
            </w:pPr>
            <w:r>
              <w:rPr>
                <w:rFonts w:cstheme="minorHAnsi"/>
                <w:sz w:val="20"/>
                <w:szCs w:val="20"/>
              </w:rPr>
              <w:t>Ja</w:t>
            </w:r>
          </w:p>
        </w:tc>
        <w:tc>
          <w:tcPr>
            <w:tcW w:w="3006" w:type="dxa"/>
          </w:tcPr>
          <w:p w14:paraId="641A04D4" w14:textId="77777777" w:rsidR="008C7C35" w:rsidRDefault="008C7C35" w:rsidP="00D71A97">
            <w:pPr>
              <w:rPr>
                <w:rFonts w:cstheme="minorHAnsi"/>
                <w:sz w:val="20"/>
                <w:szCs w:val="20"/>
              </w:rPr>
            </w:pPr>
          </w:p>
        </w:tc>
      </w:tr>
    </w:tbl>
    <w:p w14:paraId="62E6039E" w14:textId="77777777" w:rsidR="00D71A97" w:rsidRPr="00D71A97" w:rsidRDefault="00D71A97" w:rsidP="00D71A97"/>
    <w:p w14:paraId="5410B985" w14:textId="77777777" w:rsidR="003B355F" w:rsidRPr="00750317" w:rsidRDefault="003B355F" w:rsidP="003B355F">
      <w:pPr>
        <w:pStyle w:val="Overskrift3"/>
      </w:pPr>
      <w:r>
        <w:t>Applikasjonsgangen</w:t>
      </w:r>
    </w:p>
    <w:tbl>
      <w:tblPr>
        <w:tblStyle w:val="Tabellrutenett"/>
        <w:tblW w:w="0" w:type="auto"/>
        <w:tblLook w:val="04A0" w:firstRow="1" w:lastRow="0" w:firstColumn="1" w:lastColumn="0" w:noHBand="0" w:noVBand="1"/>
      </w:tblPr>
      <w:tblGrid>
        <w:gridCol w:w="4508"/>
        <w:gridCol w:w="4508"/>
      </w:tblGrid>
      <w:tr w:rsidR="00DE6106" w14:paraId="220D16F4" w14:textId="77777777" w:rsidTr="003B355F">
        <w:tc>
          <w:tcPr>
            <w:tcW w:w="4508" w:type="dxa"/>
          </w:tcPr>
          <w:p w14:paraId="5BE14F7F" w14:textId="28139B15" w:rsidR="003B355F" w:rsidRPr="00547A1B" w:rsidRDefault="00547A1B" w:rsidP="00547A1B">
            <w:pPr>
              <w:rPr>
                <w:sz w:val="20"/>
                <w:szCs w:val="20"/>
              </w:rPr>
            </w:pPr>
            <w:r w:rsidRPr="00547A1B">
              <w:rPr>
                <w:noProof/>
                <w:sz w:val="20"/>
                <w:szCs w:val="20"/>
              </w:rPr>
              <w:drawing>
                <wp:inline distT="0" distB="0" distL="0" distR="0" wp14:anchorId="319DF76F" wp14:editId="4830A1C5">
                  <wp:extent cx="1500554" cy="2667778"/>
                  <wp:effectExtent l="0" t="0" r="444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6568" cy="2678470"/>
                          </a:xfrm>
                          <a:prstGeom prst="rect">
                            <a:avLst/>
                          </a:prstGeom>
                          <a:noFill/>
                          <a:ln>
                            <a:noFill/>
                          </a:ln>
                        </pic:spPr>
                      </pic:pic>
                    </a:graphicData>
                  </a:graphic>
                </wp:inline>
              </w:drawing>
            </w:r>
          </w:p>
        </w:tc>
        <w:tc>
          <w:tcPr>
            <w:tcW w:w="4508" w:type="dxa"/>
          </w:tcPr>
          <w:p w14:paraId="6DB3B3FE" w14:textId="3A632BA7" w:rsidR="003B355F" w:rsidRPr="00547A1B" w:rsidRDefault="00547A1B" w:rsidP="00547A1B">
            <w:pPr>
              <w:rPr>
                <w:sz w:val="20"/>
                <w:szCs w:val="20"/>
              </w:rPr>
            </w:pPr>
            <w:r w:rsidRPr="00547A1B">
              <w:rPr>
                <w:sz w:val="20"/>
                <w:szCs w:val="20"/>
              </w:rPr>
              <w:t>Dette er hoved aktiviteten, her kan man velge hvilken bygning man ser på og etasjen på bygningen, man får opp rom som er på den etasjen</w:t>
            </w:r>
            <w:r>
              <w:rPr>
                <w:sz w:val="20"/>
                <w:szCs w:val="20"/>
              </w:rPr>
              <w:t>.</w:t>
            </w:r>
          </w:p>
        </w:tc>
      </w:tr>
      <w:tr w:rsidR="00DE6106" w14:paraId="353DCFB7" w14:textId="77777777" w:rsidTr="003B355F">
        <w:tc>
          <w:tcPr>
            <w:tcW w:w="4508" w:type="dxa"/>
          </w:tcPr>
          <w:p w14:paraId="6B3655E5" w14:textId="515E930B" w:rsidR="003B355F" w:rsidRPr="00547A1B" w:rsidRDefault="00547A1B" w:rsidP="00547A1B">
            <w:pPr>
              <w:rPr>
                <w:sz w:val="20"/>
                <w:szCs w:val="20"/>
              </w:rPr>
            </w:pPr>
            <w:r w:rsidRPr="00547A1B">
              <w:rPr>
                <w:noProof/>
                <w:sz w:val="20"/>
                <w:szCs w:val="20"/>
              </w:rPr>
              <w:lastRenderedPageBreak/>
              <w:drawing>
                <wp:inline distT="0" distB="0" distL="0" distR="0" wp14:anchorId="3E53CA73" wp14:editId="72A4237E">
                  <wp:extent cx="1496819" cy="2661139"/>
                  <wp:effectExtent l="0" t="0" r="8255" b="635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6023" cy="2677503"/>
                          </a:xfrm>
                          <a:prstGeom prst="rect">
                            <a:avLst/>
                          </a:prstGeom>
                          <a:noFill/>
                          <a:ln>
                            <a:noFill/>
                          </a:ln>
                        </pic:spPr>
                      </pic:pic>
                    </a:graphicData>
                  </a:graphic>
                </wp:inline>
              </w:drawing>
            </w:r>
          </w:p>
        </w:tc>
        <w:tc>
          <w:tcPr>
            <w:tcW w:w="4508" w:type="dxa"/>
          </w:tcPr>
          <w:p w14:paraId="1E8A286E" w14:textId="62680371" w:rsidR="003B355F" w:rsidRPr="00547A1B" w:rsidRDefault="00547A1B" w:rsidP="00547A1B">
            <w:pPr>
              <w:rPr>
                <w:sz w:val="20"/>
                <w:szCs w:val="20"/>
              </w:rPr>
            </w:pPr>
            <w:r w:rsidRPr="00547A1B">
              <w:rPr>
                <w:sz w:val="20"/>
                <w:szCs w:val="20"/>
              </w:rPr>
              <w:t>Man kan trykke på en mar</w:t>
            </w:r>
            <w:r>
              <w:rPr>
                <w:sz w:val="20"/>
                <w:szCs w:val="20"/>
              </w:rPr>
              <w:t xml:space="preserve">kør og få opp reservasjonene for dagen appen kjører. Man kan trykke på kappen «make </w:t>
            </w:r>
            <w:proofErr w:type="spellStart"/>
            <w:r>
              <w:rPr>
                <w:sz w:val="20"/>
                <w:szCs w:val="20"/>
              </w:rPr>
              <w:t>reservation</w:t>
            </w:r>
            <w:proofErr w:type="spellEnd"/>
            <w:r>
              <w:rPr>
                <w:sz w:val="20"/>
                <w:szCs w:val="20"/>
              </w:rPr>
              <w:t>» for å gå videre til en ny aktivitet.</w:t>
            </w:r>
            <w:bookmarkStart w:id="0" w:name="_GoBack"/>
            <w:bookmarkEnd w:id="0"/>
          </w:p>
        </w:tc>
      </w:tr>
      <w:tr w:rsidR="00DE6106" w14:paraId="3596D27C" w14:textId="77777777" w:rsidTr="003B355F">
        <w:tc>
          <w:tcPr>
            <w:tcW w:w="4508" w:type="dxa"/>
          </w:tcPr>
          <w:p w14:paraId="1F566B76" w14:textId="52B86F38" w:rsidR="003B355F" w:rsidRPr="00547A1B" w:rsidRDefault="00547A1B" w:rsidP="00547A1B">
            <w:pPr>
              <w:rPr>
                <w:sz w:val="20"/>
                <w:szCs w:val="20"/>
              </w:rPr>
            </w:pPr>
            <w:r>
              <w:rPr>
                <w:noProof/>
              </w:rPr>
              <w:drawing>
                <wp:inline distT="0" distB="0" distL="0" distR="0" wp14:anchorId="41A4467C" wp14:editId="4CD97AC9">
                  <wp:extent cx="1496695" cy="2660919"/>
                  <wp:effectExtent l="0" t="0" r="8255"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027" cy="2668621"/>
                          </a:xfrm>
                          <a:prstGeom prst="rect">
                            <a:avLst/>
                          </a:prstGeom>
                          <a:noFill/>
                          <a:ln>
                            <a:noFill/>
                          </a:ln>
                        </pic:spPr>
                      </pic:pic>
                    </a:graphicData>
                  </a:graphic>
                </wp:inline>
              </w:drawing>
            </w:r>
          </w:p>
        </w:tc>
        <w:tc>
          <w:tcPr>
            <w:tcW w:w="4508" w:type="dxa"/>
          </w:tcPr>
          <w:p w14:paraId="51654863" w14:textId="56E9BFC9" w:rsidR="003B355F" w:rsidRPr="00547A1B" w:rsidRDefault="00547A1B" w:rsidP="00547A1B">
            <w:pPr>
              <w:rPr>
                <w:sz w:val="20"/>
                <w:szCs w:val="20"/>
              </w:rPr>
            </w:pPr>
            <w:r>
              <w:rPr>
                <w:sz w:val="20"/>
                <w:szCs w:val="20"/>
              </w:rPr>
              <w:t>Dette er reservasjons aktiviteten, man kan velge datoen, tiden fra og tiden til.</w:t>
            </w:r>
          </w:p>
        </w:tc>
      </w:tr>
      <w:tr w:rsidR="00DE6106" w14:paraId="57582460" w14:textId="77777777" w:rsidTr="003B355F">
        <w:tc>
          <w:tcPr>
            <w:tcW w:w="4508" w:type="dxa"/>
          </w:tcPr>
          <w:p w14:paraId="7615B4B0" w14:textId="1F213EE0" w:rsidR="003B355F" w:rsidRPr="00547A1B" w:rsidRDefault="00547A1B" w:rsidP="00547A1B">
            <w:pPr>
              <w:rPr>
                <w:sz w:val="20"/>
                <w:szCs w:val="20"/>
              </w:rPr>
            </w:pPr>
            <w:r>
              <w:rPr>
                <w:noProof/>
              </w:rPr>
              <w:drawing>
                <wp:inline distT="0" distB="0" distL="0" distR="0" wp14:anchorId="21D84C3A" wp14:editId="1732C0EF">
                  <wp:extent cx="1496695" cy="2660919"/>
                  <wp:effectExtent l="0" t="0" r="8255" b="635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5149" cy="2675950"/>
                          </a:xfrm>
                          <a:prstGeom prst="rect">
                            <a:avLst/>
                          </a:prstGeom>
                          <a:noFill/>
                          <a:ln>
                            <a:noFill/>
                          </a:ln>
                        </pic:spPr>
                      </pic:pic>
                    </a:graphicData>
                  </a:graphic>
                </wp:inline>
              </w:drawing>
            </w:r>
          </w:p>
        </w:tc>
        <w:tc>
          <w:tcPr>
            <w:tcW w:w="4508" w:type="dxa"/>
          </w:tcPr>
          <w:p w14:paraId="39C1B561" w14:textId="7F892F88" w:rsidR="003B355F" w:rsidRPr="00547A1B" w:rsidRDefault="00547A1B" w:rsidP="00547A1B">
            <w:pPr>
              <w:rPr>
                <w:sz w:val="20"/>
                <w:szCs w:val="20"/>
              </w:rPr>
            </w:pPr>
            <w:r>
              <w:rPr>
                <w:sz w:val="20"/>
                <w:szCs w:val="20"/>
              </w:rPr>
              <w:t>Hvis man velger en tid som er tatt får man en melding om dette.</w:t>
            </w:r>
          </w:p>
        </w:tc>
      </w:tr>
      <w:tr w:rsidR="00DE6106" w14:paraId="20C2D0E1" w14:textId="77777777" w:rsidTr="003B355F">
        <w:tc>
          <w:tcPr>
            <w:tcW w:w="4508" w:type="dxa"/>
          </w:tcPr>
          <w:p w14:paraId="6B78646B" w14:textId="77AB7650" w:rsidR="003B355F" w:rsidRPr="00547A1B" w:rsidRDefault="00547A1B" w:rsidP="00547A1B">
            <w:pPr>
              <w:tabs>
                <w:tab w:val="left" w:pos="2751"/>
              </w:tabs>
              <w:rPr>
                <w:sz w:val="20"/>
                <w:szCs w:val="20"/>
              </w:rPr>
            </w:pPr>
            <w:r>
              <w:rPr>
                <w:noProof/>
              </w:rPr>
              <w:lastRenderedPageBreak/>
              <w:drawing>
                <wp:inline distT="0" distB="0" distL="0" distR="0" wp14:anchorId="119675EF" wp14:editId="3DC71E66">
                  <wp:extent cx="1480333" cy="2631830"/>
                  <wp:effectExtent l="0" t="0" r="571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6254" cy="2642357"/>
                          </a:xfrm>
                          <a:prstGeom prst="rect">
                            <a:avLst/>
                          </a:prstGeom>
                          <a:noFill/>
                          <a:ln>
                            <a:noFill/>
                          </a:ln>
                        </pic:spPr>
                      </pic:pic>
                    </a:graphicData>
                  </a:graphic>
                </wp:inline>
              </w:drawing>
            </w:r>
          </w:p>
        </w:tc>
        <w:tc>
          <w:tcPr>
            <w:tcW w:w="4508" w:type="dxa"/>
          </w:tcPr>
          <w:p w14:paraId="04B14C25" w14:textId="6981FA10" w:rsidR="003B355F" w:rsidRPr="00547A1B" w:rsidRDefault="00547A1B" w:rsidP="00547A1B">
            <w:pPr>
              <w:rPr>
                <w:sz w:val="20"/>
                <w:szCs w:val="20"/>
              </w:rPr>
            </w:pPr>
            <w:r>
              <w:rPr>
                <w:sz w:val="20"/>
                <w:szCs w:val="20"/>
              </w:rPr>
              <w:t>Hvis tiden er ledig får man opp en dialog som bekrefter at man har reservert rommet.</w:t>
            </w:r>
          </w:p>
        </w:tc>
      </w:tr>
      <w:tr w:rsidR="00DE6106" w14:paraId="6EC21F17" w14:textId="77777777" w:rsidTr="003B355F">
        <w:tc>
          <w:tcPr>
            <w:tcW w:w="4508" w:type="dxa"/>
          </w:tcPr>
          <w:p w14:paraId="6CD40C5F" w14:textId="6E3B42AF" w:rsidR="003B355F" w:rsidRPr="00547A1B" w:rsidRDefault="00547A1B" w:rsidP="00547A1B">
            <w:pPr>
              <w:rPr>
                <w:sz w:val="20"/>
                <w:szCs w:val="20"/>
              </w:rPr>
            </w:pPr>
            <w:r>
              <w:rPr>
                <w:noProof/>
              </w:rPr>
              <w:drawing>
                <wp:inline distT="0" distB="0" distL="0" distR="0" wp14:anchorId="53B3D614" wp14:editId="603869D1">
                  <wp:extent cx="1503412" cy="2672861"/>
                  <wp:effectExtent l="0" t="0" r="190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3572" cy="2690925"/>
                          </a:xfrm>
                          <a:prstGeom prst="rect">
                            <a:avLst/>
                          </a:prstGeom>
                          <a:noFill/>
                          <a:ln>
                            <a:noFill/>
                          </a:ln>
                        </pic:spPr>
                      </pic:pic>
                    </a:graphicData>
                  </a:graphic>
                </wp:inline>
              </w:drawing>
            </w:r>
          </w:p>
        </w:tc>
        <w:tc>
          <w:tcPr>
            <w:tcW w:w="4508" w:type="dxa"/>
          </w:tcPr>
          <w:p w14:paraId="1DEB810A" w14:textId="73DA7F39" w:rsidR="003B355F" w:rsidRPr="00547A1B" w:rsidRDefault="00547A1B" w:rsidP="00547A1B">
            <w:pPr>
              <w:rPr>
                <w:sz w:val="20"/>
                <w:szCs w:val="20"/>
              </w:rPr>
            </w:pPr>
            <w:r>
              <w:rPr>
                <w:sz w:val="20"/>
                <w:szCs w:val="20"/>
              </w:rPr>
              <w:t xml:space="preserve">Hvis man trykker på tannhjul ikonet i hoved aktiviteten kommer man til </w:t>
            </w:r>
            <w:proofErr w:type="spellStart"/>
            <w:r>
              <w:rPr>
                <w:sz w:val="20"/>
                <w:szCs w:val="20"/>
              </w:rPr>
              <w:t>admin</w:t>
            </w:r>
            <w:proofErr w:type="spellEnd"/>
            <w:r>
              <w:rPr>
                <w:sz w:val="20"/>
                <w:szCs w:val="20"/>
              </w:rPr>
              <w:t xml:space="preserve"> verktøyet. Har kan man velge mello</w:t>
            </w:r>
            <w:r w:rsidR="0032629E">
              <w:rPr>
                <w:sz w:val="20"/>
                <w:szCs w:val="20"/>
              </w:rPr>
              <w:t xml:space="preserve">m alle typer aktiviteter </w:t>
            </w:r>
            <w:proofErr w:type="spellStart"/>
            <w:r w:rsidR="0032629E">
              <w:rPr>
                <w:sz w:val="20"/>
                <w:szCs w:val="20"/>
              </w:rPr>
              <w:t>admin</w:t>
            </w:r>
            <w:proofErr w:type="spellEnd"/>
            <w:r w:rsidR="0032629E">
              <w:rPr>
                <w:sz w:val="20"/>
                <w:szCs w:val="20"/>
              </w:rPr>
              <w:t xml:space="preserve"> kan gjøre.</w:t>
            </w:r>
          </w:p>
        </w:tc>
      </w:tr>
      <w:tr w:rsidR="00DE6106" w14:paraId="4745D471" w14:textId="77777777" w:rsidTr="003B355F">
        <w:tc>
          <w:tcPr>
            <w:tcW w:w="4508" w:type="dxa"/>
          </w:tcPr>
          <w:p w14:paraId="282FB9FB" w14:textId="3487898F" w:rsidR="003B355F" w:rsidRPr="00547A1B" w:rsidRDefault="0032629E" w:rsidP="00547A1B">
            <w:pPr>
              <w:rPr>
                <w:sz w:val="20"/>
                <w:szCs w:val="20"/>
              </w:rPr>
            </w:pPr>
            <w:r>
              <w:rPr>
                <w:noProof/>
              </w:rPr>
              <w:drawing>
                <wp:inline distT="0" distB="0" distL="0" distR="0" wp14:anchorId="590DB9EF" wp14:editId="264B7ECD">
                  <wp:extent cx="1503412" cy="2672861"/>
                  <wp:effectExtent l="0" t="0" r="190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2260" cy="2688592"/>
                          </a:xfrm>
                          <a:prstGeom prst="rect">
                            <a:avLst/>
                          </a:prstGeom>
                          <a:noFill/>
                          <a:ln>
                            <a:noFill/>
                          </a:ln>
                        </pic:spPr>
                      </pic:pic>
                    </a:graphicData>
                  </a:graphic>
                </wp:inline>
              </w:drawing>
            </w:r>
          </w:p>
        </w:tc>
        <w:tc>
          <w:tcPr>
            <w:tcW w:w="4508" w:type="dxa"/>
          </w:tcPr>
          <w:p w14:paraId="49FE9924" w14:textId="23213863" w:rsidR="003B355F" w:rsidRPr="00547A1B" w:rsidRDefault="0032629E" w:rsidP="00547A1B">
            <w:pPr>
              <w:rPr>
                <w:sz w:val="20"/>
                <w:szCs w:val="20"/>
              </w:rPr>
            </w:pPr>
            <w:r>
              <w:rPr>
                <w:sz w:val="20"/>
                <w:szCs w:val="20"/>
              </w:rPr>
              <w:t>Dette er aktiviteten der man kan lage en bygning, man skiver inn beskrivelse, antall etasjer og så velger man lokasjonen av bygningen.</w:t>
            </w:r>
          </w:p>
        </w:tc>
      </w:tr>
      <w:tr w:rsidR="00DE6106" w14:paraId="0DE1289D" w14:textId="77777777" w:rsidTr="003B355F">
        <w:tc>
          <w:tcPr>
            <w:tcW w:w="4508" w:type="dxa"/>
          </w:tcPr>
          <w:p w14:paraId="5CF3CF23" w14:textId="7D9848D4" w:rsidR="003B355F" w:rsidRPr="00547A1B" w:rsidRDefault="0032629E" w:rsidP="00547A1B">
            <w:pPr>
              <w:rPr>
                <w:sz w:val="20"/>
                <w:szCs w:val="20"/>
              </w:rPr>
            </w:pPr>
            <w:r>
              <w:rPr>
                <w:noProof/>
              </w:rPr>
              <w:lastRenderedPageBreak/>
              <w:drawing>
                <wp:inline distT="0" distB="0" distL="0" distR="0" wp14:anchorId="00157A3D" wp14:editId="3C71EF59">
                  <wp:extent cx="1763873" cy="3135923"/>
                  <wp:effectExtent l="0" t="0" r="8255" b="762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0182" cy="3147139"/>
                          </a:xfrm>
                          <a:prstGeom prst="rect">
                            <a:avLst/>
                          </a:prstGeom>
                          <a:noFill/>
                          <a:ln>
                            <a:noFill/>
                          </a:ln>
                        </pic:spPr>
                      </pic:pic>
                    </a:graphicData>
                  </a:graphic>
                </wp:inline>
              </w:drawing>
            </w:r>
          </w:p>
        </w:tc>
        <w:tc>
          <w:tcPr>
            <w:tcW w:w="4508" w:type="dxa"/>
          </w:tcPr>
          <w:p w14:paraId="105E54A0" w14:textId="70B11407" w:rsidR="003B355F" w:rsidRPr="00547A1B" w:rsidRDefault="0032629E" w:rsidP="00547A1B">
            <w:pPr>
              <w:rPr>
                <w:sz w:val="20"/>
                <w:szCs w:val="20"/>
              </w:rPr>
            </w:pPr>
            <w:r>
              <w:rPr>
                <w:sz w:val="20"/>
                <w:szCs w:val="20"/>
              </w:rPr>
              <w:t>Når man trykker på lokasjons ikonet får man opp et kart og en liten «</w:t>
            </w:r>
            <w:proofErr w:type="spellStart"/>
            <w:r>
              <w:rPr>
                <w:sz w:val="20"/>
                <w:szCs w:val="20"/>
              </w:rPr>
              <w:t>tutorial</w:t>
            </w:r>
            <w:proofErr w:type="spellEnd"/>
            <w:r>
              <w:rPr>
                <w:sz w:val="20"/>
                <w:szCs w:val="20"/>
              </w:rPr>
              <w:t xml:space="preserve">» på hva man skal gjøre, man velger først senter koordinat for </w:t>
            </w:r>
            <w:proofErr w:type="spellStart"/>
            <w:r>
              <w:rPr>
                <w:sz w:val="20"/>
                <w:szCs w:val="20"/>
              </w:rPr>
              <w:t>byningen</w:t>
            </w:r>
            <w:proofErr w:type="spellEnd"/>
            <w:r>
              <w:rPr>
                <w:sz w:val="20"/>
                <w:szCs w:val="20"/>
              </w:rPr>
              <w:t>, også velger man fire kant koordinater som vil bli brukt for å tegne figuren av bygningen når den vises på kartet.</w:t>
            </w:r>
          </w:p>
        </w:tc>
      </w:tr>
      <w:tr w:rsidR="006B2078" w14:paraId="16955668" w14:textId="77777777" w:rsidTr="003B355F">
        <w:tc>
          <w:tcPr>
            <w:tcW w:w="4508" w:type="dxa"/>
          </w:tcPr>
          <w:p w14:paraId="5FE3650A" w14:textId="32454602" w:rsidR="0032629E" w:rsidRDefault="0032629E" w:rsidP="00547A1B">
            <w:pPr>
              <w:rPr>
                <w:noProof/>
              </w:rPr>
            </w:pPr>
            <w:r>
              <w:rPr>
                <w:noProof/>
              </w:rPr>
              <w:drawing>
                <wp:inline distT="0" distB="0" distL="0" distR="0" wp14:anchorId="56385243" wp14:editId="60BC4A83">
                  <wp:extent cx="1763395" cy="3135074"/>
                  <wp:effectExtent l="0" t="0" r="8255" b="825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8929" cy="3144912"/>
                          </a:xfrm>
                          <a:prstGeom prst="rect">
                            <a:avLst/>
                          </a:prstGeom>
                          <a:noFill/>
                          <a:ln>
                            <a:noFill/>
                          </a:ln>
                        </pic:spPr>
                      </pic:pic>
                    </a:graphicData>
                  </a:graphic>
                </wp:inline>
              </w:drawing>
            </w:r>
          </w:p>
        </w:tc>
        <w:tc>
          <w:tcPr>
            <w:tcW w:w="4508" w:type="dxa"/>
          </w:tcPr>
          <w:p w14:paraId="31A80A06" w14:textId="15995193" w:rsidR="0032629E" w:rsidRDefault="0032629E" w:rsidP="00547A1B">
            <w:pPr>
              <w:rPr>
                <w:sz w:val="20"/>
                <w:szCs w:val="20"/>
              </w:rPr>
            </w:pPr>
            <w:r>
              <w:rPr>
                <w:sz w:val="20"/>
                <w:szCs w:val="20"/>
              </w:rPr>
              <w:t>Slik ser det ut når man har valgt alle koordinatene, man kan trykke på «reset» knappen hvis man har lyst å lage figuren på nytt.</w:t>
            </w:r>
          </w:p>
        </w:tc>
      </w:tr>
      <w:tr w:rsidR="006B2078" w14:paraId="64ABB0EB" w14:textId="77777777" w:rsidTr="003B355F">
        <w:tc>
          <w:tcPr>
            <w:tcW w:w="4508" w:type="dxa"/>
          </w:tcPr>
          <w:p w14:paraId="02967E6C" w14:textId="5C9C5E00" w:rsidR="0032629E" w:rsidRDefault="0032629E" w:rsidP="00547A1B">
            <w:pPr>
              <w:rPr>
                <w:noProof/>
              </w:rPr>
            </w:pPr>
            <w:r>
              <w:rPr>
                <w:noProof/>
              </w:rPr>
              <w:lastRenderedPageBreak/>
              <w:drawing>
                <wp:inline distT="0" distB="0" distL="0" distR="0" wp14:anchorId="05FA4062" wp14:editId="017F5ECE">
                  <wp:extent cx="1688124" cy="3001252"/>
                  <wp:effectExtent l="0" t="0" r="7620" b="889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6327" cy="3015837"/>
                          </a:xfrm>
                          <a:prstGeom prst="rect">
                            <a:avLst/>
                          </a:prstGeom>
                          <a:noFill/>
                          <a:ln>
                            <a:noFill/>
                          </a:ln>
                        </pic:spPr>
                      </pic:pic>
                    </a:graphicData>
                  </a:graphic>
                </wp:inline>
              </w:drawing>
            </w:r>
          </w:p>
        </w:tc>
        <w:tc>
          <w:tcPr>
            <w:tcW w:w="4508" w:type="dxa"/>
          </w:tcPr>
          <w:p w14:paraId="627CB153" w14:textId="7CE64130" w:rsidR="0032629E" w:rsidRDefault="0032629E" w:rsidP="00547A1B">
            <w:pPr>
              <w:rPr>
                <w:sz w:val="20"/>
                <w:szCs w:val="20"/>
              </w:rPr>
            </w:pPr>
            <w:r>
              <w:rPr>
                <w:sz w:val="20"/>
                <w:szCs w:val="20"/>
              </w:rPr>
              <w:t>Når man har valgt alle koordinatene og trykker på «</w:t>
            </w:r>
            <w:proofErr w:type="spellStart"/>
            <w:r>
              <w:rPr>
                <w:sz w:val="20"/>
                <w:szCs w:val="20"/>
              </w:rPr>
              <w:t>close</w:t>
            </w:r>
            <w:proofErr w:type="spellEnd"/>
            <w:r>
              <w:rPr>
                <w:sz w:val="20"/>
                <w:szCs w:val="20"/>
              </w:rPr>
              <w:t xml:space="preserve"> </w:t>
            </w:r>
            <w:proofErr w:type="spellStart"/>
            <w:r>
              <w:rPr>
                <w:sz w:val="20"/>
                <w:szCs w:val="20"/>
              </w:rPr>
              <w:t>map</w:t>
            </w:r>
            <w:proofErr w:type="spellEnd"/>
            <w:r>
              <w:rPr>
                <w:sz w:val="20"/>
                <w:szCs w:val="20"/>
              </w:rPr>
              <w:t>» blir kartet skjult og man får opp senter koordinatene og Andressen.</w:t>
            </w:r>
          </w:p>
        </w:tc>
      </w:tr>
      <w:tr w:rsidR="006B2078" w14:paraId="7ED5FA0F" w14:textId="77777777" w:rsidTr="003B355F">
        <w:tc>
          <w:tcPr>
            <w:tcW w:w="4508" w:type="dxa"/>
          </w:tcPr>
          <w:p w14:paraId="6A6D0126" w14:textId="104F9E8B" w:rsidR="0032629E" w:rsidRDefault="0032629E" w:rsidP="00547A1B">
            <w:pPr>
              <w:rPr>
                <w:noProof/>
              </w:rPr>
            </w:pPr>
            <w:r>
              <w:rPr>
                <w:noProof/>
              </w:rPr>
              <w:drawing>
                <wp:inline distT="0" distB="0" distL="0" distR="0" wp14:anchorId="789C8490" wp14:editId="0ABC02C1">
                  <wp:extent cx="1687830" cy="3000730"/>
                  <wp:effectExtent l="0" t="0" r="7620" b="952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92159" cy="3008427"/>
                          </a:xfrm>
                          <a:prstGeom prst="rect">
                            <a:avLst/>
                          </a:prstGeom>
                          <a:noFill/>
                          <a:ln>
                            <a:noFill/>
                          </a:ln>
                        </pic:spPr>
                      </pic:pic>
                    </a:graphicData>
                  </a:graphic>
                </wp:inline>
              </w:drawing>
            </w:r>
          </w:p>
        </w:tc>
        <w:tc>
          <w:tcPr>
            <w:tcW w:w="4508" w:type="dxa"/>
          </w:tcPr>
          <w:p w14:paraId="72D209FC" w14:textId="6E7D9DC0" w:rsidR="0032629E" w:rsidRDefault="0032629E" w:rsidP="00547A1B">
            <w:pPr>
              <w:rPr>
                <w:sz w:val="20"/>
                <w:szCs w:val="20"/>
              </w:rPr>
            </w:pPr>
            <w:r>
              <w:rPr>
                <w:sz w:val="20"/>
                <w:szCs w:val="20"/>
              </w:rPr>
              <w:t>Så får man en bekreftelse når man har lagt bygningen</w:t>
            </w:r>
          </w:p>
        </w:tc>
      </w:tr>
      <w:tr w:rsidR="006B2078" w14:paraId="3457668E" w14:textId="77777777" w:rsidTr="003B355F">
        <w:tc>
          <w:tcPr>
            <w:tcW w:w="4508" w:type="dxa"/>
          </w:tcPr>
          <w:p w14:paraId="254D4972" w14:textId="32E1B27F" w:rsidR="0032629E" w:rsidRDefault="0032629E" w:rsidP="00547A1B">
            <w:pPr>
              <w:rPr>
                <w:noProof/>
              </w:rPr>
            </w:pPr>
            <w:r>
              <w:rPr>
                <w:noProof/>
              </w:rPr>
              <w:lastRenderedPageBreak/>
              <w:drawing>
                <wp:inline distT="0" distB="0" distL="0" distR="0" wp14:anchorId="69A76DA5" wp14:editId="62832E20">
                  <wp:extent cx="1688124" cy="3001253"/>
                  <wp:effectExtent l="0" t="0" r="7620" b="889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91467" cy="3007196"/>
                          </a:xfrm>
                          <a:prstGeom prst="rect">
                            <a:avLst/>
                          </a:prstGeom>
                          <a:noFill/>
                          <a:ln>
                            <a:noFill/>
                          </a:ln>
                        </pic:spPr>
                      </pic:pic>
                    </a:graphicData>
                  </a:graphic>
                </wp:inline>
              </w:drawing>
            </w:r>
          </w:p>
        </w:tc>
        <w:tc>
          <w:tcPr>
            <w:tcW w:w="4508" w:type="dxa"/>
          </w:tcPr>
          <w:p w14:paraId="21076917" w14:textId="73BD79B8" w:rsidR="0032629E" w:rsidRDefault="0032629E" w:rsidP="00547A1B">
            <w:pPr>
              <w:rPr>
                <w:sz w:val="20"/>
                <w:szCs w:val="20"/>
              </w:rPr>
            </w:pPr>
            <w:r>
              <w:rPr>
                <w:sz w:val="20"/>
                <w:szCs w:val="20"/>
              </w:rPr>
              <w:t>Her kan man lage</w:t>
            </w:r>
            <w:r w:rsidR="006B2078">
              <w:rPr>
                <w:sz w:val="20"/>
                <w:szCs w:val="20"/>
              </w:rPr>
              <w:t xml:space="preserve"> rom, man velger bygningen, etasjen skriver inn beskrivelse, og så velger koordinat til hvor bygningen skal ligge.</w:t>
            </w:r>
          </w:p>
        </w:tc>
      </w:tr>
      <w:tr w:rsidR="006B2078" w14:paraId="02B35BA8" w14:textId="77777777" w:rsidTr="003B355F">
        <w:tc>
          <w:tcPr>
            <w:tcW w:w="4508" w:type="dxa"/>
          </w:tcPr>
          <w:p w14:paraId="7C3304C8" w14:textId="54ECE83D" w:rsidR="0032629E" w:rsidRDefault="006B2078" w:rsidP="00547A1B">
            <w:pPr>
              <w:rPr>
                <w:noProof/>
              </w:rPr>
            </w:pPr>
            <w:r>
              <w:rPr>
                <w:noProof/>
              </w:rPr>
              <w:drawing>
                <wp:inline distT="0" distB="0" distL="0" distR="0" wp14:anchorId="46E2F845" wp14:editId="49F3F798">
                  <wp:extent cx="1678151" cy="2983523"/>
                  <wp:effectExtent l="0" t="0" r="0" b="762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3615" cy="2993236"/>
                          </a:xfrm>
                          <a:prstGeom prst="rect">
                            <a:avLst/>
                          </a:prstGeom>
                          <a:noFill/>
                          <a:ln>
                            <a:noFill/>
                          </a:ln>
                        </pic:spPr>
                      </pic:pic>
                    </a:graphicData>
                  </a:graphic>
                </wp:inline>
              </w:drawing>
            </w:r>
          </w:p>
        </w:tc>
        <w:tc>
          <w:tcPr>
            <w:tcW w:w="4508" w:type="dxa"/>
          </w:tcPr>
          <w:p w14:paraId="4C4B601F" w14:textId="3D6FE512" w:rsidR="0032629E" w:rsidRDefault="006B2078" w:rsidP="00547A1B">
            <w:pPr>
              <w:rPr>
                <w:sz w:val="20"/>
                <w:szCs w:val="20"/>
              </w:rPr>
            </w:pPr>
            <w:r>
              <w:rPr>
                <w:sz w:val="20"/>
                <w:szCs w:val="20"/>
              </w:rPr>
              <w:t xml:space="preserve">Når man velger koordinaten til rommet blir figuren til bygningen vist på kartet slik at man er sikker at man legger rommet innafor </w:t>
            </w:r>
            <w:proofErr w:type="spellStart"/>
            <w:r>
              <w:rPr>
                <w:sz w:val="20"/>
                <w:szCs w:val="20"/>
              </w:rPr>
              <w:t>bygninen</w:t>
            </w:r>
            <w:proofErr w:type="spellEnd"/>
            <w:r>
              <w:rPr>
                <w:sz w:val="20"/>
                <w:szCs w:val="20"/>
              </w:rPr>
              <w:t>.</w:t>
            </w:r>
          </w:p>
        </w:tc>
      </w:tr>
      <w:tr w:rsidR="006B2078" w14:paraId="10FF0ED1" w14:textId="77777777" w:rsidTr="003B355F">
        <w:tc>
          <w:tcPr>
            <w:tcW w:w="4508" w:type="dxa"/>
          </w:tcPr>
          <w:p w14:paraId="08B214CA" w14:textId="5FE67DD0" w:rsidR="0032629E" w:rsidRDefault="006B2078" w:rsidP="00547A1B">
            <w:pPr>
              <w:rPr>
                <w:noProof/>
              </w:rPr>
            </w:pPr>
            <w:r>
              <w:rPr>
                <w:noProof/>
              </w:rPr>
              <w:lastRenderedPageBreak/>
              <w:drawing>
                <wp:inline distT="0" distB="0" distL="0" distR="0" wp14:anchorId="3EC31969" wp14:editId="667F0C4A">
                  <wp:extent cx="1856187" cy="3300046"/>
                  <wp:effectExtent l="0" t="0" r="0"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58132" cy="3303505"/>
                          </a:xfrm>
                          <a:prstGeom prst="rect">
                            <a:avLst/>
                          </a:prstGeom>
                          <a:noFill/>
                          <a:ln>
                            <a:noFill/>
                          </a:ln>
                        </pic:spPr>
                      </pic:pic>
                    </a:graphicData>
                  </a:graphic>
                </wp:inline>
              </w:drawing>
            </w:r>
          </w:p>
        </w:tc>
        <w:tc>
          <w:tcPr>
            <w:tcW w:w="4508" w:type="dxa"/>
          </w:tcPr>
          <w:p w14:paraId="32D42E40" w14:textId="1FAC4774" w:rsidR="0032629E" w:rsidRDefault="006B2078" w:rsidP="00547A1B">
            <w:pPr>
              <w:rPr>
                <w:sz w:val="20"/>
                <w:szCs w:val="20"/>
              </w:rPr>
            </w:pPr>
            <w:r>
              <w:rPr>
                <w:sz w:val="20"/>
                <w:szCs w:val="20"/>
              </w:rPr>
              <w:t>Når man har valgt koordinaten og lukket kartet får man opp den valgte koordinaten og adressen.</w:t>
            </w:r>
          </w:p>
        </w:tc>
      </w:tr>
      <w:tr w:rsidR="006B2078" w14:paraId="417D5B9C" w14:textId="77777777" w:rsidTr="003B355F">
        <w:tc>
          <w:tcPr>
            <w:tcW w:w="4508" w:type="dxa"/>
          </w:tcPr>
          <w:p w14:paraId="2112755B" w14:textId="03108F51" w:rsidR="0032629E" w:rsidRDefault="006B2078" w:rsidP="00547A1B">
            <w:pPr>
              <w:rPr>
                <w:noProof/>
              </w:rPr>
            </w:pPr>
            <w:r>
              <w:rPr>
                <w:noProof/>
              </w:rPr>
              <w:drawing>
                <wp:inline distT="0" distB="0" distL="0" distR="0" wp14:anchorId="11CB1E59" wp14:editId="34382D46">
                  <wp:extent cx="1866079" cy="3317631"/>
                  <wp:effectExtent l="0" t="0" r="1270"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3815" cy="3331384"/>
                          </a:xfrm>
                          <a:prstGeom prst="rect">
                            <a:avLst/>
                          </a:prstGeom>
                          <a:noFill/>
                          <a:ln>
                            <a:noFill/>
                          </a:ln>
                        </pic:spPr>
                      </pic:pic>
                    </a:graphicData>
                  </a:graphic>
                </wp:inline>
              </w:drawing>
            </w:r>
          </w:p>
        </w:tc>
        <w:tc>
          <w:tcPr>
            <w:tcW w:w="4508" w:type="dxa"/>
          </w:tcPr>
          <w:p w14:paraId="5C2CE5EB" w14:textId="281620D0" w:rsidR="0032629E" w:rsidRDefault="006B2078" w:rsidP="00547A1B">
            <w:pPr>
              <w:rPr>
                <w:sz w:val="20"/>
                <w:szCs w:val="20"/>
              </w:rPr>
            </w:pPr>
            <w:r>
              <w:rPr>
                <w:sz w:val="20"/>
                <w:szCs w:val="20"/>
              </w:rPr>
              <w:t>Så får man bekreftelse når rommet er lagt inn.</w:t>
            </w:r>
          </w:p>
        </w:tc>
      </w:tr>
      <w:tr w:rsidR="006B2078" w14:paraId="12C84E92" w14:textId="77777777" w:rsidTr="003B355F">
        <w:tc>
          <w:tcPr>
            <w:tcW w:w="4508" w:type="dxa"/>
          </w:tcPr>
          <w:p w14:paraId="71E9EB64" w14:textId="4819204E" w:rsidR="0032629E" w:rsidRDefault="006B2078" w:rsidP="00547A1B">
            <w:pPr>
              <w:rPr>
                <w:noProof/>
              </w:rPr>
            </w:pPr>
            <w:r>
              <w:rPr>
                <w:noProof/>
              </w:rPr>
              <w:lastRenderedPageBreak/>
              <w:drawing>
                <wp:inline distT="0" distB="0" distL="0" distR="0" wp14:anchorId="7B0CC3EB" wp14:editId="288A1010">
                  <wp:extent cx="1978175" cy="3516923"/>
                  <wp:effectExtent l="0" t="0" r="3175" b="762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82368" cy="3524378"/>
                          </a:xfrm>
                          <a:prstGeom prst="rect">
                            <a:avLst/>
                          </a:prstGeom>
                          <a:noFill/>
                          <a:ln>
                            <a:noFill/>
                          </a:ln>
                        </pic:spPr>
                      </pic:pic>
                    </a:graphicData>
                  </a:graphic>
                </wp:inline>
              </w:drawing>
            </w:r>
          </w:p>
        </w:tc>
        <w:tc>
          <w:tcPr>
            <w:tcW w:w="4508" w:type="dxa"/>
          </w:tcPr>
          <w:p w14:paraId="35F85457" w14:textId="52EB423B" w:rsidR="0032629E" w:rsidRDefault="006B2078" w:rsidP="00547A1B">
            <w:pPr>
              <w:rPr>
                <w:sz w:val="20"/>
                <w:szCs w:val="20"/>
              </w:rPr>
            </w:pPr>
            <w:r>
              <w:rPr>
                <w:sz w:val="20"/>
                <w:szCs w:val="20"/>
              </w:rPr>
              <w:t>Sletting av bygninger er ganske enkelt, man velger bygning fra listen og trykker på «</w:t>
            </w:r>
            <w:proofErr w:type="spellStart"/>
            <w:r>
              <w:rPr>
                <w:sz w:val="20"/>
                <w:szCs w:val="20"/>
              </w:rPr>
              <w:t>delete</w:t>
            </w:r>
            <w:proofErr w:type="spellEnd"/>
            <w:r>
              <w:rPr>
                <w:sz w:val="20"/>
                <w:szCs w:val="20"/>
              </w:rPr>
              <w:t xml:space="preserve"> </w:t>
            </w:r>
            <w:proofErr w:type="spellStart"/>
            <w:r>
              <w:rPr>
                <w:sz w:val="20"/>
                <w:szCs w:val="20"/>
              </w:rPr>
              <w:t>building</w:t>
            </w:r>
            <w:proofErr w:type="spellEnd"/>
            <w:r>
              <w:rPr>
                <w:sz w:val="20"/>
                <w:szCs w:val="20"/>
              </w:rPr>
              <w:t>»</w:t>
            </w:r>
          </w:p>
        </w:tc>
      </w:tr>
      <w:tr w:rsidR="006B2078" w14:paraId="0B544FA6" w14:textId="77777777" w:rsidTr="003B355F">
        <w:tc>
          <w:tcPr>
            <w:tcW w:w="4508" w:type="dxa"/>
          </w:tcPr>
          <w:p w14:paraId="00AC1237" w14:textId="377FCA35" w:rsidR="0032629E" w:rsidRDefault="006B2078" w:rsidP="00547A1B">
            <w:pPr>
              <w:rPr>
                <w:noProof/>
              </w:rPr>
            </w:pPr>
            <w:r>
              <w:rPr>
                <w:noProof/>
              </w:rPr>
              <w:drawing>
                <wp:inline distT="0" distB="0" distL="0" distR="0" wp14:anchorId="5B530DD1" wp14:editId="308A470D">
                  <wp:extent cx="1978025" cy="3516656"/>
                  <wp:effectExtent l="0" t="0" r="3175" b="762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82775" cy="3525101"/>
                          </a:xfrm>
                          <a:prstGeom prst="rect">
                            <a:avLst/>
                          </a:prstGeom>
                          <a:noFill/>
                          <a:ln>
                            <a:noFill/>
                          </a:ln>
                        </pic:spPr>
                      </pic:pic>
                    </a:graphicData>
                  </a:graphic>
                </wp:inline>
              </w:drawing>
            </w:r>
          </w:p>
        </w:tc>
        <w:tc>
          <w:tcPr>
            <w:tcW w:w="4508" w:type="dxa"/>
          </w:tcPr>
          <w:p w14:paraId="644377B5" w14:textId="198FC24E" w:rsidR="0032629E" w:rsidRDefault="006B2078" w:rsidP="00547A1B">
            <w:pPr>
              <w:rPr>
                <w:sz w:val="20"/>
                <w:szCs w:val="20"/>
              </w:rPr>
            </w:pPr>
            <w:r>
              <w:rPr>
                <w:sz w:val="20"/>
                <w:szCs w:val="20"/>
              </w:rPr>
              <w:t>Man blir spurt om man er sikker, siden alle rom og reservasjonen som tilhører til bygningen blir også slettet.</w:t>
            </w:r>
          </w:p>
        </w:tc>
      </w:tr>
      <w:tr w:rsidR="006B2078" w14:paraId="2541F459" w14:textId="77777777" w:rsidTr="003B355F">
        <w:tc>
          <w:tcPr>
            <w:tcW w:w="4508" w:type="dxa"/>
          </w:tcPr>
          <w:p w14:paraId="341C6DCC" w14:textId="61E19B04" w:rsidR="006B2078" w:rsidRDefault="006B2078" w:rsidP="00547A1B">
            <w:pPr>
              <w:rPr>
                <w:noProof/>
              </w:rPr>
            </w:pPr>
            <w:r>
              <w:rPr>
                <w:noProof/>
              </w:rPr>
              <w:lastRenderedPageBreak/>
              <w:drawing>
                <wp:inline distT="0" distB="0" distL="0" distR="0" wp14:anchorId="344E2434" wp14:editId="44696753">
                  <wp:extent cx="1811216" cy="3220094"/>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15783" cy="3228214"/>
                          </a:xfrm>
                          <a:prstGeom prst="rect">
                            <a:avLst/>
                          </a:prstGeom>
                          <a:noFill/>
                          <a:ln>
                            <a:noFill/>
                          </a:ln>
                        </pic:spPr>
                      </pic:pic>
                    </a:graphicData>
                  </a:graphic>
                </wp:inline>
              </w:drawing>
            </w:r>
          </w:p>
        </w:tc>
        <w:tc>
          <w:tcPr>
            <w:tcW w:w="4508" w:type="dxa"/>
          </w:tcPr>
          <w:p w14:paraId="41AD0267" w14:textId="2D4E8DA4" w:rsidR="006B2078" w:rsidRDefault="006B2078" w:rsidP="00547A1B">
            <w:pPr>
              <w:rPr>
                <w:sz w:val="20"/>
                <w:szCs w:val="20"/>
              </w:rPr>
            </w:pPr>
            <w:r>
              <w:rPr>
                <w:sz w:val="20"/>
                <w:szCs w:val="20"/>
              </w:rPr>
              <w:t>Ved sletting av rom velger man bygning etasjen og til slutt rommet som man har lyst å slette.</w:t>
            </w:r>
          </w:p>
        </w:tc>
      </w:tr>
      <w:tr w:rsidR="006B2078" w14:paraId="63C84281" w14:textId="77777777" w:rsidTr="003B355F">
        <w:tc>
          <w:tcPr>
            <w:tcW w:w="4508" w:type="dxa"/>
          </w:tcPr>
          <w:p w14:paraId="5A1683B0" w14:textId="5FD4CE60" w:rsidR="006B2078" w:rsidRDefault="006B2078" w:rsidP="00547A1B">
            <w:pPr>
              <w:rPr>
                <w:noProof/>
              </w:rPr>
            </w:pPr>
            <w:r>
              <w:rPr>
                <w:noProof/>
              </w:rPr>
              <w:drawing>
                <wp:inline distT="0" distB="0" distL="0" distR="0" wp14:anchorId="4C0A1946" wp14:editId="68452564">
                  <wp:extent cx="1817077" cy="3230515"/>
                  <wp:effectExtent l="0" t="0" r="0" b="8255"/>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953" cy="3251629"/>
                          </a:xfrm>
                          <a:prstGeom prst="rect">
                            <a:avLst/>
                          </a:prstGeom>
                          <a:noFill/>
                          <a:ln>
                            <a:noFill/>
                          </a:ln>
                        </pic:spPr>
                      </pic:pic>
                    </a:graphicData>
                  </a:graphic>
                </wp:inline>
              </w:drawing>
            </w:r>
          </w:p>
        </w:tc>
        <w:tc>
          <w:tcPr>
            <w:tcW w:w="4508" w:type="dxa"/>
          </w:tcPr>
          <w:p w14:paraId="2CC6DAE5" w14:textId="2C7103EF" w:rsidR="006B2078" w:rsidRDefault="00DE6106" w:rsidP="00547A1B">
            <w:pPr>
              <w:rPr>
                <w:sz w:val="20"/>
                <w:szCs w:val="20"/>
              </w:rPr>
            </w:pPr>
            <w:r>
              <w:rPr>
                <w:sz w:val="20"/>
                <w:szCs w:val="20"/>
              </w:rPr>
              <w:t>Når man trykker på «</w:t>
            </w:r>
            <w:proofErr w:type="spellStart"/>
            <w:r>
              <w:rPr>
                <w:sz w:val="20"/>
                <w:szCs w:val="20"/>
              </w:rPr>
              <w:t>delete</w:t>
            </w:r>
            <w:proofErr w:type="spellEnd"/>
            <w:r>
              <w:rPr>
                <w:sz w:val="20"/>
                <w:szCs w:val="20"/>
              </w:rPr>
              <w:t xml:space="preserve"> </w:t>
            </w:r>
            <w:proofErr w:type="spellStart"/>
            <w:r>
              <w:rPr>
                <w:sz w:val="20"/>
                <w:szCs w:val="20"/>
              </w:rPr>
              <w:t>room</w:t>
            </w:r>
            <w:proofErr w:type="spellEnd"/>
            <w:r>
              <w:rPr>
                <w:sz w:val="20"/>
                <w:szCs w:val="20"/>
              </w:rPr>
              <w:t xml:space="preserve">» blir man spurt om </w:t>
            </w:r>
            <w:proofErr w:type="spellStart"/>
            <w:r>
              <w:rPr>
                <w:sz w:val="20"/>
                <w:szCs w:val="20"/>
              </w:rPr>
              <w:t>bekrefelse</w:t>
            </w:r>
            <w:proofErr w:type="spellEnd"/>
            <w:r>
              <w:rPr>
                <w:sz w:val="20"/>
                <w:szCs w:val="20"/>
              </w:rPr>
              <w:t>.</w:t>
            </w:r>
          </w:p>
        </w:tc>
      </w:tr>
      <w:tr w:rsidR="006B2078" w14:paraId="08337089" w14:textId="77777777" w:rsidTr="003B355F">
        <w:tc>
          <w:tcPr>
            <w:tcW w:w="4508" w:type="dxa"/>
          </w:tcPr>
          <w:p w14:paraId="4FD664FA" w14:textId="2D646C12" w:rsidR="006B2078" w:rsidRDefault="00DE6106" w:rsidP="00547A1B">
            <w:pPr>
              <w:rPr>
                <w:noProof/>
              </w:rPr>
            </w:pPr>
            <w:r>
              <w:rPr>
                <w:noProof/>
              </w:rPr>
              <w:lastRenderedPageBreak/>
              <w:drawing>
                <wp:inline distT="0" distB="0" distL="0" distR="0" wp14:anchorId="7C226A84" wp14:editId="4CD68885">
                  <wp:extent cx="1875693" cy="3334726"/>
                  <wp:effectExtent l="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81792" cy="3345569"/>
                          </a:xfrm>
                          <a:prstGeom prst="rect">
                            <a:avLst/>
                          </a:prstGeom>
                          <a:noFill/>
                          <a:ln>
                            <a:noFill/>
                          </a:ln>
                        </pic:spPr>
                      </pic:pic>
                    </a:graphicData>
                  </a:graphic>
                </wp:inline>
              </w:drawing>
            </w:r>
          </w:p>
        </w:tc>
        <w:tc>
          <w:tcPr>
            <w:tcW w:w="4508" w:type="dxa"/>
          </w:tcPr>
          <w:p w14:paraId="6EECA99A" w14:textId="5A3AC28C" w:rsidR="006B2078" w:rsidRDefault="00DE6106" w:rsidP="00547A1B">
            <w:pPr>
              <w:rPr>
                <w:sz w:val="20"/>
                <w:szCs w:val="20"/>
              </w:rPr>
            </w:pPr>
            <w:r>
              <w:rPr>
                <w:sz w:val="20"/>
                <w:szCs w:val="20"/>
              </w:rPr>
              <w:t>Når man skal slette en reservasjon finner man fram rommet man vil slette en reservasjon fra, så velger man datoen og trykker på røde «</w:t>
            </w:r>
            <w:proofErr w:type="spellStart"/>
            <w:r>
              <w:rPr>
                <w:sz w:val="20"/>
                <w:szCs w:val="20"/>
              </w:rPr>
              <w:t>X</w:t>
            </w:r>
            <w:proofErr w:type="spellEnd"/>
            <w:r>
              <w:rPr>
                <w:sz w:val="20"/>
                <w:szCs w:val="20"/>
              </w:rPr>
              <w:t>»-en på reservasjonen.</w:t>
            </w:r>
          </w:p>
        </w:tc>
      </w:tr>
      <w:tr w:rsidR="006B2078" w14:paraId="39DEF6F2" w14:textId="77777777" w:rsidTr="003B355F">
        <w:tc>
          <w:tcPr>
            <w:tcW w:w="4508" w:type="dxa"/>
          </w:tcPr>
          <w:p w14:paraId="5CDE4206" w14:textId="7AE14835" w:rsidR="006B2078" w:rsidRDefault="00DE6106" w:rsidP="00547A1B">
            <w:pPr>
              <w:rPr>
                <w:noProof/>
              </w:rPr>
            </w:pPr>
            <w:r>
              <w:rPr>
                <w:noProof/>
              </w:rPr>
              <w:drawing>
                <wp:inline distT="0" distB="0" distL="0" distR="0" wp14:anchorId="2FA1F65A" wp14:editId="11136916">
                  <wp:extent cx="1882563" cy="3346939"/>
                  <wp:effectExtent l="0" t="0" r="3810" b="635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1042" cy="3362013"/>
                          </a:xfrm>
                          <a:prstGeom prst="rect">
                            <a:avLst/>
                          </a:prstGeom>
                          <a:noFill/>
                          <a:ln>
                            <a:noFill/>
                          </a:ln>
                        </pic:spPr>
                      </pic:pic>
                    </a:graphicData>
                  </a:graphic>
                </wp:inline>
              </w:drawing>
            </w:r>
          </w:p>
        </w:tc>
        <w:tc>
          <w:tcPr>
            <w:tcW w:w="4508" w:type="dxa"/>
          </w:tcPr>
          <w:p w14:paraId="5597C149" w14:textId="6F57C913" w:rsidR="006B2078" w:rsidRDefault="00DE6106" w:rsidP="00547A1B">
            <w:pPr>
              <w:rPr>
                <w:sz w:val="20"/>
                <w:szCs w:val="20"/>
              </w:rPr>
            </w:pPr>
            <w:r>
              <w:rPr>
                <w:sz w:val="20"/>
                <w:szCs w:val="20"/>
              </w:rPr>
              <w:t xml:space="preserve">Når man trykker på </w:t>
            </w:r>
            <w:proofErr w:type="gramStart"/>
            <w:r>
              <w:rPr>
                <w:sz w:val="20"/>
                <w:szCs w:val="20"/>
              </w:rPr>
              <w:t>X-en</w:t>
            </w:r>
            <w:proofErr w:type="gramEnd"/>
            <w:r>
              <w:rPr>
                <w:sz w:val="20"/>
                <w:szCs w:val="20"/>
              </w:rPr>
              <w:t xml:space="preserve"> blir man spurt om bekreftelse.</w:t>
            </w:r>
          </w:p>
        </w:tc>
      </w:tr>
      <w:tr w:rsidR="006B2078" w14:paraId="123E11B8" w14:textId="77777777" w:rsidTr="003B355F">
        <w:tc>
          <w:tcPr>
            <w:tcW w:w="4508" w:type="dxa"/>
          </w:tcPr>
          <w:p w14:paraId="4B1CCA92" w14:textId="77777777" w:rsidR="006B2078" w:rsidRDefault="006B2078" w:rsidP="00547A1B">
            <w:pPr>
              <w:rPr>
                <w:noProof/>
              </w:rPr>
            </w:pPr>
          </w:p>
        </w:tc>
        <w:tc>
          <w:tcPr>
            <w:tcW w:w="4508" w:type="dxa"/>
          </w:tcPr>
          <w:p w14:paraId="2A94318F" w14:textId="77777777" w:rsidR="006B2078" w:rsidRDefault="006B2078" w:rsidP="00547A1B">
            <w:pPr>
              <w:rPr>
                <w:sz w:val="20"/>
                <w:szCs w:val="20"/>
              </w:rPr>
            </w:pPr>
          </w:p>
        </w:tc>
      </w:tr>
      <w:tr w:rsidR="006B2078" w14:paraId="2B04D4DA" w14:textId="77777777" w:rsidTr="003B355F">
        <w:tc>
          <w:tcPr>
            <w:tcW w:w="4508" w:type="dxa"/>
          </w:tcPr>
          <w:p w14:paraId="44E69B3B" w14:textId="77777777" w:rsidR="006B2078" w:rsidRDefault="006B2078" w:rsidP="00547A1B">
            <w:pPr>
              <w:rPr>
                <w:noProof/>
              </w:rPr>
            </w:pPr>
          </w:p>
        </w:tc>
        <w:tc>
          <w:tcPr>
            <w:tcW w:w="4508" w:type="dxa"/>
          </w:tcPr>
          <w:p w14:paraId="5DDE0F7B" w14:textId="77777777" w:rsidR="006B2078" w:rsidRDefault="006B2078" w:rsidP="00547A1B">
            <w:pPr>
              <w:rPr>
                <w:sz w:val="20"/>
                <w:szCs w:val="20"/>
              </w:rPr>
            </w:pPr>
          </w:p>
        </w:tc>
      </w:tr>
      <w:tr w:rsidR="006B2078" w14:paraId="2AD2B854" w14:textId="77777777" w:rsidTr="003B355F">
        <w:tc>
          <w:tcPr>
            <w:tcW w:w="4508" w:type="dxa"/>
          </w:tcPr>
          <w:p w14:paraId="11F979D5" w14:textId="77777777" w:rsidR="006B2078" w:rsidRDefault="006B2078" w:rsidP="00547A1B">
            <w:pPr>
              <w:rPr>
                <w:noProof/>
              </w:rPr>
            </w:pPr>
          </w:p>
        </w:tc>
        <w:tc>
          <w:tcPr>
            <w:tcW w:w="4508" w:type="dxa"/>
          </w:tcPr>
          <w:p w14:paraId="2AC38BB0" w14:textId="77777777" w:rsidR="006B2078" w:rsidRDefault="006B2078" w:rsidP="00547A1B">
            <w:pPr>
              <w:rPr>
                <w:sz w:val="20"/>
                <w:szCs w:val="20"/>
              </w:rPr>
            </w:pPr>
          </w:p>
        </w:tc>
      </w:tr>
    </w:tbl>
    <w:p w14:paraId="51556501" w14:textId="77777777" w:rsidR="003B355F" w:rsidRPr="00DD3819" w:rsidRDefault="003B355F" w:rsidP="003B355F">
      <w:pPr>
        <w:pStyle w:val="Overskrift3"/>
      </w:pPr>
    </w:p>
    <w:sectPr w:rsidR="003B355F" w:rsidRPr="00DD3819">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4159C" w14:textId="77777777" w:rsidR="00D973B4" w:rsidRDefault="00D973B4" w:rsidP="00DD3819">
      <w:pPr>
        <w:spacing w:after="0" w:line="240" w:lineRule="auto"/>
      </w:pPr>
      <w:r>
        <w:separator/>
      </w:r>
    </w:p>
  </w:endnote>
  <w:endnote w:type="continuationSeparator" w:id="0">
    <w:p w14:paraId="0748FBF2" w14:textId="77777777" w:rsidR="00D973B4" w:rsidRDefault="00D973B4" w:rsidP="00DD3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E1C4F" w14:textId="77777777" w:rsidR="00D973B4" w:rsidRDefault="00D973B4" w:rsidP="00DD3819">
      <w:pPr>
        <w:spacing w:after="0" w:line="240" w:lineRule="auto"/>
      </w:pPr>
      <w:r>
        <w:separator/>
      </w:r>
    </w:p>
  </w:footnote>
  <w:footnote w:type="continuationSeparator" w:id="0">
    <w:p w14:paraId="44232375" w14:textId="77777777" w:rsidR="00D973B4" w:rsidRDefault="00D973B4" w:rsidP="00DD3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5D32E" w14:textId="5FA3719D" w:rsidR="00C75145" w:rsidRDefault="00C75145">
    <w:pPr>
      <w:pStyle w:val="Topptekst"/>
    </w:pPr>
    <w:r>
      <w:t>s325918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35"/>
    <w:rsid w:val="000000AA"/>
    <w:rsid w:val="00157E41"/>
    <w:rsid w:val="00172F94"/>
    <w:rsid w:val="0032629E"/>
    <w:rsid w:val="00360335"/>
    <w:rsid w:val="003B355F"/>
    <w:rsid w:val="00440E3C"/>
    <w:rsid w:val="00547A1B"/>
    <w:rsid w:val="005B64BE"/>
    <w:rsid w:val="006B2078"/>
    <w:rsid w:val="008C7C35"/>
    <w:rsid w:val="009E448A"/>
    <w:rsid w:val="00A14A03"/>
    <w:rsid w:val="00A95278"/>
    <w:rsid w:val="00C421DE"/>
    <w:rsid w:val="00C75145"/>
    <w:rsid w:val="00D71A97"/>
    <w:rsid w:val="00D973B4"/>
    <w:rsid w:val="00DD3819"/>
    <w:rsid w:val="00DE6106"/>
    <w:rsid w:val="00E36A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A132"/>
  <w15:chartTrackingRefBased/>
  <w15:docId w15:val="{4106E2D5-9AA7-4CC1-822B-91BF105B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D3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D3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D38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D381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DD3819"/>
    <w:rPr>
      <w:rFonts w:asciiTheme="majorHAnsi" w:eastAsiaTheme="majorEastAsia" w:hAnsiTheme="majorHAnsi" w:cstheme="majorBidi"/>
      <w:color w:val="2F5496" w:themeColor="accent1" w:themeShade="BF"/>
      <w:sz w:val="26"/>
      <w:szCs w:val="26"/>
    </w:rPr>
  </w:style>
  <w:style w:type="paragraph" w:styleId="Tittel">
    <w:name w:val="Title"/>
    <w:basedOn w:val="Normal"/>
    <w:next w:val="Normal"/>
    <w:link w:val="TittelTegn"/>
    <w:uiPriority w:val="10"/>
    <w:qFormat/>
    <w:rsid w:val="00DD3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D3819"/>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DD3819"/>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DD3819"/>
  </w:style>
  <w:style w:type="paragraph" w:styleId="Bunntekst">
    <w:name w:val="footer"/>
    <w:basedOn w:val="Normal"/>
    <w:link w:val="BunntekstTegn"/>
    <w:uiPriority w:val="99"/>
    <w:unhideWhenUsed/>
    <w:rsid w:val="00DD3819"/>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DD3819"/>
  </w:style>
  <w:style w:type="character" w:customStyle="1" w:styleId="Overskrift3Tegn">
    <w:name w:val="Overskrift 3 Tegn"/>
    <w:basedOn w:val="Standardskriftforavsnitt"/>
    <w:link w:val="Overskrift3"/>
    <w:uiPriority w:val="9"/>
    <w:rsid w:val="00DD3819"/>
    <w:rPr>
      <w:rFonts w:asciiTheme="majorHAnsi" w:eastAsiaTheme="majorEastAsia" w:hAnsiTheme="majorHAnsi" w:cstheme="majorBidi"/>
      <w:color w:val="1F3763" w:themeColor="accent1" w:themeShade="7F"/>
      <w:sz w:val="24"/>
      <w:szCs w:val="24"/>
    </w:rPr>
  </w:style>
  <w:style w:type="character" w:customStyle="1" w:styleId="tlid-translation">
    <w:name w:val="tlid-translation"/>
    <w:basedOn w:val="Standardskriftforavsnitt"/>
    <w:rsid w:val="00E36AC5"/>
  </w:style>
  <w:style w:type="table" w:styleId="Tabellrutenett">
    <w:name w:val="Table Grid"/>
    <w:basedOn w:val="Vanligtabell"/>
    <w:uiPriority w:val="39"/>
    <w:rsid w:val="003B3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467259">
      <w:bodyDiv w:val="1"/>
      <w:marLeft w:val="0"/>
      <w:marRight w:val="0"/>
      <w:marTop w:val="0"/>
      <w:marBottom w:val="0"/>
      <w:divBdr>
        <w:top w:val="none" w:sz="0" w:space="0" w:color="auto"/>
        <w:left w:val="none" w:sz="0" w:space="0" w:color="auto"/>
        <w:bottom w:val="none" w:sz="0" w:space="0" w:color="auto"/>
        <w:right w:val="none" w:sz="0" w:space="0" w:color="auto"/>
      </w:divBdr>
      <w:divsChild>
        <w:div w:id="1847555066">
          <w:marLeft w:val="0"/>
          <w:marRight w:val="0"/>
          <w:marTop w:val="0"/>
          <w:marBottom w:val="0"/>
          <w:divBdr>
            <w:top w:val="none" w:sz="0" w:space="0" w:color="auto"/>
            <w:left w:val="none" w:sz="0" w:space="0" w:color="auto"/>
            <w:bottom w:val="none" w:sz="0" w:space="0" w:color="auto"/>
            <w:right w:val="none" w:sz="0" w:space="0" w:color="auto"/>
          </w:divBdr>
        </w:div>
        <w:div w:id="1788312672">
          <w:marLeft w:val="0"/>
          <w:marRight w:val="0"/>
          <w:marTop w:val="0"/>
          <w:marBottom w:val="0"/>
          <w:divBdr>
            <w:top w:val="none" w:sz="0" w:space="0" w:color="auto"/>
            <w:left w:val="none" w:sz="0" w:space="0" w:color="auto"/>
            <w:bottom w:val="none" w:sz="0" w:space="0" w:color="auto"/>
            <w:right w:val="none" w:sz="0" w:space="0" w:color="auto"/>
          </w:divBdr>
        </w:div>
      </w:divsChild>
    </w:div>
    <w:div w:id="311907736">
      <w:bodyDiv w:val="1"/>
      <w:marLeft w:val="0"/>
      <w:marRight w:val="0"/>
      <w:marTop w:val="0"/>
      <w:marBottom w:val="0"/>
      <w:divBdr>
        <w:top w:val="none" w:sz="0" w:space="0" w:color="auto"/>
        <w:left w:val="none" w:sz="0" w:space="0" w:color="auto"/>
        <w:bottom w:val="none" w:sz="0" w:space="0" w:color="auto"/>
        <w:right w:val="none" w:sz="0" w:space="0" w:color="auto"/>
      </w:divBdr>
      <w:divsChild>
        <w:div w:id="7566295">
          <w:marLeft w:val="0"/>
          <w:marRight w:val="0"/>
          <w:marTop w:val="0"/>
          <w:marBottom w:val="0"/>
          <w:divBdr>
            <w:top w:val="none" w:sz="0" w:space="0" w:color="auto"/>
            <w:left w:val="none" w:sz="0" w:space="0" w:color="auto"/>
            <w:bottom w:val="none" w:sz="0" w:space="0" w:color="auto"/>
            <w:right w:val="none" w:sz="0" w:space="0" w:color="auto"/>
          </w:divBdr>
        </w:div>
        <w:div w:id="397678088">
          <w:marLeft w:val="0"/>
          <w:marRight w:val="0"/>
          <w:marTop w:val="0"/>
          <w:marBottom w:val="0"/>
          <w:divBdr>
            <w:top w:val="none" w:sz="0" w:space="0" w:color="auto"/>
            <w:left w:val="none" w:sz="0" w:space="0" w:color="auto"/>
            <w:bottom w:val="none" w:sz="0" w:space="0" w:color="auto"/>
            <w:right w:val="none" w:sz="0" w:space="0" w:color="auto"/>
          </w:divBdr>
        </w:div>
        <w:div w:id="1095320774">
          <w:marLeft w:val="0"/>
          <w:marRight w:val="0"/>
          <w:marTop w:val="0"/>
          <w:marBottom w:val="0"/>
          <w:divBdr>
            <w:top w:val="none" w:sz="0" w:space="0" w:color="auto"/>
            <w:left w:val="none" w:sz="0" w:space="0" w:color="auto"/>
            <w:bottom w:val="none" w:sz="0" w:space="0" w:color="auto"/>
            <w:right w:val="none" w:sz="0" w:space="0" w:color="auto"/>
          </w:divBdr>
        </w:div>
        <w:div w:id="4746349">
          <w:marLeft w:val="0"/>
          <w:marRight w:val="0"/>
          <w:marTop w:val="0"/>
          <w:marBottom w:val="0"/>
          <w:divBdr>
            <w:top w:val="none" w:sz="0" w:space="0" w:color="auto"/>
            <w:left w:val="none" w:sz="0" w:space="0" w:color="auto"/>
            <w:bottom w:val="none" w:sz="0" w:space="0" w:color="auto"/>
            <w:right w:val="none" w:sz="0" w:space="0" w:color="auto"/>
          </w:divBdr>
        </w:div>
        <w:div w:id="901867362">
          <w:marLeft w:val="0"/>
          <w:marRight w:val="0"/>
          <w:marTop w:val="0"/>
          <w:marBottom w:val="0"/>
          <w:divBdr>
            <w:top w:val="none" w:sz="0" w:space="0" w:color="auto"/>
            <w:left w:val="none" w:sz="0" w:space="0" w:color="auto"/>
            <w:bottom w:val="none" w:sz="0" w:space="0" w:color="auto"/>
            <w:right w:val="none" w:sz="0" w:space="0" w:color="auto"/>
          </w:divBdr>
        </w:div>
        <w:div w:id="799998850">
          <w:marLeft w:val="0"/>
          <w:marRight w:val="0"/>
          <w:marTop w:val="0"/>
          <w:marBottom w:val="0"/>
          <w:divBdr>
            <w:top w:val="none" w:sz="0" w:space="0" w:color="auto"/>
            <w:left w:val="none" w:sz="0" w:space="0" w:color="auto"/>
            <w:bottom w:val="none" w:sz="0" w:space="0" w:color="auto"/>
            <w:right w:val="none" w:sz="0" w:space="0" w:color="auto"/>
          </w:divBdr>
        </w:div>
      </w:divsChild>
    </w:div>
    <w:div w:id="525339035">
      <w:bodyDiv w:val="1"/>
      <w:marLeft w:val="0"/>
      <w:marRight w:val="0"/>
      <w:marTop w:val="0"/>
      <w:marBottom w:val="0"/>
      <w:divBdr>
        <w:top w:val="none" w:sz="0" w:space="0" w:color="auto"/>
        <w:left w:val="none" w:sz="0" w:space="0" w:color="auto"/>
        <w:bottom w:val="none" w:sz="0" w:space="0" w:color="auto"/>
        <w:right w:val="none" w:sz="0" w:space="0" w:color="auto"/>
      </w:divBdr>
      <w:divsChild>
        <w:div w:id="1861895360">
          <w:marLeft w:val="0"/>
          <w:marRight w:val="0"/>
          <w:marTop w:val="0"/>
          <w:marBottom w:val="0"/>
          <w:divBdr>
            <w:top w:val="none" w:sz="0" w:space="0" w:color="auto"/>
            <w:left w:val="none" w:sz="0" w:space="0" w:color="auto"/>
            <w:bottom w:val="none" w:sz="0" w:space="0" w:color="auto"/>
            <w:right w:val="none" w:sz="0" w:space="0" w:color="auto"/>
          </w:divBdr>
        </w:div>
        <w:div w:id="451095669">
          <w:marLeft w:val="0"/>
          <w:marRight w:val="0"/>
          <w:marTop w:val="0"/>
          <w:marBottom w:val="0"/>
          <w:divBdr>
            <w:top w:val="none" w:sz="0" w:space="0" w:color="auto"/>
            <w:left w:val="none" w:sz="0" w:space="0" w:color="auto"/>
            <w:bottom w:val="none" w:sz="0" w:space="0" w:color="auto"/>
            <w:right w:val="none" w:sz="0" w:space="0" w:color="auto"/>
          </w:divBdr>
        </w:div>
        <w:div w:id="400717419">
          <w:marLeft w:val="0"/>
          <w:marRight w:val="0"/>
          <w:marTop w:val="0"/>
          <w:marBottom w:val="0"/>
          <w:divBdr>
            <w:top w:val="none" w:sz="0" w:space="0" w:color="auto"/>
            <w:left w:val="none" w:sz="0" w:space="0" w:color="auto"/>
            <w:bottom w:val="none" w:sz="0" w:space="0" w:color="auto"/>
            <w:right w:val="none" w:sz="0" w:space="0" w:color="auto"/>
          </w:divBdr>
        </w:div>
        <w:div w:id="145516141">
          <w:marLeft w:val="0"/>
          <w:marRight w:val="0"/>
          <w:marTop w:val="0"/>
          <w:marBottom w:val="0"/>
          <w:divBdr>
            <w:top w:val="none" w:sz="0" w:space="0" w:color="auto"/>
            <w:left w:val="none" w:sz="0" w:space="0" w:color="auto"/>
            <w:bottom w:val="none" w:sz="0" w:space="0" w:color="auto"/>
            <w:right w:val="none" w:sz="0" w:space="0" w:color="auto"/>
          </w:divBdr>
        </w:div>
        <w:div w:id="487937154">
          <w:marLeft w:val="0"/>
          <w:marRight w:val="0"/>
          <w:marTop w:val="0"/>
          <w:marBottom w:val="0"/>
          <w:divBdr>
            <w:top w:val="none" w:sz="0" w:space="0" w:color="auto"/>
            <w:left w:val="none" w:sz="0" w:space="0" w:color="auto"/>
            <w:bottom w:val="none" w:sz="0" w:space="0" w:color="auto"/>
            <w:right w:val="none" w:sz="0" w:space="0" w:color="auto"/>
          </w:divBdr>
        </w:div>
        <w:div w:id="454519423">
          <w:marLeft w:val="0"/>
          <w:marRight w:val="0"/>
          <w:marTop w:val="0"/>
          <w:marBottom w:val="0"/>
          <w:divBdr>
            <w:top w:val="none" w:sz="0" w:space="0" w:color="auto"/>
            <w:left w:val="none" w:sz="0" w:space="0" w:color="auto"/>
            <w:bottom w:val="none" w:sz="0" w:space="0" w:color="auto"/>
            <w:right w:val="none" w:sz="0" w:space="0" w:color="auto"/>
          </w:divBdr>
        </w:div>
      </w:divsChild>
    </w:div>
    <w:div w:id="572398675">
      <w:bodyDiv w:val="1"/>
      <w:marLeft w:val="0"/>
      <w:marRight w:val="0"/>
      <w:marTop w:val="0"/>
      <w:marBottom w:val="0"/>
      <w:divBdr>
        <w:top w:val="none" w:sz="0" w:space="0" w:color="auto"/>
        <w:left w:val="none" w:sz="0" w:space="0" w:color="auto"/>
        <w:bottom w:val="none" w:sz="0" w:space="0" w:color="auto"/>
        <w:right w:val="none" w:sz="0" w:space="0" w:color="auto"/>
      </w:divBdr>
      <w:divsChild>
        <w:div w:id="1384597066">
          <w:marLeft w:val="0"/>
          <w:marRight w:val="0"/>
          <w:marTop w:val="0"/>
          <w:marBottom w:val="0"/>
          <w:divBdr>
            <w:top w:val="none" w:sz="0" w:space="0" w:color="auto"/>
            <w:left w:val="none" w:sz="0" w:space="0" w:color="auto"/>
            <w:bottom w:val="none" w:sz="0" w:space="0" w:color="auto"/>
            <w:right w:val="none" w:sz="0" w:space="0" w:color="auto"/>
          </w:divBdr>
        </w:div>
        <w:div w:id="446125821">
          <w:marLeft w:val="0"/>
          <w:marRight w:val="0"/>
          <w:marTop w:val="0"/>
          <w:marBottom w:val="0"/>
          <w:divBdr>
            <w:top w:val="none" w:sz="0" w:space="0" w:color="auto"/>
            <w:left w:val="none" w:sz="0" w:space="0" w:color="auto"/>
            <w:bottom w:val="none" w:sz="0" w:space="0" w:color="auto"/>
            <w:right w:val="none" w:sz="0" w:space="0" w:color="auto"/>
          </w:divBdr>
        </w:div>
        <w:div w:id="1478065423">
          <w:marLeft w:val="0"/>
          <w:marRight w:val="0"/>
          <w:marTop w:val="0"/>
          <w:marBottom w:val="0"/>
          <w:divBdr>
            <w:top w:val="none" w:sz="0" w:space="0" w:color="auto"/>
            <w:left w:val="none" w:sz="0" w:space="0" w:color="auto"/>
            <w:bottom w:val="none" w:sz="0" w:space="0" w:color="auto"/>
            <w:right w:val="none" w:sz="0" w:space="0" w:color="auto"/>
          </w:divBdr>
        </w:div>
        <w:div w:id="1580285253">
          <w:marLeft w:val="0"/>
          <w:marRight w:val="0"/>
          <w:marTop w:val="0"/>
          <w:marBottom w:val="0"/>
          <w:divBdr>
            <w:top w:val="none" w:sz="0" w:space="0" w:color="auto"/>
            <w:left w:val="none" w:sz="0" w:space="0" w:color="auto"/>
            <w:bottom w:val="none" w:sz="0" w:space="0" w:color="auto"/>
            <w:right w:val="none" w:sz="0" w:space="0" w:color="auto"/>
          </w:divBdr>
        </w:div>
        <w:div w:id="695616154">
          <w:marLeft w:val="0"/>
          <w:marRight w:val="0"/>
          <w:marTop w:val="0"/>
          <w:marBottom w:val="0"/>
          <w:divBdr>
            <w:top w:val="none" w:sz="0" w:space="0" w:color="auto"/>
            <w:left w:val="none" w:sz="0" w:space="0" w:color="auto"/>
            <w:bottom w:val="none" w:sz="0" w:space="0" w:color="auto"/>
            <w:right w:val="none" w:sz="0" w:space="0" w:color="auto"/>
          </w:divBdr>
        </w:div>
        <w:div w:id="1007906438">
          <w:marLeft w:val="0"/>
          <w:marRight w:val="0"/>
          <w:marTop w:val="0"/>
          <w:marBottom w:val="0"/>
          <w:divBdr>
            <w:top w:val="none" w:sz="0" w:space="0" w:color="auto"/>
            <w:left w:val="none" w:sz="0" w:space="0" w:color="auto"/>
            <w:bottom w:val="none" w:sz="0" w:space="0" w:color="auto"/>
            <w:right w:val="none" w:sz="0" w:space="0" w:color="auto"/>
          </w:divBdr>
        </w:div>
        <w:div w:id="717627095">
          <w:marLeft w:val="0"/>
          <w:marRight w:val="0"/>
          <w:marTop w:val="0"/>
          <w:marBottom w:val="0"/>
          <w:divBdr>
            <w:top w:val="none" w:sz="0" w:space="0" w:color="auto"/>
            <w:left w:val="none" w:sz="0" w:space="0" w:color="auto"/>
            <w:bottom w:val="none" w:sz="0" w:space="0" w:color="auto"/>
            <w:right w:val="none" w:sz="0" w:space="0" w:color="auto"/>
          </w:divBdr>
        </w:div>
        <w:div w:id="633948753">
          <w:marLeft w:val="0"/>
          <w:marRight w:val="0"/>
          <w:marTop w:val="0"/>
          <w:marBottom w:val="0"/>
          <w:divBdr>
            <w:top w:val="none" w:sz="0" w:space="0" w:color="auto"/>
            <w:left w:val="none" w:sz="0" w:space="0" w:color="auto"/>
            <w:bottom w:val="none" w:sz="0" w:space="0" w:color="auto"/>
            <w:right w:val="none" w:sz="0" w:space="0" w:color="auto"/>
          </w:divBdr>
        </w:div>
      </w:divsChild>
    </w:div>
    <w:div w:id="579146017">
      <w:bodyDiv w:val="1"/>
      <w:marLeft w:val="0"/>
      <w:marRight w:val="0"/>
      <w:marTop w:val="0"/>
      <w:marBottom w:val="0"/>
      <w:divBdr>
        <w:top w:val="none" w:sz="0" w:space="0" w:color="auto"/>
        <w:left w:val="none" w:sz="0" w:space="0" w:color="auto"/>
        <w:bottom w:val="none" w:sz="0" w:space="0" w:color="auto"/>
        <w:right w:val="none" w:sz="0" w:space="0" w:color="auto"/>
      </w:divBdr>
      <w:divsChild>
        <w:div w:id="453061884">
          <w:marLeft w:val="0"/>
          <w:marRight w:val="0"/>
          <w:marTop w:val="0"/>
          <w:marBottom w:val="0"/>
          <w:divBdr>
            <w:top w:val="none" w:sz="0" w:space="0" w:color="auto"/>
            <w:left w:val="none" w:sz="0" w:space="0" w:color="auto"/>
            <w:bottom w:val="none" w:sz="0" w:space="0" w:color="auto"/>
            <w:right w:val="none" w:sz="0" w:space="0" w:color="auto"/>
          </w:divBdr>
        </w:div>
        <w:div w:id="1645697801">
          <w:marLeft w:val="0"/>
          <w:marRight w:val="0"/>
          <w:marTop w:val="0"/>
          <w:marBottom w:val="0"/>
          <w:divBdr>
            <w:top w:val="none" w:sz="0" w:space="0" w:color="auto"/>
            <w:left w:val="none" w:sz="0" w:space="0" w:color="auto"/>
            <w:bottom w:val="none" w:sz="0" w:space="0" w:color="auto"/>
            <w:right w:val="none" w:sz="0" w:space="0" w:color="auto"/>
          </w:divBdr>
        </w:div>
        <w:div w:id="349113930">
          <w:marLeft w:val="0"/>
          <w:marRight w:val="0"/>
          <w:marTop w:val="0"/>
          <w:marBottom w:val="0"/>
          <w:divBdr>
            <w:top w:val="none" w:sz="0" w:space="0" w:color="auto"/>
            <w:left w:val="none" w:sz="0" w:space="0" w:color="auto"/>
            <w:bottom w:val="none" w:sz="0" w:space="0" w:color="auto"/>
            <w:right w:val="none" w:sz="0" w:space="0" w:color="auto"/>
          </w:divBdr>
        </w:div>
        <w:div w:id="1088042741">
          <w:marLeft w:val="0"/>
          <w:marRight w:val="0"/>
          <w:marTop w:val="0"/>
          <w:marBottom w:val="0"/>
          <w:divBdr>
            <w:top w:val="none" w:sz="0" w:space="0" w:color="auto"/>
            <w:left w:val="none" w:sz="0" w:space="0" w:color="auto"/>
            <w:bottom w:val="none" w:sz="0" w:space="0" w:color="auto"/>
            <w:right w:val="none" w:sz="0" w:space="0" w:color="auto"/>
          </w:divBdr>
        </w:div>
        <w:div w:id="1735660016">
          <w:marLeft w:val="0"/>
          <w:marRight w:val="0"/>
          <w:marTop w:val="0"/>
          <w:marBottom w:val="0"/>
          <w:divBdr>
            <w:top w:val="none" w:sz="0" w:space="0" w:color="auto"/>
            <w:left w:val="none" w:sz="0" w:space="0" w:color="auto"/>
            <w:bottom w:val="none" w:sz="0" w:space="0" w:color="auto"/>
            <w:right w:val="none" w:sz="0" w:space="0" w:color="auto"/>
          </w:divBdr>
        </w:div>
      </w:divsChild>
    </w:div>
    <w:div w:id="981927827">
      <w:bodyDiv w:val="1"/>
      <w:marLeft w:val="0"/>
      <w:marRight w:val="0"/>
      <w:marTop w:val="0"/>
      <w:marBottom w:val="0"/>
      <w:divBdr>
        <w:top w:val="none" w:sz="0" w:space="0" w:color="auto"/>
        <w:left w:val="none" w:sz="0" w:space="0" w:color="auto"/>
        <w:bottom w:val="none" w:sz="0" w:space="0" w:color="auto"/>
        <w:right w:val="none" w:sz="0" w:space="0" w:color="auto"/>
      </w:divBdr>
      <w:divsChild>
        <w:div w:id="1021666926">
          <w:marLeft w:val="0"/>
          <w:marRight w:val="0"/>
          <w:marTop w:val="0"/>
          <w:marBottom w:val="0"/>
          <w:divBdr>
            <w:top w:val="none" w:sz="0" w:space="0" w:color="auto"/>
            <w:left w:val="none" w:sz="0" w:space="0" w:color="auto"/>
            <w:bottom w:val="none" w:sz="0" w:space="0" w:color="auto"/>
            <w:right w:val="none" w:sz="0" w:space="0" w:color="auto"/>
          </w:divBdr>
        </w:div>
        <w:div w:id="742291792">
          <w:marLeft w:val="0"/>
          <w:marRight w:val="0"/>
          <w:marTop w:val="0"/>
          <w:marBottom w:val="0"/>
          <w:divBdr>
            <w:top w:val="none" w:sz="0" w:space="0" w:color="auto"/>
            <w:left w:val="none" w:sz="0" w:space="0" w:color="auto"/>
            <w:bottom w:val="none" w:sz="0" w:space="0" w:color="auto"/>
            <w:right w:val="none" w:sz="0" w:space="0" w:color="auto"/>
          </w:divBdr>
        </w:div>
        <w:div w:id="768619389">
          <w:marLeft w:val="0"/>
          <w:marRight w:val="0"/>
          <w:marTop w:val="0"/>
          <w:marBottom w:val="0"/>
          <w:divBdr>
            <w:top w:val="none" w:sz="0" w:space="0" w:color="auto"/>
            <w:left w:val="none" w:sz="0" w:space="0" w:color="auto"/>
            <w:bottom w:val="none" w:sz="0" w:space="0" w:color="auto"/>
            <w:right w:val="none" w:sz="0" w:space="0" w:color="auto"/>
          </w:divBdr>
        </w:div>
        <w:div w:id="1752580611">
          <w:marLeft w:val="0"/>
          <w:marRight w:val="0"/>
          <w:marTop w:val="0"/>
          <w:marBottom w:val="0"/>
          <w:divBdr>
            <w:top w:val="none" w:sz="0" w:space="0" w:color="auto"/>
            <w:left w:val="none" w:sz="0" w:space="0" w:color="auto"/>
            <w:bottom w:val="none" w:sz="0" w:space="0" w:color="auto"/>
            <w:right w:val="none" w:sz="0" w:space="0" w:color="auto"/>
          </w:divBdr>
        </w:div>
        <w:div w:id="2072460726">
          <w:marLeft w:val="0"/>
          <w:marRight w:val="0"/>
          <w:marTop w:val="0"/>
          <w:marBottom w:val="0"/>
          <w:divBdr>
            <w:top w:val="none" w:sz="0" w:space="0" w:color="auto"/>
            <w:left w:val="none" w:sz="0" w:space="0" w:color="auto"/>
            <w:bottom w:val="none" w:sz="0" w:space="0" w:color="auto"/>
            <w:right w:val="none" w:sz="0" w:space="0" w:color="auto"/>
          </w:divBdr>
        </w:div>
        <w:div w:id="2111772898">
          <w:marLeft w:val="0"/>
          <w:marRight w:val="0"/>
          <w:marTop w:val="0"/>
          <w:marBottom w:val="0"/>
          <w:divBdr>
            <w:top w:val="none" w:sz="0" w:space="0" w:color="auto"/>
            <w:left w:val="none" w:sz="0" w:space="0" w:color="auto"/>
            <w:bottom w:val="none" w:sz="0" w:space="0" w:color="auto"/>
            <w:right w:val="none" w:sz="0" w:space="0" w:color="auto"/>
          </w:divBdr>
        </w:div>
        <w:div w:id="930577533">
          <w:marLeft w:val="0"/>
          <w:marRight w:val="0"/>
          <w:marTop w:val="0"/>
          <w:marBottom w:val="0"/>
          <w:divBdr>
            <w:top w:val="none" w:sz="0" w:space="0" w:color="auto"/>
            <w:left w:val="none" w:sz="0" w:space="0" w:color="auto"/>
            <w:bottom w:val="none" w:sz="0" w:space="0" w:color="auto"/>
            <w:right w:val="none" w:sz="0" w:space="0" w:color="auto"/>
          </w:divBdr>
        </w:div>
        <w:div w:id="1735664097">
          <w:marLeft w:val="0"/>
          <w:marRight w:val="0"/>
          <w:marTop w:val="0"/>
          <w:marBottom w:val="0"/>
          <w:divBdr>
            <w:top w:val="none" w:sz="0" w:space="0" w:color="auto"/>
            <w:left w:val="none" w:sz="0" w:space="0" w:color="auto"/>
            <w:bottom w:val="none" w:sz="0" w:space="0" w:color="auto"/>
            <w:right w:val="none" w:sz="0" w:space="0" w:color="auto"/>
          </w:divBdr>
        </w:div>
      </w:divsChild>
    </w:div>
    <w:div w:id="1777216643">
      <w:bodyDiv w:val="1"/>
      <w:marLeft w:val="0"/>
      <w:marRight w:val="0"/>
      <w:marTop w:val="0"/>
      <w:marBottom w:val="0"/>
      <w:divBdr>
        <w:top w:val="none" w:sz="0" w:space="0" w:color="auto"/>
        <w:left w:val="none" w:sz="0" w:space="0" w:color="auto"/>
        <w:bottom w:val="none" w:sz="0" w:space="0" w:color="auto"/>
        <w:right w:val="none" w:sz="0" w:space="0" w:color="auto"/>
      </w:divBdr>
      <w:divsChild>
        <w:div w:id="198400277">
          <w:marLeft w:val="0"/>
          <w:marRight w:val="0"/>
          <w:marTop w:val="0"/>
          <w:marBottom w:val="0"/>
          <w:divBdr>
            <w:top w:val="none" w:sz="0" w:space="0" w:color="auto"/>
            <w:left w:val="none" w:sz="0" w:space="0" w:color="auto"/>
            <w:bottom w:val="none" w:sz="0" w:space="0" w:color="auto"/>
            <w:right w:val="none" w:sz="0" w:space="0" w:color="auto"/>
          </w:divBdr>
        </w:div>
        <w:div w:id="237591730">
          <w:marLeft w:val="0"/>
          <w:marRight w:val="0"/>
          <w:marTop w:val="0"/>
          <w:marBottom w:val="0"/>
          <w:divBdr>
            <w:top w:val="none" w:sz="0" w:space="0" w:color="auto"/>
            <w:left w:val="none" w:sz="0" w:space="0" w:color="auto"/>
            <w:bottom w:val="none" w:sz="0" w:space="0" w:color="auto"/>
            <w:right w:val="none" w:sz="0" w:space="0" w:color="auto"/>
          </w:divBdr>
        </w:div>
        <w:div w:id="1173375611">
          <w:marLeft w:val="0"/>
          <w:marRight w:val="0"/>
          <w:marTop w:val="0"/>
          <w:marBottom w:val="0"/>
          <w:divBdr>
            <w:top w:val="none" w:sz="0" w:space="0" w:color="auto"/>
            <w:left w:val="none" w:sz="0" w:space="0" w:color="auto"/>
            <w:bottom w:val="none" w:sz="0" w:space="0" w:color="auto"/>
            <w:right w:val="none" w:sz="0" w:space="0" w:color="auto"/>
          </w:divBdr>
        </w:div>
        <w:div w:id="2099708370">
          <w:marLeft w:val="0"/>
          <w:marRight w:val="0"/>
          <w:marTop w:val="0"/>
          <w:marBottom w:val="0"/>
          <w:divBdr>
            <w:top w:val="none" w:sz="0" w:space="0" w:color="auto"/>
            <w:left w:val="none" w:sz="0" w:space="0" w:color="auto"/>
            <w:bottom w:val="none" w:sz="0" w:space="0" w:color="auto"/>
            <w:right w:val="none" w:sz="0" w:space="0" w:color="auto"/>
          </w:divBdr>
        </w:div>
      </w:divsChild>
    </w:div>
    <w:div w:id="1995914428">
      <w:bodyDiv w:val="1"/>
      <w:marLeft w:val="0"/>
      <w:marRight w:val="0"/>
      <w:marTop w:val="0"/>
      <w:marBottom w:val="0"/>
      <w:divBdr>
        <w:top w:val="none" w:sz="0" w:space="0" w:color="auto"/>
        <w:left w:val="none" w:sz="0" w:space="0" w:color="auto"/>
        <w:bottom w:val="none" w:sz="0" w:space="0" w:color="auto"/>
        <w:right w:val="none" w:sz="0" w:space="0" w:color="auto"/>
      </w:divBdr>
      <w:divsChild>
        <w:div w:id="1660422054">
          <w:marLeft w:val="0"/>
          <w:marRight w:val="0"/>
          <w:marTop w:val="0"/>
          <w:marBottom w:val="0"/>
          <w:divBdr>
            <w:top w:val="none" w:sz="0" w:space="0" w:color="auto"/>
            <w:left w:val="none" w:sz="0" w:space="0" w:color="auto"/>
            <w:bottom w:val="none" w:sz="0" w:space="0" w:color="auto"/>
            <w:right w:val="none" w:sz="0" w:space="0" w:color="auto"/>
          </w:divBdr>
        </w:div>
        <w:div w:id="2128311542">
          <w:marLeft w:val="0"/>
          <w:marRight w:val="0"/>
          <w:marTop w:val="0"/>
          <w:marBottom w:val="0"/>
          <w:divBdr>
            <w:top w:val="none" w:sz="0" w:space="0" w:color="auto"/>
            <w:left w:val="none" w:sz="0" w:space="0" w:color="auto"/>
            <w:bottom w:val="none" w:sz="0" w:space="0" w:color="auto"/>
            <w:right w:val="none" w:sz="0" w:space="0" w:color="auto"/>
          </w:divBdr>
        </w:div>
        <w:div w:id="662511000">
          <w:marLeft w:val="0"/>
          <w:marRight w:val="0"/>
          <w:marTop w:val="0"/>
          <w:marBottom w:val="0"/>
          <w:divBdr>
            <w:top w:val="none" w:sz="0" w:space="0" w:color="auto"/>
            <w:left w:val="none" w:sz="0" w:space="0" w:color="auto"/>
            <w:bottom w:val="none" w:sz="0" w:space="0" w:color="auto"/>
            <w:right w:val="none" w:sz="0" w:space="0" w:color="auto"/>
          </w:divBdr>
        </w:div>
        <w:div w:id="1398551687">
          <w:marLeft w:val="0"/>
          <w:marRight w:val="0"/>
          <w:marTop w:val="0"/>
          <w:marBottom w:val="0"/>
          <w:divBdr>
            <w:top w:val="none" w:sz="0" w:space="0" w:color="auto"/>
            <w:left w:val="none" w:sz="0" w:space="0" w:color="auto"/>
            <w:bottom w:val="none" w:sz="0" w:space="0" w:color="auto"/>
            <w:right w:val="none" w:sz="0" w:space="0" w:color="auto"/>
          </w:divBdr>
        </w:div>
        <w:div w:id="1108544608">
          <w:marLeft w:val="0"/>
          <w:marRight w:val="0"/>
          <w:marTop w:val="0"/>
          <w:marBottom w:val="0"/>
          <w:divBdr>
            <w:top w:val="none" w:sz="0" w:space="0" w:color="auto"/>
            <w:left w:val="none" w:sz="0" w:space="0" w:color="auto"/>
            <w:bottom w:val="none" w:sz="0" w:space="0" w:color="auto"/>
            <w:right w:val="none" w:sz="0" w:space="0" w:color="auto"/>
          </w:divBdr>
        </w:div>
        <w:div w:id="1129473332">
          <w:marLeft w:val="0"/>
          <w:marRight w:val="0"/>
          <w:marTop w:val="0"/>
          <w:marBottom w:val="0"/>
          <w:divBdr>
            <w:top w:val="none" w:sz="0" w:space="0" w:color="auto"/>
            <w:left w:val="none" w:sz="0" w:space="0" w:color="auto"/>
            <w:bottom w:val="none" w:sz="0" w:space="0" w:color="auto"/>
            <w:right w:val="none" w:sz="0" w:space="0" w:color="auto"/>
          </w:divBdr>
        </w:div>
        <w:div w:id="521168807">
          <w:marLeft w:val="0"/>
          <w:marRight w:val="0"/>
          <w:marTop w:val="0"/>
          <w:marBottom w:val="0"/>
          <w:divBdr>
            <w:top w:val="none" w:sz="0" w:space="0" w:color="auto"/>
            <w:left w:val="none" w:sz="0" w:space="0" w:color="auto"/>
            <w:bottom w:val="none" w:sz="0" w:space="0" w:color="auto"/>
            <w:right w:val="none" w:sz="0" w:space="0" w:color="auto"/>
          </w:divBdr>
        </w:div>
        <w:div w:id="556597630">
          <w:marLeft w:val="0"/>
          <w:marRight w:val="0"/>
          <w:marTop w:val="0"/>
          <w:marBottom w:val="0"/>
          <w:divBdr>
            <w:top w:val="none" w:sz="0" w:space="0" w:color="auto"/>
            <w:left w:val="none" w:sz="0" w:space="0" w:color="auto"/>
            <w:bottom w:val="none" w:sz="0" w:space="0" w:color="auto"/>
            <w:right w:val="none" w:sz="0" w:space="0" w:color="auto"/>
          </w:divBdr>
        </w:div>
        <w:div w:id="1031734292">
          <w:marLeft w:val="0"/>
          <w:marRight w:val="0"/>
          <w:marTop w:val="0"/>
          <w:marBottom w:val="0"/>
          <w:divBdr>
            <w:top w:val="none" w:sz="0" w:space="0" w:color="auto"/>
            <w:left w:val="none" w:sz="0" w:space="0" w:color="auto"/>
            <w:bottom w:val="none" w:sz="0" w:space="0" w:color="auto"/>
            <w:right w:val="none" w:sz="0" w:space="0" w:color="auto"/>
          </w:divBdr>
        </w:div>
      </w:divsChild>
    </w:div>
    <w:div w:id="2081445118">
      <w:bodyDiv w:val="1"/>
      <w:marLeft w:val="0"/>
      <w:marRight w:val="0"/>
      <w:marTop w:val="0"/>
      <w:marBottom w:val="0"/>
      <w:divBdr>
        <w:top w:val="none" w:sz="0" w:space="0" w:color="auto"/>
        <w:left w:val="none" w:sz="0" w:space="0" w:color="auto"/>
        <w:bottom w:val="none" w:sz="0" w:space="0" w:color="auto"/>
        <w:right w:val="none" w:sz="0" w:space="0" w:color="auto"/>
      </w:divBdr>
      <w:divsChild>
        <w:div w:id="1242444268">
          <w:marLeft w:val="0"/>
          <w:marRight w:val="0"/>
          <w:marTop w:val="0"/>
          <w:marBottom w:val="0"/>
          <w:divBdr>
            <w:top w:val="none" w:sz="0" w:space="0" w:color="auto"/>
            <w:left w:val="none" w:sz="0" w:space="0" w:color="auto"/>
            <w:bottom w:val="none" w:sz="0" w:space="0" w:color="auto"/>
            <w:right w:val="none" w:sz="0" w:space="0" w:color="auto"/>
          </w:divBdr>
        </w:div>
        <w:div w:id="1349023175">
          <w:marLeft w:val="0"/>
          <w:marRight w:val="0"/>
          <w:marTop w:val="0"/>
          <w:marBottom w:val="0"/>
          <w:divBdr>
            <w:top w:val="none" w:sz="0" w:space="0" w:color="auto"/>
            <w:left w:val="none" w:sz="0" w:space="0" w:color="auto"/>
            <w:bottom w:val="none" w:sz="0" w:space="0" w:color="auto"/>
            <w:right w:val="none" w:sz="0" w:space="0" w:color="auto"/>
          </w:divBdr>
        </w:div>
        <w:div w:id="1931350320">
          <w:marLeft w:val="0"/>
          <w:marRight w:val="0"/>
          <w:marTop w:val="0"/>
          <w:marBottom w:val="0"/>
          <w:divBdr>
            <w:top w:val="none" w:sz="0" w:space="0" w:color="auto"/>
            <w:left w:val="none" w:sz="0" w:space="0" w:color="auto"/>
            <w:bottom w:val="none" w:sz="0" w:space="0" w:color="auto"/>
            <w:right w:val="none" w:sz="0" w:space="0" w:color="auto"/>
          </w:divBdr>
        </w:div>
        <w:div w:id="1975089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6482E-1827-47C7-A413-2779071F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11</Pages>
  <Words>905</Words>
  <Characters>4799</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Petrovs Nikita</dc:creator>
  <cp:keywords/>
  <dc:description/>
  <cp:lastModifiedBy>Petrovs Nikita</cp:lastModifiedBy>
  <cp:revision>6</cp:revision>
  <dcterms:created xsi:type="dcterms:W3CDTF">2019-11-30T20:09:00Z</dcterms:created>
  <dcterms:modified xsi:type="dcterms:W3CDTF">2019-12-01T14:04:00Z</dcterms:modified>
</cp:coreProperties>
</file>