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E35FBF">
        <w:rPr>
          <w:rFonts w:ascii="Times New Roman" w:eastAsia="Times New Roman" w:hAnsi="Times New Roman" w:cs="Times New Roman"/>
          <w:b/>
          <w:sz w:val="28"/>
          <w:szCs w:val="28"/>
        </w:rPr>
        <w:t>Управление мобильными устройствами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 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E35FBF">
        <w:rPr>
          <w:rFonts w:ascii="Times New Roman" w:eastAsia="Times New Roman" w:hAnsi="Times New Roman" w:cs="Times New Roman"/>
          <w:b/>
          <w:sz w:val="28"/>
          <w:szCs w:val="28"/>
        </w:rPr>
        <w:t>«Обработка и тарификация CDR (Call Detail Record)»</w:t>
      </w: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Студент,</w:t>
      </w: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N3351, Захаров К.А.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5248275</wp:posOffset>
            </wp:positionH>
            <wp:positionV relativeFrom="paragraph">
              <wp:posOffset>152400</wp:posOffset>
            </wp:positionV>
            <wp:extent cx="666750" cy="600626"/>
            <wp:effectExtent l="0" t="0" r="0" b="0"/>
            <wp:wrapNone/>
            <wp:docPr id="1" name="image1.png" descr="C:\Users\user\AppData\Local\Microsoft\Windows\INetCache\Content.Word\d9af0ad4-c2fc-4db3-b434-3125a419b08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ser\AppData\Local\Microsoft\Windows\INetCache\Content.Word\d9af0ad4-c2fc-4db3-b434-3125a419b086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7AE5" w:rsidRDefault="00AD7AE5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D7AE5" w:rsidRDefault="00E35FBF" w:rsidP="00E35FBF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E35FBF">
        <w:rPr>
          <w:rFonts w:ascii="Times New Roman" w:eastAsia="Times New Roman" w:hAnsi="Times New Roman" w:cs="Times New Roman"/>
          <w:sz w:val="28"/>
          <w:szCs w:val="28"/>
        </w:rPr>
        <w:t>Федоров Иван Романович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AD7AE5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:rsidR="00077F0F" w:rsidRDefault="00077F0F" w:rsidP="00077F0F">
      <w:pPr>
        <w:pStyle w:val="14pt"/>
        <w:ind w:firstLine="567"/>
        <w:rPr>
          <w:sz w:val="24"/>
        </w:rPr>
      </w:pPr>
      <w:bookmarkStart w:id="0" w:name="_gjdgxs" w:colFirst="0" w:colLast="0"/>
      <w:bookmarkEnd w:id="0"/>
      <w:r w:rsidRPr="00E81A3C">
        <w:rPr>
          <w:b/>
          <w:bCs/>
          <w:sz w:val="24"/>
        </w:rPr>
        <w:lastRenderedPageBreak/>
        <w:t>Цель работы: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произвести обработку файла с </w:t>
      </w:r>
      <w:r>
        <w:rPr>
          <w:sz w:val="24"/>
          <w:lang w:val="en-US"/>
        </w:rPr>
        <w:t>CDR</w:t>
      </w:r>
      <w:r w:rsidRPr="002E317A">
        <w:rPr>
          <w:sz w:val="24"/>
        </w:rPr>
        <w:t xml:space="preserve"> </w:t>
      </w:r>
      <w:r>
        <w:rPr>
          <w:sz w:val="24"/>
        </w:rPr>
        <w:t>и затем тарификацию заданного абоне</w:t>
      </w:r>
      <w:r w:rsidR="00FB0BCC">
        <w:rPr>
          <w:sz w:val="24"/>
        </w:rPr>
        <w:t>нта в соответствии с вариантом 6</w:t>
      </w:r>
      <w:bookmarkStart w:id="1" w:name="_GoBack"/>
      <w:bookmarkEnd w:id="1"/>
      <w:r>
        <w:rPr>
          <w:sz w:val="24"/>
        </w:rPr>
        <w:t xml:space="preserve"> лабораторной работы.</w:t>
      </w:r>
    </w:p>
    <w:p w:rsidR="00077F0F" w:rsidRDefault="00077F0F" w:rsidP="00077F0F">
      <w:pPr>
        <w:pStyle w:val="14pt"/>
        <w:ind w:firstLine="567"/>
        <w:rPr>
          <w:b/>
          <w:bCs/>
          <w:sz w:val="24"/>
        </w:rPr>
      </w:pPr>
      <w:r w:rsidRPr="00577E17">
        <w:rPr>
          <w:b/>
          <w:bCs/>
          <w:sz w:val="24"/>
        </w:rPr>
        <w:t>Ход работы</w:t>
      </w:r>
      <w:r>
        <w:rPr>
          <w:b/>
          <w:bCs/>
          <w:sz w:val="24"/>
        </w:rPr>
        <w:t>:</w:t>
      </w:r>
    </w:p>
    <w:p w:rsidR="00077F0F" w:rsidRDefault="00077F0F" w:rsidP="00077F0F">
      <w:pPr>
        <w:pStyle w:val="14pt"/>
        <w:ind w:firstLine="567"/>
        <w:rPr>
          <w:sz w:val="24"/>
        </w:rPr>
      </w:pPr>
      <w:r>
        <w:rPr>
          <w:sz w:val="24"/>
        </w:rPr>
        <w:t xml:space="preserve">Для реализации задачи был выбран язык программирования </w:t>
      </w:r>
      <w:r>
        <w:rPr>
          <w:sz w:val="24"/>
          <w:lang w:val="en-US"/>
        </w:rPr>
        <w:t>Python</w:t>
      </w:r>
      <w:r w:rsidRPr="002F6802">
        <w:rPr>
          <w:sz w:val="24"/>
        </w:rPr>
        <w:t>3</w:t>
      </w:r>
      <w:r>
        <w:rPr>
          <w:sz w:val="24"/>
        </w:rPr>
        <w:t xml:space="preserve">, так как он удобен и прост в использовании, достаточно производителен и имеет большое количество библиотек, в том числе для обработки </w:t>
      </w:r>
      <w:r w:rsidRPr="00EE0143">
        <w:rPr>
          <w:sz w:val="24"/>
        </w:rPr>
        <w:t>.</w:t>
      </w:r>
      <w:r>
        <w:rPr>
          <w:sz w:val="24"/>
          <w:lang w:val="en-US"/>
        </w:rPr>
        <w:t>csv</w:t>
      </w:r>
      <w:r w:rsidRPr="00EE0143">
        <w:rPr>
          <w:sz w:val="24"/>
        </w:rPr>
        <w:t xml:space="preserve"> </w:t>
      </w:r>
      <w:r>
        <w:rPr>
          <w:sz w:val="24"/>
        </w:rPr>
        <w:t xml:space="preserve">файлов, один из которых прилагается к лабораторной работе. </w:t>
      </w:r>
    </w:p>
    <w:p w:rsidR="00077F0F" w:rsidRPr="001F162B" w:rsidRDefault="00077F0F" w:rsidP="00077F0F">
      <w:pPr>
        <w:pStyle w:val="14pt"/>
        <w:ind w:firstLine="567"/>
        <w:rPr>
          <w:sz w:val="24"/>
        </w:rPr>
      </w:pPr>
      <w:r>
        <w:rPr>
          <w:sz w:val="24"/>
        </w:rPr>
        <w:t xml:space="preserve">Исходный код доступен по адресу: </w:t>
      </w:r>
      <w:r w:rsidR="00110DA1">
        <w:rPr>
          <w:sz w:val="24"/>
        </w:rPr>
        <w:fldChar w:fldCharType="begin"/>
      </w:r>
      <w:r w:rsidR="00110DA1">
        <w:rPr>
          <w:sz w:val="24"/>
        </w:rPr>
        <w:instrText xml:space="preserve"> HYPERLINK "</w:instrText>
      </w:r>
      <w:r w:rsidR="00110DA1" w:rsidRPr="00110DA1">
        <w:rPr>
          <w:sz w:val="24"/>
        </w:rPr>
        <w:instrText>https://github.com/</w:instrText>
      </w:r>
      <w:r w:rsidR="00110DA1" w:rsidRPr="00110DA1">
        <w:rPr>
          <w:sz w:val="24"/>
          <w:lang w:val="en-US"/>
        </w:rPr>
        <w:instrText>nikkisora</w:instrText>
      </w:r>
      <w:r w:rsidR="00110DA1" w:rsidRPr="00110DA1">
        <w:rPr>
          <w:sz w:val="24"/>
        </w:rPr>
        <w:instrText>/mobileLabs/</w:instrText>
      </w:r>
      <w:r w:rsidR="00110DA1">
        <w:rPr>
          <w:sz w:val="24"/>
        </w:rPr>
        <w:instrText xml:space="preserve">" </w:instrText>
      </w:r>
      <w:r w:rsidR="00110DA1">
        <w:rPr>
          <w:sz w:val="24"/>
        </w:rPr>
        <w:fldChar w:fldCharType="separate"/>
      </w:r>
      <w:r w:rsidR="00110DA1" w:rsidRPr="00A40838">
        <w:rPr>
          <w:rStyle w:val="Hyperlink"/>
          <w:sz w:val="24"/>
        </w:rPr>
        <w:t>https://github.com/</w:t>
      </w:r>
      <w:proofErr w:type="spellStart"/>
      <w:r w:rsidR="00110DA1" w:rsidRPr="00A40838">
        <w:rPr>
          <w:rStyle w:val="Hyperlink"/>
          <w:sz w:val="24"/>
          <w:lang w:val="en-US"/>
        </w:rPr>
        <w:t>nikkisora</w:t>
      </w:r>
      <w:proofErr w:type="spellEnd"/>
      <w:r w:rsidR="00110DA1" w:rsidRPr="00A40838">
        <w:rPr>
          <w:rStyle w:val="Hyperlink"/>
          <w:sz w:val="24"/>
        </w:rPr>
        <w:t>/mobileLabs/</w:t>
      </w:r>
      <w:r w:rsidR="00110DA1">
        <w:rPr>
          <w:sz w:val="24"/>
        </w:rPr>
        <w:fldChar w:fldCharType="end"/>
      </w:r>
      <w:r>
        <w:rPr>
          <w:sz w:val="24"/>
        </w:rPr>
        <w:t>, в директории «</w:t>
      </w:r>
      <w:r w:rsidR="00110DA1">
        <w:rPr>
          <w:sz w:val="24"/>
          <w:lang w:val="en-US"/>
        </w:rPr>
        <w:t>lab</w:t>
      </w:r>
      <w:r w:rsidR="00110DA1" w:rsidRPr="00110DA1">
        <w:rPr>
          <w:sz w:val="24"/>
        </w:rPr>
        <w:t>1</w:t>
      </w:r>
      <w:r>
        <w:rPr>
          <w:sz w:val="24"/>
        </w:rPr>
        <w:t>», файл «</w:t>
      </w:r>
      <w:proofErr w:type="spellStart"/>
      <w:r>
        <w:rPr>
          <w:sz w:val="24"/>
          <w:lang w:val="en-US"/>
        </w:rPr>
        <w:t>cdr</w:t>
      </w:r>
      <w:proofErr w:type="spellEnd"/>
      <w:r w:rsidRPr="00EE0143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>»</w:t>
      </w:r>
      <w:r w:rsidRPr="001F162B">
        <w:rPr>
          <w:sz w:val="24"/>
        </w:rPr>
        <w:t xml:space="preserve">. </w:t>
      </w:r>
      <w:r>
        <w:rPr>
          <w:sz w:val="24"/>
        </w:rPr>
        <w:t>Вывод программы после её выполнения представлен на рисунке 1.</w:t>
      </w:r>
    </w:p>
    <w:p w:rsidR="00077F0F" w:rsidRDefault="00110DA1" w:rsidP="00077F0F">
      <w:pPr>
        <w:pStyle w:val="14pt"/>
        <w:jc w:val="center"/>
        <w:rPr>
          <w:sz w:val="24"/>
        </w:rPr>
      </w:pPr>
      <w:r w:rsidRPr="00110DA1">
        <w:rPr>
          <w:noProof/>
          <w:sz w:val="24"/>
          <w:lang w:val="en-US" w:eastAsia="en-US"/>
        </w:rPr>
        <w:drawing>
          <wp:inline distT="0" distB="0" distL="0" distR="0">
            <wp:extent cx="5943600" cy="901466"/>
            <wp:effectExtent l="0" t="0" r="0" b="0"/>
            <wp:docPr id="2" name="Picture 2" descr="C:\Users\user\Desktop\mobile\lab1\img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obile\lab1\img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0F" w:rsidRDefault="00077F0F" w:rsidP="00077F0F">
      <w:pPr>
        <w:pStyle w:val="14pt"/>
        <w:jc w:val="center"/>
        <w:rPr>
          <w:sz w:val="24"/>
        </w:rPr>
      </w:pPr>
      <w:r>
        <w:rPr>
          <w:sz w:val="24"/>
        </w:rPr>
        <w:t>Рисунок 1 – Результат работы программы, тарификация абонента «</w:t>
      </w:r>
      <w:r w:rsidR="00110DA1">
        <w:rPr>
          <w:sz w:val="24"/>
        </w:rPr>
        <w:t>968247916</w:t>
      </w:r>
      <w:r>
        <w:rPr>
          <w:sz w:val="24"/>
        </w:rPr>
        <w:t>»</w:t>
      </w:r>
    </w:p>
    <w:p w:rsidR="00077F0F" w:rsidRPr="00577E17" w:rsidRDefault="00077F0F" w:rsidP="00077F0F">
      <w:pPr>
        <w:pStyle w:val="14pt"/>
        <w:jc w:val="center"/>
        <w:rPr>
          <w:sz w:val="24"/>
        </w:rPr>
      </w:pPr>
    </w:p>
    <w:p w:rsidR="00077F0F" w:rsidRDefault="00077F0F" w:rsidP="00077F0F">
      <w:pPr>
        <w:spacing w:line="360" w:lineRule="auto"/>
        <w:ind w:firstLine="708"/>
        <w:rPr>
          <w:b/>
          <w:bCs/>
          <w:lang w:eastAsia="x-none"/>
        </w:rPr>
      </w:pPr>
      <w:r>
        <w:rPr>
          <w:b/>
          <w:bCs/>
          <w:lang w:eastAsia="x-none"/>
        </w:rPr>
        <w:t>Выводы</w:t>
      </w:r>
    </w:p>
    <w:p w:rsidR="00077F0F" w:rsidRPr="003B136C" w:rsidRDefault="00077F0F" w:rsidP="00077F0F">
      <w:pPr>
        <w:spacing w:line="360" w:lineRule="auto"/>
        <w:ind w:firstLine="708"/>
        <w:jc w:val="both"/>
        <w:rPr>
          <w:lang w:eastAsia="x-none"/>
        </w:rPr>
      </w:pPr>
      <w:r w:rsidRPr="009557D0">
        <w:rPr>
          <w:lang w:eastAsia="x-none"/>
        </w:rPr>
        <w:t>В</w:t>
      </w:r>
      <w:r>
        <w:rPr>
          <w:lang w:eastAsia="x-none"/>
        </w:rPr>
        <w:t xml:space="preserve"> процессе проведения лабораторной работы</w:t>
      </w:r>
      <w:r w:rsidRPr="009557D0">
        <w:rPr>
          <w:lang w:eastAsia="x-none"/>
        </w:rPr>
        <w:t xml:space="preserve"> </w:t>
      </w:r>
      <w:r>
        <w:rPr>
          <w:lang w:eastAsia="x-none"/>
        </w:rPr>
        <w:t xml:space="preserve">мной были изучены принципы работы биллинговой системы, тарификации абонентов и обработки файлов с </w:t>
      </w:r>
      <w:r>
        <w:rPr>
          <w:lang w:val="en-US" w:eastAsia="x-none"/>
        </w:rPr>
        <w:t>CDR</w:t>
      </w:r>
      <w:r>
        <w:rPr>
          <w:lang w:eastAsia="x-none"/>
        </w:rPr>
        <w:t xml:space="preserve">. Кроме того, была реализована программа, которая производит тарификацию по тарифу: стоимости минуты звонка (входящего и исходящего) и смс, и заданному файлу с операциями пользователей в формате </w:t>
      </w:r>
      <w:r w:rsidRPr="00E129DF">
        <w:rPr>
          <w:lang w:eastAsia="x-none"/>
        </w:rPr>
        <w:t>.</w:t>
      </w:r>
      <w:r>
        <w:rPr>
          <w:lang w:val="en-US" w:eastAsia="x-none"/>
        </w:rPr>
        <w:t>csv</w:t>
      </w:r>
      <w:r w:rsidRPr="00A94956">
        <w:rPr>
          <w:lang w:eastAsia="x-none"/>
        </w:rPr>
        <w:t>.</w:t>
      </w:r>
    </w:p>
    <w:p w:rsidR="00AD7AE5" w:rsidRDefault="00AD7AE5" w:rsidP="00E35FB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D7A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4056"/>
    <w:multiLevelType w:val="multilevel"/>
    <w:tmpl w:val="B6DEED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E5"/>
    <w:rsid w:val="00077F0F"/>
    <w:rsid w:val="000B075B"/>
    <w:rsid w:val="00110DA1"/>
    <w:rsid w:val="00AD7AE5"/>
    <w:rsid w:val="00E35FBF"/>
    <w:rsid w:val="00FB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498D"/>
  <w15:docId w15:val="{A2CD7696-CB4D-473A-BF92-EFFBB43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80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ind w:left="1092" w:hanging="372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4pt">
    <w:name w:val="Обычный + 14 pt"/>
    <w:aliases w:val="по центру,по ширине,межстрочный интервал половинный"/>
    <w:basedOn w:val="Normal"/>
    <w:rsid w:val="00077F0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uiPriority w:val="99"/>
    <w:unhideWhenUsed/>
    <w:rsid w:val="0007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2020-04-14T13:14:00Z</cp:lastPrinted>
  <dcterms:created xsi:type="dcterms:W3CDTF">2020-04-14T12:57:00Z</dcterms:created>
  <dcterms:modified xsi:type="dcterms:W3CDTF">2020-04-14T13:14:00Z</dcterms:modified>
</cp:coreProperties>
</file>