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F5FF" w14:textId="6CAF1F67" w:rsidR="006C71C4" w:rsidRPr="0039682F" w:rsidRDefault="0039682F">
      <w:pPr>
        <w:rPr>
          <w:rFonts w:ascii="Times New Roman" w:hAnsi="Times New Roman" w:cs="Times New Roman"/>
        </w:rPr>
      </w:pPr>
      <w:r w:rsidRPr="0039682F">
        <w:rPr>
          <w:rFonts w:ascii="Times New Roman" w:hAnsi="Times New Roman" w:cs="Times New Roman"/>
        </w:rPr>
        <w:t>CS-330-Comp Graphic and Visualization</w:t>
      </w:r>
    </w:p>
    <w:p w14:paraId="54FE840F" w14:textId="77777777" w:rsidR="0039682F" w:rsidRPr="0039682F" w:rsidRDefault="0039682F" w:rsidP="0039682F">
      <w:pPr>
        <w:rPr>
          <w:rFonts w:ascii="Times New Roman" w:hAnsi="Times New Roman" w:cs="Times New Roman"/>
        </w:rPr>
      </w:pPr>
      <w:r w:rsidRPr="0039682F">
        <w:rPr>
          <w:rFonts w:ascii="Times New Roman" w:hAnsi="Times New Roman" w:cs="Times New Roman"/>
        </w:rPr>
        <w:t>7-1 Final Project Submission</w:t>
      </w:r>
    </w:p>
    <w:p w14:paraId="64754F25" w14:textId="4B67E315" w:rsidR="0039682F" w:rsidRPr="0039682F" w:rsidRDefault="0039682F" w:rsidP="0039682F">
      <w:pPr>
        <w:rPr>
          <w:rFonts w:ascii="Times New Roman" w:hAnsi="Times New Roman" w:cs="Times New Roman"/>
        </w:rPr>
      </w:pPr>
      <w:r w:rsidRPr="0039682F">
        <w:rPr>
          <w:rFonts w:ascii="Times New Roman" w:hAnsi="Times New Roman" w:cs="Times New Roman"/>
        </w:rPr>
        <w:t>Nikki Yanez</w:t>
      </w:r>
    </w:p>
    <w:p w14:paraId="68AC651A" w14:textId="6CF5AFF5" w:rsidR="0039682F" w:rsidRPr="0039682F" w:rsidRDefault="0039682F">
      <w:pPr>
        <w:rPr>
          <w:rFonts w:ascii="Times New Roman" w:hAnsi="Times New Roman" w:cs="Times New Roman"/>
        </w:rPr>
      </w:pPr>
      <w:r w:rsidRPr="0039682F">
        <w:rPr>
          <w:rFonts w:ascii="Times New Roman" w:hAnsi="Times New Roman" w:cs="Times New Roman"/>
        </w:rPr>
        <w:t>12/10/2025</w:t>
      </w:r>
    </w:p>
    <w:p w14:paraId="1C0DC69E" w14:textId="77777777" w:rsidR="004E082A" w:rsidRDefault="004E082A"/>
    <w:p w14:paraId="22C247AA" w14:textId="77777777" w:rsidR="004E082A" w:rsidRPr="004E082A" w:rsidRDefault="004E082A" w:rsidP="0039682F">
      <w:pPr>
        <w:spacing w:line="480" w:lineRule="auto"/>
        <w:rPr>
          <w:rFonts w:ascii="Times New Roman" w:hAnsi="Times New Roman" w:cs="Times New Roman"/>
          <w:b/>
          <w:bCs/>
        </w:rPr>
      </w:pPr>
      <w:r w:rsidRPr="004E082A">
        <w:rPr>
          <w:rFonts w:ascii="Times New Roman" w:hAnsi="Times New Roman" w:cs="Times New Roman"/>
          <w:b/>
          <w:bCs/>
        </w:rPr>
        <w:t>Reflection</w:t>
      </w:r>
    </w:p>
    <w:p w14:paraId="5DC32CB9" w14:textId="78996F8A" w:rsidR="004E082A" w:rsidRPr="0039682F" w:rsidRDefault="004E082A" w:rsidP="0039682F">
      <w:pPr>
        <w:spacing w:line="480" w:lineRule="auto"/>
        <w:rPr>
          <w:rFonts w:ascii="Times New Roman" w:hAnsi="Times New Roman" w:cs="Times New Roman"/>
        </w:rPr>
      </w:pPr>
      <w:r w:rsidRPr="004E082A">
        <w:rPr>
          <w:rFonts w:ascii="Times New Roman" w:hAnsi="Times New Roman" w:cs="Times New Roman"/>
        </w:rPr>
        <w:t>For my 3D scene, I chose objects that were in the image I picked for Milestone One</w:t>
      </w:r>
      <w:r w:rsidRPr="0039682F">
        <w:rPr>
          <w:rFonts w:ascii="Times New Roman" w:hAnsi="Times New Roman" w:cs="Times New Roman"/>
        </w:rPr>
        <w:t xml:space="preserve"> which was</w:t>
      </w:r>
      <w:r w:rsidRPr="004E082A">
        <w:rPr>
          <w:rFonts w:ascii="Times New Roman" w:hAnsi="Times New Roman" w:cs="Times New Roman"/>
        </w:rPr>
        <w:t xml:space="preserve"> my pickleball scene consisting of the court, paddle, pickleball, and net</w:t>
      </w:r>
      <w:r w:rsidRPr="0039682F">
        <w:rPr>
          <w:rFonts w:ascii="Times New Roman" w:hAnsi="Times New Roman" w:cs="Times New Roman"/>
        </w:rPr>
        <w:t xml:space="preserve">. </w:t>
      </w:r>
      <w:r w:rsidRPr="0039682F">
        <w:rPr>
          <w:rFonts w:ascii="Times New Roman" w:hAnsi="Times New Roman" w:cs="Times New Roman"/>
        </w:rPr>
        <w:t>I tried to make the objects simple but still recognizable, using basic 3D shapes like boxes, cylinders, and a cone. Some objects, like the paddle, were made from more than one shape to make them look closer to the real thing.</w:t>
      </w:r>
    </w:p>
    <w:p w14:paraId="575FC765" w14:textId="2397AC6C" w:rsidR="004E082A" w:rsidRPr="004E082A" w:rsidRDefault="004E082A" w:rsidP="0039682F">
      <w:pPr>
        <w:spacing w:line="480" w:lineRule="auto"/>
        <w:rPr>
          <w:rFonts w:ascii="Times New Roman" w:hAnsi="Times New Roman" w:cs="Times New Roman"/>
        </w:rPr>
      </w:pPr>
      <w:r w:rsidRPr="004E082A">
        <w:rPr>
          <w:rFonts w:ascii="Times New Roman" w:hAnsi="Times New Roman" w:cs="Times New Roman"/>
        </w:rPr>
        <w:t xml:space="preserve">Since the code was already organized into sections, like the </w:t>
      </w:r>
      <w:proofErr w:type="spellStart"/>
      <w:r w:rsidRPr="004E082A">
        <w:rPr>
          <w:rFonts w:ascii="Times New Roman" w:hAnsi="Times New Roman" w:cs="Times New Roman"/>
        </w:rPr>
        <w:t>SceneManager</w:t>
      </w:r>
      <w:proofErr w:type="spellEnd"/>
      <w:r w:rsidRPr="004E082A">
        <w:rPr>
          <w:rFonts w:ascii="Times New Roman" w:hAnsi="Times New Roman" w:cs="Times New Roman"/>
        </w:rPr>
        <w:t xml:space="preserve"> for rendering objects and </w:t>
      </w:r>
      <w:proofErr w:type="spellStart"/>
      <w:r w:rsidRPr="004E082A">
        <w:rPr>
          <w:rFonts w:ascii="Times New Roman" w:hAnsi="Times New Roman" w:cs="Times New Roman"/>
        </w:rPr>
        <w:t>ViewManager</w:t>
      </w:r>
      <w:proofErr w:type="spellEnd"/>
      <w:r w:rsidRPr="004E082A">
        <w:rPr>
          <w:rFonts w:ascii="Times New Roman" w:hAnsi="Times New Roman" w:cs="Times New Roman"/>
        </w:rPr>
        <w:t xml:space="preserve"> for handling the camera and projections, it made the program easier to read, test, and update, since each part of the code had a clear job. Being broken into sections also let me focus on one part at a time, which was helpful when debugging. I also created a function called </w:t>
      </w:r>
      <w:proofErr w:type="spellStart"/>
      <w:proofErr w:type="gramStart"/>
      <w:r w:rsidRPr="004E082A">
        <w:rPr>
          <w:rFonts w:ascii="Times New Roman" w:hAnsi="Times New Roman" w:cs="Times New Roman"/>
        </w:rPr>
        <w:t>SetupSceneLights</w:t>
      </w:r>
      <w:proofErr w:type="spellEnd"/>
      <w:r w:rsidRPr="004E082A">
        <w:rPr>
          <w:rFonts w:ascii="Times New Roman" w:hAnsi="Times New Roman" w:cs="Times New Roman"/>
        </w:rPr>
        <w:t>(</w:t>
      </w:r>
      <w:proofErr w:type="gramEnd"/>
      <w:r w:rsidRPr="004E082A">
        <w:rPr>
          <w:rFonts w:ascii="Times New Roman" w:hAnsi="Times New Roman" w:cs="Times New Roman"/>
        </w:rPr>
        <w:t>) to manage the lights in my scene. This made it easy to add multiple light sources, adjust their positions, and set colors without rewriting the code in multiple places. Using a function for lighting helped keep the code organized and made it simpler to test how different lights affected the scene.</w:t>
      </w:r>
    </w:p>
    <w:p w14:paraId="2AE4A0E3" w14:textId="77777777" w:rsidR="00B36B3B" w:rsidRPr="0039682F" w:rsidRDefault="00B36B3B" w:rsidP="0039682F">
      <w:pPr>
        <w:spacing w:line="480" w:lineRule="auto"/>
        <w:rPr>
          <w:rFonts w:ascii="Times New Roman" w:hAnsi="Times New Roman" w:cs="Times New Roman"/>
        </w:rPr>
      </w:pPr>
      <w:r w:rsidRPr="0039682F">
        <w:rPr>
          <w:rFonts w:ascii="Times New Roman" w:hAnsi="Times New Roman" w:cs="Times New Roman"/>
        </w:rPr>
        <w:t xml:space="preserve">Users can navigate my 3D scene using both the keyboard and the mouse. The WASD keys move the camera forward, backward, left, and right, while Q and E move it up and down. The mouse is used to change the camera orientation, allowing the user to look around in all directions. I tried to get the scroll wheel to adjust the camera speed, but after multiple attempts I couldn’t get it </w:t>
      </w:r>
      <w:r w:rsidRPr="0039682F">
        <w:rPr>
          <w:rFonts w:ascii="Times New Roman" w:hAnsi="Times New Roman" w:cs="Times New Roman"/>
        </w:rPr>
        <w:lastRenderedPageBreak/>
        <w:t>working the way I wanted, so I left that part as is. Even without that feature, the setup still gives the user smooth and precise control to explore the scene.</w:t>
      </w:r>
    </w:p>
    <w:p w14:paraId="66D1A70E" w14:textId="2C7BF7F8" w:rsidR="004E082A" w:rsidRPr="004E082A" w:rsidRDefault="004E082A" w:rsidP="0039682F">
      <w:pPr>
        <w:spacing w:line="480" w:lineRule="auto"/>
        <w:rPr>
          <w:rFonts w:ascii="Times New Roman" w:hAnsi="Times New Roman" w:cs="Times New Roman"/>
        </w:rPr>
      </w:pPr>
      <w:r w:rsidRPr="004E082A">
        <w:rPr>
          <w:rFonts w:ascii="Times New Roman" w:hAnsi="Times New Roman" w:cs="Times New Roman"/>
        </w:rPr>
        <w:t>I also tried to customize textures, like changing the cheddar texture on the pickleball to yellow, but I ran into some issues with the texture mapping. Even so, having the code organized in sections let me test and run the program frequently, catching errors before moving on to the next step. Overall, using modular functions and clear class responsibilities made it easier to develop, debug, and maintain the program.</w:t>
      </w:r>
    </w:p>
    <w:p w14:paraId="4B0B08E1" w14:textId="77777777" w:rsidR="004E082A" w:rsidRDefault="004E082A"/>
    <w:p w14:paraId="315495BF" w14:textId="77777777" w:rsidR="008B4D95" w:rsidRDefault="008B4D95"/>
    <w:p w14:paraId="07EC439D" w14:textId="77777777" w:rsidR="006C71C4" w:rsidRDefault="006C71C4"/>
    <w:p w14:paraId="7D30257D" w14:textId="77777777" w:rsidR="006C71C4" w:rsidRPr="0039682F" w:rsidRDefault="006C71C4">
      <w:pPr>
        <w:rPr>
          <w:rFonts w:ascii="Times New Roman" w:hAnsi="Times New Roman" w:cs="Times New Roman"/>
        </w:rPr>
      </w:pPr>
    </w:p>
    <w:sectPr w:rsidR="006C71C4" w:rsidRPr="003968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962"/>
    <w:multiLevelType w:val="multilevel"/>
    <w:tmpl w:val="5678B0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98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C4"/>
    <w:rsid w:val="0039682F"/>
    <w:rsid w:val="004E082A"/>
    <w:rsid w:val="005B5F5F"/>
    <w:rsid w:val="006C71C4"/>
    <w:rsid w:val="008B4D95"/>
    <w:rsid w:val="00B3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C29B"/>
  <w15:chartTrackingRefBased/>
  <w15:docId w15:val="{ECCCF90A-50EA-4094-B58B-33B7E78F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82A"/>
  </w:style>
  <w:style w:type="paragraph" w:styleId="Heading1">
    <w:name w:val="heading 1"/>
    <w:basedOn w:val="Normal"/>
    <w:next w:val="Normal"/>
    <w:link w:val="Heading1Char"/>
    <w:uiPriority w:val="9"/>
    <w:qFormat/>
    <w:rsid w:val="006C7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C4"/>
    <w:rPr>
      <w:rFonts w:eastAsiaTheme="majorEastAsia" w:cstheme="majorBidi"/>
      <w:color w:val="272727" w:themeColor="text1" w:themeTint="D8"/>
    </w:rPr>
  </w:style>
  <w:style w:type="paragraph" w:styleId="Title">
    <w:name w:val="Title"/>
    <w:basedOn w:val="Normal"/>
    <w:next w:val="Normal"/>
    <w:link w:val="TitleChar"/>
    <w:uiPriority w:val="10"/>
    <w:qFormat/>
    <w:rsid w:val="006C7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C4"/>
    <w:pPr>
      <w:spacing w:before="160"/>
      <w:jc w:val="center"/>
    </w:pPr>
    <w:rPr>
      <w:i/>
      <w:iCs/>
      <w:color w:val="404040" w:themeColor="text1" w:themeTint="BF"/>
    </w:rPr>
  </w:style>
  <w:style w:type="character" w:customStyle="1" w:styleId="QuoteChar">
    <w:name w:val="Quote Char"/>
    <w:basedOn w:val="DefaultParagraphFont"/>
    <w:link w:val="Quote"/>
    <w:uiPriority w:val="29"/>
    <w:rsid w:val="006C71C4"/>
    <w:rPr>
      <w:i/>
      <w:iCs/>
      <w:color w:val="404040" w:themeColor="text1" w:themeTint="BF"/>
    </w:rPr>
  </w:style>
  <w:style w:type="paragraph" w:styleId="ListParagraph">
    <w:name w:val="List Paragraph"/>
    <w:basedOn w:val="Normal"/>
    <w:uiPriority w:val="34"/>
    <w:qFormat/>
    <w:rsid w:val="006C71C4"/>
    <w:pPr>
      <w:ind w:left="720"/>
      <w:contextualSpacing/>
    </w:pPr>
  </w:style>
  <w:style w:type="character" w:styleId="IntenseEmphasis">
    <w:name w:val="Intense Emphasis"/>
    <w:basedOn w:val="DefaultParagraphFont"/>
    <w:uiPriority w:val="21"/>
    <w:qFormat/>
    <w:rsid w:val="006C71C4"/>
    <w:rPr>
      <w:i/>
      <w:iCs/>
      <w:color w:val="0F4761" w:themeColor="accent1" w:themeShade="BF"/>
    </w:rPr>
  </w:style>
  <w:style w:type="paragraph" w:styleId="IntenseQuote">
    <w:name w:val="Intense Quote"/>
    <w:basedOn w:val="Normal"/>
    <w:next w:val="Normal"/>
    <w:link w:val="IntenseQuoteChar"/>
    <w:uiPriority w:val="30"/>
    <w:qFormat/>
    <w:rsid w:val="006C7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C4"/>
    <w:rPr>
      <w:i/>
      <w:iCs/>
      <w:color w:val="0F4761" w:themeColor="accent1" w:themeShade="BF"/>
    </w:rPr>
  </w:style>
  <w:style w:type="character" w:styleId="IntenseReference">
    <w:name w:val="Intense Reference"/>
    <w:basedOn w:val="DefaultParagraphFont"/>
    <w:uiPriority w:val="32"/>
    <w:qFormat/>
    <w:rsid w:val="006C7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Yanez, Vincent</dc:creator>
  <cp:keywords/>
  <dc:description/>
  <cp:lastModifiedBy>Yanez, Vincent</cp:lastModifiedBy>
  <cp:revision>1</cp:revision>
  <dcterms:created xsi:type="dcterms:W3CDTF">2025-12-09T23:16:00Z</dcterms:created>
  <dcterms:modified xsi:type="dcterms:W3CDTF">2025-12-10T00:53:00Z</dcterms:modified>
</cp:coreProperties>
</file>