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C264D4" wp14:paraId="31C3812A" wp14:textId="372B6F7D">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C264D4" w:rsidR="5F308814">
        <w:rPr>
          <w:rFonts w:ascii="Times New Roman" w:hAnsi="Times New Roman" w:eastAsia="Times New Roman" w:cs="Times New Roman" w:asciiTheme="minorAscii" w:hAnsiTheme="minorAscii" w:eastAsiaTheme="minorAscii" w:cstheme="minorAscii"/>
          <w:b w:val="0"/>
          <w:bCs w:val="0"/>
          <w:noProof w:val="0"/>
          <w:sz w:val="24"/>
          <w:szCs w:val="24"/>
          <w:lang w:val="en-US"/>
        </w:rPr>
        <w:t>Nikki Yanez</w:t>
      </w:r>
    </w:p>
    <w:p xmlns:wp14="http://schemas.microsoft.com/office/word/2010/wordml" w:rsidP="3CC264D4" wp14:paraId="132B9395" wp14:textId="668BF08E">
      <w:pPr>
        <w:pStyle w:val="Normal"/>
        <w:spacing w:before="240" w:beforeAutospacing="off" w:after="240" w:afterAutospacing="off"/>
      </w:pPr>
      <w:r w:rsidRPr="3CC264D4" w:rsidR="5F30881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3-2 Milestone Two</w:t>
      </w:r>
    </w:p>
    <w:p xmlns:wp14="http://schemas.microsoft.com/office/word/2010/wordml" w:rsidP="3CC264D4" wp14:paraId="25D2B076" wp14:textId="2F809877">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p>
    <w:p xmlns:wp14="http://schemas.microsoft.com/office/word/2010/wordml" w:rsidP="3CC264D4" wp14:paraId="1BCC8B19" wp14:textId="6B5EEAA7">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CC264D4" w:rsidR="5F308814">
        <w:rPr>
          <w:rFonts w:ascii="Times New Roman" w:hAnsi="Times New Roman" w:eastAsia="Times New Roman" w:cs="Times New Roman" w:asciiTheme="minorAscii" w:hAnsiTheme="minorAscii" w:eastAsiaTheme="minorAscii" w:cstheme="minorAscii"/>
          <w:b w:val="1"/>
          <w:bCs w:val="1"/>
          <w:noProof w:val="0"/>
          <w:sz w:val="24"/>
          <w:szCs w:val="24"/>
          <w:lang w:val="en-US"/>
        </w:rPr>
        <w:t>1. Briefly describe the artifact. What is it? When was it created?</w:t>
      </w:r>
    </w:p>
    <w:p xmlns:wp14="http://schemas.microsoft.com/office/word/2010/wordml" w:rsidP="3CC264D4" wp14:paraId="7F9BA0DF" wp14:textId="196DCC8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CC264D4" w:rsidR="5F308814">
        <w:rPr>
          <w:rFonts w:ascii="Times New Roman" w:hAnsi="Times New Roman" w:eastAsia="Times New Roman" w:cs="Times New Roman" w:asciiTheme="minorAscii" w:hAnsiTheme="minorAscii" w:eastAsiaTheme="minorAscii" w:cstheme="minorAscii"/>
          <w:noProof w:val="0"/>
          <w:sz w:val="24"/>
          <w:szCs w:val="24"/>
          <w:lang w:val="en-US"/>
        </w:rPr>
        <w:t>The artifact I selected is my Event Tracking App, which I created in CS 360: Mobile Architecture and Programming. The application allows users to create an account, log in, add, update, delete, and view events stored in a local SQLite database. The application also includes a notification settings screen that allows users to enable SMS notifications after granting permission. This project demonstrates Android application development using Kotlin and SQLite while integrating multiple activities and user interaction.</w:t>
      </w:r>
    </w:p>
    <w:p xmlns:wp14="http://schemas.microsoft.com/office/word/2010/wordml" w:rsidP="3CC264D4" wp14:paraId="00F4DCE3" wp14:textId="3FF15142">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CC264D4" w:rsidR="5F308814">
        <w:rPr>
          <w:rFonts w:ascii="Times New Roman" w:hAnsi="Times New Roman" w:eastAsia="Times New Roman" w:cs="Times New Roman" w:asciiTheme="minorAscii" w:hAnsiTheme="minorAscii" w:eastAsiaTheme="minorAscii" w:cstheme="minorAscii"/>
          <w:b w:val="1"/>
          <w:bCs w:val="1"/>
          <w:noProof w:val="0"/>
          <w:sz w:val="24"/>
          <w:szCs w:val="24"/>
          <w:lang w:val="en-US"/>
        </w:rPr>
        <w:t>2. Justify the inclusion of the artifact in your ePortfolio. Why did you select this item? What specific components of the artifact showcase your skills and abilities in software development? How was the artifact improved?</w:t>
      </w:r>
    </w:p>
    <w:p xmlns:wp14="http://schemas.microsoft.com/office/word/2010/wordml" w:rsidP="3CC264D4" wp14:paraId="402FB394" wp14:textId="79CAA3F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CC264D4" w:rsidR="5F308814">
        <w:rPr>
          <w:rFonts w:ascii="Times New Roman" w:hAnsi="Times New Roman" w:eastAsia="Times New Roman" w:cs="Times New Roman" w:asciiTheme="minorAscii" w:hAnsiTheme="minorAscii" w:eastAsiaTheme="minorAscii" w:cstheme="minorAscii"/>
          <w:noProof w:val="0"/>
          <w:sz w:val="24"/>
          <w:szCs w:val="24"/>
          <w:lang w:val="en-US"/>
        </w:rPr>
        <w:t>I selected this artifact because it demonstrates several important software engineering concepts, including object-oriented programming, user interface design, Android activity navigation, database integration, and event-driven programming. The project also shows my ability to organize an application into multiple classes that work together to provide a complete user experience.</w:t>
      </w:r>
    </w:p>
    <w:p xmlns:wp14="http://schemas.microsoft.com/office/word/2010/wordml" w:rsidP="3CC264D4" wp14:paraId="3A8BCAE6" wp14:textId="7940BD0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CC264D4" w:rsidR="5F308814">
        <w:rPr>
          <w:rFonts w:ascii="Times New Roman" w:hAnsi="Times New Roman" w:eastAsia="Times New Roman" w:cs="Times New Roman" w:asciiTheme="minorAscii" w:hAnsiTheme="minorAscii" w:eastAsiaTheme="minorAscii" w:cstheme="minorAscii"/>
          <w:noProof w:val="0"/>
          <w:sz w:val="24"/>
          <w:szCs w:val="24"/>
          <w:lang w:val="en-US"/>
        </w:rPr>
        <w:t xml:space="preserve">For this enhancement, I focused on improving the software design rather than adding new features. I refactored the </w:t>
      </w:r>
      <w:r w:rsidRPr="3CC264D4" w:rsidR="5F308814">
        <w:rPr>
          <w:rFonts w:ascii="Times New Roman" w:hAnsi="Times New Roman" w:eastAsia="Times New Roman" w:cs="Times New Roman" w:asciiTheme="minorAscii" w:hAnsiTheme="minorAscii" w:eastAsiaTheme="minorAscii" w:cstheme="minorAscii"/>
          <w:noProof w:val="0"/>
          <w:sz w:val="24"/>
          <w:szCs w:val="24"/>
          <w:lang w:val="en-US"/>
        </w:rPr>
        <w:t>DatabaseActivity</w:t>
      </w:r>
      <w:r w:rsidRPr="3CC264D4" w:rsidR="5F308814">
        <w:rPr>
          <w:rFonts w:ascii="Times New Roman" w:hAnsi="Times New Roman" w:eastAsia="Times New Roman" w:cs="Times New Roman" w:asciiTheme="minorAscii" w:hAnsiTheme="minorAscii" w:eastAsiaTheme="minorAscii" w:cstheme="minorAscii"/>
          <w:noProof w:val="0"/>
          <w:sz w:val="24"/>
          <w:szCs w:val="24"/>
          <w:lang w:val="en-US"/>
        </w:rPr>
        <w:t xml:space="preserve"> by breaking the large </w:t>
      </w:r>
      <w:r w:rsidRPr="3CC264D4" w:rsidR="5F308814">
        <w:rPr>
          <w:rFonts w:ascii="Times New Roman" w:hAnsi="Times New Roman" w:eastAsia="Times New Roman" w:cs="Times New Roman" w:asciiTheme="minorAscii" w:hAnsiTheme="minorAscii" w:eastAsiaTheme="minorAscii" w:cstheme="minorAscii"/>
          <w:noProof w:val="0"/>
          <w:sz w:val="24"/>
          <w:szCs w:val="24"/>
          <w:lang w:val="en-US"/>
        </w:rPr>
        <w:t>onCreate()</w:t>
      </w:r>
      <w:r w:rsidRPr="3CC264D4" w:rsidR="5F308814">
        <w:rPr>
          <w:rFonts w:ascii="Times New Roman" w:hAnsi="Times New Roman" w:eastAsia="Times New Roman" w:cs="Times New Roman" w:asciiTheme="minorAscii" w:hAnsiTheme="minorAscii" w:eastAsiaTheme="minorAscii" w:cstheme="minorAscii"/>
          <w:noProof w:val="0"/>
          <w:sz w:val="24"/>
          <w:szCs w:val="24"/>
          <w:lang w:val="en-US"/>
        </w:rPr>
        <w:t xml:space="preserve"> method into smaller helper methods, making the code easier to read and maintain. I also improved input validation by providing specific error messages, replaced a hardcoded phone number with a named constant, improved exception handling, and added comments throughout the code. These changes improved the overall organization, readability, and maintainability of the application while preserving its original functionality.</w:t>
      </w:r>
    </w:p>
    <w:p xmlns:wp14="http://schemas.microsoft.com/office/word/2010/wordml" w:rsidP="3CC264D4" wp14:paraId="258D501C" wp14:textId="3FB41E46">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CC264D4" w:rsidR="5F308814">
        <w:rPr>
          <w:rFonts w:ascii="Times New Roman" w:hAnsi="Times New Roman" w:eastAsia="Times New Roman" w:cs="Times New Roman" w:asciiTheme="minorAscii" w:hAnsiTheme="minorAscii" w:eastAsiaTheme="minorAscii" w:cstheme="minorAscii"/>
          <w:b w:val="1"/>
          <w:bCs w:val="1"/>
          <w:noProof w:val="0"/>
          <w:sz w:val="24"/>
          <w:szCs w:val="24"/>
          <w:lang w:val="en-US"/>
        </w:rPr>
        <w:t>3. Did you meet the course outcomes you planned to meet with this enhancement in Module One? Do you have any updates to your outcome-coverage plans?</w:t>
      </w:r>
    </w:p>
    <w:p xmlns:wp14="http://schemas.microsoft.com/office/word/2010/wordml" w:rsidP="3CC264D4" wp14:paraId="2266E2D6" wp14:textId="2DCCD2A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CC264D4" w:rsidR="5F308814">
        <w:rPr>
          <w:rFonts w:ascii="Times New Roman" w:hAnsi="Times New Roman" w:eastAsia="Times New Roman" w:cs="Times New Roman" w:asciiTheme="minorAscii" w:hAnsiTheme="minorAscii" w:eastAsiaTheme="minorAscii" w:cstheme="minorAscii"/>
          <w:noProof w:val="0"/>
          <w:sz w:val="24"/>
          <w:szCs w:val="24"/>
          <w:lang w:val="en-US"/>
        </w:rPr>
        <w:t>Yes. The enhancements I completed support the course outcome of demonstrating the ability to use software engineering techniques, skills, and tools to implement computing solutions that provide value. Refactoring the code into smaller methods improved maintainability and readability, while the additional validation and improved error handling increased the application's reliability. These enhancements also strengthened my understanding of software engineering best practices. I plan to continue addressing the remaining course outcomes by enhancing the application's algorithms and data structures in a future milestone and expanding the database functionality in the final milestone.</w:t>
      </w:r>
    </w:p>
    <w:p xmlns:wp14="http://schemas.microsoft.com/office/word/2010/wordml" w:rsidP="3CC264D4" wp14:paraId="492EF512" wp14:textId="189CFEED">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3CC264D4" w:rsidR="5F308814">
        <w:rPr>
          <w:rFonts w:ascii="Times New Roman" w:hAnsi="Times New Roman" w:eastAsia="Times New Roman" w:cs="Times New Roman" w:asciiTheme="minorAscii" w:hAnsiTheme="minorAscii" w:eastAsiaTheme="minorAscii" w:cstheme="minorAscii"/>
          <w:b w:val="1"/>
          <w:bCs w:val="1"/>
          <w:noProof w:val="0"/>
          <w:sz w:val="24"/>
          <w:szCs w:val="24"/>
          <w:lang w:val="en-US"/>
        </w:rPr>
        <w:t>4. Reflect on the process of enhancing and modifying the artifact. What did you learn as you were creating it and improving it? What challenges did you face?</w:t>
      </w:r>
    </w:p>
    <w:p xmlns:wp14="http://schemas.microsoft.com/office/word/2010/wordml" w:rsidP="3CC264D4" wp14:paraId="4AE39F7B" wp14:textId="499C99C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3CC264D4" w:rsidR="5F308814">
        <w:rPr>
          <w:rFonts w:ascii="Times New Roman" w:hAnsi="Times New Roman" w:eastAsia="Times New Roman" w:cs="Times New Roman" w:asciiTheme="minorAscii" w:hAnsiTheme="minorAscii" w:eastAsiaTheme="minorAscii" w:cstheme="minorAscii"/>
          <w:noProof w:val="0"/>
          <w:sz w:val="24"/>
          <w:szCs w:val="24"/>
          <w:lang w:val="en-US"/>
        </w:rPr>
        <w:t>Enhancing this artifact helped me better understand that software engineering involves improving the quality of code in addition to creating working applications. Refactoring the code showed me how organizing large methods into smaller, reusable methods makes the application easier to understand, maintain, and update. One of the biggest challenges was deciding how to improve the application's structure without changing its existing functionality. This process reinforced the importance of writing clean, modular code and following software engineering best practices so future improvements can be made more efficiently.</w:t>
      </w:r>
    </w:p>
    <w:p xmlns:wp14="http://schemas.microsoft.com/office/word/2010/wordml" w:rsidP="3CC264D4" wp14:paraId="2C078E63" wp14:textId="42941AEF">
      <w:pPr>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F7F97A"/>
    <w:rsid w:val="0D82DEA6"/>
    <w:rsid w:val="3CC264D4"/>
    <w:rsid w:val="4C7960A1"/>
    <w:rsid w:val="5EF7F97A"/>
    <w:rsid w:val="5F308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CBC1"/>
  <w15:chartTrackingRefBased/>
  <w15:docId w15:val="{5C01CC85-9D47-4AC8-BBAE-CF2914D5B3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CC264D4"/>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2026-09-20T23:24:13.0581350Z</dcterms:created>
  <dcterms:modified xsi:type="dcterms:W3CDTF">2026-09-20T23:33:04.5987963Z</dcterms:modified>
  <dc:creator>Yanez, Dominique</dc:creator>
  <lastModifiedBy>Yanez, Dominique</lastModifiedBy>
</coreProperties>
</file>