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3066C" w14:textId="68E5B748" w:rsidR="002E16D9" w:rsidRPr="002E16D9" w:rsidRDefault="002E16D9" w:rsidP="000368D1">
      <w:pPr>
        <w:pStyle w:val="1"/>
      </w:pPr>
      <w:r w:rsidRPr="002E16D9">
        <w:t>Преобразования случайных процессов в линейных системах.</w:t>
      </w:r>
    </w:p>
    <w:p w14:paraId="4FB525E3" w14:textId="1487E150" w:rsidR="002E16D9" w:rsidRDefault="002E16D9" w:rsidP="002E16D9">
      <w:pPr>
        <w:jc w:val="both"/>
        <w:rPr>
          <w:sz w:val="24"/>
        </w:rPr>
      </w:pPr>
    </w:p>
    <w:p w14:paraId="0E4E0455" w14:textId="423F25C8" w:rsidR="008D3A76" w:rsidRDefault="008D3A76" w:rsidP="002E16D9">
      <w:pPr>
        <w:pStyle w:val="Times142"/>
      </w:pPr>
      <w:r w:rsidRPr="008D3A76">
        <w:rPr>
          <w:noProof/>
        </w:rPr>
        <w:drawing>
          <wp:anchor distT="0" distB="0" distL="114300" distR="114300" simplePos="0" relativeHeight="251659264" behindDoc="0" locked="0" layoutInCell="1" allowOverlap="1" wp14:anchorId="2F350B15" wp14:editId="51EB9B28">
            <wp:simplePos x="0" y="0"/>
            <wp:positionH relativeFrom="column">
              <wp:posOffset>1478280</wp:posOffset>
            </wp:positionH>
            <wp:positionV relativeFrom="paragraph">
              <wp:posOffset>35560</wp:posOffset>
            </wp:positionV>
            <wp:extent cx="2648320" cy="657317"/>
            <wp:effectExtent l="19050" t="19050" r="19050" b="2857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57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90DD5AB" w14:textId="12D69EE8" w:rsidR="008D3A76" w:rsidRDefault="008D3A76" w:rsidP="002E16D9">
      <w:pPr>
        <w:pStyle w:val="Times142"/>
      </w:pPr>
    </w:p>
    <w:p w14:paraId="63F27519" w14:textId="3D869933" w:rsidR="008D3A76" w:rsidRDefault="008D3A76" w:rsidP="002E16D9">
      <w:pPr>
        <w:pStyle w:val="Times142"/>
      </w:pPr>
      <w:r>
        <w:t xml:space="preserve">Общая задача: пусть на вход линейной системы с заданной импульсной характеристикой </w:t>
      </w:r>
      <w:r>
        <w:rPr>
          <w:lang w:val="en-US"/>
        </w:rPr>
        <w:t>h</w:t>
      </w:r>
      <w:r w:rsidRPr="008D3A76">
        <w:t>(</w:t>
      </w:r>
      <w:r>
        <w:rPr>
          <w:lang w:val="en-US"/>
        </w:rPr>
        <w:t>t</w:t>
      </w:r>
      <w:r w:rsidRPr="008D3A76">
        <w:t xml:space="preserve">) </w:t>
      </w:r>
      <w:r>
        <w:t xml:space="preserve">воздействует случайный процесс (СП) </w:t>
      </w:r>
      <m:oMath>
        <m:r>
          <w:rPr>
            <w:rFonts w:ascii="Cambria Math" w:hAnsi="Cambria Math"/>
          </w:rPr>
          <m:t>ξ(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8D3A76">
        <w:t xml:space="preserve"> </w:t>
      </w:r>
      <w:r>
        <w:t xml:space="preserve">с известными плотностями вероятности (ПВ)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ξ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Pr="008D3A76">
        <w:t xml:space="preserve">. </w:t>
      </w:r>
      <w:r>
        <w:t xml:space="preserve">Требуется найти ПВ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)</m:t>
        </m:r>
      </m:oMath>
      <w:r w:rsidR="003265E1" w:rsidRPr="003265E1">
        <w:t xml:space="preserve">, </w:t>
      </w:r>
      <m:oMath>
        <m:r>
          <w:rPr>
            <w:rFonts w:ascii="Cambria Math" w:hAnsi="Cambria Math"/>
          </w:rPr>
          <m:t>l&lt;k</m:t>
        </m:r>
      </m:oMath>
      <w:r w:rsidR="003265E1">
        <w:t>, случайного процесса на выходе линейной системы</w:t>
      </w:r>
      <w:r w:rsidR="006B3472">
        <w:t>.</w:t>
      </w:r>
    </w:p>
    <w:p w14:paraId="6FB001AE" w14:textId="4E3D6D57" w:rsidR="006B3472" w:rsidRDefault="006B3472" w:rsidP="002E16D9">
      <w:pPr>
        <w:pStyle w:val="Times142"/>
      </w:pPr>
    </w:p>
    <w:p w14:paraId="259889A2" w14:textId="54C8A237" w:rsidR="006B3472" w:rsidRDefault="00B16ADA" w:rsidP="002E16D9">
      <w:pPr>
        <w:pStyle w:val="Times142"/>
      </w:pPr>
      <w:r w:rsidRPr="00B16ADA">
        <w:rPr>
          <w:noProof/>
        </w:rPr>
        <w:drawing>
          <wp:anchor distT="0" distB="0" distL="114300" distR="114300" simplePos="0" relativeHeight="251663360" behindDoc="0" locked="0" layoutInCell="1" allowOverlap="1" wp14:anchorId="1849165D" wp14:editId="2652E0D7">
            <wp:simplePos x="0" y="0"/>
            <wp:positionH relativeFrom="column">
              <wp:posOffset>274320</wp:posOffset>
            </wp:positionH>
            <wp:positionV relativeFrom="paragraph">
              <wp:posOffset>1229995</wp:posOffset>
            </wp:positionV>
            <wp:extent cx="2853055" cy="463550"/>
            <wp:effectExtent l="0" t="0" r="444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472">
        <w:t xml:space="preserve">Пусть на вход стационарной физически возможной линейной системы, начиная с момента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 w:rsidR="006B3472">
        <w:t xml:space="preserve">, воздействует СП (сигнал) </w:t>
      </w:r>
      <m:oMath>
        <m:r>
          <w:rPr>
            <w:rFonts w:ascii="Cambria Math" w:hAnsi="Cambria Math"/>
          </w:rPr>
          <m:t>ξ(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="006B3472">
        <w:t xml:space="preserve">, причём начальные условия нулевые. Тогда выходной СП (сигнал) </w:t>
      </w:r>
      <m:oMath>
        <m:r>
          <w:rPr>
            <w:rFonts w:ascii="Cambria Math" w:hAnsi="Cambria Math"/>
          </w:rPr>
          <m:t>η(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="006B3472">
        <w:t xml:space="preserve"> определяется интегралом свёртки.</w:t>
      </w:r>
    </w:p>
    <w:p w14:paraId="00AE8F4D" w14:textId="056561EB" w:rsidR="00B16ADA" w:rsidRDefault="00B16ADA" w:rsidP="002E16D9">
      <w:pPr>
        <w:pStyle w:val="Times142"/>
      </w:pPr>
    </w:p>
    <w:p w14:paraId="24AE1C73" w14:textId="2976986A" w:rsidR="00B16ADA" w:rsidRDefault="00B16ADA" w:rsidP="00B16ADA">
      <w:pPr>
        <w:pStyle w:val="Times142"/>
        <w:ind w:firstLine="426"/>
      </w:pPr>
      <w:r w:rsidRPr="00B16ADA">
        <w:rPr>
          <w:noProof/>
        </w:rPr>
        <w:drawing>
          <wp:inline distT="0" distB="0" distL="0" distR="0" wp14:anchorId="0A8C2906" wp14:editId="45C1E117">
            <wp:extent cx="3818255" cy="17322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E2ED" w14:textId="77777777" w:rsidR="00B16ADA" w:rsidRDefault="00B16ADA" w:rsidP="00B16ADA">
      <w:pPr>
        <w:pStyle w:val="Times142"/>
        <w:ind w:firstLine="0"/>
      </w:pPr>
      <w:r w:rsidRPr="00B16ADA">
        <w:rPr>
          <w:noProof/>
        </w:rPr>
        <w:drawing>
          <wp:inline distT="0" distB="0" distL="0" distR="0" wp14:anchorId="2339CDDB" wp14:editId="28C3ED9C">
            <wp:extent cx="5009172" cy="139700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985" cy="14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128D" w14:textId="74BF4805" w:rsidR="00AA52CB" w:rsidRDefault="00AA52CB" w:rsidP="00AA52CB">
      <w:pPr>
        <w:pStyle w:val="Times142"/>
      </w:pPr>
    </w:p>
    <w:p w14:paraId="0A908E02" w14:textId="77777777" w:rsidR="001A0E08" w:rsidRDefault="001A0E08" w:rsidP="00AA52CB">
      <w:pPr>
        <w:pStyle w:val="Times142"/>
      </w:pPr>
    </w:p>
    <w:p w14:paraId="023040DA" w14:textId="0DD93C0E" w:rsidR="001A0E08" w:rsidRDefault="001A0E08" w:rsidP="001A0E08">
      <w:pPr>
        <w:pStyle w:val="Times142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BE1B41D" wp14:editId="2AC900F6">
                <wp:simplePos x="0" y="0"/>
                <wp:positionH relativeFrom="column">
                  <wp:posOffset>-233680</wp:posOffset>
                </wp:positionH>
                <wp:positionV relativeFrom="paragraph">
                  <wp:posOffset>125307</wp:posOffset>
                </wp:positionV>
                <wp:extent cx="6375400" cy="1404620"/>
                <wp:effectExtent l="0" t="0" r="25400" b="1397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5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2D3691" w14:textId="77777777" w:rsidR="002054E1" w:rsidRPr="002054E1" w:rsidRDefault="002054E1" w:rsidP="008868A8">
                            <w:pPr>
                              <w:pStyle w:val="Times142"/>
                              <w:rPr>
                                <w:szCs w:val="28"/>
                              </w:rPr>
                            </w:pPr>
                            <w:r w:rsidRPr="002054E1">
                              <w:rPr>
                                <w:szCs w:val="28"/>
                              </w:rPr>
                              <w:t>**</w:t>
                            </w:r>
                            <w:r w:rsidRPr="002054E1">
                              <w:rPr>
                                <w:i/>
                                <w:iCs w:val="0"/>
                                <w:szCs w:val="28"/>
                              </w:rPr>
                              <w:t>Физически возможная система</w:t>
                            </w:r>
                            <w:r w:rsidRPr="002054E1">
                              <w:rPr>
                                <w:szCs w:val="28"/>
                              </w:rPr>
                              <w:t xml:space="preserve"> – система, преобразующая лишь предшествующие и текущие, но не будущие значения входного процесса; в противном случае – система физически невозможна.</w:t>
                            </w:r>
                          </w:p>
                          <w:p w14:paraId="778DD2CC" w14:textId="2EBF717F" w:rsidR="002054E1" w:rsidRPr="002054E1" w:rsidRDefault="002054E1" w:rsidP="008868A8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2054E1">
                              <w:rPr>
                                <w:sz w:val="28"/>
                                <w:szCs w:val="28"/>
                              </w:rPr>
                              <w:t xml:space="preserve">**Система называется </w:t>
                            </w:r>
                            <w:r w:rsidRPr="002054E1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стационарной</w:t>
                            </w:r>
                            <w:r w:rsidRPr="002054E1">
                              <w:rPr>
                                <w:sz w:val="28"/>
                                <w:szCs w:val="28"/>
                              </w:rPr>
                              <w:t xml:space="preserve"> (инвариантной к сдвигу или инвариантной во времени, если независимой переменной является время), когда сдвиг входного сигнала приводит к такому же сдвигу выходного сигнала:</w:t>
                            </w:r>
                          </w:p>
                          <w:p w14:paraId="0171DCEC" w14:textId="7550C11D" w:rsidR="002054E1" w:rsidRPr="002054E1" w:rsidRDefault="002054E1" w:rsidP="008868A8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2054E1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360D7B22" wp14:editId="3E399C19">
                                  <wp:extent cx="1895475" cy="333375"/>
                                  <wp:effectExtent l="0" t="0" r="0" b="0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5740" cy="3334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E1B41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18.4pt;margin-top:9.85pt;width:502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oAREQIAACAEAAAOAAAAZHJzL2Uyb0RvYy54bWysk99v2yAQx98n7X9AvC92MidtrThVly7T&#10;pO6H1O0PwBjHaJhjB4nd/fU9SJpG3fYyjQcE3PHl7nPH8nrsDdsr9BpsxaeTnDNlJTTabiv+/dvm&#10;zSVnPgjbCANWVfxBeX69ev1qObhSzaAD0yhkJGJ9ObiKdyG4Msu87FQv/AScsmRsAXsRaIvbrEEx&#10;kHpvslmeL7IBsHEIUnlPp7cHI18l/bZVMnxpW68CMxWn2EKaMc11nLPVUpRbFK7T8hiG+IcoeqEt&#10;PXqSuhVBsB3q36R6LRE8tGEioc+gbbVUKQfKZpq/yOa+E06lXAiOdydM/v/Jys/7e/cVWRjfwUgF&#10;TEl4dwfyh2cW1p2wW3WDCEOnREMPTyOybHC+PF6NqH3po0g9fIKGiix2AZLQ2GIfqVCejNSpAA8n&#10;6GoMTNLh4u3FvMjJJMk2LfJiMUtlyUT5dN2hDx8U9CwuKo5U1SQv9nc+xHBE+eQSX/NgdLPRxqQN&#10;buu1QbYX1AGbNFIGL9yMZUPFr+az+YHAXyXyNP4k0etArWx0X/HLk5MoI7f3tkmNFoQ2hzWFbOwR&#10;ZGR3oBjGeiTHCLSG5oGQIhxalr4YLTrAX5wN1K4V9z93AhVn5qOlslxNiyL2d9oU8wtiyPDcUp9b&#10;hJUkVfHA2WG5DulPJGDuhsq30QnscyTHWKkNE+/jl4l9fr5PXs8fe/UIAAD//wMAUEsDBBQABgAI&#10;AAAAIQBv4rMV3wAAAAoBAAAPAAAAZHJzL2Rvd25yZXYueG1sTI/BTsMwEETvSPyDtUhcqtYhpSkJ&#10;cSqo1BOnhnJ34yWJiNfBdtv071lOcBzNaOZNuZnsIM7oQ+9IwcMiAYHUONNTq+Dwvps/gQhRk9GD&#10;I1RwxQCb6vam1IVxF9rjuY6t4BIKhVbQxTgWUoamQ6vDwo1I7H06b3Vk6VtpvL5wuR1kmiSZtLon&#10;Xuj0iNsOm6/6ZBVk3/Vy9vZhZrS/7l59Y1dme1gpdX83vTyDiDjFvzD84jM6VMx0dCcyQQwK5suM&#10;0SMb+RoEB/JsnYI4KkgfkxxkVcr/F6ofAAAA//8DAFBLAQItABQABgAIAAAAIQC2gziS/gAAAOEB&#10;AAATAAAAAAAAAAAAAAAAAAAAAABbQ29udGVudF9UeXBlc10ueG1sUEsBAi0AFAAGAAgAAAAhADj9&#10;If/WAAAAlAEAAAsAAAAAAAAAAAAAAAAALwEAAF9yZWxzLy5yZWxzUEsBAi0AFAAGAAgAAAAhADYO&#10;gBERAgAAIAQAAA4AAAAAAAAAAAAAAAAALgIAAGRycy9lMm9Eb2MueG1sUEsBAi0AFAAGAAgAAAAh&#10;AG/isxXfAAAACgEAAA8AAAAAAAAAAAAAAAAAawQAAGRycy9kb3ducmV2LnhtbFBLBQYAAAAABAAE&#10;APMAAAB3BQAAAAA=&#10;">
                <v:textbox style="mso-fit-shape-to-text:t">
                  <w:txbxContent>
                    <w:p w14:paraId="312D3691" w14:textId="77777777" w:rsidR="002054E1" w:rsidRPr="002054E1" w:rsidRDefault="002054E1" w:rsidP="008868A8">
                      <w:pPr>
                        <w:pStyle w:val="Times142"/>
                        <w:rPr>
                          <w:szCs w:val="28"/>
                        </w:rPr>
                      </w:pPr>
                      <w:r w:rsidRPr="002054E1">
                        <w:rPr>
                          <w:szCs w:val="28"/>
                        </w:rPr>
                        <w:t>**</w:t>
                      </w:r>
                      <w:r w:rsidRPr="002054E1">
                        <w:rPr>
                          <w:i/>
                          <w:iCs w:val="0"/>
                          <w:szCs w:val="28"/>
                        </w:rPr>
                        <w:t>Физически возможная система</w:t>
                      </w:r>
                      <w:r w:rsidRPr="002054E1">
                        <w:rPr>
                          <w:szCs w:val="28"/>
                        </w:rPr>
                        <w:t xml:space="preserve"> – система, преобразующая лишь предшествующие и текущие, но не будущие значения входного процесса; в противном случае – система физически невозможна.</w:t>
                      </w:r>
                    </w:p>
                    <w:p w14:paraId="778DD2CC" w14:textId="2EBF717F" w:rsidR="002054E1" w:rsidRPr="002054E1" w:rsidRDefault="002054E1" w:rsidP="008868A8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 w:rsidRPr="002054E1">
                        <w:rPr>
                          <w:sz w:val="28"/>
                          <w:szCs w:val="28"/>
                        </w:rPr>
                        <w:t xml:space="preserve">**Система называется </w:t>
                      </w:r>
                      <w:r w:rsidRPr="002054E1">
                        <w:rPr>
                          <w:i/>
                          <w:iCs/>
                          <w:sz w:val="28"/>
                          <w:szCs w:val="28"/>
                        </w:rPr>
                        <w:t>стационарной</w:t>
                      </w:r>
                      <w:r w:rsidRPr="002054E1">
                        <w:rPr>
                          <w:sz w:val="28"/>
                          <w:szCs w:val="28"/>
                        </w:rPr>
                        <w:t xml:space="preserve"> (инвариантной к сдвигу или инвариантной во времени, если независимой переменной является время), когда сдвиг входного сигнала приводит к такому же сдвигу выходного сигнала:</w:t>
                      </w:r>
                    </w:p>
                    <w:p w14:paraId="0171DCEC" w14:textId="7550C11D" w:rsidR="002054E1" w:rsidRPr="002054E1" w:rsidRDefault="002054E1" w:rsidP="008868A8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  <w:r w:rsidRPr="002054E1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360D7B22" wp14:editId="3E399C19">
                            <wp:extent cx="1895475" cy="333375"/>
                            <wp:effectExtent l="0" t="0" r="0" b="0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5740" cy="3334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E199FC" w14:textId="3E5803C3" w:rsidR="001A0E08" w:rsidRDefault="001A0E08" w:rsidP="001A0E08">
      <w:pPr>
        <w:pStyle w:val="Times142"/>
      </w:pPr>
      <w:r>
        <w:t>До сих пор на входной процесс не налагалось никаких ограничений, в частности он мог быть нестационарным, однако при этом выходной процесс также будет нестационарным. Сделаем теперь два упрощающих предположения</w:t>
      </w:r>
    </w:p>
    <w:p w14:paraId="54907E88" w14:textId="7B3F8F58" w:rsidR="006B32A9" w:rsidRDefault="006B32A9" w:rsidP="006B32A9">
      <w:pPr>
        <w:pStyle w:val="Times142"/>
        <w:numPr>
          <w:ilvl w:val="0"/>
          <w:numId w:val="10"/>
        </w:numPr>
      </w:pPr>
      <w:r w:rsidRPr="006B32A9">
        <w:rPr>
          <w:noProof/>
        </w:rPr>
        <w:drawing>
          <wp:anchor distT="0" distB="0" distL="114300" distR="114300" simplePos="0" relativeHeight="251667456" behindDoc="0" locked="0" layoutInCell="1" allowOverlap="1" wp14:anchorId="6C03CFCA" wp14:editId="2E4D25EC">
            <wp:simplePos x="0" y="0"/>
            <wp:positionH relativeFrom="column">
              <wp:posOffset>0</wp:posOffset>
            </wp:positionH>
            <wp:positionV relativeFrom="paragraph">
              <wp:posOffset>416136</wp:posOffset>
            </wp:positionV>
            <wp:extent cx="5940425" cy="1995805"/>
            <wp:effectExtent l="0" t="0" r="3175" b="444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E08">
        <w:t>Допустим, что входной процесс стационарен в широком смысле</w:t>
      </w:r>
      <w:r>
        <w:t xml:space="preserve">, </w:t>
      </w:r>
      <w:proofErr w:type="spellStart"/>
      <w:r>
        <w:t>т.е</w:t>
      </w:r>
      <w:proofErr w:type="spellEnd"/>
      <w:r>
        <w:t>:</w:t>
      </w:r>
    </w:p>
    <w:p w14:paraId="2709E82D" w14:textId="32D5182E" w:rsidR="006B32A9" w:rsidRPr="00AA52CB" w:rsidRDefault="006B32A9" w:rsidP="006B32A9">
      <w:pPr>
        <w:pStyle w:val="Times142"/>
      </w:pPr>
      <w:r w:rsidRPr="006B32A9">
        <w:rPr>
          <w:noProof/>
        </w:rPr>
        <w:drawing>
          <wp:anchor distT="0" distB="0" distL="114300" distR="114300" simplePos="0" relativeHeight="251669504" behindDoc="0" locked="0" layoutInCell="1" allowOverlap="1" wp14:anchorId="340D7474" wp14:editId="03395485">
            <wp:simplePos x="0" y="0"/>
            <wp:positionH relativeFrom="column">
              <wp:posOffset>0</wp:posOffset>
            </wp:positionH>
            <wp:positionV relativeFrom="paragraph">
              <wp:posOffset>2413635</wp:posOffset>
            </wp:positionV>
            <wp:extent cx="5940425" cy="1361440"/>
            <wp:effectExtent l="0" t="0" r="317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B7BB3" w14:textId="2CB2DAA5" w:rsidR="002E16D9" w:rsidRDefault="002E16D9" w:rsidP="002E16D9">
      <w:pPr>
        <w:pStyle w:val="Times142"/>
      </w:pPr>
      <w:r>
        <w:br w:type="page"/>
      </w:r>
    </w:p>
    <w:p w14:paraId="5F7B3407" w14:textId="61A9A42F" w:rsidR="002E16D9" w:rsidRDefault="00661E91" w:rsidP="002E16D9">
      <w:pPr>
        <w:jc w:val="both"/>
        <w:rPr>
          <w:sz w:val="24"/>
        </w:rPr>
      </w:pPr>
      <w:r w:rsidRPr="006B32A9">
        <w:rPr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 wp14:anchorId="3BE93251" wp14:editId="756FBD59">
            <wp:simplePos x="0" y="0"/>
            <wp:positionH relativeFrom="column">
              <wp:posOffset>0</wp:posOffset>
            </wp:positionH>
            <wp:positionV relativeFrom="paragraph">
              <wp:posOffset>2588895</wp:posOffset>
            </wp:positionV>
            <wp:extent cx="5940425" cy="983615"/>
            <wp:effectExtent l="0" t="0" r="3175" b="698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2A9" w:rsidRPr="006B32A9">
        <w:rPr>
          <w:noProof/>
          <w:sz w:val="24"/>
        </w:rPr>
        <w:drawing>
          <wp:anchor distT="0" distB="0" distL="114300" distR="114300" simplePos="0" relativeHeight="251673600" behindDoc="0" locked="0" layoutInCell="1" allowOverlap="1" wp14:anchorId="3EF143C1" wp14:editId="1ADACC3D">
            <wp:simplePos x="0" y="0"/>
            <wp:positionH relativeFrom="column">
              <wp:posOffset>0</wp:posOffset>
            </wp:positionH>
            <wp:positionV relativeFrom="paragraph">
              <wp:posOffset>1276985</wp:posOffset>
            </wp:positionV>
            <wp:extent cx="5940425" cy="1202690"/>
            <wp:effectExtent l="0" t="0" r="317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2A9" w:rsidRPr="006B32A9">
        <w:rPr>
          <w:noProof/>
          <w:sz w:val="24"/>
        </w:rPr>
        <w:drawing>
          <wp:anchor distT="0" distB="0" distL="114300" distR="114300" simplePos="0" relativeHeight="251671552" behindDoc="0" locked="0" layoutInCell="1" allowOverlap="1" wp14:anchorId="28B76771" wp14:editId="1F083564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940425" cy="988060"/>
            <wp:effectExtent l="0" t="0" r="3175" b="254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4841B" w14:textId="77777777" w:rsidR="00661E91" w:rsidRDefault="00661E91">
      <w:pPr>
        <w:spacing w:after="160" w:line="259" w:lineRule="auto"/>
        <w:rPr>
          <w:sz w:val="24"/>
        </w:rPr>
      </w:pPr>
    </w:p>
    <w:p w14:paraId="798C9DBC" w14:textId="77777777" w:rsidR="00661E91" w:rsidRDefault="00661E91">
      <w:pPr>
        <w:spacing w:after="160" w:line="259" w:lineRule="auto"/>
        <w:rPr>
          <w:sz w:val="24"/>
        </w:rPr>
      </w:pPr>
    </w:p>
    <w:p w14:paraId="35BC5E8C" w14:textId="2E72A1A2" w:rsidR="00661E91" w:rsidRDefault="00661E91" w:rsidP="00661E91">
      <w:pPr>
        <w:pStyle w:val="Times142"/>
        <w:numPr>
          <w:ilvl w:val="0"/>
          <w:numId w:val="10"/>
        </w:numPr>
      </w:pPr>
      <w:r w:rsidRPr="00661E91">
        <w:rPr>
          <w:noProof/>
        </w:rPr>
        <w:drawing>
          <wp:anchor distT="0" distB="0" distL="114300" distR="114300" simplePos="0" relativeHeight="251677696" behindDoc="0" locked="0" layoutInCell="1" allowOverlap="1" wp14:anchorId="49A5CB42" wp14:editId="3AAD1DA4">
            <wp:simplePos x="0" y="0"/>
            <wp:positionH relativeFrom="column">
              <wp:posOffset>67733</wp:posOffset>
            </wp:positionH>
            <wp:positionV relativeFrom="paragraph">
              <wp:posOffset>1378797</wp:posOffset>
            </wp:positionV>
            <wp:extent cx="5940425" cy="3361690"/>
            <wp:effectExtent l="0" t="0" r="317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В случае линейных пассивных систем с затуханием по истечении достаточно большого времени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>
        <w:t xml:space="preserve"> от момента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 случайный процесс </w:t>
      </w:r>
      <m:oMath>
        <m:r>
          <w:rPr>
            <w:rFonts w:ascii="Cambria Math" w:hAnsi="Cambria Math"/>
          </w:rPr>
          <m:t>η(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>
        <w:t xml:space="preserve"> будет приближаться к стационарному в широком смысле. Предполагая в формуле (13)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→∞</m:t>
        </m:r>
      </m:oMath>
      <w:r w:rsidRPr="00661E91">
        <w:t xml:space="preserve">, </w:t>
      </w:r>
      <w:r>
        <w:t>получаем:</w:t>
      </w:r>
    </w:p>
    <w:p w14:paraId="2FF41B7C" w14:textId="77777777" w:rsidR="00661E91" w:rsidRDefault="00661E91" w:rsidP="00661E91">
      <w:pPr>
        <w:pStyle w:val="Times142"/>
      </w:pPr>
      <w:r>
        <w:t xml:space="preserve"> </w:t>
      </w:r>
    </w:p>
    <w:p w14:paraId="23973E5D" w14:textId="0ECCC312" w:rsidR="00661E91" w:rsidRDefault="0080257E" w:rsidP="0080257E">
      <w:pPr>
        <w:pStyle w:val="Times142"/>
      </w:pPr>
      <w:r w:rsidRPr="0080257E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FCB8A76" wp14:editId="3B38DDB6">
            <wp:simplePos x="0" y="0"/>
            <wp:positionH relativeFrom="column">
              <wp:posOffset>0</wp:posOffset>
            </wp:positionH>
            <wp:positionV relativeFrom="paragraph">
              <wp:posOffset>7196032</wp:posOffset>
            </wp:positionV>
            <wp:extent cx="3591426" cy="1133633"/>
            <wp:effectExtent l="0" t="0" r="9525" b="952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257E">
        <w:rPr>
          <w:noProof/>
        </w:rPr>
        <w:drawing>
          <wp:anchor distT="0" distB="0" distL="114300" distR="114300" simplePos="0" relativeHeight="251683840" behindDoc="0" locked="0" layoutInCell="1" allowOverlap="1" wp14:anchorId="1E3A6E39" wp14:editId="5D267027">
            <wp:simplePos x="0" y="0"/>
            <wp:positionH relativeFrom="column">
              <wp:posOffset>0</wp:posOffset>
            </wp:positionH>
            <wp:positionV relativeFrom="paragraph">
              <wp:posOffset>4649893</wp:posOffset>
            </wp:positionV>
            <wp:extent cx="5940425" cy="2413635"/>
            <wp:effectExtent l="0" t="0" r="3175" b="5715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0257E">
        <w:rPr>
          <w:noProof/>
        </w:rPr>
        <w:drawing>
          <wp:anchor distT="0" distB="0" distL="114300" distR="114300" simplePos="0" relativeHeight="251681792" behindDoc="0" locked="0" layoutInCell="1" allowOverlap="1" wp14:anchorId="624D6335" wp14:editId="5664AE92">
            <wp:simplePos x="0" y="0"/>
            <wp:positionH relativeFrom="column">
              <wp:posOffset>0</wp:posOffset>
            </wp:positionH>
            <wp:positionV relativeFrom="paragraph">
              <wp:posOffset>2088727</wp:posOffset>
            </wp:positionV>
            <wp:extent cx="5940425" cy="2400935"/>
            <wp:effectExtent l="0" t="0" r="317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E91" w:rsidRPr="00661E91">
        <w:rPr>
          <w:noProof/>
        </w:rPr>
        <w:drawing>
          <wp:anchor distT="0" distB="0" distL="114300" distR="114300" simplePos="0" relativeHeight="251679744" behindDoc="0" locked="0" layoutInCell="1" allowOverlap="1" wp14:anchorId="6BA0ABA2" wp14:editId="22FCCBC5">
            <wp:simplePos x="0" y="0"/>
            <wp:positionH relativeFrom="column">
              <wp:posOffset>0</wp:posOffset>
            </wp:positionH>
            <wp:positionV relativeFrom="paragraph">
              <wp:posOffset>423</wp:posOffset>
            </wp:positionV>
            <wp:extent cx="5940425" cy="1955800"/>
            <wp:effectExtent l="0" t="0" r="3175" b="635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1E91">
        <w:br w:type="page"/>
      </w:r>
    </w:p>
    <w:p w14:paraId="2AEE9D90" w14:textId="3253451F" w:rsidR="002E16D9" w:rsidRPr="005D0D52" w:rsidRDefault="0080257E" w:rsidP="005D0D52">
      <w:pPr>
        <w:pStyle w:val="Times142"/>
      </w:pPr>
      <w:r w:rsidRPr="0080257E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B9435C8" wp14:editId="6FE0027C">
            <wp:simplePos x="0" y="0"/>
            <wp:positionH relativeFrom="column">
              <wp:posOffset>0</wp:posOffset>
            </wp:positionH>
            <wp:positionV relativeFrom="paragraph">
              <wp:posOffset>405765</wp:posOffset>
            </wp:positionV>
            <wp:extent cx="5940425" cy="4008755"/>
            <wp:effectExtent l="0" t="0" r="3175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16D9" w:rsidRPr="00661E91">
        <w:br w:type="page"/>
      </w:r>
    </w:p>
    <w:p w14:paraId="003C36C5" w14:textId="06DD4DF7" w:rsidR="005D0D52" w:rsidRPr="000368D1" w:rsidRDefault="002E16D9" w:rsidP="000368D1">
      <w:pPr>
        <w:pStyle w:val="1"/>
      </w:pPr>
      <w:r w:rsidRPr="005D0D52">
        <w:lastRenderedPageBreak/>
        <w:t>Согласованные и квазиоптимальные фильтры.</w:t>
      </w:r>
    </w:p>
    <w:p w14:paraId="2B0FD44A" w14:textId="77777777" w:rsidR="008E5157" w:rsidRDefault="001E1759" w:rsidP="001E1759">
      <w:pPr>
        <w:pStyle w:val="Times142"/>
      </w:pPr>
      <w:r>
        <w:t>Согласованный фильтр предназначен для максимизации отношения сигнал/шум на выходе при наличии известного детерминированного сигнала, который наблюдается в аддитивном белом гауссовском шуме (АБГШ).</w:t>
      </w:r>
    </w:p>
    <w:p w14:paraId="29A5FB13" w14:textId="10C6E823" w:rsidR="008E5157" w:rsidRPr="008E5157" w:rsidRDefault="008E5157" w:rsidP="008E5157">
      <w:pPr>
        <w:pStyle w:val="Times142"/>
      </w:pPr>
      <w:proofErr w:type="spellStart"/>
      <w:r w:rsidRPr="008E5157">
        <w:t>Квазиоптимальные</w:t>
      </w:r>
      <w:proofErr w:type="spellEnd"/>
      <w:r w:rsidRPr="008E5157">
        <w:t xml:space="preserve"> фильтры применяются в случаях, когда:</w:t>
      </w:r>
      <w:r>
        <w:t xml:space="preserve"> п</w:t>
      </w:r>
      <w:r w:rsidRPr="008E5157">
        <w:t>олная информация о сигнале или шуме неизвестна</w:t>
      </w:r>
      <w:r>
        <w:t>; н</w:t>
      </w:r>
      <w:r w:rsidRPr="008E5157">
        <w:t>еобходимо учесть дополнительные ограничения, например, случайную фазу сигнала или сложные характеристики помех.</w:t>
      </w:r>
    </w:p>
    <w:p w14:paraId="5F9DD621" w14:textId="77777777" w:rsidR="008E5157" w:rsidRPr="008E5157" w:rsidRDefault="008E5157" w:rsidP="008E5157">
      <w:pPr>
        <w:pStyle w:val="Times142"/>
      </w:pPr>
      <w:r w:rsidRPr="008E5157">
        <w:t>Отличия от согласованных фильтров:</w:t>
      </w:r>
    </w:p>
    <w:p w14:paraId="5A066C4C" w14:textId="01C3AAF9" w:rsidR="008E5157" w:rsidRPr="008E5157" w:rsidRDefault="00074DAB" w:rsidP="008E5157">
      <w:pPr>
        <w:pStyle w:val="Times142"/>
      </w:pPr>
      <w:r w:rsidRPr="00074DAB">
        <w:rPr>
          <w:noProof/>
          <w:sz w:val="24"/>
        </w:rPr>
        <w:drawing>
          <wp:anchor distT="0" distB="0" distL="114300" distR="114300" simplePos="0" relativeHeight="251689984" behindDoc="0" locked="0" layoutInCell="1" allowOverlap="1" wp14:anchorId="41EBECE8" wp14:editId="2C853BD1">
            <wp:simplePos x="0" y="0"/>
            <wp:positionH relativeFrom="column">
              <wp:posOffset>0</wp:posOffset>
            </wp:positionH>
            <wp:positionV relativeFrom="paragraph">
              <wp:posOffset>1088601</wp:posOffset>
            </wp:positionV>
            <wp:extent cx="5940425" cy="3155315"/>
            <wp:effectExtent l="0" t="0" r="3175" b="698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5157" w:rsidRPr="008E5157">
        <w:t>Согласованные фильтры предполагают полное знание формы сигнала</w:t>
      </w:r>
      <w:r w:rsidR="00AE6942">
        <w:t xml:space="preserve">, </w:t>
      </w:r>
      <w:proofErr w:type="spellStart"/>
      <w:r w:rsidR="00AE6942">
        <w:t>к</w:t>
      </w:r>
      <w:r w:rsidR="008E5157" w:rsidRPr="008E5157">
        <w:t>вазиоптимальные</w:t>
      </w:r>
      <w:proofErr w:type="spellEnd"/>
      <w:r w:rsidR="008E5157" w:rsidRPr="008E5157">
        <w:t xml:space="preserve"> фильтры работают с частично известными характеристиками сигнала и/или шума.</w:t>
      </w:r>
    </w:p>
    <w:p w14:paraId="6CCD1147" w14:textId="4A82BEAA" w:rsidR="00E33AD2" w:rsidRDefault="00E33AD2" w:rsidP="001E1759">
      <w:pPr>
        <w:pStyle w:val="Times142"/>
        <w:rPr>
          <w:sz w:val="24"/>
        </w:rPr>
      </w:pPr>
      <w:r w:rsidRPr="00E33AD2">
        <w:rPr>
          <w:sz w:val="24"/>
        </w:rPr>
        <w:drawing>
          <wp:anchor distT="0" distB="0" distL="114300" distR="114300" simplePos="0" relativeHeight="251692032" behindDoc="0" locked="0" layoutInCell="1" allowOverlap="1" wp14:anchorId="77834F4E" wp14:editId="539CD9AB">
            <wp:simplePos x="0" y="0"/>
            <wp:positionH relativeFrom="column">
              <wp:posOffset>3705225</wp:posOffset>
            </wp:positionH>
            <wp:positionV relativeFrom="paragraph">
              <wp:posOffset>3367405</wp:posOffset>
            </wp:positionV>
            <wp:extent cx="1321435" cy="586740"/>
            <wp:effectExtent l="0" t="0" r="0" b="381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B9BE42" w14:textId="57838D35" w:rsidR="00074DAB" w:rsidRDefault="00E33AD2" w:rsidP="001E1759">
      <w:pPr>
        <w:pStyle w:val="Times142"/>
        <w:rPr>
          <w:sz w:val="24"/>
        </w:rPr>
      </w:pPr>
      <w:r>
        <w:rPr>
          <w:sz w:val="24"/>
        </w:rPr>
        <w:t xml:space="preserve">Также, это соотношение можно записать в виде: </w:t>
      </w:r>
    </w:p>
    <w:p w14:paraId="72466022" w14:textId="51360B23" w:rsidR="00E33AD2" w:rsidRDefault="00E33AD2" w:rsidP="00E33AD2">
      <w:pPr>
        <w:pStyle w:val="Times142"/>
        <w:rPr>
          <w:sz w:val="24"/>
        </w:rPr>
      </w:pPr>
      <w:r w:rsidRPr="00E33AD2">
        <w:rPr>
          <w:sz w:val="24"/>
        </w:rPr>
        <w:drawing>
          <wp:anchor distT="0" distB="0" distL="114300" distR="114300" simplePos="0" relativeHeight="251704320" behindDoc="0" locked="0" layoutInCell="1" allowOverlap="1" wp14:anchorId="1D56FF5D" wp14:editId="56289AB6">
            <wp:simplePos x="0" y="0"/>
            <wp:positionH relativeFrom="column">
              <wp:posOffset>885825</wp:posOffset>
            </wp:positionH>
            <wp:positionV relativeFrom="paragraph">
              <wp:posOffset>558800</wp:posOffset>
            </wp:positionV>
            <wp:extent cx="2171700" cy="438785"/>
            <wp:effectExtent l="19050" t="19050" r="19050" b="18415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38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AD2">
        <w:rPr>
          <w:sz w:val="24"/>
        </w:rPr>
        <w:t>Линейность фильтра дает возможность раздельно рассматривать</w:t>
      </w:r>
      <w:r>
        <w:rPr>
          <w:sz w:val="24"/>
        </w:rPr>
        <w:t xml:space="preserve"> </w:t>
      </w:r>
      <w:r w:rsidRPr="00E33AD2">
        <w:rPr>
          <w:sz w:val="24"/>
        </w:rPr>
        <w:t>прохождение через фильтр сигнала и помехи.</w:t>
      </w:r>
    </w:p>
    <w:p w14:paraId="5FBBE6F5" w14:textId="1A83E6B2" w:rsidR="00E33AD2" w:rsidRDefault="00E33AD2" w:rsidP="00E33AD2">
      <w:pPr>
        <w:pStyle w:val="Times142"/>
        <w:rPr>
          <w:sz w:val="24"/>
        </w:rPr>
      </w:pPr>
    </w:p>
    <w:p w14:paraId="591CE583" w14:textId="687F4C9D" w:rsidR="00E33AD2" w:rsidRDefault="00E33AD2" w:rsidP="00E33AD2">
      <w:pPr>
        <w:pStyle w:val="Times142"/>
        <w:rPr>
          <w:sz w:val="24"/>
        </w:rPr>
      </w:pPr>
      <w:r w:rsidRPr="00E33AD2">
        <w:rPr>
          <w:sz w:val="24"/>
        </w:rPr>
        <w:lastRenderedPageBreak/>
        <w:drawing>
          <wp:anchor distT="0" distB="0" distL="114300" distR="114300" simplePos="0" relativeHeight="251694080" behindDoc="0" locked="0" layoutInCell="1" allowOverlap="1" wp14:anchorId="0CB5AB9F" wp14:editId="2141E2D4">
            <wp:simplePos x="0" y="0"/>
            <wp:positionH relativeFrom="column">
              <wp:posOffset>1251585</wp:posOffset>
            </wp:positionH>
            <wp:positionV relativeFrom="paragraph">
              <wp:posOffset>0</wp:posOffset>
            </wp:positionV>
            <wp:extent cx="2872740" cy="1210310"/>
            <wp:effectExtent l="0" t="0" r="3810" b="889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5C620E" w14:textId="00755BF8" w:rsidR="00E33AD2" w:rsidRDefault="00E33AD2" w:rsidP="00E33AD2">
      <w:pPr>
        <w:pStyle w:val="Times142"/>
        <w:rPr>
          <w:sz w:val="24"/>
        </w:rPr>
      </w:pPr>
    </w:p>
    <w:p w14:paraId="1BE16A73" w14:textId="709F6068" w:rsidR="00E33AD2" w:rsidRDefault="00E33AD2" w:rsidP="00E33AD2">
      <w:pPr>
        <w:pStyle w:val="Times142"/>
        <w:rPr>
          <w:sz w:val="24"/>
        </w:rPr>
      </w:pPr>
    </w:p>
    <w:p w14:paraId="4F12B53A" w14:textId="389F5BDE" w:rsidR="00E33AD2" w:rsidRDefault="00E33AD2" w:rsidP="00E33AD2">
      <w:pPr>
        <w:pStyle w:val="Times142"/>
        <w:rPr>
          <w:sz w:val="24"/>
        </w:rPr>
      </w:pPr>
      <w:r w:rsidRPr="00E33AD2">
        <w:rPr>
          <w:sz w:val="24"/>
        </w:rPr>
        <w:drawing>
          <wp:anchor distT="0" distB="0" distL="114300" distR="114300" simplePos="0" relativeHeight="251696128" behindDoc="0" locked="0" layoutInCell="1" allowOverlap="1" wp14:anchorId="7DF10DDB" wp14:editId="51D5FAC6">
            <wp:simplePos x="0" y="0"/>
            <wp:positionH relativeFrom="column">
              <wp:posOffset>-114300</wp:posOffset>
            </wp:positionH>
            <wp:positionV relativeFrom="paragraph">
              <wp:posOffset>211455</wp:posOffset>
            </wp:positionV>
            <wp:extent cx="5940425" cy="1902460"/>
            <wp:effectExtent l="0" t="0" r="3175" b="254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58219" w14:textId="2439F0BE" w:rsidR="00E33AD2" w:rsidRDefault="00E33AD2" w:rsidP="00E33AD2">
      <w:pPr>
        <w:pStyle w:val="Times142"/>
        <w:rPr>
          <w:sz w:val="24"/>
        </w:rPr>
      </w:pPr>
      <w:r w:rsidRPr="00E33AD2">
        <w:rPr>
          <w:sz w:val="24"/>
        </w:rPr>
        <w:drawing>
          <wp:anchor distT="0" distB="0" distL="114300" distR="114300" simplePos="0" relativeHeight="251698176" behindDoc="0" locked="0" layoutInCell="1" allowOverlap="1" wp14:anchorId="0B48C907" wp14:editId="560A2842">
            <wp:simplePos x="0" y="0"/>
            <wp:positionH relativeFrom="column">
              <wp:posOffset>177165</wp:posOffset>
            </wp:positionH>
            <wp:positionV relativeFrom="paragraph">
              <wp:posOffset>1913890</wp:posOffset>
            </wp:positionV>
            <wp:extent cx="3741420" cy="2538095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805BA" w14:textId="3CFE5245" w:rsidR="00E33AD2" w:rsidRDefault="00E33AD2" w:rsidP="00E33AD2">
      <w:pPr>
        <w:pStyle w:val="Times142"/>
        <w:rPr>
          <w:sz w:val="24"/>
        </w:rPr>
      </w:pPr>
    </w:p>
    <w:p w14:paraId="207F8D82" w14:textId="36BBD6ED" w:rsidR="00E33AD2" w:rsidRDefault="00E33AD2" w:rsidP="00E33AD2">
      <w:pPr>
        <w:pStyle w:val="Times142"/>
        <w:rPr>
          <w:sz w:val="24"/>
        </w:rPr>
      </w:pPr>
    </w:p>
    <w:p w14:paraId="203B86EF" w14:textId="3DEC9A99" w:rsidR="00E33AD2" w:rsidRDefault="00E33AD2" w:rsidP="00E33AD2">
      <w:pPr>
        <w:pStyle w:val="Times142"/>
        <w:rPr>
          <w:sz w:val="24"/>
        </w:rPr>
      </w:pPr>
    </w:p>
    <w:p w14:paraId="6C6489D6" w14:textId="5119CE25" w:rsidR="00E33AD2" w:rsidRDefault="00E33AD2" w:rsidP="00E33AD2">
      <w:pPr>
        <w:pStyle w:val="Times142"/>
        <w:rPr>
          <w:sz w:val="24"/>
        </w:rPr>
      </w:pPr>
    </w:p>
    <w:p w14:paraId="358CBAB3" w14:textId="0E13098A" w:rsidR="00E33AD2" w:rsidRDefault="00E33AD2" w:rsidP="00E33AD2">
      <w:pPr>
        <w:pStyle w:val="Times142"/>
        <w:rPr>
          <w:sz w:val="24"/>
        </w:rPr>
      </w:pPr>
    </w:p>
    <w:p w14:paraId="1257432D" w14:textId="6A310B82" w:rsidR="00E33AD2" w:rsidRDefault="00E33AD2" w:rsidP="00E33AD2">
      <w:pPr>
        <w:pStyle w:val="Times142"/>
        <w:rPr>
          <w:sz w:val="24"/>
        </w:rPr>
      </w:pPr>
    </w:p>
    <w:p w14:paraId="27EB2B10" w14:textId="0B619AEC" w:rsidR="00E33AD2" w:rsidRDefault="00E33AD2" w:rsidP="00E33AD2">
      <w:pPr>
        <w:pStyle w:val="Times142"/>
        <w:rPr>
          <w:sz w:val="24"/>
        </w:rPr>
      </w:pPr>
      <w:r w:rsidRPr="00E33AD2">
        <w:rPr>
          <w:sz w:val="24"/>
        </w:rPr>
        <w:drawing>
          <wp:anchor distT="0" distB="0" distL="114300" distR="114300" simplePos="0" relativeHeight="251700224" behindDoc="0" locked="0" layoutInCell="1" allowOverlap="1" wp14:anchorId="082CFFE5" wp14:editId="5CBE3CD6">
            <wp:simplePos x="0" y="0"/>
            <wp:positionH relativeFrom="column">
              <wp:posOffset>558165</wp:posOffset>
            </wp:positionH>
            <wp:positionV relativeFrom="paragraph">
              <wp:posOffset>247015</wp:posOffset>
            </wp:positionV>
            <wp:extent cx="3916680" cy="3134995"/>
            <wp:effectExtent l="19050" t="19050" r="26670" b="2730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134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5BC90" w14:textId="3E4B495A" w:rsidR="005D0D52" w:rsidRDefault="005D0D52" w:rsidP="00E33AD2">
      <w:pPr>
        <w:pStyle w:val="Times142"/>
        <w:rPr>
          <w:sz w:val="24"/>
        </w:rPr>
      </w:pPr>
      <w:r>
        <w:rPr>
          <w:sz w:val="24"/>
        </w:rPr>
        <w:br w:type="page"/>
      </w:r>
    </w:p>
    <w:p w14:paraId="59EECA6E" w14:textId="5C99A730" w:rsidR="00E33AD2" w:rsidRDefault="00E33AD2" w:rsidP="00E33AD2">
      <w:pPr>
        <w:pStyle w:val="Times142"/>
      </w:pPr>
      <w:r w:rsidRPr="00E33AD2">
        <w:lastRenderedPageBreak/>
        <w:drawing>
          <wp:anchor distT="0" distB="0" distL="114300" distR="114300" simplePos="0" relativeHeight="251702272" behindDoc="0" locked="0" layoutInCell="1" allowOverlap="1" wp14:anchorId="39A7B099" wp14:editId="1070F6B7">
            <wp:simplePos x="0" y="0"/>
            <wp:positionH relativeFrom="column">
              <wp:posOffset>977265</wp:posOffset>
            </wp:positionH>
            <wp:positionV relativeFrom="paragraph">
              <wp:posOffset>316230</wp:posOffset>
            </wp:positionV>
            <wp:extent cx="3771900" cy="3037840"/>
            <wp:effectExtent l="19050" t="19050" r="19050" b="1016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37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СВОйства</w:t>
      </w:r>
      <w:proofErr w:type="spellEnd"/>
      <w:r>
        <w:t xml:space="preserve"> </w:t>
      </w:r>
      <w:proofErr w:type="spellStart"/>
      <w:r>
        <w:t>согласнованого</w:t>
      </w:r>
      <w:proofErr w:type="spellEnd"/>
      <w:r>
        <w:t xml:space="preserve"> фильтра</w:t>
      </w:r>
    </w:p>
    <w:p w14:paraId="19AD3158" w14:textId="05C11D9C" w:rsidR="00E33AD2" w:rsidRPr="00E33AD2" w:rsidRDefault="00E33AD2" w:rsidP="00E33AD2">
      <w:pPr>
        <w:pStyle w:val="Times142"/>
      </w:pPr>
    </w:p>
    <w:p w14:paraId="2AEB7394" w14:textId="3CAD3E16" w:rsidR="005D0D52" w:rsidRDefault="005D0D52" w:rsidP="005D0D52">
      <w:pPr>
        <w:jc w:val="both"/>
        <w:rPr>
          <w:sz w:val="24"/>
        </w:rPr>
      </w:pPr>
    </w:p>
    <w:p w14:paraId="5D33A9E2" w14:textId="21D619D0" w:rsidR="00E33AD2" w:rsidRDefault="00E33AD2">
      <w:pPr>
        <w:spacing w:after="160" w:line="259" w:lineRule="auto"/>
        <w:rPr>
          <w:sz w:val="24"/>
        </w:rPr>
      </w:pPr>
      <w:r w:rsidRPr="00E33AD2">
        <w:rPr>
          <w:sz w:val="24"/>
        </w:rPr>
        <w:drawing>
          <wp:anchor distT="0" distB="0" distL="114300" distR="114300" simplePos="0" relativeHeight="251708416" behindDoc="0" locked="0" layoutInCell="1" allowOverlap="1" wp14:anchorId="578BC14F" wp14:editId="7C34A126">
            <wp:simplePos x="0" y="0"/>
            <wp:positionH relativeFrom="column">
              <wp:posOffset>981074</wp:posOffset>
            </wp:positionH>
            <wp:positionV relativeFrom="paragraph">
              <wp:posOffset>5323205</wp:posOffset>
            </wp:positionV>
            <wp:extent cx="3806515" cy="2914650"/>
            <wp:effectExtent l="19050" t="19050" r="22860" b="1905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1075" cy="2918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AD2">
        <w:rPr>
          <w:sz w:val="24"/>
        </w:rPr>
        <w:drawing>
          <wp:anchor distT="0" distB="0" distL="114300" distR="114300" simplePos="0" relativeHeight="251706368" behindDoc="0" locked="0" layoutInCell="1" allowOverlap="1" wp14:anchorId="7B0D3F12" wp14:editId="31332C8F">
            <wp:simplePos x="0" y="0"/>
            <wp:positionH relativeFrom="column">
              <wp:posOffset>977265</wp:posOffset>
            </wp:positionH>
            <wp:positionV relativeFrom="paragraph">
              <wp:posOffset>2402205</wp:posOffset>
            </wp:positionV>
            <wp:extent cx="3775710" cy="2926080"/>
            <wp:effectExtent l="19050" t="19050" r="15240" b="266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D52">
        <w:rPr>
          <w:sz w:val="24"/>
        </w:rPr>
        <w:br w:type="page"/>
      </w:r>
    </w:p>
    <w:p w14:paraId="173DBA07" w14:textId="77777777" w:rsidR="00E33AD2" w:rsidRDefault="00E33AD2">
      <w:pPr>
        <w:spacing w:after="160" w:line="259" w:lineRule="auto"/>
        <w:rPr>
          <w:sz w:val="24"/>
        </w:rPr>
      </w:pPr>
      <w:r>
        <w:rPr>
          <w:sz w:val="24"/>
        </w:rPr>
        <w:lastRenderedPageBreak/>
        <w:t>ПРИМЕР СОГЛАСОВАННОГО ФИЛЬТРА</w:t>
      </w:r>
    </w:p>
    <w:p w14:paraId="140270C7" w14:textId="6A8B0158" w:rsidR="005D0D52" w:rsidRDefault="00E33AD2" w:rsidP="00D84E88">
      <w:pPr>
        <w:spacing w:after="160" w:line="259" w:lineRule="auto"/>
        <w:rPr>
          <w:sz w:val="24"/>
        </w:rPr>
      </w:pPr>
      <w:r w:rsidRPr="00E33AD2">
        <w:rPr>
          <w:sz w:val="24"/>
        </w:rPr>
        <w:drawing>
          <wp:anchor distT="0" distB="0" distL="114300" distR="114300" simplePos="0" relativeHeight="251712512" behindDoc="0" locked="0" layoutInCell="1" allowOverlap="1" wp14:anchorId="72C0EC01" wp14:editId="198A63D5">
            <wp:simplePos x="0" y="0"/>
            <wp:positionH relativeFrom="column">
              <wp:posOffset>413385</wp:posOffset>
            </wp:positionH>
            <wp:positionV relativeFrom="paragraph">
              <wp:posOffset>3240405</wp:posOffset>
            </wp:positionV>
            <wp:extent cx="4328160" cy="4410075"/>
            <wp:effectExtent l="0" t="0" r="0" b="952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AD2">
        <w:rPr>
          <w:sz w:val="24"/>
        </w:rPr>
        <w:drawing>
          <wp:anchor distT="0" distB="0" distL="114300" distR="114300" simplePos="0" relativeHeight="251710464" behindDoc="0" locked="0" layoutInCell="1" allowOverlap="1" wp14:anchorId="5C56B25D" wp14:editId="07B4EF01">
            <wp:simplePos x="0" y="0"/>
            <wp:positionH relativeFrom="column">
              <wp:posOffset>409575</wp:posOffset>
            </wp:positionH>
            <wp:positionV relativeFrom="paragraph">
              <wp:posOffset>52070</wp:posOffset>
            </wp:positionV>
            <wp:extent cx="4331970" cy="2968625"/>
            <wp:effectExtent l="19050" t="19050" r="11430" b="22225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296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br w:type="page"/>
      </w:r>
    </w:p>
    <w:p w14:paraId="5A4D3D0A" w14:textId="51CECD2A" w:rsidR="00D84E88" w:rsidRPr="000368D1" w:rsidRDefault="002E16D9" w:rsidP="000368D1">
      <w:pPr>
        <w:pStyle w:val="1"/>
        <w:rPr>
          <w:sz w:val="32"/>
        </w:rPr>
      </w:pPr>
      <w:r w:rsidRPr="00D84E88">
        <w:lastRenderedPageBreak/>
        <w:t>Постановка задачи обнаружения сигнала. Критерии обнаружения.</w:t>
      </w:r>
    </w:p>
    <w:p w14:paraId="508CEC92" w14:textId="77777777" w:rsidR="004C642E" w:rsidRDefault="000368D1" w:rsidP="004C642E">
      <w:pPr>
        <w:pStyle w:val="Times142"/>
      </w:pPr>
      <w:r w:rsidRPr="000368D1">
        <w:t xml:space="preserve">Под </w:t>
      </w:r>
      <w:r w:rsidRPr="000368D1">
        <w:rPr>
          <w:i/>
          <w:iCs w:val="0"/>
          <w:u w:val="single"/>
        </w:rPr>
        <w:t>обнаружением</w:t>
      </w:r>
      <w:r w:rsidRPr="000368D1">
        <w:t xml:space="preserve"> сигнала в радиоэлектронике понимают анализ принятого колебания у(t), завершающийся вынесением решения о наличии или отсутствии в нем некоторой полезной составляющей, которую и называют сигналом.</w:t>
      </w:r>
    </w:p>
    <w:p w14:paraId="00F8B756" w14:textId="77777777" w:rsidR="004C642E" w:rsidRDefault="004C642E" w:rsidP="004C642E">
      <w:pPr>
        <w:pStyle w:val="Times142"/>
        <w:spacing w:after="160"/>
      </w:pPr>
      <w:r>
        <w:t xml:space="preserve">Пусть </w:t>
      </w:r>
      <w:r w:rsidRPr="00D57302">
        <w:rPr>
          <w:i/>
          <w:iCs w:val="0"/>
          <w:u w:val="single"/>
        </w:rPr>
        <w:t>наблюдаемое колебание у(t)</w:t>
      </w:r>
      <w:r>
        <w:t xml:space="preserve"> является реализацией случайного процесса, который имеет распределение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т. е, n-мерную ПВ W(y) [либо функционал ПВ W(y(t))], принадлежащее одному из М непересекающихся классов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∩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=∅;   i≠k;   i,k=0,1,…,M-1)</m:t>
        </m:r>
      </m:oMath>
      <w:r w:rsidRPr="004C642E">
        <w:t xml:space="preserve">. </w:t>
      </w:r>
    </w:p>
    <w:p w14:paraId="3A758C92" w14:textId="77777777" w:rsidR="004C642E" w:rsidRDefault="004C642E" w:rsidP="004C642E">
      <w:pPr>
        <w:pStyle w:val="Times142"/>
        <w:spacing w:after="160"/>
      </w:pPr>
      <w:r>
        <w:t>Необходимо, пронаблюдав реализацию y(t)</w:t>
      </w:r>
      <w:r>
        <w:t xml:space="preserve">, </w:t>
      </w:r>
      <w:r>
        <w:t xml:space="preserve">решить, какому из классов принадлежит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>
        <w:t xml:space="preserve"> </w:t>
      </w:r>
      <w:r>
        <w:t xml:space="preserve">. </w:t>
      </w:r>
      <w:r>
        <w:t xml:space="preserve">Предположение о том,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называют гипотезо</w:t>
      </w:r>
      <w:r>
        <w:t xml:space="preserve">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: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</w:p>
    <w:p w14:paraId="57E86F31" w14:textId="77777777" w:rsidR="00485804" w:rsidRDefault="004C642E" w:rsidP="004C642E">
      <w:pPr>
        <w:pStyle w:val="Times142"/>
        <w:spacing w:after="160"/>
      </w:pPr>
      <w:r>
        <w:t>Решения, являющиеся результатом проверки</w:t>
      </w:r>
      <w:r>
        <w:t xml:space="preserve"> гипотез, обозначаются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Pr="004C642E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i={0,1,…,M-1}</m:t>
        </m:r>
      </m:oMath>
      <w:r w:rsidRPr="004C642E">
        <w:t xml:space="preserve"> </w:t>
      </w:r>
      <w:r>
        <w:t>– номер гипотезы, истинность которой декларируется принятым решением</w:t>
      </w:r>
      <w:r w:rsidR="00485804">
        <w:t>.</w:t>
      </w:r>
    </w:p>
    <w:p w14:paraId="388DB2ED" w14:textId="33EC8E2D" w:rsidR="00485804" w:rsidRDefault="00876A1B" w:rsidP="004C642E">
      <w:pPr>
        <w:pStyle w:val="Times142"/>
        <w:spacing w:after="160"/>
      </w:pPr>
      <w:r w:rsidRPr="00876A1B">
        <w:drawing>
          <wp:anchor distT="0" distB="0" distL="114300" distR="114300" simplePos="0" relativeHeight="251718656" behindDoc="0" locked="0" layoutInCell="1" allowOverlap="1" wp14:anchorId="76C49202" wp14:editId="3200DF64">
            <wp:simplePos x="0" y="0"/>
            <wp:positionH relativeFrom="column">
              <wp:posOffset>1320165</wp:posOffset>
            </wp:positionH>
            <wp:positionV relativeFrom="paragraph">
              <wp:posOffset>721360</wp:posOffset>
            </wp:positionV>
            <wp:extent cx="3307080" cy="1151890"/>
            <wp:effectExtent l="0" t="0" r="7620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804">
        <w:t>Обнаружение сигнала на фоне шума является задачей статистической теории радиотехнических систем. Оно формулируется как выбор между двумя гипотезами:</w:t>
      </w:r>
      <w:r w:rsidRPr="00876A1B">
        <w:rPr>
          <w:noProof/>
        </w:rPr>
        <w:t xml:space="preserve"> </w:t>
      </w:r>
    </w:p>
    <w:p w14:paraId="03A43746" w14:textId="4A22BFE3" w:rsidR="002B0DD3" w:rsidRDefault="002B0DD3" w:rsidP="004C642E">
      <w:pPr>
        <w:pStyle w:val="Times142"/>
        <w:spacing w:after="160"/>
      </w:pPr>
    </w:p>
    <w:p w14:paraId="03326CE2" w14:textId="343C3974" w:rsidR="002B0DD3" w:rsidRDefault="002B0DD3" w:rsidP="004C642E">
      <w:pPr>
        <w:pStyle w:val="Times142"/>
        <w:spacing w:after="160"/>
      </w:pPr>
      <w:r w:rsidRPr="002B0DD3">
        <w:drawing>
          <wp:anchor distT="0" distB="0" distL="114300" distR="114300" simplePos="0" relativeHeight="251720704" behindDoc="0" locked="0" layoutInCell="1" allowOverlap="1" wp14:anchorId="557AA246" wp14:editId="4B69F583">
            <wp:simplePos x="0" y="0"/>
            <wp:positionH relativeFrom="column">
              <wp:posOffset>1815465</wp:posOffset>
            </wp:positionH>
            <wp:positionV relativeFrom="paragraph">
              <wp:posOffset>563880</wp:posOffset>
            </wp:positionV>
            <wp:extent cx="2047240" cy="1956435"/>
            <wp:effectExtent l="0" t="0" r="0" b="571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B00DD" w14:textId="77777777" w:rsidR="002B0DD3" w:rsidRDefault="002B0DD3" w:rsidP="001F5FA6">
      <w:pPr>
        <w:pStyle w:val="Times142"/>
        <w:spacing w:after="160"/>
        <w:ind w:firstLine="0"/>
      </w:pPr>
      <w:r w:rsidRPr="00485804">
        <w:lastRenderedPageBreak/>
        <w:drawing>
          <wp:anchor distT="0" distB="0" distL="114300" distR="114300" simplePos="0" relativeHeight="251714560" behindDoc="0" locked="0" layoutInCell="1" allowOverlap="1" wp14:anchorId="5E01C9E9" wp14:editId="64C7CD1F">
            <wp:simplePos x="0" y="0"/>
            <wp:positionH relativeFrom="column">
              <wp:posOffset>0</wp:posOffset>
            </wp:positionH>
            <wp:positionV relativeFrom="paragraph">
              <wp:posOffset>92710</wp:posOffset>
            </wp:positionV>
            <wp:extent cx="5940425" cy="1859915"/>
            <wp:effectExtent l="0" t="0" r="3175" b="6985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B93F4" w14:textId="5818387F" w:rsidR="00485804" w:rsidRDefault="002B0DD3" w:rsidP="004C642E">
      <w:pPr>
        <w:pStyle w:val="Times142"/>
        <w:spacing w:after="160"/>
      </w:pPr>
      <w:r w:rsidRPr="00485804">
        <w:drawing>
          <wp:anchor distT="0" distB="0" distL="114300" distR="114300" simplePos="0" relativeHeight="251724800" behindDoc="0" locked="0" layoutInCell="1" allowOverlap="1" wp14:anchorId="14B9D660" wp14:editId="343A2564">
            <wp:simplePos x="0" y="0"/>
            <wp:positionH relativeFrom="column">
              <wp:posOffset>38100</wp:posOffset>
            </wp:positionH>
            <wp:positionV relativeFrom="paragraph">
              <wp:posOffset>622935</wp:posOffset>
            </wp:positionV>
            <wp:extent cx="5940425" cy="2935605"/>
            <wp:effectExtent l="0" t="0" r="317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B0DD3">
        <w:drawing>
          <wp:anchor distT="0" distB="0" distL="114300" distR="114300" simplePos="0" relativeHeight="251722752" behindDoc="0" locked="0" layoutInCell="1" allowOverlap="1" wp14:anchorId="2F6C9CEE" wp14:editId="4A5CEB45">
            <wp:simplePos x="0" y="0"/>
            <wp:positionH relativeFrom="column">
              <wp:posOffset>314325</wp:posOffset>
            </wp:positionH>
            <wp:positionV relativeFrom="paragraph">
              <wp:posOffset>3617595</wp:posOffset>
            </wp:positionV>
            <wp:extent cx="5285740" cy="3260725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804">
        <w:t xml:space="preserve">Обнаружение сигнала сводится к выбору одной из двух </w:t>
      </w:r>
      <w:r w:rsidR="00485804">
        <w:br/>
      </w:r>
      <w:r w:rsidR="00485804">
        <w:t>гипотез (</w:t>
      </w:r>
      <w:r w:rsidR="00485804">
        <w:rPr>
          <w:rStyle w:val="katex-mathml"/>
        </w:rPr>
        <w:t>H0</w:t>
      </w:r>
      <w:r w:rsidR="00485804">
        <w:rPr>
          <w:rStyle w:val="vlist-s"/>
          <w:rFonts w:eastAsiaTheme="majorEastAsia"/>
        </w:rPr>
        <w:t>​</w:t>
      </w:r>
      <w:r w:rsidR="00485804">
        <w:t xml:space="preserve"> или </w:t>
      </w:r>
      <w:r w:rsidR="00485804">
        <w:rPr>
          <w:rStyle w:val="katex-mathml"/>
        </w:rPr>
        <w:t>H1</w:t>
      </w:r>
      <w:r w:rsidR="00485804">
        <w:rPr>
          <w:rStyle w:val="vlist-s"/>
          <w:rFonts w:eastAsiaTheme="majorEastAsia"/>
        </w:rPr>
        <w:t>​</w:t>
      </w:r>
      <w:r w:rsidR="00485804">
        <w:t xml:space="preserve">) на основе анализа принятого сигнала </w:t>
      </w:r>
      <w:r w:rsidR="00485804">
        <w:rPr>
          <w:rStyle w:val="katex-mathml"/>
        </w:rPr>
        <w:t>y(t)</w:t>
      </w:r>
      <w:r w:rsidR="00485804">
        <w:t>.</w:t>
      </w:r>
    </w:p>
    <w:p w14:paraId="529D7C10" w14:textId="46E19B62" w:rsidR="001F5FA6" w:rsidRDefault="001F5FA6" w:rsidP="001F5FA6">
      <w:pPr>
        <w:pStyle w:val="Times142"/>
      </w:pPr>
      <w:r>
        <w:lastRenderedPageBreak/>
        <w:t xml:space="preserve">**совет как я запомнил, что обозначается </w:t>
      </w:r>
      <w:bookmarkStart w:id="0" w:name="_Hlk187158506"/>
      <m:oMath>
        <m:r>
          <w:rPr>
            <w:rFonts w:ascii="Cambria Math" w:hAnsi="Cambria Math"/>
          </w:rPr>
          <m:t>α</m:t>
        </m:r>
      </m:oMath>
      <w:bookmarkEnd w:id="0"/>
      <w:r>
        <w:t xml:space="preserve">, а что </w:t>
      </w:r>
      <m:oMath>
        <m:r>
          <w:rPr>
            <w:rFonts w:ascii="Cambria Math" w:hAnsi="Cambria Math"/>
          </w:rPr>
          <m:t>β</m:t>
        </m:r>
      </m:oMath>
      <w:r>
        <w:t>:</w:t>
      </w:r>
    </w:p>
    <w:p w14:paraId="065F8C0C" w14:textId="0525D449" w:rsidR="001F5FA6" w:rsidRDefault="001F5FA6" w:rsidP="001F5FA6">
      <w:pPr>
        <w:pStyle w:val="Times142"/>
      </w:pPr>
      <m:oMath>
        <m:r>
          <w:rPr>
            <w:rFonts w:ascii="Cambria Math" w:hAnsi="Cambria Math"/>
          </w:rPr>
          <m:t>αααα</m:t>
        </m:r>
      </m:oMath>
      <w:r>
        <w:t xml:space="preserve"> – кричим, когда ложная тревога</w:t>
      </w:r>
    </w:p>
    <w:p w14:paraId="174D9B1C" w14:textId="5ADA02AA" w:rsidR="001F5FA6" w:rsidRPr="001F5FA6" w:rsidRDefault="001F5FA6" w:rsidP="001F5FA6">
      <w:pPr>
        <w:pStyle w:val="Times142"/>
        <w:rPr>
          <w:b/>
          <w:bCs/>
        </w:rPr>
      </w:pPr>
      <m:oMath>
        <m:r>
          <w:rPr>
            <w:rFonts w:ascii="Cambria Math" w:hAnsi="Cambria Math"/>
          </w:rPr>
          <m:t>β</m:t>
        </m:r>
      </m:oMath>
      <w:r>
        <w:t xml:space="preserve"> - </w:t>
      </w:r>
      <m:oMath>
        <m:r>
          <w:rPr>
            <w:rFonts w:ascii="Cambria Math" w:hAnsi="Cambria Math"/>
          </w:rPr>
          <m:t>β</m:t>
        </m:r>
        <m:r>
          <w:rPr>
            <w:rFonts w:ascii="Cambria Math" w:hAnsi="Cambria Math"/>
          </w:rPr>
          <m:t>лять</m:t>
        </m:r>
      </m:oMath>
      <w:r>
        <w:t>, пропуск сигнала</w:t>
      </w:r>
    </w:p>
    <w:p w14:paraId="5812CBDA" w14:textId="1932B103" w:rsidR="001F5FA6" w:rsidRPr="001F5FA6" w:rsidRDefault="001F5FA6" w:rsidP="001F5FA6">
      <w:pPr>
        <w:pStyle w:val="Times142"/>
      </w:pPr>
    </w:p>
    <w:p w14:paraId="14EBC1DF" w14:textId="6F84BEED" w:rsidR="007201D2" w:rsidRDefault="007201D2" w:rsidP="007201D2">
      <w:pPr>
        <w:pStyle w:val="Times142"/>
        <w:jc w:val="center"/>
        <w:rPr>
          <w:b/>
          <w:bCs/>
        </w:rPr>
      </w:pPr>
      <w:r w:rsidRPr="007201D2">
        <w:rPr>
          <w:b/>
          <w:bCs/>
        </w:rPr>
        <w:t>КРИТЕРИИ ОБНАРУЖЕНИЯ</w:t>
      </w:r>
    </w:p>
    <w:p w14:paraId="6E84E168" w14:textId="77777777" w:rsidR="007201D2" w:rsidRPr="00771128" w:rsidRDefault="007201D2" w:rsidP="007201D2">
      <w:pPr>
        <w:pStyle w:val="Times142"/>
        <w:rPr>
          <w:i/>
          <w:iCs w:val="0"/>
          <w:u w:val="single"/>
        </w:rPr>
      </w:pPr>
      <w:r w:rsidRPr="00771128">
        <w:rPr>
          <w:i/>
          <w:iCs w:val="0"/>
          <w:u w:val="single"/>
        </w:rPr>
        <w:t>Критерий Байеса (критерий минимума среднего риска):</w:t>
      </w:r>
    </w:p>
    <w:p w14:paraId="76241FEF" w14:textId="5032C647" w:rsidR="00771128" w:rsidRDefault="00771128" w:rsidP="007201D2">
      <w:pPr>
        <w:pStyle w:val="Times142"/>
      </w:pPr>
      <w:r>
        <w:rPr>
          <w:rStyle w:val="a8"/>
        </w:rPr>
        <w:t>Цель:</w:t>
      </w:r>
      <w:r>
        <w:t xml:space="preserve"> Минимизировать средние потери, связанные с принятием неверных решений.</w:t>
      </w:r>
    </w:p>
    <w:p w14:paraId="15C949EC" w14:textId="41DA3493" w:rsidR="00771128" w:rsidRDefault="00F431E5" w:rsidP="007201D2">
      <w:pPr>
        <w:pStyle w:val="Times142"/>
      </w:pPr>
      <w:r w:rsidRPr="00771128">
        <w:drawing>
          <wp:anchor distT="0" distB="0" distL="114300" distR="114300" simplePos="0" relativeHeight="251726848" behindDoc="0" locked="0" layoutInCell="1" allowOverlap="1" wp14:anchorId="46D7290F" wp14:editId="7931AD5F">
            <wp:simplePos x="0" y="0"/>
            <wp:positionH relativeFrom="column">
              <wp:posOffset>283845</wp:posOffset>
            </wp:positionH>
            <wp:positionV relativeFrom="paragraph">
              <wp:posOffset>464820</wp:posOffset>
            </wp:positionV>
            <wp:extent cx="5593080" cy="1216660"/>
            <wp:effectExtent l="0" t="0" r="7620" b="254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31375"/>
                    <a:stretch/>
                  </pic:blipFill>
                  <pic:spPr bwMode="auto">
                    <a:xfrm>
                      <a:off x="0" y="0"/>
                      <a:ext cx="5593080" cy="121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31E5">
        <w:drawing>
          <wp:anchor distT="0" distB="0" distL="114300" distR="114300" simplePos="0" relativeHeight="251730944" behindDoc="0" locked="0" layoutInCell="1" allowOverlap="1" wp14:anchorId="0ED407D1" wp14:editId="21AAC473">
            <wp:simplePos x="0" y="0"/>
            <wp:positionH relativeFrom="column">
              <wp:posOffset>1127760</wp:posOffset>
            </wp:positionH>
            <wp:positionV relativeFrom="paragraph">
              <wp:posOffset>75565</wp:posOffset>
            </wp:positionV>
            <wp:extent cx="3381847" cy="390580"/>
            <wp:effectExtent l="19050" t="19050" r="9525" b="28575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9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BEA5830" w14:textId="77777777" w:rsidR="00F431E5" w:rsidRDefault="00F431E5" w:rsidP="007201D2">
      <w:pPr>
        <w:pStyle w:val="Times142"/>
        <w:rPr>
          <w:i/>
          <w:iCs w:val="0"/>
          <w:u w:val="single"/>
        </w:rPr>
      </w:pPr>
    </w:p>
    <w:p w14:paraId="4ECC6AFD" w14:textId="6B1FBEDF" w:rsidR="00771128" w:rsidRDefault="00771128" w:rsidP="007201D2">
      <w:pPr>
        <w:pStyle w:val="Times142"/>
        <w:rPr>
          <w:i/>
          <w:iCs w:val="0"/>
          <w:u w:val="single"/>
        </w:rPr>
      </w:pPr>
      <w:r w:rsidRPr="00771128">
        <w:rPr>
          <w:i/>
          <w:iCs w:val="0"/>
          <w:u w:val="single"/>
        </w:rPr>
        <w:t>Критерий идеального наблюдателя (</w:t>
      </w:r>
      <w:proofErr w:type="spellStart"/>
      <w:r w:rsidRPr="00771128">
        <w:rPr>
          <w:i/>
          <w:iCs w:val="0"/>
          <w:u w:val="single"/>
        </w:rPr>
        <w:t>Зигерта</w:t>
      </w:r>
      <w:proofErr w:type="spellEnd"/>
      <w:r w:rsidRPr="00771128">
        <w:rPr>
          <w:i/>
          <w:iCs w:val="0"/>
          <w:u w:val="single"/>
        </w:rPr>
        <w:t>-Котельникова):</w:t>
      </w:r>
    </w:p>
    <w:p w14:paraId="5A9B55EF" w14:textId="6EE93B2A" w:rsidR="00F431E5" w:rsidRDefault="00F431E5" w:rsidP="00771128">
      <w:pPr>
        <w:pStyle w:val="Times142"/>
      </w:pPr>
      <w:r w:rsidRPr="00F431E5">
        <w:drawing>
          <wp:anchor distT="0" distB="0" distL="114300" distR="114300" simplePos="0" relativeHeight="251728896" behindDoc="0" locked="0" layoutInCell="1" allowOverlap="1" wp14:anchorId="7BDE527D" wp14:editId="031E50C9">
            <wp:simplePos x="0" y="0"/>
            <wp:positionH relativeFrom="column">
              <wp:posOffset>1365885</wp:posOffset>
            </wp:positionH>
            <wp:positionV relativeFrom="paragraph">
              <wp:posOffset>10160</wp:posOffset>
            </wp:positionV>
            <wp:extent cx="2575560" cy="259080"/>
            <wp:effectExtent l="19050" t="19050" r="15240" b="2667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259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BDAE4" w14:textId="77777777" w:rsidR="00F431E5" w:rsidRDefault="00F431E5" w:rsidP="00771128">
      <w:pPr>
        <w:pStyle w:val="Times142"/>
      </w:pPr>
    </w:p>
    <w:p w14:paraId="72FD3C76" w14:textId="6211EDC6" w:rsidR="00F431E5" w:rsidRDefault="00F431E5" w:rsidP="00771128">
      <w:pPr>
        <w:pStyle w:val="Times142"/>
      </w:pPr>
      <w:r>
        <w:t>Здесь предполагается равенство штрафов</w:t>
      </w:r>
      <w:r>
        <w:t>.</w:t>
      </w:r>
    </w:p>
    <w:p w14:paraId="64DBA8E2" w14:textId="24863621" w:rsidR="00F431E5" w:rsidRPr="00F431E5" w:rsidRDefault="00F431E5" w:rsidP="00F431E5">
      <w:pPr>
        <w:pStyle w:val="Times142"/>
        <w:rPr>
          <w:i/>
          <w:iCs w:val="0"/>
          <w:u w:val="single"/>
        </w:rPr>
      </w:pPr>
      <w:r w:rsidRPr="00F431E5">
        <w:rPr>
          <w:i/>
          <w:iCs w:val="0"/>
          <w:u w:val="single"/>
        </w:rPr>
        <w:t>Критерий минимума суммы условных вероятностей ошибки (критерий</w:t>
      </w:r>
      <w:r w:rsidRPr="00F431E5">
        <w:rPr>
          <w:i/>
          <w:iCs w:val="0"/>
          <w:u w:val="single"/>
        </w:rPr>
        <w:t xml:space="preserve"> </w:t>
      </w:r>
      <w:r w:rsidRPr="00F431E5">
        <w:rPr>
          <w:i/>
          <w:iCs w:val="0"/>
          <w:u w:val="single"/>
        </w:rPr>
        <w:t>максимума правдоподобия):</w:t>
      </w:r>
    </w:p>
    <w:p w14:paraId="0250FD0C" w14:textId="1E85E51D" w:rsidR="00030B87" w:rsidRDefault="001D32F9" w:rsidP="00771128">
      <w:pPr>
        <w:pStyle w:val="Times142"/>
      </w:pPr>
      <w:r>
        <w:t>М</w:t>
      </w:r>
      <w:r w:rsidR="00F431E5">
        <w:t>инимизируется сумма вероятностей ошибок первого и второго рода</w:t>
      </w:r>
      <w:r w:rsidR="00F431E5">
        <w:t>,</w:t>
      </w:r>
      <w:r w:rsidR="00F431E5">
        <w:t xml:space="preserve"> без учёта их априорных вероятностей или штрафов.</w:t>
      </w:r>
    </w:p>
    <w:p w14:paraId="4A9E4148" w14:textId="05605E34" w:rsidR="00030B87" w:rsidRDefault="00030B87" w:rsidP="00771128">
      <w:pPr>
        <w:pStyle w:val="Times142"/>
      </w:pPr>
      <w:r w:rsidRPr="00030B87">
        <w:drawing>
          <wp:anchor distT="0" distB="0" distL="114300" distR="114300" simplePos="0" relativeHeight="251732992" behindDoc="0" locked="0" layoutInCell="1" allowOverlap="1" wp14:anchorId="1F4EB7B9" wp14:editId="4F79997F">
            <wp:simplePos x="0" y="0"/>
            <wp:positionH relativeFrom="column">
              <wp:posOffset>1762125</wp:posOffset>
            </wp:positionH>
            <wp:positionV relativeFrom="paragraph">
              <wp:posOffset>124460</wp:posOffset>
            </wp:positionV>
            <wp:extent cx="1981200" cy="309245"/>
            <wp:effectExtent l="19050" t="19050" r="19050" b="1460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0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646BD" w14:textId="77777777" w:rsidR="00030B87" w:rsidRDefault="00030B87" w:rsidP="00771128">
      <w:pPr>
        <w:pStyle w:val="Times142"/>
      </w:pPr>
    </w:p>
    <w:p w14:paraId="05A95A57" w14:textId="77777777" w:rsidR="00030B87" w:rsidRDefault="00030B87" w:rsidP="00771128">
      <w:pPr>
        <w:pStyle w:val="Times142"/>
      </w:pPr>
      <w:r>
        <w:t>Подразумевается, что все исходы равновероятны (априорные вероятности отсутствия и наличия сигнала одинаковы).</w:t>
      </w:r>
    </w:p>
    <w:p w14:paraId="7D8321EB" w14:textId="77777777" w:rsidR="000F1802" w:rsidRDefault="000F1802" w:rsidP="00771128">
      <w:pPr>
        <w:pStyle w:val="Times142"/>
        <w:rPr>
          <w:i/>
          <w:iCs w:val="0"/>
          <w:u w:val="single"/>
        </w:rPr>
      </w:pPr>
    </w:p>
    <w:p w14:paraId="1F0B929A" w14:textId="77777777" w:rsidR="000F1802" w:rsidRDefault="000F1802" w:rsidP="00771128">
      <w:pPr>
        <w:pStyle w:val="Times142"/>
        <w:rPr>
          <w:i/>
          <w:iCs w:val="0"/>
          <w:u w:val="single"/>
        </w:rPr>
      </w:pPr>
    </w:p>
    <w:p w14:paraId="212C7AE6" w14:textId="77777777" w:rsidR="000F1802" w:rsidRDefault="000F1802" w:rsidP="00771128">
      <w:pPr>
        <w:pStyle w:val="Times142"/>
        <w:rPr>
          <w:i/>
          <w:iCs w:val="0"/>
          <w:u w:val="single"/>
        </w:rPr>
      </w:pPr>
    </w:p>
    <w:p w14:paraId="78C157BB" w14:textId="1A03DC70" w:rsidR="00030B87" w:rsidRDefault="00030B87" w:rsidP="00771128">
      <w:pPr>
        <w:pStyle w:val="Times142"/>
        <w:rPr>
          <w:i/>
          <w:iCs w:val="0"/>
          <w:u w:val="single"/>
        </w:rPr>
      </w:pPr>
      <w:r w:rsidRPr="00030B87">
        <w:rPr>
          <w:i/>
          <w:iCs w:val="0"/>
          <w:u w:val="single"/>
        </w:rPr>
        <w:lastRenderedPageBreak/>
        <w:t>Критерий Неймана-Пирсона:</w:t>
      </w:r>
    </w:p>
    <w:p w14:paraId="02B5F946" w14:textId="47904DF0" w:rsidR="000F1802" w:rsidRDefault="001D32F9" w:rsidP="001D32F9">
      <w:pPr>
        <w:pStyle w:val="Times142"/>
      </w:pPr>
      <w:r>
        <w:t>П</w:t>
      </w:r>
      <w:r>
        <w:t>редназначен для задач, где требуется минимизировать вероятность пропуска при фиксированном уровне ложной тревоги.</w:t>
      </w:r>
    </w:p>
    <w:p w14:paraId="1D50060C" w14:textId="77777777" w:rsidR="008A383E" w:rsidRDefault="000F1802" w:rsidP="001D32F9">
      <w:pPr>
        <w:pStyle w:val="Times142"/>
      </w:pPr>
      <w:r w:rsidRPr="000F1802">
        <w:drawing>
          <wp:anchor distT="0" distB="0" distL="114300" distR="114300" simplePos="0" relativeHeight="251735040" behindDoc="0" locked="0" layoutInCell="1" allowOverlap="1" wp14:anchorId="404958CA" wp14:editId="786FEB9A">
            <wp:simplePos x="0" y="0"/>
            <wp:positionH relativeFrom="column">
              <wp:posOffset>1739265</wp:posOffset>
            </wp:positionH>
            <wp:positionV relativeFrom="paragraph">
              <wp:posOffset>0</wp:posOffset>
            </wp:positionV>
            <wp:extent cx="2362200" cy="330200"/>
            <wp:effectExtent l="19050" t="19050" r="19050" b="1270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3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1802">
        <w:t xml:space="preserve"> </w:t>
      </w:r>
    </w:p>
    <w:p w14:paraId="286E1DD7" w14:textId="77777777" w:rsidR="008A383E" w:rsidRDefault="008A383E" w:rsidP="001D32F9">
      <w:pPr>
        <w:pStyle w:val="Times142"/>
      </w:pPr>
    </w:p>
    <w:p w14:paraId="1BCF5947" w14:textId="05DE7CF1" w:rsidR="00D84E88" w:rsidRPr="004A1310" w:rsidRDefault="00D84E88" w:rsidP="004A1310">
      <w:pPr>
        <w:pStyle w:val="Times142"/>
      </w:pPr>
      <w:r w:rsidRPr="00030B87">
        <w:br w:type="page"/>
      </w:r>
    </w:p>
    <w:p w14:paraId="441B5B3D" w14:textId="23675026" w:rsidR="002E16D9" w:rsidRDefault="002218DD" w:rsidP="00695BBF">
      <w:pPr>
        <w:pStyle w:val="1"/>
      </w:pPr>
      <w:r w:rsidRPr="002218DD">
        <w:lastRenderedPageBreak/>
        <w:t>Обнаружение сигналов с неизвестными параметрами.</w:t>
      </w:r>
    </w:p>
    <w:p w14:paraId="4D7A908E" w14:textId="001244C5" w:rsidR="00695BBF" w:rsidRDefault="00AB3EFB" w:rsidP="00695BBF">
      <w:pPr>
        <w:pStyle w:val="Times142"/>
        <w:rPr>
          <w:szCs w:val="28"/>
        </w:rPr>
      </w:pPr>
      <w:r w:rsidRPr="00AB3EFB">
        <w:drawing>
          <wp:anchor distT="0" distB="0" distL="114300" distR="114300" simplePos="0" relativeHeight="251737088" behindDoc="0" locked="0" layoutInCell="1" allowOverlap="1" wp14:anchorId="0556C121" wp14:editId="374F12AA">
            <wp:simplePos x="0" y="0"/>
            <wp:positionH relativeFrom="column">
              <wp:posOffset>1905</wp:posOffset>
            </wp:positionH>
            <wp:positionV relativeFrom="paragraph">
              <wp:posOffset>563245</wp:posOffset>
            </wp:positionV>
            <wp:extent cx="5478780" cy="843915"/>
            <wp:effectExtent l="0" t="0" r="7620" b="0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BBF">
        <w:rPr>
          <w:szCs w:val="28"/>
        </w:rPr>
        <w:t xml:space="preserve">Будем считать, что подлежащий обнаружению сигнал имеет вид </w:t>
      </w:r>
      <m:oMath>
        <m:r>
          <w:rPr>
            <w:rFonts w:ascii="Cambria Math" w:hAnsi="Cambria Math"/>
            <w:szCs w:val="28"/>
          </w:rPr>
          <m:t xml:space="preserve">s(t, </m:t>
        </m:r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γ</m:t>
            </m:r>
          </m:e>
        </m:acc>
        <m:r>
          <w:rPr>
            <w:rFonts w:ascii="Cambria Math" w:hAnsi="Cambria Math"/>
            <w:szCs w:val="28"/>
          </w:rPr>
          <m:t>)</m:t>
        </m:r>
      </m:oMath>
      <w:r w:rsidR="00695BBF" w:rsidRPr="00695BBF">
        <w:rPr>
          <w:szCs w:val="28"/>
        </w:rPr>
        <w:t xml:space="preserve">, </w:t>
      </w:r>
      <w:r w:rsidR="00695BBF">
        <w:rPr>
          <w:szCs w:val="28"/>
        </w:rPr>
        <w:t>где</w:t>
      </w:r>
      <w:r w:rsidR="00695BBF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γ</m:t>
        </m:r>
      </m:oMath>
      <w:r w:rsidR="00695BBF">
        <w:rPr>
          <w:szCs w:val="28"/>
        </w:rPr>
        <w:t xml:space="preserve"> – вектор неизвестных параметров, а в роли помехи выступает АБГШ</w:t>
      </w:r>
      <w:r w:rsidR="00695BBF">
        <w:rPr>
          <w:szCs w:val="28"/>
        </w:rPr>
        <w:t>.</w:t>
      </w:r>
    </w:p>
    <w:p w14:paraId="5EF56516" w14:textId="3934D9C6" w:rsidR="00695BBF" w:rsidRDefault="00695BBF" w:rsidP="00695BBF">
      <w:pPr>
        <w:pStyle w:val="Times142"/>
      </w:pPr>
    </w:p>
    <w:p w14:paraId="3B9361F6" w14:textId="0B4CE6FA" w:rsidR="00AB3EFB" w:rsidRDefault="009E29C5" w:rsidP="007D5A09">
      <w:pPr>
        <w:pStyle w:val="Times142"/>
        <w:numPr>
          <w:ilvl w:val="1"/>
          <w:numId w:val="4"/>
        </w:numPr>
        <w:rPr>
          <w:szCs w:val="28"/>
        </w:rPr>
      </w:pPr>
      <w:r>
        <w:rPr>
          <w:szCs w:val="28"/>
        </w:rPr>
        <w:t>Н</w:t>
      </w:r>
      <w:r>
        <w:rPr>
          <w:szCs w:val="28"/>
        </w:rPr>
        <w:t>еизвестный параметр исключается усреднением ФПВ</w:t>
      </w:r>
      <w:r>
        <w:rPr>
          <w:szCs w:val="28"/>
        </w:rPr>
        <w:t xml:space="preserve"> </w:t>
      </w:r>
      <w:r w:rsidR="007D5A09">
        <w:rPr>
          <w:szCs w:val="28"/>
        </w:rPr>
        <w:br/>
      </w:r>
      <m:oMath>
        <m:r>
          <w:rPr>
            <w:rFonts w:ascii="Cambria Math" w:hAnsi="Cambria Math"/>
            <w:szCs w:val="28"/>
          </w:rPr>
          <m:t>W[y(t)/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γ</m:t>
            </m:r>
          </m:e>
        </m:acc>
        <m:r>
          <w:rPr>
            <w:rFonts w:ascii="Cambria Math" w:hAnsi="Cambria Math"/>
            <w:szCs w:val="28"/>
          </w:rPr>
          <m:t>]</m:t>
        </m:r>
      </m:oMath>
      <w:r w:rsidRPr="009E29C5">
        <w:rPr>
          <w:szCs w:val="28"/>
        </w:rPr>
        <w:t xml:space="preserve"> </w:t>
      </w:r>
      <w:r>
        <w:rPr>
          <w:szCs w:val="28"/>
        </w:rPr>
        <w:t xml:space="preserve">с помощью ПВ </w:t>
      </w:r>
      <m:oMath>
        <m:r>
          <w:rPr>
            <w:rFonts w:ascii="Cambria Math" w:hAnsi="Cambria Math"/>
            <w:szCs w:val="28"/>
            <w:lang w:val="en-US"/>
          </w:rPr>
          <m:t>W</m:t>
        </m:r>
        <m:r>
          <w:rPr>
            <w:rFonts w:ascii="Cambria Math" w:hAnsi="Cambria Math"/>
            <w:szCs w:val="28"/>
          </w:rPr>
          <m:t>(</m:t>
        </m:r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γ</m:t>
            </m:r>
          </m:e>
        </m:acc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>
        <w:rPr>
          <w:szCs w:val="28"/>
        </w:rPr>
        <w:t xml:space="preserve">, т.е </w:t>
      </w:r>
      <w:r w:rsidRPr="001F64B7">
        <w:rPr>
          <w:i/>
          <w:iCs w:val="0"/>
          <w:szCs w:val="28"/>
          <w:u w:val="single"/>
        </w:rPr>
        <w:t>отношение правдоподобия (ОП)</w:t>
      </w:r>
      <w:r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Λ</m:t>
        </m:r>
        <m:r>
          <w:rPr>
            <w:rFonts w:ascii="Cambria Math" w:hAnsi="Cambria Math"/>
            <w:szCs w:val="28"/>
          </w:rPr>
          <m:t>[y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  <m:r>
          <w:rPr>
            <w:rFonts w:ascii="Cambria Math" w:hAnsi="Cambria Math"/>
            <w:szCs w:val="28"/>
          </w:rPr>
          <m:t>]</m:t>
        </m:r>
      </m:oMath>
      <w:r w:rsidR="00B62547">
        <w:rPr>
          <w:szCs w:val="28"/>
        </w:rPr>
        <w:t xml:space="preserve"> имеет вид:</w:t>
      </w:r>
    </w:p>
    <w:p w14:paraId="4C650F1D" w14:textId="2045C32A" w:rsidR="00EA030C" w:rsidRDefault="007D5A09" w:rsidP="009E29C5">
      <w:pPr>
        <w:pStyle w:val="Times142"/>
        <w:ind w:firstLine="0"/>
        <w:rPr>
          <w:i/>
        </w:rPr>
      </w:pPr>
      <w:r w:rsidRPr="00EA030C">
        <w:rPr>
          <w:i/>
        </w:rPr>
        <w:drawing>
          <wp:anchor distT="0" distB="0" distL="114300" distR="114300" simplePos="0" relativeHeight="251739136" behindDoc="0" locked="0" layoutInCell="1" allowOverlap="1" wp14:anchorId="05339D84" wp14:editId="55B7555C">
            <wp:simplePos x="0" y="0"/>
            <wp:positionH relativeFrom="column">
              <wp:posOffset>1280160</wp:posOffset>
            </wp:positionH>
            <wp:positionV relativeFrom="paragraph">
              <wp:posOffset>1270</wp:posOffset>
            </wp:positionV>
            <wp:extent cx="3185436" cy="685859"/>
            <wp:effectExtent l="0" t="0" r="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111D5" w14:textId="2F5F4429" w:rsidR="00EA030C" w:rsidRDefault="00EA030C" w:rsidP="009E29C5">
      <w:pPr>
        <w:pStyle w:val="Times142"/>
        <w:ind w:firstLine="0"/>
        <w:rPr>
          <w:i/>
        </w:rPr>
      </w:pPr>
    </w:p>
    <w:p w14:paraId="1AF29CAC" w14:textId="36C2D03D" w:rsidR="007D5A09" w:rsidRDefault="007D5A09" w:rsidP="00EA030C">
      <w:pPr>
        <w:pStyle w:val="Times142"/>
        <w:rPr>
          <w:szCs w:val="28"/>
        </w:rPr>
      </w:pPr>
      <w:r w:rsidRPr="007D5A09">
        <w:rPr>
          <w:rFonts w:ascii="Cambria Math" w:hAnsi="Cambria Math"/>
          <w:i/>
          <w:szCs w:val="28"/>
        </w:rPr>
        <w:drawing>
          <wp:anchor distT="0" distB="0" distL="114300" distR="114300" simplePos="0" relativeHeight="251741184" behindDoc="0" locked="0" layoutInCell="1" allowOverlap="1" wp14:anchorId="33A630CB" wp14:editId="48A5564F">
            <wp:simplePos x="0" y="0"/>
            <wp:positionH relativeFrom="column">
              <wp:posOffset>1243965</wp:posOffset>
            </wp:positionH>
            <wp:positionV relativeFrom="paragraph">
              <wp:posOffset>16510</wp:posOffset>
            </wp:positionV>
            <wp:extent cx="3837305" cy="668020"/>
            <wp:effectExtent l="0" t="0" r="0" b="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E027F" w14:textId="2F5CDA88" w:rsidR="00B62547" w:rsidRDefault="007D5A09" w:rsidP="00EA030C">
      <w:pPr>
        <w:pStyle w:val="Times142"/>
        <w:rPr>
          <w:rFonts w:ascii="Cambria Math" w:hAnsi="Cambria Math"/>
          <w:i/>
          <w:szCs w:val="28"/>
        </w:rPr>
      </w:pPr>
      <w:r>
        <w:rPr>
          <w:szCs w:val="28"/>
        </w:rPr>
        <w:t>где ФПВ</w:t>
      </w:r>
      <w:r>
        <w:rPr>
          <w:rFonts w:ascii="Cambria Math" w:hAnsi="Cambria Math"/>
          <w:i/>
          <w:szCs w:val="28"/>
        </w:rPr>
        <w:t xml:space="preserve"> </w:t>
      </w:r>
    </w:p>
    <w:p w14:paraId="183856B2" w14:textId="4462A27C" w:rsidR="007D5A09" w:rsidRDefault="007D5A09" w:rsidP="00EA030C">
      <w:pPr>
        <w:pStyle w:val="Times142"/>
        <w:rPr>
          <w:rFonts w:ascii="Cambria Math" w:hAnsi="Cambria Math"/>
          <w:i/>
          <w:szCs w:val="28"/>
        </w:rPr>
      </w:pPr>
    </w:p>
    <w:p w14:paraId="6438BA46" w14:textId="578D5153" w:rsidR="007E4396" w:rsidRPr="007E4396" w:rsidRDefault="00911D65" w:rsidP="007E4396">
      <w:pPr>
        <w:pStyle w:val="Times142"/>
        <w:numPr>
          <w:ilvl w:val="1"/>
          <w:numId w:val="4"/>
        </w:numPr>
      </w:pPr>
      <w:r>
        <w:rPr>
          <w:szCs w:val="28"/>
        </w:rPr>
        <w:t>Н</w:t>
      </w:r>
      <w:r>
        <w:rPr>
          <w:szCs w:val="28"/>
        </w:rPr>
        <w:t>еизвестный параметр</w:t>
      </w:r>
      <w:r>
        <w:rPr>
          <w:szCs w:val="28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γ</m:t>
            </m:r>
          </m:e>
        </m:acc>
      </m:oMath>
      <w:r>
        <w:rPr>
          <w:szCs w:val="28"/>
        </w:rPr>
        <w:t xml:space="preserve"> заменяется его оценкой , полученной на основе обработки принятого колебания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t</m:t>
            </m:r>
          </m:e>
        </m:d>
      </m:oMath>
      <w:r>
        <w:rPr>
          <w:szCs w:val="28"/>
        </w:rPr>
        <w:t xml:space="preserve"> на интервале наблюдения</w:t>
      </w:r>
      <w:r w:rsidRPr="00911D65">
        <w:rPr>
          <w:rFonts w:ascii="Cambria Math" w:hAnsi="Cambria Math"/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[</m:t>
        </m:r>
        <m:r>
          <w:rPr>
            <w:rFonts w:ascii="Cambria Math" w:hAnsi="Cambria Math"/>
            <w:szCs w:val="28"/>
          </w:rPr>
          <m:t>0,T]</m:t>
        </m:r>
      </m:oMath>
      <w:r>
        <w:rPr>
          <w:szCs w:val="28"/>
        </w:rPr>
        <w:t>. Тогда ОП может быть записано как</w:t>
      </w:r>
      <w:r w:rsidR="007E4396">
        <w:rPr>
          <w:szCs w:val="28"/>
        </w:rPr>
        <w:t xml:space="preserve">: </w:t>
      </w:r>
    </w:p>
    <w:p w14:paraId="67179004" w14:textId="1ADC5F1C" w:rsidR="001F64B7" w:rsidRDefault="001F64B7" w:rsidP="007E4396">
      <w:pPr>
        <w:pStyle w:val="Times142"/>
      </w:pPr>
      <w:r w:rsidRPr="007E4396">
        <w:drawing>
          <wp:anchor distT="0" distB="0" distL="114300" distR="114300" simplePos="0" relativeHeight="251743232" behindDoc="0" locked="0" layoutInCell="1" allowOverlap="1" wp14:anchorId="3EEE394C" wp14:editId="6C034370">
            <wp:simplePos x="0" y="0"/>
            <wp:positionH relativeFrom="column">
              <wp:posOffset>1685925</wp:posOffset>
            </wp:positionH>
            <wp:positionV relativeFrom="paragraph">
              <wp:posOffset>-635</wp:posOffset>
            </wp:positionV>
            <wp:extent cx="2377440" cy="723265"/>
            <wp:effectExtent l="0" t="0" r="3810" b="635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40A3E" w14:textId="2524BA4F" w:rsidR="001F64B7" w:rsidRDefault="001F64B7" w:rsidP="007E4396">
      <w:pPr>
        <w:pStyle w:val="Times142"/>
      </w:pPr>
    </w:p>
    <w:p w14:paraId="514BAF75" w14:textId="5508D25B" w:rsidR="001F64B7" w:rsidRDefault="001F64B7" w:rsidP="007E4396">
      <w:pPr>
        <w:pStyle w:val="Times142"/>
      </w:pPr>
    </w:p>
    <w:p w14:paraId="6375D4F6" w14:textId="5906CDFD" w:rsidR="007E4396" w:rsidRDefault="007E4396" w:rsidP="007E4396">
      <w:pPr>
        <w:pStyle w:val="Times142"/>
      </w:pPr>
    </w:p>
    <w:p w14:paraId="0186A574" w14:textId="77777777" w:rsidR="0059417E" w:rsidRDefault="0059417E" w:rsidP="007E4396">
      <w:pPr>
        <w:pStyle w:val="Times142"/>
      </w:pPr>
    </w:p>
    <w:p w14:paraId="1F8B062A" w14:textId="77777777" w:rsidR="0059417E" w:rsidRDefault="0059417E" w:rsidP="007E4396">
      <w:pPr>
        <w:pStyle w:val="Times142"/>
      </w:pPr>
    </w:p>
    <w:p w14:paraId="25154180" w14:textId="77777777" w:rsidR="0059417E" w:rsidRDefault="0059417E" w:rsidP="007E4396">
      <w:pPr>
        <w:pStyle w:val="Times142"/>
      </w:pPr>
    </w:p>
    <w:p w14:paraId="0173808F" w14:textId="77777777" w:rsidR="0059417E" w:rsidRDefault="0059417E" w:rsidP="007E4396">
      <w:pPr>
        <w:pStyle w:val="Times142"/>
      </w:pPr>
    </w:p>
    <w:p w14:paraId="6E681D7D" w14:textId="77777777" w:rsidR="0059417E" w:rsidRDefault="0059417E" w:rsidP="007E4396">
      <w:pPr>
        <w:pStyle w:val="Times142"/>
      </w:pPr>
    </w:p>
    <w:p w14:paraId="572E3F7A" w14:textId="77777777" w:rsidR="0059417E" w:rsidRDefault="0059417E" w:rsidP="007E4396">
      <w:pPr>
        <w:pStyle w:val="Times142"/>
      </w:pPr>
    </w:p>
    <w:p w14:paraId="1CAE4733" w14:textId="1792A215" w:rsidR="001F64B7" w:rsidRDefault="0059417E" w:rsidP="007E4396">
      <w:pPr>
        <w:pStyle w:val="Times142"/>
        <w:rPr>
          <w:szCs w:val="28"/>
        </w:rPr>
      </w:pPr>
      <w:r w:rsidRPr="0059417E">
        <w:lastRenderedPageBreak/>
        <w:drawing>
          <wp:anchor distT="0" distB="0" distL="114300" distR="114300" simplePos="0" relativeHeight="251745280" behindDoc="0" locked="0" layoutInCell="1" allowOverlap="1" wp14:anchorId="7B249FA0" wp14:editId="3E121C1D">
            <wp:simplePos x="0" y="0"/>
            <wp:positionH relativeFrom="column">
              <wp:posOffset>-74295</wp:posOffset>
            </wp:positionH>
            <wp:positionV relativeFrom="paragraph">
              <wp:posOffset>681990</wp:posOffset>
            </wp:positionV>
            <wp:extent cx="5943600" cy="2418715"/>
            <wp:effectExtent l="19050" t="19050" r="19050" b="19685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4B7">
        <w:t xml:space="preserve">Допустим, что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γ</m:t>
            </m:r>
          </m:e>
        </m:acc>
        <m:r>
          <m:rPr>
            <m:sty m:val="bi"/>
          </m:rPr>
          <w:rPr>
            <w:rFonts w:ascii="Cambria Math" w:hAnsi="Cambria Math"/>
            <w:szCs w:val="28"/>
          </w:rPr>
          <m:t xml:space="preserve"> </m:t>
        </m:r>
      </m:oMath>
      <w:r w:rsidR="001F64B7">
        <w:rPr>
          <w:szCs w:val="28"/>
        </w:rPr>
        <w:t xml:space="preserve">случайный вектор с ПВ </w:t>
      </w:r>
      <m:oMath>
        <m:r>
          <w:rPr>
            <w:rFonts w:ascii="Cambria Math" w:hAnsi="Cambria Math"/>
            <w:szCs w:val="28"/>
            <w:lang w:val="en-US"/>
          </w:rPr>
          <m:t>W</m:t>
        </m:r>
        <m:r>
          <w:rPr>
            <w:rFonts w:ascii="Cambria Math" w:hAnsi="Cambria Math"/>
            <w:szCs w:val="28"/>
          </w:rPr>
          <m:t>(</m:t>
        </m:r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γ</m:t>
            </m:r>
          </m:e>
        </m:acc>
        <m:r>
          <m:rPr>
            <m:sty m:val="bi"/>
          </m:rPr>
          <w:rPr>
            <w:rFonts w:ascii="Cambria Math" w:hAnsi="Cambria Math"/>
            <w:szCs w:val="28"/>
          </w:rPr>
          <m:t>)</m:t>
        </m:r>
      </m:oMath>
      <w:r w:rsidR="001F64B7">
        <w:rPr>
          <w:szCs w:val="28"/>
        </w:rPr>
        <w:t xml:space="preserve"> (пункт 1).</w:t>
      </w:r>
      <w:r w:rsidR="001F64B7">
        <w:rPr>
          <w:szCs w:val="28"/>
        </w:rPr>
        <w:t xml:space="preserve"> Для скалярного параметра</w:t>
      </w:r>
      <w:r w:rsidR="005350DC">
        <w:rPr>
          <w:szCs w:val="28"/>
        </w:rP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Cs w:val="28"/>
              </w:rPr>
              <m:t>γ</m:t>
            </m:r>
          </m:e>
        </m:acc>
        <m:r>
          <m:rPr>
            <m:sty m:val="bi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γ</m:t>
        </m:r>
      </m:oMath>
      <w:r w:rsidR="005350DC">
        <w:rPr>
          <w:szCs w:val="28"/>
        </w:rPr>
        <w:t xml:space="preserve"> </w:t>
      </w:r>
      <w:r w:rsidR="001F64B7">
        <w:rPr>
          <w:szCs w:val="28"/>
        </w:rPr>
        <w:t xml:space="preserve"> и АБГШ отношение правдоподобия примет вид</w:t>
      </w:r>
    </w:p>
    <w:p w14:paraId="14329519" w14:textId="2D01C447" w:rsidR="0059417E" w:rsidRDefault="00F85009" w:rsidP="007E4396">
      <w:pPr>
        <w:pStyle w:val="Times142"/>
        <w:rPr>
          <w:szCs w:val="28"/>
        </w:rPr>
      </w:pPr>
      <w:r w:rsidRPr="00F85009">
        <w:rPr>
          <w:szCs w:val="28"/>
        </w:rPr>
        <w:drawing>
          <wp:anchor distT="0" distB="0" distL="114300" distR="114300" simplePos="0" relativeHeight="251747328" behindDoc="0" locked="0" layoutInCell="1" allowOverlap="1" wp14:anchorId="0CD1FC19" wp14:editId="4E398018">
            <wp:simplePos x="0" y="0"/>
            <wp:positionH relativeFrom="column">
              <wp:posOffset>1838325</wp:posOffset>
            </wp:positionH>
            <wp:positionV relativeFrom="paragraph">
              <wp:posOffset>3025775</wp:posOffset>
            </wp:positionV>
            <wp:extent cx="3590925" cy="588645"/>
            <wp:effectExtent l="19050" t="19050" r="28575" b="20955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8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>Поскольку записанный интеграл (2.2), определяющий ОП, удается вычислить далеко не во всех случаях, можно прибегнуть к его замене интегральной суммой</w:t>
      </w:r>
      <w:r>
        <w:rPr>
          <w:szCs w:val="28"/>
        </w:rPr>
        <w:t xml:space="preserve"> </w:t>
      </w:r>
    </w:p>
    <w:p w14:paraId="5E4A918F" w14:textId="77777777" w:rsidR="00F85009" w:rsidRDefault="00F85009" w:rsidP="007E4396">
      <w:pPr>
        <w:pStyle w:val="Times142"/>
        <w:rPr>
          <w:szCs w:val="28"/>
        </w:rPr>
      </w:pPr>
    </w:p>
    <w:p w14:paraId="37D3B501" w14:textId="3CCD6F6C" w:rsidR="00F85009" w:rsidRDefault="006A40DC" w:rsidP="007E4396">
      <w:pPr>
        <w:pStyle w:val="Times142"/>
        <w:rPr>
          <w:szCs w:val="28"/>
        </w:rPr>
      </w:pPr>
      <w:r w:rsidRPr="006A40DC">
        <w:rPr>
          <w:szCs w:val="28"/>
        </w:rPr>
        <w:drawing>
          <wp:anchor distT="0" distB="0" distL="114300" distR="114300" simplePos="0" relativeHeight="251751424" behindDoc="0" locked="0" layoutInCell="1" allowOverlap="1" wp14:anchorId="32C8AAC5" wp14:editId="26752F26">
            <wp:simplePos x="0" y="0"/>
            <wp:positionH relativeFrom="column">
              <wp:posOffset>2722880</wp:posOffset>
            </wp:positionH>
            <wp:positionV relativeFrom="paragraph">
              <wp:posOffset>1231900</wp:posOffset>
            </wp:positionV>
            <wp:extent cx="1899920" cy="609600"/>
            <wp:effectExtent l="0" t="0" r="5080" b="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009">
        <w:rPr>
          <w:szCs w:val="28"/>
        </w:rPr>
        <w:t xml:space="preserve">где </w:t>
      </w:r>
      <w:r w:rsidR="00F85009" w:rsidRPr="00F85009">
        <w:rPr>
          <w:szCs w:val="28"/>
        </w:rPr>
        <w:drawing>
          <wp:anchor distT="0" distB="0" distL="114300" distR="114300" simplePos="0" relativeHeight="251749376" behindDoc="0" locked="0" layoutInCell="1" allowOverlap="1" wp14:anchorId="6EDA82E9" wp14:editId="4FDD0CB8">
            <wp:simplePos x="0" y="0"/>
            <wp:positionH relativeFrom="column">
              <wp:posOffset>0</wp:posOffset>
            </wp:positionH>
            <wp:positionV relativeFrom="paragraph">
              <wp:posOffset>311785</wp:posOffset>
            </wp:positionV>
            <wp:extent cx="5940425" cy="923290"/>
            <wp:effectExtent l="0" t="0" r="3175" b="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16CA7C" w14:textId="2ACD2395" w:rsidR="006A40DC" w:rsidRPr="006A40DC" w:rsidRDefault="006A40DC" w:rsidP="006A40DC"/>
    <w:p w14:paraId="1DD0B745" w14:textId="3038461F" w:rsidR="006A40DC" w:rsidRDefault="006A40DC" w:rsidP="006A40DC">
      <w:pPr>
        <w:pStyle w:val="Times142"/>
        <w:rPr>
          <w:szCs w:val="28"/>
        </w:rPr>
      </w:pPr>
      <w:r>
        <w:t xml:space="preserve">Если </w:t>
      </w:r>
      <m:oMath>
        <m:r>
          <w:rPr>
            <w:rFonts w:ascii="Cambria Math" w:hAnsi="Cambria Math"/>
            <w:szCs w:val="28"/>
          </w:rPr>
          <m:t>γ</m:t>
        </m:r>
      </m:oMath>
      <w:r>
        <w:rPr>
          <w:szCs w:val="28"/>
        </w:rPr>
        <w:t xml:space="preserve"> – дискретная СВ, т.е. </w:t>
      </w:r>
    </w:p>
    <w:p w14:paraId="79E6DC77" w14:textId="70069301" w:rsidR="006A40DC" w:rsidRDefault="006A40DC" w:rsidP="006A40DC">
      <w:pPr>
        <w:pStyle w:val="Times142"/>
        <w:rPr>
          <w:szCs w:val="28"/>
        </w:rPr>
      </w:pPr>
    </w:p>
    <w:p w14:paraId="474288D8" w14:textId="13C3AEFF" w:rsidR="006A40DC" w:rsidRPr="006A40DC" w:rsidRDefault="006A40DC" w:rsidP="006A40DC">
      <w:pPr>
        <w:pStyle w:val="Times142"/>
      </w:pPr>
      <w:r w:rsidRPr="006A40DC">
        <w:rPr>
          <w:szCs w:val="28"/>
        </w:rPr>
        <w:drawing>
          <wp:anchor distT="0" distB="0" distL="114300" distR="114300" simplePos="0" relativeHeight="251753472" behindDoc="0" locked="0" layoutInCell="1" allowOverlap="1" wp14:anchorId="3AD66ED4" wp14:editId="58493702">
            <wp:simplePos x="0" y="0"/>
            <wp:positionH relativeFrom="column">
              <wp:posOffset>2402205</wp:posOffset>
            </wp:positionH>
            <wp:positionV relativeFrom="paragraph">
              <wp:posOffset>23495</wp:posOffset>
            </wp:positionV>
            <wp:extent cx="3392170" cy="645160"/>
            <wp:effectExtent l="19050" t="19050" r="17780" b="2159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64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 xml:space="preserve">то, ОП принимает вид: </w:t>
      </w:r>
    </w:p>
    <w:p w14:paraId="6B15E7B4" w14:textId="26EEE67C" w:rsidR="006A40DC" w:rsidRPr="006A40DC" w:rsidRDefault="006A40DC" w:rsidP="006A40DC"/>
    <w:p w14:paraId="7DDE49AC" w14:textId="41003091" w:rsidR="006A40DC" w:rsidRPr="006A40DC" w:rsidRDefault="006A40DC" w:rsidP="006A40DC"/>
    <w:p w14:paraId="20274F73" w14:textId="38E712A9" w:rsidR="006A40DC" w:rsidRPr="006A40DC" w:rsidRDefault="006A40DC" w:rsidP="006A40DC"/>
    <w:p w14:paraId="1BC007DD" w14:textId="190C6696" w:rsidR="006A40DC" w:rsidRPr="006A40DC" w:rsidRDefault="00F179DD" w:rsidP="00F179DD">
      <w:pPr>
        <w:pStyle w:val="Times142"/>
      </w:pPr>
      <w:r w:rsidRPr="00F179DD">
        <w:rPr>
          <w:szCs w:val="28"/>
        </w:rPr>
        <w:drawing>
          <wp:anchor distT="0" distB="0" distL="114300" distR="114300" simplePos="0" relativeHeight="251755520" behindDoc="0" locked="0" layoutInCell="1" allowOverlap="1" wp14:anchorId="3EFB4466" wp14:editId="1EFBA4E0">
            <wp:simplePos x="0" y="0"/>
            <wp:positionH relativeFrom="column">
              <wp:posOffset>1905</wp:posOffset>
            </wp:positionH>
            <wp:positionV relativeFrom="paragraph">
              <wp:posOffset>598170</wp:posOffset>
            </wp:positionV>
            <wp:extent cx="4957445" cy="1299845"/>
            <wp:effectExtent l="19050" t="19050" r="14605" b="1460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1299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Однако, если </w:t>
      </w:r>
      <w:r>
        <w:rPr>
          <w:szCs w:val="28"/>
        </w:rPr>
        <w:t xml:space="preserve">параметр </w:t>
      </w:r>
      <m:oMath>
        <m:r>
          <w:rPr>
            <w:rFonts w:ascii="Cambria Math" w:hAnsi="Cambria Math"/>
            <w:szCs w:val="28"/>
          </w:rPr>
          <m:t>γ</m:t>
        </m:r>
      </m:oMath>
      <w:r>
        <w:rPr>
          <w:szCs w:val="28"/>
        </w:rPr>
        <w:t xml:space="preserve"> – </w:t>
      </w:r>
      <w:r>
        <w:rPr>
          <w:szCs w:val="28"/>
        </w:rPr>
        <w:t xml:space="preserve">неэнергетический, </w:t>
      </w:r>
      <w:r>
        <w:rPr>
          <w:szCs w:val="28"/>
        </w:rPr>
        <w:t xml:space="preserve">выражение выше </w:t>
      </w:r>
      <w:r>
        <w:rPr>
          <w:szCs w:val="28"/>
        </w:rPr>
        <w:t>принимает вид</w:t>
      </w:r>
      <w:r>
        <w:rPr>
          <w:szCs w:val="28"/>
        </w:rPr>
        <w:t xml:space="preserve">: </w:t>
      </w:r>
    </w:p>
    <w:p w14:paraId="1468A11A" w14:textId="36EC0F1C" w:rsidR="006A40DC" w:rsidRPr="006A40DC" w:rsidRDefault="006A40DC" w:rsidP="006A40DC"/>
    <w:sectPr w:rsidR="006A40DC" w:rsidRPr="006A40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D6D38"/>
    <w:multiLevelType w:val="multilevel"/>
    <w:tmpl w:val="558C691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0DC5547"/>
    <w:multiLevelType w:val="hybridMultilevel"/>
    <w:tmpl w:val="28E42CCC"/>
    <w:lvl w:ilvl="0" w:tplc="1B6A0A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46770"/>
    <w:multiLevelType w:val="multilevel"/>
    <w:tmpl w:val="0860B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FB72E6"/>
    <w:multiLevelType w:val="multilevel"/>
    <w:tmpl w:val="6BC27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1A2CFC"/>
    <w:multiLevelType w:val="hybridMultilevel"/>
    <w:tmpl w:val="9A600526"/>
    <w:lvl w:ilvl="0" w:tplc="2F4286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525916"/>
    <w:multiLevelType w:val="hybridMultilevel"/>
    <w:tmpl w:val="A252C07A"/>
    <w:lvl w:ilvl="0" w:tplc="C37CE1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A217D30"/>
    <w:multiLevelType w:val="hybridMultilevel"/>
    <w:tmpl w:val="B282A5BA"/>
    <w:lvl w:ilvl="0" w:tplc="B47A4B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78B1E2B"/>
    <w:multiLevelType w:val="multilevel"/>
    <w:tmpl w:val="0E9A66F8"/>
    <w:lvl w:ilvl="0">
      <w:start w:val="9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0" w:firstLine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8" w15:restartNumberingAfterBreak="0">
    <w:nsid w:val="78E06AED"/>
    <w:multiLevelType w:val="singleLevel"/>
    <w:tmpl w:val="05E44CBA"/>
    <w:lvl w:ilvl="0">
      <w:start w:val="9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7"/>
  </w:num>
  <w:num w:numId="5">
    <w:abstractNumId w:val="0"/>
  </w:num>
  <w:num w:numId="6">
    <w:abstractNumId w:val="0"/>
  </w:num>
  <w:num w:numId="7">
    <w:abstractNumId w:val="5"/>
  </w:num>
  <w:num w:numId="8">
    <w:abstractNumId w:val="7"/>
  </w:num>
  <w:num w:numId="9">
    <w:abstractNumId w:val="8"/>
  </w:num>
  <w:num w:numId="10">
    <w:abstractNumId w:val="6"/>
  </w:num>
  <w:num w:numId="11">
    <w:abstractNumId w:val="2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45C"/>
    <w:rsid w:val="00030B87"/>
    <w:rsid w:val="000368D1"/>
    <w:rsid w:val="000727CD"/>
    <w:rsid w:val="00074DAB"/>
    <w:rsid w:val="00075A2D"/>
    <w:rsid w:val="000E3BF0"/>
    <w:rsid w:val="000F1802"/>
    <w:rsid w:val="00106C75"/>
    <w:rsid w:val="00144447"/>
    <w:rsid w:val="00166946"/>
    <w:rsid w:val="00172FCB"/>
    <w:rsid w:val="001A0E08"/>
    <w:rsid w:val="001A25C3"/>
    <w:rsid w:val="001D32F9"/>
    <w:rsid w:val="001D39D5"/>
    <w:rsid w:val="001E1759"/>
    <w:rsid w:val="001E7665"/>
    <w:rsid w:val="001F5FA6"/>
    <w:rsid w:val="001F64B7"/>
    <w:rsid w:val="002054E1"/>
    <w:rsid w:val="002218DD"/>
    <w:rsid w:val="00225850"/>
    <w:rsid w:val="00257F5E"/>
    <w:rsid w:val="002619F4"/>
    <w:rsid w:val="00267E4F"/>
    <w:rsid w:val="002A2AC3"/>
    <w:rsid w:val="002B0DD3"/>
    <w:rsid w:val="002B32F5"/>
    <w:rsid w:val="002B785F"/>
    <w:rsid w:val="002E16D9"/>
    <w:rsid w:val="003265E1"/>
    <w:rsid w:val="00362D79"/>
    <w:rsid w:val="0044166A"/>
    <w:rsid w:val="00485804"/>
    <w:rsid w:val="00494D74"/>
    <w:rsid w:val="00495E38"/>
    <w:rsid w:val="0049792A"/>
    <w:rsid w:val="004A1310"/>
    <w:rsid w:val="004C642E"/>
    <w:rsid w:val="004E2747"/>
    <w:rsid w:val="00506A90"/>
    <w:rsid w:val="005350DC"/>
    <w:rsid w:val="00555803"/>
    <w:rsid w:val="00592E06"/>
    <w:rsid w:val="0059417E"/>
    <w:rsid w:val="005D0D52"/>
    <w:rsid w:val="00661E91"/>
    <w:rsid w:val="0066358D"/>
    <w:rsid w:val="00695BBF"/>
    <w:rsid w:val="006A40DC"/>
    <w:rsid w:val="006B32A9"/>
    <w:rsid w:val="006B3472"/>
    <w:rsid w:val="006C7A84"/>
    <w:rsid w:val="006D3C21"/>
    <w:rsid w:val="006F246D"/>
    <w:rsid w:val="007201D2"/>
    <w:rsid w:val="0076308F"/>
    <w:rsid w:val="00771128"/>
    <w:rsid w:val="007D5A09"/>
    <w:rsid w:val="007D7FF0"/>
    <w:rsid w:val="007E4396"/>
    <w:rsid w:val="0080257E"/>
    <w:rsid w:val="00876A1B"/>
    <w:rsid w:val="008868A8"/>
    <w:rsid w:val="008A383E"/>
    <w:rsid w:val="008C1648"/>
    <w:rsid w:val="008D272F"/>
    <w:rsid w:val="008D3A76"/>
    <w:rsid w:val="008E5157"/>
    <w:rsid w:val="00910510"/>
    <w:rsid w:val="00911D65"/>
    <w:rsid w:val="009E29C5"/>
    <w:rsid w:val="00A964AB"/>
    <w:rsid w:val="00AA52CB"/>
    <w:rsid w:val="00AB3EFB"/>
    <w:rsid w:val="00AE6942"/>
    <w:rsid w:val="00B16ADA"/>
    <w:rsid w:val="00B62547"/>
    <w:rsid w:val="00B65B09"/>
    <w:rsid w:val="00B8145C"/>
    <w:rsid w:val="00BA4D04"/>
    <w:rsid w:val="00BB7F9B"/>
    <w:rsid w:val="00C40EC3"/>
    <w:rsid w:val="00C458BB"/>
    <w:rsid w:val="00C60C8D"/>
    <w:rsid w:val="00C61FA4"/>
    <w:rsid w:val="00C7251F"/>
    <w:rsid w:val="00CD580A"/>
    <w:rsid w:val="00CD6CF9"/>
    <w:rsid w:val="00CF2EF6"/>
    <w:rsid w:val="00D548EC"/>
    <w:rsid w:val="00D57302"/>
    <w:rsid w:val="00D84E88"/>
    <w:rsid w:val="00DB5997"/>
    <w:rsid w:val="00E33AD2"/>
    <w:rsid w:val="00E4573E"/>
    <w:rsid w:val="00E51B45"/>
    <w:rsid w:val="00E851F6"/>
    <w:rsid w:val="00E918AE"/>
    <w:rsid w:val="00EA030C"/>
    <w:rsid w:val="00EC47C9"/>
    <w:rsid w:val="00F05209"/>
    <w:rsid w:val="00F179DD"/>
    <w:rsid w:val="00F2557A"/>
    <w:rsid w:val="00F431E5"/>
    <w:rsid w:val="00F52ED1"/>
    <w:rsid w:val="00F62BAC"/>
    <w:rsid w:val="00F67643"/>
    <w:rsid w:val="00F8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5A5C8"/>
  <w15:chartTrackingRefBased/>
  <w15:docId w15:val="{B59F33BE-83A4-4813-A992-4211E96A3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для всего"/>
    <w:rsid w:val="002E16D9"/>
    <w:pPr>
      <w:spacing w:after="0" w:line="240" w:lineRule="auto"/>
    </w:pPr>
    <w:rPr>
      <w:rFonts w:ascii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Times142"/>
    <w:link w:val="10"/>
    <w:uiPriority w:val="9"/>
    <w:qFormat/>
    <w:rsid w:val="00695BBF"/>
    <w:pPr>
      <w:keepNext/>
      <w:keepLines/>
      <w:widowControl w:val="0"/>
      <w:numPr>
        <w:numId w:val="4"/>
      </w:numPr>
      <w:spacing w:before="120" w:after="240"/>
      <w:contextualSpacing/>
      <w:jc w:val="center"/>
      <w:outlineLvl w:val="0"/>
    </w:pPr>
    <w:rPr>
      <w:rFonts w:eastAsiaTheme="majorEastAsia" w:cstheme="majorBidi"/>
      <w:b/>
      <w:caps/>
      <w:sz w:val="28"/>
      <w:szCs w:val="32"/>
    </w:rPr>
  </w:style>
  <w:style w:type="paragraph" w:styleId="2">
    <w:name w:val="heading 2"/>
    <w:basedOn w:val="a"/>
    <w:next w:val="Times142"/>
    <w:link w:val="20"/>
    <w:uiPriority w:val="9"/>
    <w:unhideWhenUsed/>
    <w:qFormat/>
    <w:rsid w:val="0066358D"/>
    <w:pPr>
      <w:keepNext/>
      <w:keepLines/>
      <w:numPr>
        <w:numId w:val="2"/>
      </w:numPr>
      <w:spacing w:before="40" w:line="360" w:lineRule="auto"/>
      <w:ind w:hanging="360"/>
      <w:outlineLvl w:val="1"/>
    </w:pPr>
    <w:rPr>
      <w:rFonts w:eastAsiaTheme="majorEastAsia" w:cstheme="majorBidi"/>
      <w:i/>
      <w:szCs w:val="26"/>
    </w:rPr>
  </w:style>
  <w:style w:type="paragraph" w:styleId="3">
    <w:name w:val="heading 3"/>
    <w:basedOn w:val="a"/>
    <w:next w:val="a"/>
    <w:link w:val="30"/>
    <w:autoRedefine/>
    <w:unhideWhenUsed/>
    <w:qFormat/>
    <w:rsid w:val="00172FCB"/>
    <w:pPr>
      <w:keepNext/>
      <w:keepLines/>
      <w:spacing w:before="200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515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1E9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5BBF"/>
    <w:rPr>
      <w:rFonts w:ascii="Times New Roman" w:eastAsiaTheme="majorEastAsia" w:hAnsi="Times New Roman" w:cstheme="majorBidi"/>
      <w:b/>
      <w:caps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rsid w:val="00172FCB"/>
    <w:rPr>
      <w:rFonts w:ascii="Times New Roman" w:eastAsia="Times New Roman" w:hAnsi="Times New Roman"/>
      <w:b/>
      <w:bCs/>
      <w:sz w:val="28"/>
      <w:szCs w:val="24"/>
    </w:rPr>
  </w:style>
  <w:style w:type="paragraph" w:customStyle="1" w:styleId="Times142">
    <w:name w:val="Times14_РИО2"/>
    <w:link w:val="Times1420"/>
    <w:qFormat/>
    <w:rsid w:val="00D57302"/>
    <w:pPr>
      <w:tabs>
        <w:tab w:val="left" w:pos="709"/>
      </w:tabs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0"/>
      <w:lang w:eastAsia="ru-RU"/>
    </w:rPr>
  </w:style>
  <w:style w:type="character" w:customStyle="1" w:styleId="Times1420">
    <w:name w:val="Times14_РИО2 Знак"/>
    <w:basedOn w:val="a0"/>
    <w:link w:val="Times142"/>
    <w:locked/>
    <w:rsid w:val="00D57302"/>
    <w:rPr>
      <w:rFonts w:ascii="Times New Roman" w:hAnsi="Times New Roman" w:cs="Times New Roman"/>
      <w:iCs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6358D"/>
    <w:rPr>
      <w:rFonts w:ascii="Times New Roman" w:eastAsiaTheme="majorEastAsia" w:hAnsi="Times New Roman" w:cstheme="majorBidi"/>
      <w:i/>
      <w:sz w:val="28"/>
      <w:szCs w:val="26"/>
      <w:lang w:eastAsia="ru-RU"/>
    </w:rPr>
  </w:style>
  <w:style w:type="paragraph" w:styleId="a3">
    <w:name w:val="No Spacing"/>
    <w:aliases w:val="Для таблиц"/>
    <w:uiPriority w:val="1"/>
    <w:qFormat/>
    <w:rsid w:val="00C7251F"/>
    <w:pPr>
      <w:spacing w:after="0" w:line="240" w:lineRule="auto"/>
      <w:jc w:val="both"/>
    </w:pPr>
    <w:rPr>
      <w:rFonts w:ascii="Times New Roman" w:hAnsi="Times New Roman" w:cs="Times New Roman"/>
      <w:sz w:val="28"/>
      <w:szCs w:val="24"/>
      <w:lang w:eastAsia="ru-RU"/>
    </w:rPr>
  </w:style>
  <w:style w:type="paragraph" w:customStyle="1" w:styleId="a4">
    <w:name w:val="Для подписей"/>
    <w:basedOn w:val="Times142"/>
    <w:link w:val="a5"/>
    <w:qFormat/>
    <w:rsid w:val="0049792A"/>
    <w:pPr>
      <w:tabs>
        <w:tab w:val="center" w:pos="0"/>
      </w:tabs>
      <w:ind w:firstLine="0"/>
      <w:jc w:val="center"/>
    </w:pPr>
  </w:style>
  <w:style w:type="character" w:customStyle="1" w:styleId="a5">
    <w:name w:val="Для подписей Знак"/>
    <w:basedOn w:val="Times1420"/>
    <w:link w:val="a4"/>
    <w:rsid w:val="0049792A"/>
    <w:rPr>
      <w:rFonts w:ascii="Times New Roman" w:hAnsi="Times New Roman" w:cs="Times New Roman"/>
      <w:iCs/>
      <w:sz w:val="28"/>
      <w:szCs w:val="24"/>
      <w:lang w:eastAsia="ru-RU"/>
    </w:rPr>
  </w:style>
  <w:style w:type="character" w:styleId="a6">
    <w:name w:val="Placeholder Text"/>
    <w:basedOn w:val="a0"/>
    <w:uiPriority w:val="99"/>
    <w:semiHidden/>
    <w:rsid w:val="008D3A76"/>
    <w:rPr>
      <w:color w:val="808080"/>
    </w:rPr>
  </w:style>
  <w:style w:type="paragraph" w:styleId="a7">
    <w:name w:val="List Paragraph"/>
    <w:basedOn w:val="a"/>
    <w:uiPriority w:val="34"/>
    <w:qFormat/>
    <w:rsid w:val="00661E91"/>
    <w:pPr>
      <w:ind w:left="720"/>
      <w:contextualSpacing/>
    </w:pPr>
  </w:style>
  <w:style w:type="character" w:customStyle="1" w:styleId="50">
    <w:name w:val="Заголовок 5 Знак"/>
    <w:basedOn w:val="a0"/>
    <w:link w:val="5"/>
    <w:uiPriority w:val="9"/>
    <w:semiHidden/>
    <w:rsid w:val="00661E91"/>
    <w:rPr>
      <w:rFonts w:asciiTheme="majorHAnsi" w:eastAsiaTheme="majorEastAsia" w:hAnsiTheme="majorHAnsi" w:cstheme="majorBidi"/>
      <w:color w:val="2F5496" w:themeColor="accent1" w:themeShade="BF"/>
      <w:sz w:val="20"/>
      <w:szCs w:val="20"/>
      <w:lang w:eastAsia="ru-RU"/>
    </w:rPr>
  </w:style>
  <w:style w:type="character" w:customStyle="1" w:styleId="katex-mathml">
    <w:name w:val="katex-mathml"/>
    <w:basedOn w:val="a0"/>
    <w:rsid w:val="001E1759"/>
  </w:style>
  <w:style w:type="character" w:customStyle="1" w:styleId="mord">
    <w:name w:val="mord"/>
    <w:basedOn w:val="a0"/>
    <w:rsid w:val="001E1759"/>
  </w:style>
  <w:style w:type="character" w:customStyle="1" w:styleId="40">
    <w:name w:val="Заголовок 4 Знак"/>
    <w:basedOn w:val="a0"/>
    <w:link w:val="4"/>
    <w:uiPriority w:val="9"/>
    <w:semiHidden/>
    <w:rsid w:val="008E5157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eastAsia="ru-RU"/>
    </w:rPr>
  </w:style>
  <w:style w:type="character" w:customStyle="1" w:styleId="vlist-s">
    <w:name w:val="vlist-s"/>
    <w:basedOn w:val="a0"/>
    <w:rsid w:val="00485804"/>
  </w:style>
  <w:style w:type="character" w:customStyle="1" w:styleId="mopen">
    <w:name w:val="mopen"/>
    <w:basedOn w:val="a0"/>
    <w:rsid w:val="00485804"/>
  </w:style>
  <w:style w:type="character" w:customStyle="1" w:styleId="mclose">
    <w:name w:val="mclose"/>
    <w:basedOn w:val="a0"/>
    <w:rsid w:val="00485804"/>
  </w:style>
  <w:style w:type="character" w:styleId="a8">
    <w:name w:val="Strong"/>
    <w:basedOn w:val="a0"/>
    <w:uiPriority w:val="22"/>
    <w:qFormat/>
    <w:rsid w:val="007711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15</Pages>
  <Words>754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Константинов</dc:creator>
  <cp:keywords/>
  <dc:description/>
  <cp:lastModifiedBy>Никита Константинов</cp:lastModifiedBy>
  <cp:revision>52</cp:revision>
  <dcterms:created xsi:type="dcterms:W3CDTF">2025-01-05T08:06:00Z</dcterms:created>
  <dcterms:modified xsi:type="dcterms:W3CDTF">2025-01-07T17:46:00Z</dcterms:modified>
</cp:coreProperties>
</file>