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F33" w:rsidRDefault="00D2627B">
      <w:r>
        <w:t>Расчет пленки</w:t>
      </w:r>
    </w:p>
    <w:p w:rsidR="00D2627B" w:rsidRDefault="00D2627B">
      <w:r>
        <w:t>Полот</w:t>
      </w:r>
      <w:r w:rsidR="00D3187A">
        <w:t>но ширины от 200мм шаг 50мм до 2</w:t>
      </w:r>
      <w:r>
        <w:t>000мм</w:t>
      </w:r>
    </w:p>
    <w:p w:rsidR="00D2627B" w:rsidRDefault="00D2627B">
      <w:r>
        <w:t xml:space="preserve">Толщина </w:t>
      </w:r>
      <w:r w:rsidRPr="00D2627B">
        <w:t>12,5, 15, 19, 23,5, 35 мкм</w:t>
      </w:r>
    </w:p>
    <w:p w:rsidR="00D2627B" w:rsidRDefault="00D2627B">
      <w:r>
        <w:t>Расчет цены:</w:t>
      </w:r>
    </w:p>
    <w:p w:rsidR="00D2627B" w:rsidRDefault="00D2627B">
      <w:r>
        <w:t>Цена</w:t>
      </w:r>
      <w:r w:rsidR="00B85F4A">
        <w:t xml:space="preserve"> </w:t>
      </w:r>
      <w:r w:rsidRPr="00D2627B">
        <w:rPr>
          <w:color w:val="FF0000"/>
        </w:rPr>
        <w:t>=</w:t>
      </w:r>
      <w:r>
        <w:t xml:space="preserve"> Ширина мм </w:t>
      </w:r>
      <w:r w:rsidRPr="00D2627B">
        <w:rPr>
          <w:color w:val="FF0000"/>
        </w:rPr>
        <w:t>х</w:t>
      </w:r>
      <w:r>
        <w:t xml:space="preserve"> Толщина мкм </w:t>
      </w:r>
      <w:r w:rsidRPr="00D2627B">
        <w:rPr>
          <w:color w:val="FF0000"/>
        </w:rPr>
        <w:t>х</w:t>
      </w:r>
      <w:r w:rsidR="00B85F4A">
        <w:rPr>
          <w:color w:val="FF0000"/>
        </w:rPr>
        <w:t xml:space="preserve"> </w:t>
      </w:r>
      <w:r w:rsidR="00B85F4A" w:rsidRPr="00B85F4A">
        <w:t>Длина м</w:t>
      </w:r>
      <w:r w:rsidR="00B85F4A">
        <w:rPr>
          <w:color w:val="FF0000"/>
        </w:rPr>
        <w:t xml:space="preserve"> х</w:t>
      </w:r>
      <w:r>
        <w:rPr>
          <w:color w:val="FF0000"/>
        </w:rPr>
        <w:t xml:space="preserve"> </w:t>
      </w:r>
      <w:r w:rsidR="00B85F4A">
        <w:rPr>
          <w:color w:val="FF0000"/>
        </w:rPr>
        <w:t xml:space="preserve">0,92 х 0.000001 х </w:t>
      </w:r>
      <w:r w:rsidR="00B85F4A" w:rsidRPr="00B85F4A">
        <w:t>Стоимость 1 кг</w:t>
      </w:r>
    </w:p>
    <w:p w:rsidR="00B85F4A" w:rsidRDefault="00B85F4A">
      <w:r>
        <w:t xml:space="preserve">Стоимость должна меняться и может быть в рублях или в </w:t>
      </w:r>
      <w:proofErr w:type="spellStart"/>
      <w:r>
        <w:t>у.е</w:t>
      </w:r>
      <w:proofErr w:type="spellEnd"/>
    </w:p>
    <w:p w:rsidR="00B85F4A" w:rsidRDefault="00B85F4A" w:rsidP="00B85F4A">
      <w:pPr>
        <w:ind w:left="360"/>
      </w:pPr>
      <w:r>
        <w:t>*Стоимость за 1 рулон при заказе от 1000 кг</w:t>
      </w:r>
    </w:p>
    <w:p w:rsidR="00B85F4A" w:rsidRPr="00B85F4A" w:rsidRDefault="009A2C3D" w:rsidP="00B85F4A">
      <w:pPr>
        <w:ind w:left="360"/>
      </w:pPr>
      <w:r>
        <w:t xml:space="preserve">Для </w:t>
      </w:r>
      <w:r w:rsidRPr="009A2C3D">
        <w:t>35 мкм</w:t>
      </w:r>
      <w:r>
        <w:t xml:space="preserve"> плотность меняется на </w:t>
      </w:r>
      <w:r>
        <w:rPr>
          <w:color w:val="FF0000"/>
        </w:rPr>
        <w:t>0,93</w:t>
      </w:r>
    </w:p>
    <w:p w:rsidR="00D2627B" w:rsidRDefault="004E01FC">
      <w:proofErr w:type="spellStart"/>
      <w:r>
        <w:t>Полурукав</w:t>
      </w:r>
      <w:proofErr w:type="spellEnd"/>
      <w:r>
        <w:t xml:space="preserve"> </w:t>
      </w:r>
      <w:r w:rsidR="00D2627B" w:rsidRPr="00D2627B">
        <w:t>от 200мм шаг 50мм до 1000мм</w:t>
      </w:r>
    </w:p>
    <w:p w:rsidR="00B85F4A" w:rsidRDefault="00B85F4A" w:rsidP="00B85F4A">
      <w:r>
        <w:t xml:space="preserve">Цена </w:t>
      </w:r>
      <w:r w:rsidRPr="00D2627B">
        <w:rPr>
          <w:color w:val="FF0000"/>
        </w:rPr>
        <w:t>=</w:t>
      </w:r>
      <w:r>
        <w:t xml:space="preserve"> Ширина мм </w:t>
      </w:r>
      <w:r w:rsidRPr="00D2627B">
        <w:rPr>
          <w:color w:val="FF0000"/>
        </w:rPr>
        <w:t>х</w:t>
      </w:r>
      <w:r>
        <w:t xml:space="preserve"> Толщина мкм </w:t>
      </w:r>
      <w:r w:rsidRPr="00D2627B">
        <w:rPr>
          <w:color w:val="FF0000"/>
        </w:rPr>
        <w:t>х</w:t>
      </w:r>
      <w:r>
        <w:rPr>
          <w:color w:val="FF0000"/>
        </w:rPr>
        <w:t xml:space="preserve"> </w:t>
      </w:r>
      <w:r w:rsidRPr="00B85F4A">
        <w:t>Длина м</w:t>
      </w:r>
      <w:r>
        <w:rPr>
          <w:color w:val="FF0000"/>
        </w:rPr>
        <w:t xml:space="preserve"> х 2 х 0,92 х 0.000001 х </w:t>
      </w:r>
      <w:r w:rsidRPr="00B85F4A">
        <w:t>Стоимость 1 кг</w:t>
      </w:r>
    </w:p>
    <w:p w:rsidR="00B85F4A" w:rsidRDefault="009A2C3D">
      <w:pPr>
        <w:rPr>
          <w:color w:val="FF0000"/>
        </w:rPr>
      </w:pPr>
      <w:r w:rsidRPr="009A2C3D">
        <w:t>Для 35 мкм плотность меняется на</w:t>
      </w:r>
      <w:r w:rsidRPr="009A2C3D">
        <w:rPr>
          <w:color w:val="FF0000"/>
        </w:rPr>
        <w:t xml:space="preserve"> 0,93</w:t>
      </w:r>
    </w:p>
    <w:p w:rsidR="00D3187A" w:rsidRDefault="00D3187A">
      <w:pPr>
        <w:rPr>
          <w:color w:val="FF0000"/>
        </w:rPr>
      </w:pPr>
    </w:p>
    <w:p w:rsidR="00D3187A" w:rsidRDefault="00D3187A">
      <w:r w:rsidRPr="00B85F4A">
        <w:t>Стоимость 1 кг</w:t>
      </w:r>
      <w:r>
        <w:t xml:space="preserve">  - вводится на пульте оператора системы</w:t>
      </w:r>
      <w:bookmarkStart w:id="0" w:name="_GoBack"/>
      <w:bookmarkEnd w:id="0"/>
    </w:p>
    <w:sectPr w:rsidR="00D31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65DF8"/>
    <w:multiLevelType w:val="hybridMultilevel"/>
    <w:tmpl w:val="57CCB9D0"/>
    <w:lvl w:ilvl="0" w:tplc="F932AAC2">
      <w:start w:val="999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7B"/>
    <w:rsid w:val="004E01FC"/>
    <w:rsid w:val="00540F33"/>
    <w:rsid w:val="009A2C3D"/>
    <w:rsid w:val="00B85F4A"/>
    <w:rsid w:val="00D2627B"/>
    <w:rsid w:val="00D3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70DE6-D0AC-473B-9FB1-8D056AA2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68</Words>
  <Characters>465</Characters>
  <Application>Microsoft Office Word</Application>
  <DocSecurity>0</DocSecurity>
  <Lines>22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2022-12-28T08:42:00Z</dcterms:created>
  <dcterms:modified xsi:type="dcterms:W3CDTF">2023-01-12T12:35:00Z</dcterms:modified>
</cp:coreProperties>
</file>