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Weekly WIP page</w:t>
      </w:r>
      <w:r>
        <w:br/>
      </w:r>
      <w:r>
        <w:rPr>
          <w:b/>
          <w:color w:val="1A1A1A"/>
          <w:sz w:val="56"/>
        </w:rPr>
        <w:t>deep audit</w:t>
      </w:r>
    </w:p>
    <w:p>
      <w:pPr>
        <w:spacing w:after="280"/>
        <w:jc w:val="center"/>
      </w:pPr>
      <w:r>
        <w:rPr>
          <w:color w:val="5A5A5A"/>
          <w:sz w:val="24"/>
        </w:rPr>
        <w:t>Round 4 deep audit. Top priority + On track + Added by hand sections render correctly. New clients section still missing (round 2 #2). Date format on NEXT MEETING differs (DD MMM vs MMM DD). Add-agenda-item modal + Send pre-read + Start meeting flows not deep-tested this round (live meeting actions risk affecting state).</w:t>
      </w:r>
    </w:p>
    <w:p>
      <w:pPr>
        <w:spacing w:before="400"/>
        <w:jc w:val="center"/>
      </w:pPr>
      <w:r>
        <w:rPr>
          <w:b/>
          <w:color w:val="5A5A5A"/>
          <w:sz w:val="22"/>
        </w:rPr>
        <w:t>Round 4 deep findings: 0 done · 2 open · 7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(lineage from previous rounds),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 New clients auto-section is still missing</w:t>
            </w:r>
          </w:p>
        </w:tc>
      </w:tr>
    </w:tbl>
    <w:p>
      <w:pPr>
        <w:spacing w:after="60"/>
        <w:ind w:left="230"/>
      </w:pPr>
      <w:r>
        <w:rPr>
          <w:b/>
          <w:color w:val="1A1A1A"/>
          <w:sz w:val="20"/>
        </w:rPr>
        <w:t xml:space="preserve">Where to see: </w:t>
      </w:r>
      <w:r>
        <w:rPr>
          <w:color w:val="1A1A1A"/>
          <w:sz w:val="20"/>
        </w:rPr>
        <w:t>Weekly WIP page → Agenda tab → top of the section list. Look for a New clients section above Top priority.</w:t>
      </w:r>
    </w:p>
    <w:p>
      <w:pPr>
        <w:spacing w:after="60"/>
        <w:ind w:left="230"/>
      </w:pPr>
      <w:r>
        <w:rPr>
          <w:b/>
          <w:color w:val="1A1A1A"/>
          <w:sz w:val="20"/>
        </w:rPr>
        <w:t xml:space="preserve">Where it stood: </w:t>
      </w:r>
      <w:r>
        <w:rPr>
          <w:color w:val="1A1A1A"/>
          <w:sz w:val="20"/>
        </w:rPr>
        <w:t>Round 2 #2: agenda was supposed to lead with a New clients auto-section.</w:t>
      </w:r>
    </w:p>
    <w:p>
      <w:pPr>
        <w:spacing w:after="60"/>
        <w:ind w:left="230"/>
      </w:pPr>
      <w:r>
        <w:rPr>
          <w:b/>
          <w:color w:val="1A1A1A"/>
          <w:sz w:val="20"/>
        </w:rPr>
        <w:t xml:space="preserve">Round 4 status: </w:t>
      </w:r>
      <w:r>
        <w:rPr>
          <w:color w:val="1A1A1A"/>
          <w:sz w:val="20"/>
        </w:rPr>
        <w:t>No change. Portal renders Top priority (12 items, grouped by client), On track (1 item), Added by hand (1 item). No New clients section above them. Our build leads with New clients (5 items: Harvest &amp; Co. / Riverbank Law / Thistle Florals / Atlas EdTech / Polaris Aero, each with NEW pill + industry/segment + "started Xmo ago").</w:t>
      </w:r>
    </w:p>
    <w:p>
      <w:pPr>
        <w:spacing w:after="60"/>
        <w:ind w:left="230"/>
      </w:pPr>
      <w:r>
        <w:rPr>
          <w:b/>
          <w:color w:val="1A1A1A"/>
          <w:sz w:val="20"/>
        </w:rPr>
        <w:t xml:space="preserve">What's left: </w:t>
      </w:r>
      <w:r>
        <w:rPr>
          <w:color w:val="1A1A1A"/>
          <w:sz w:val="20"/>
        </w:rPr>
        <w:t>Add the New clients auto-section as the first block on the agenda. Surface clients created within the last N weeks with NEW pill, industry/segment label, "started Xmo ago" timestamp. Counts roll up into the agenda total.</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 NEXT MEETING date format differs</w:t>
            </w:r>
          </w:p>
        </w:tc>
      </w:tr>
    </w:tbl>
    <w:p>
      <w:pPr>
        <w:spacing w:after="60"/>
        <w:ind w:left="230"/>
      </w:pPr>
      <w:r>
        <w:rPr>
          <w:b/>
          <w:color w:val="1A1A1A"/>
          <w:sz w:val="20"/>
        </w:rPr>
        <w:t xml:space="preserve">Where to see: </w:t>
      </w:r>
      <w:r>
        <w:rPr>
          <w:color w:val="1A1A1A"/>
          <w:sz w:val="20"/>
        </w:rPr>
        <w:t>Weekly WIP page → top right of the page → NEXT MEETING block.</w:t>
      </w:r>
    </w:p>
    <w:p>
      <w:pPr>
        <w:spacing w:after="60"/>
        <w:ind w:left="230"/>
      </w:pPr>
      <w:r>
        <w:rPr>
          <w:b/>
          <w:color w:val="1A1A1A"/>
          <w:sz w:val="20"/>
        </w:rPr>
        <w:t xml:space="preserve">Where it stood: </w:t>
      </w:r>
      <w:r>
        <w:rPr>
          <w:color w:val="1A1A1A"/>
          <w:sz w:val="20"/>
        </w:rPr>
        <w:t>Round 2 #1 partial: format issue noted.</w:t>
      </w:r>
    </w:p>
    <w:p>
      <w:pPr>
        <w:spacing w:after="60"/>
        <w:ind w:left="230"/>
      </w:pPr>
      <w:r>
        <w:rPr>
          <w:b/>
          <w:color w:val="1A1A1A"/>
          <w:sz w:val="20"/>
        </w:rPr>
        <w:t xml:space="preserve">Round 4 status: </w:t>
      </w:r>
      <w:r>
        <w:rPr>
          <w:color w:val="1A1A1A"/>
          <w:sz w:val="20"/>
        </w:rPr>
        <w:t>Portal: "Monday, 11 May · 10:00 AM" (DD MMM). Ours: "Monday, May 11 · 10:00 AM" (MMM DD). Different conventions for the same field.</w:t>
      </w:r>
    </w:p>
    <w:p>
      <w:pPr>
        <w:spacing w:after="60"/>
        <w:ind w:left="230"/>
      </w:pPr>
      <w:r>
        <w:rPr>
          <w:b/>
          <w:color w:val="1A1A1A"/>
          <w:sz w:val="20"/>
        </w:rPr>
        <w:t xml:space="preserve">What's left: </w:t>
      </w:r>
      <w:r>
        <w:rPr>
          <w:color w:val="1A1A1A"/>
          <w:sz w:val="20"/>
        </w:rPr>
        <w:t>Match house style: MMM D, YYYY (or MMM DD where year is implied).</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#3. Top priority overflow indicator</w:t>
            </w:r>
          </w:p>
        </w:tc>
      </w:tr>
    </w:tbl>
    <w:p>
      <w:pPr>
        <w:spacing w:after="60"/>
        <w:ind w:left="230"/>
      </w:pPr>
      <w:r>
        <w:rPr>
          <w:b/>
          <w:color w:val="1A1A1A"/>
          <w:sz w:val="20"/>
        </w:rPr>
        <w:t xml:space="preserve">Where to see: </w:t>
      </w:r>
      <w:r>
        <w:rPr>
          <w:color w:val="1A1A1A"/>
          <w:sz w:val="20"/>
        </w:rPr>
        <w:t>Weekly WIP page → Agenda tab → Top priority section header → count on the right.</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Ours shows "12 items · +143 more" indicator when there are more priority items than displayed. Portal shows just the displayed count ("12 items"). The overflow indicator is useful when scanning a curated subset.</w:t>
      </w:r>
    </w:p>
    <w:p>
      <w:pPr>
        <w:spacing w:after="60"/>
        <w:ind w:left="230"/>
      </w:pPr>
      <w:r>
        <w:rPr>
          <w:b/>
          <w:color w:val="1A1A1A"/>
          <w:sz w:val="20"/>
        </w:rPr>
        <w:t xml:space="preserve">What's left: </w:t>
      </w:r>
      <w:r>
        <w:rPr>
          <w:color w:val="1A1A1A"/>
          <w:sz w:val="20"/>
        </w:rPr>
        <w:t>Add the "+N more" suffix when there are more priority items than the section limit displays.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#4. Header eyebrow + h1 + subtitle</w:t>
            </w:r>
          </w:p>
        </w:tc>
      </w:tr>
    </w:tbl>
    <w:p>
      <w:pPr>
        <w:spacing w:after="60"/>
        <w:ind w:left="230"/>
      </w:pPr>
      <w:r>
        <w:rPr>
          <w:b/>
          <w:color w:val="1A1A1A"/>
          <w:sz w:val="20"/>
        </w:rPr>
        <w:t xml:space="preserve">Where to see: </w:t>
      </w:r>
      <w:r>
        <w:rPr>
          <w:color w:val="1A1A1A"/>
          <w:sz w:val="20"/>
        </w:rPr>
        <w:t>Weekly WIP page → top of the page (eyebrow + h1 + subtitle).</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"WEEKLY WIP" eyebrow + "Prep the meeting" h1 + "Your team's weekly sync, ready to run." subtitle.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#5. Tabs: Agenda / Live meeting</w:t>
            </w:r>
          </w:p>
        </w:tc>
      </w:tr>
    </w:tbl>
    <w:p>
      <w:pPr>
        <w:spacing w:after="60"/>
        <w:ind w:left="230"/>
      </w:pPr>
      <w:r>
        <w:rPr>
          <w:b/>
          <w:color w:val="1A1A1A"/>
          <w:sz w:val="20"/>
        </w:rPr>
        <w:t xml:space="preserve">Where to see: </w:t>
      </w:r>
      <w:r>
        <w:rPr>
          <w:color w:val="1A1A1A"/>
          <w:sz w:val="20"/>
        </w:rPr>
        <w:t>Weekly WIP page → just below the title (Agenda / Live meeting tabs).</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Both tabs render. Active state correct.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#6. Action bar: count + Add agenda item + Send pre-read + Start meeting</w:t>
            </w:r>
          </w:p>
        </w:tc>
      </w:tr>
    </w:tbl>
    <w:p>
      <w:pPr>
        <w:spacing w:after="60"/>
        <w:ind w:left="230"/>
      </w:pPr>
      <w:r>
        <w:rPr>
          <w:b/>
          <w:color w:val="1A1A1A"/>
          <w:sz w:val="20"/>
        </w:rPr>
        <w:t xml:space="preserve">Where to see: </w:t>
      </w:r>
      <w:r>
        <w:rPr>
          <w:color w:val="1A1A1A"/>
          <w:sz w:val="20"/>
        </w:rPr>
        <w:t>Weekly WIP page → action bar above the agenda sections.</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All four buttons render in the right places. Start meeting is solid blue (primary tier).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#7. Section structures match</w:t>
            </w:r>
          </w:p>
        </w:tc>
      </w:tr>
    </w:tbl>
    <w:p>
      <w:pPr>
        <w:spacing w:after="60"/>
        <w:ind w:left="230"/>
      </w:pPr>
      <w:r>
        <w:rPr>
          <w:b/>
          <w:color w:val="1A1A1A"/>
          <w:sz w:val="20"/>
        </w:rPr>
        <w:t xml:space="preserve">Where to see: </w:t>
      </w:r>
      <w:r>
        <w:rPr>
          <w:color w:val="1A1A1A"/>
          <w:sz w:val="20"/>
        </w:rPr>
        <w:t>Weekly WIP page → Agenda tab → scroll through the section blocks.</w:t>
      </w:r>
    </w:p>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Top priority (fire icon, count), On track (check-circle, count), Added by hand (pencil, count, MANUAL pill on rows). Each section's row format matches: client name as group header + per-task lines with severity pill + assignee on right.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#8. Live meeting tab functional</w:t>
            </w:r>
          </w:p>
        </w:tc>
      </w:tr>
    </w:tbl>
    <w:p>
      <w:pPr>
        <w:spacing w:after="60"/>
        <w:ind w:left="230"/>
      </w:pPr>
      <w:r>
        <w:rPr>
          <w:b/>
          <w:color w:val="1A1A1A"/>
          <w:sz w:val="20"/>
        </w:rPr>
        <w:t xml:space="preserve">Where to see: </w:t>
      </w:r>
      <w:r>
        <w:rPr>
          <w:color w:val="1A1A1A"/>
          <w:sz w:val="20"/>
        </w:rPr>
        <w:t>Weekly WIP page → click the Live meeting tab.</w:t>
      </w:r>
    </w:p>
    <w:p>
      <w:pPr>
        <w:spacing w:after="60"/>
        <w:ind w:left="230"/>
      </w:pPr>
      <w:r>
        <w:rPr>
          <w:b/>
          <w:color w:val="1A1A1A"/>
          <w:sz w:val="20"/>
        </w:rPr>
        <w:t xml:space="preserve">Where it stood: </w:t>
      </w:r>
      <w:r>
        <w:rPr>
          <w:color w:val="1A1A1A"/>
          <w:sz w:val="20"/>
        </w:rPr>
        <w:t>Round 3.</w:t>
      </w:r>
    </w:p>
    <w:p>
      <w:pPr>
        <w:spacing w:after="60"/>
        <w:ind w:left="230"/>
      </w:pPr>
      <w:r>
        <w:rPr>
          <w:b/>
          <w:color w:val="1A1A1A"/>
          <w:sz w:val="20"/>
        </w:rPr>
        <w:t xml:space="preserve">Round 4 status: </w:t>
      </w:r>
      <w:r>
        <w:rPr>
          <w:color w:val="1A1A1A"/>
          <w:sz w:val="20"/>
        </w:rPr>
        <w:t>"LIVE MEETING" eyebrow + "Ready when you are" h1 + subtitle + 14 items / ~28 est. min / next-meeting date stat row + Start meeting CTA.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#9. Modals + interactions pending verification</w:t>
            </w:r>
          </w:p>
        </w:tc>
      </w:tr>
    </w:tbl>
    <w:p>
      <w:pPr>
        <w:spacing w:after="60"/>
        <w:ind w:left="230"/>
      </w:pPr>
      <w:r>
        <w:rPr>
          <w:b/>
          <w:color w:val="1A1A1A"/>
          <w:sz w:val="20"/>
        </w:rPr>
        <w:t xml:space="preserve">Where to see: </w:t>
      </w:r>
      <w:r>
        <w:rPr>
          <w:color w:val="1A1A1A"/>
          <w:sz w:val="20"/>
        </w:rPr>
        <w:t>Weekly WIP page → various: + Add agenda item, Send pre-read, click on agenda task, Start meeting.</w:t>
      </w:r>
    </w:p>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Add agenda item modal + Send pre-read flow + click on agenda task to open card + Start meeting confirm flow not deep-tested. Listed as future-pass items.</w:t>
      </w:r>
    </w:p>
    <w:p>
      <w:pPr>
        <w:spacing w:after="60"/>
        <w:ind w:left="230"/>
      </w:pPr>
      <w:r>
        <w:rPr>
          <w:b/>
          <w:color w:val="1A1A1A"/>
          <w:sz w:val="20"/>
        </w:rPr>
        <w:t xml:space="preserve">What's left: </w:t>
      </w:r>
      <w:r>
        <w:rPr>
          <w:color w:val="1A1A1A"/>
          <w:sz w:val="20"/>
        </w:rPr>
        <w:t>Deep-test in next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#1. New clients auto-section is still missing</w:t>
            </w:r>
            <w:r>
              <w:br/>
            </w:r>
            <w:r>
              <w:rPr>
                <w:color w:val="1A1A1A"/>
                <w:sz w:val="20"/>
              </w:rPr>
              <w:t>Add the New clients auto-section as the first block on the agenda. Surface clients created within the last N weeks with NEW pill, industry/segment label, "started Xmo ago" timestamp. Counts roll up into the agenda total.</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#2. NEXT MEETING date format differs</w:t>
            </w:r>
            <w:r>
              <w:br/>
            </w:r>
            <w:r>
              <w:rPr>
                <w:color w:val="1A1A1A"/>
                <w:sz w:val="20"/>
              </w:rPr>
              <w:t>Match house style: MMM D, YYYY (or MMM DD where year is implied).</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