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C8"/>
          <w:sz w:val="20"/>
        </w:rPr>
        <w:t>PORTAL QA · ROUND 6</w:t>
      </w:r>
    </w:p>
    <w:p>
      <w:pPr>
        <w:jc w:val="center"/>
      </w:pPr>
      <w:r>
        <w:rPr>
          <w:b/>
          <w:color w:val="0F1A2A"/>
          <w:sz w:val="68"/>
        </w:rPr>
        <w:t>Clients page</w:t>
      </w:r>
      <w:r>
        <w:br/>
      </w:r>
      <w:r>
        <w:rPr>
          <w:b/>
          <w:color w:val="0F1A2A"/>
          <w:sz w:val="68"/>
        </w:rPr>
        <w:t>audit</w:t>
      </w:r>
    </w:p>
    <w:p>
      <w:pPr>
        <w:jc w:val="center"/>
      </w:pPr>
      <w:r>
        <w:rPr>
          <w:color w:val="525252"/>
          <w:sz w:val="20"/>
        </w:rPr>
        <w:t>May 17, 2026</w:t>
      </w:r>
    </w:p>
    <w:p>
      <w:pPr>
        <w:jc w:val="left"/>
      </w:pPr>
      <w:r>
        <w:rPr>
          <w:sz w:val="22"/>
        </w:rPr>
        <w:t>Round 6 verification of the Clients page. Surfaced after Nikko flagged the JETT Australia Notes "+ New note" button design + the missing kebab → Edit client details flow, then expanded across the Team panel (× buttons unwired, Add team member dropdown in light mode), the Add Contact modal deviation, and the top-nav active-state animation gap. Walked the same surfaces as R5 to see which findings shipped vs which are still open.</w:t>
        <w:br/>
        <w:br/>
      </w:r>
    </w:p>
    <w:p>
      <w:pPr>
        <w:jc w:val="left"/>
      </w:pPr>
      <w:r>
        <w:rPr>
          <w:b/>
          <w:sz w:val="22"/>
        </w:rPr>
        <w:t>14 actionable items + 4 INFO verifications. By severity: 7 HIGH · 4 MED · 3 LOW · 4 INFO.</w:t>
        <w:br/>
        <w:br/>
      </w:r>
    </w:p>
    <w:p>
      <w:r>
        <w:rPr>
          <w:color w:val="525252"/>
          <w:sz w:val="20"/>
        </w:rPr>
        <w:t>Severity legend: HIGH blocks scanning / breaks workflow · MED meaningful divergence · LOW polish · INFO matches or working as intended. History tag: FROM PREVIOUS QA = carried over from a prior round, NEW = surfaced this round. Format is Functional (HIGH → MED → LOW) then Cosmetic (LOW) then INFO. Triage Functional HIGH first.</w:t>
      </w:r>
    </w:p>
    <w:p>
      <w:r>
        <w:br w:type="page"/>
      </w:r>
    </w:p>
    <w:p>
      <w:pPr>
        <w:pBdr>
          <w:bottom w:val="single" w:sz="12" w:space="4" w:color="0077C8"/>
        </w:pBdr>
      </w:pPr>
      <w:r>
        <w:rPr>
          <w:b/>
          <w:color w:val="0077C8"/>
          <w:sz w:val="30"/>
        </w:rPr>
        <w:t>Functional · HIGH severity</w:t>
      </w:r>
    </w:p>
    <w:p>
      <w:r>
        <w:rPr>
          <w:b/>
          <w:color w:val="FFFFFF"/>
          <w:sz w:val="16"/>
          <w:shd w:val="clear" w:color="auto" w:fill="DC2626"/>
        </w:rPr>
        <w:t xml:space="preserve"> HIGH </w:t>
      </w:r>
      <w:r>
        <w:t xml:space="preserve">  </w:t>
      </w:r>
      <w:r>
        <w:rPr>
          <w:b/>
          <w:color w:val="FFFFFF"/>
          <w:sz w:val="16"/>
          <w:shd w:val="clear" w:color="auto" w:fill="6B7280"/>
        </w:rPr>
        <w:t xml:space="preserve"> NEW </w:t>
      </w:r>
    </w:p>
    <w:p>
      <w:r>
        <w:rPr>
          <w:b/>
          <w:color w:val="0F1A2A"/>
          <w:sz w:val="24"/>
        </w:rPr>
        <w:t>Top-nav active state never applies — every nav link renders identically regardless of which page is open</w:t>
      </w:r>
    </w:p>
    <w:p>
      <w:r>
        <w:rPr>
          <w:b/>
          <w:color w:val="0077C8"/>
          <w:sz w:val="21"/>
        </w:rPr>
        <w:t xml:space="preserve">Where to see: </w:t>
      </w:r>
      <w:r>
        <w:rPr>
          <w:color w:val="0F1A2A"/>
          <w:sz w:val="21"/>
        </w:rPr>
        <w:t>Top → click any nav link (Home / Clients / Ops / Analytics / Weekly WIP / Templates). Watch the nav bar as the route changes. Compare against the same click on the original build.</w:t>
      </w:r>
    </w:p>
    <w:p>
      <w:r>
        <w:rPr>
          <w:b/>
          <w:color w:val="0077C8"/>
          <w:sz w:val="21"/>
        </w:rPr>
        <w:t xml:space="preserve">Portal (today): </w:t>
      </w:r>
      <w:r>
        <w:rPr>
          <w:color w:val="0F1A2A"/>
          <w:sz w:val="21"/>
        </w:rPr>
        <w:t>Probed the rendered nav-link styles via DOM inspection on the Home route (/projects-v2/home). Every link renders identically:</w:t>
      </w:r>
      <w:r>
        <w:br/>
      </w:r>
      <w:r>
        <w:rPr>
          <w:color w:val="0F1A2A"/>
          <w:sz w:val="21"/>
        </w:rPr>
        <w:t xml:space="preserve">  • background: rgba(0, 0, 0, 0) (transparent)</w:t>
      </w:r>
      <w:r>
        <w:br/>
      </w:r>
      <w:r>
        <w:rPr>
          <w:color w:val="0F1A2A"/>
          <w:sz w:val="21"/>
        </w:rPr>
        <w:t xml:space="preserve">  • color: rgb(168, 168, 173) (muted grey)</w:t>
      </w:r>
      <w:r>
        <w:br/>
      </w:r>
      <w:r>
        <w:rPr>
          <w:color w:val="0F1A2A"/>
          <w:sz w:val="21"/>
        </w:rPr>
        <w:t xml:space="preserve">  • font-weight: 500</w:t>
      </w:r>
      <w:r>
        <w:br/>
      </w:r>
      <w:r>
        <w:rPr>
          <w:color w:val="0F1A2A"/>
          <w:sz w:val="21"/>
        </w:rPr>
        <w:t xml:space="preserve">  • no aria-current attribute</w:t>
      </w:r>
      <w:r>
        <w:br/>
      </w:r>
      <w:r>
        <w:rPr>
          <w:color w:val="0F1A2A"/>
          <w:sz w:val="21"/>
        </w:rPr>
        <w:t xml:space="preserve">  • no .on class</w:t>
      </w:r>
      <w:r>
        <w:br/>
      </w:r>
      <w:r>
        <w:rPr>
          <w:color w:val="0F1A2A"/>
          <w:sz w:val="21"/>
        </w:rPr>
      </w:r>
      <w:r>
        <w:br/>
      </w:r>
      <w:r>
        <w:rPr>
          <w:color w:val="0F1A2A"/>
          <w:sz w:val="21"/>
        </w:rPr>
        <w:t>Same values on every link including Home (the one that should be active). User cannot tell which page they are on by looking at the nav. The transition CSS is wired correctly (color 0.15s, background 0.15s) — the animation infrastructure is fine; the active class just never gets applied so there is nothing to transition TO.</w:t>
      </w:r>
    </w:p>
    <w:p>
      <w:r>
        <w:rPr>
          <w:b/>
          <w:color w:val="0077C8"/>
          <w:sz w:val="21"/>
        </w:rPr>
        <w:t xml:space="preserve">Original (source build): </w:t>
      </w:r>
      <w:r>
        <w:rPr>
          <w:color w:val="0F1A2A"/>
          <w:sz w:val="21"/>
        </w:rPr>
        <w:t>Same DOM probe on the original build (also on Home / #overview). The active link picks up clear styling while others stay muted:</w:t>
      </w:r>
      <w:r>
        <w:br/>
      </w:r>
      <w:r>
        <w:rPr>
          <w:color w:val="0F1A2A"/>
          <w:sz w:val="21"/>
        </w:rPr>
        <w:t xml:space="preserve">  • active background: rgb(44, 44, 46) (dark-grey pill)</w:t>
      </w:r>
      <w:r>
        <w:br/>
      </w:r>
      <w:r>
        <w:rPr>
          <w:color w:val="0F1A2A"/>
          <w:sz w:val="21"/>
        </w:rPr>
        <w:t xml:space="preserve">  • active color: rgb(245, 245, 247) (near-white)</w:t>
      </w:r>
      <w:r>
        <w:br/>
      </w:r>
      <w:r>
        <w:rPr>
          <w:color w:val="0F1A2A"/>
          <w:sz w:val="21"/>
        </w:rPr>
        <w:t xml:space="preserve">  • active font-weight: 600 (bolder)</w:t>
      </w:r>
      <w:r>
        <w:br/>
      </w:r>
      <w:r>
        <w:rPr>
          <w:color w:val="0F1A2A"/>
          <w:sz w:val="21"/>
        </w:rPr>
        <w:t xml:space="preserve">  • aria-current="page"</w:t>
      </w:r>
      <w:r>
        <w:br/>
      </w:r>
      <w:r>
        <w:rPr>
          <w:color w:val="0F1A2A"/>
          <w:sz w:val="21"/>
        </w:rPr>
        <w:t xml:space="preserve">  • class="on"</w:t>
      </w:r>
      <w:r>
        <w:br/>
      </w:r>
      <w:r>
        <w:rPr>
          <w:color w:val="0F1A2A"/>
          <w:sz w:val="21"/>
        </w:rPr>
      </w:r>
      <w:r>
        <w:br/>
      </w:r>
      <w:r>
        <w:rPr>
          <w:color w:val="0F1A2A"/>
          <w:sz w:val="21"/>
        </w:rPr>
        <w:t>Inactive links stay at the same transparent / muted treatment the portal uses everywhere. Result: the active link reads as a soft dark pill against the top-nav row; the brightness + weight bump makes it obvious which surface you are on. Same CSS transition string already in place on the portal, so the only thing missing is the class toggle.</w:t>
      </w:r>
    </w:p>
    <w:p>
      <w:r>
        <w:rPr>
          <w:b/>
          <w:color w:val="0077C8"/>
          <w:sz w:val="21"/>
        </w:rPr>
        <w:t xml:space="preserve">How to ship: </w:t>
      </w:r>
      <w:r>
        <w:rPr>
          <w:color w:val="0F1A2A"/>
          <w:sz w:val="21"/>
        </w:rPr>
        <w:t>Wire the active-state logic. Three pieces:</w:t>
      </w:r>
      <w:r>
        <w:br/>
      </w:r>
      <w:r>
        <w:rPr>
          <w:color w:val="0F1A2A"/>
          <w:sz w:val="21"/>
        </w:rPr>
      </w:r>
      <w:r>
        <w:br/>
      </w:r>
      <w:r>
        <w:rPr>
          <w:color w:val="0F1A2A"/>
          <w:sz w:val="21"/>
        </w:rPr>
        <w:t>1. On every nav link, compute whether the current route matches its href. Use the same URL pathname match the original uses (location.pathname.startsWith(link.href) or an exact match depending on the route shape).</w:t>
      </w:r>
      <w:r>
        <w:br/>
      </w:r>
      <w:r>
        <w:rPr>
          <w:color w:val="0F1A2A"/>
          <w:sz w:val="21"/>
        </w:rPr>
      </w:r>
      <w:r>
        <w:br/>
      </w:r>
      <w:r>
        <w:rPr>
          <w:color w:val="0F1A2A"/>
          <w:sz w:val="21"/>
        </w:rPr>
        <w:t>2. When the match is true, apply on the rendered anchor:</w:t>
      </w:r>
      <w:r>
        <w:br/>
      </w:r>
      <w:r>
        <w:rPr>
          <w:color w:val="0F1A2A"/>
          <w:sz w:val="21"/>
        </w:rPr>
        <w:t xml:space="preserve">  • class: "on" (so the existing CSS hook fires)</w:t>
      </w:r>
      <w:r>
        <w:br/>
      </w:r>
      <w:r>
        <w:rPr>
          <w:color w:val="0F1A2A"/>
          <w:sz w:val="21"/>
        </w:rPr>
        <w:t xml:space="preserve">  • aria-current: "page"</w:t>
      </w:r>
      <w:r>
        <w:br/>
      </w:r>
      <w:r>
        <w:rPr>
          <w:color w:val="0F1A2A"/>
          <w:sz w:val="21"/>
        </w:rPr>
        <w:t xml:space="preserve">  • inline style or class that sets background rgb(44, 44, 46), color rgb(245, 245, 247), font-weight 600</w:t>
      </w:r>
      <w:r>
        <w:br/>
      </w:r>
      <w:r>
        <w:rPr>
          <w:color w:val="0F1A2A"/>
          <w:sz w:val="21"/>
        </w:rPr>
      </w:r>
      <w:r>
        <w:br/>
      </w:r>
      <w:r>
        <w:rPr>
          <w:color w:val="0F1A2A"/>
          <w:sz w:val="21"/>
        </w:rPr>
        <w:t>3. Confirm the existing transition string stays (color 0.15s, background 0.15s on the anchor). Once the class toggles, the transition kicks in automatically and the pill animates to/from the active state on every nav click.</w:t>
      </w:r>
      <w:r>
        <w:br/>
      </w:r>
      <w:r>
        <w:rPr>
          <w:color w:val="0F1A2A"/>
          <w:sz w:val="21"/>
        </w:rPr>
      </w:r>
      <w:r>
        <w:br/>
      </w:r>
      <w:r>
        <w:rPr>
          <w:color w:val="0F1A2A"/>
          <w:sz w:val="21"/>
        </w:rPr>
        <w:t>Optional polish: add a hover state on inactive links (a 50%-opacity pill) so the user gets click-feedback before they navigate. Source build already has this; verify it lands when the active class wires up.</w:t>
      </w:r>
    </w:p>
    <w:p>
      <w:pPr>
        <w:pBdr>
          <w:bottom w:val="single" w:sz="4" w:space="4" w:color="E5EAF0"/>
        </w:pBdr>
      </w:pPr>
      <w:r/>
    </w:p>
    <w:p>
      <w:r>
        <w:rPr>
          <w:b/>
          <w:color w:val="FFFFFF"/>
          <w:sz w:val="16"/>
          <w:shd w:val="clear" w:color="auto" w:fill="DC2626"/>
        </w:rPr>
        <w:t xml:space="preserve"> HIGH </w:t>
      </w:r>
      <w:r>
        <w:t xml:space="preserve">  </w:t>
      </w:r>
      <w:r>
        <w:rPr>
          <w:b/>
          <w:color w:val="FFFFFF"/>
          <w:sz w:val="16"/>
          <w:shd w:val="clear" w:color="auto" w:fill="9F1239"/>
        </w:rPr>
        <w:t xml:space="preserve"> FROM PREVIOUS QA </w:t>
      </w:r>
    </w:p>
    <w:p>
      <w:r>
        <w:rPr>
          <w:b/>
          <w:color w:val="0F1A2A"/>
          <w:sz w:val="24"/>
        </w:rPr>
        <w:t>Notes tab "+ New note" button is wrapped mid-sentence on the right-pane empty state — and the empty state is rendered twice</w:t>
      </w:r>
    </w:p>
    <w:p>
      <w:r>
        <w:rPr>
          <w:b/>
          <w:color w:val="0077C8"/>
          <w:sz w:val="21"/>
        </w:rPr>
        <w:t xml:space="preserve">Where to see: </w:t>
      </w:r>
      <w:r>
        <w:rPr>
          <w:color w:val="0F1A2A"/>
          <w:sz w:val="21"/>
        </w:rPr>
        <w:t>Top → Clients → search JETT → click JETT Australia Pty Ltd T/A Atlas Paving → Notes tab. Look at the right-pane empty state.</w:t>
      </w:r>
    </w:p>
    <w:p>
      <w:r>
        <w:rPr>
          <w:b/>
          <w:color w:val="0077C8"/>
          <w:sz w:val="21"/>
        </w:rPr>
        <w:t xml:space="preserve">Portal (today): </w:t>
      </w:r>
      <w:r>
        <w:rPr>
          <w:color w:val="0F1A2A"/>
          <w:sz w:val="21"/>
        </w:rPr>
        <w:t>Two distinct bugs on the same surface:</w:t>
      </w:r>
      <w:r>
        <w:br/>
      </w:r>
      <w:r>
        <w:rPr>
          <w:color w:val="0F1A2A"/>
          <w:sz w:val="21"/>
        </w:rPr>
      </w:r>
      <w:r>
        <w:br/>
      </w:r>
      <w:r>
        <w:rPr>
          <w:color w:val="0F1A2A"/>
          <w:sz w:val="21"/>
        </w:rPr>
        <w:t xml:space="preserve">  • Button rendered inside the description sentence. The right pane renders "Press [+ New note] to start one." where the literal blue + New note button substitutes for the words "New note" in the sentence. The button is wrapped INSIDE the text flow instead of standing as a separate centred CTA.</w:t>
      </w:r>
      <w:r>
        <w:br/>
      </w:r>
      <w:r>
        <w:rPr>
          <w:color w:val="0F1A2A"/>
          <w:sz w:val="21"/>
        </w:rPr>
      </w:r>
      <w:r>
        <w:br/>
      </w:r>
      <w:r>
        <w:rPr>
          <w:color w:val="0F1A2A"/>
          <w:sz w:val="21"/>
        </w:rPr>
        <w:t xml:space="preserve">  • Empty state rendered twice. Left rail shows a small empty state ("No notes yet. Press New note to start one."); right pane shows the same empty state at large size (icon + heading + inline-button sentence). Two empty states for one missing record.</w:t>
      </w:r>
      <w:r>
        <w:br/>
      </w:r>
      <w:r>
        <w:rPr>
          <w:color w:val="0F1A2A"/>
          <w:sz w:val="21"/>
        </w:rPr>
      </w:r>
      <w:r>
        <w:br/>
      </w:r>
      <w:r>
        <w:rPr>
          <w:color w:val="0F1A2A"/>
          <w:sz w:val="21"/>
        </w:rPr>
        <w:t>Same finding as Clients R4 #25 + #26. R5 dropped these from the punch list (probably my mistake assuming they shipped). They didn't.</w:t>
      </w:r>
    </w:p>
    <w:p>
      <w:r>
        <w:rPr>
          <w:b/>
          <w:color w:val="0077C8"/>
          <w:sz w:val="21"/>
        </w:rPr>
        <w:t xml:space="preserve">Original (source build): </w:t>
      </w:r>
      <w:r>
        <w:rPr>
          <w:color w:val="0F1A2A"/>
          <w:sz w:val="21"/>
        </w:rPr>
        <w:t>Single empty state in the right pane: edit icon + bold "No notes yet" heading + descriptive text on its own line + a separate centred + New note button below the text. No left-rail empty state at all (the left rail just doesn't render a notes list when there's nothing to render). Same atom as the empty state on every other surface.</w:t>
      </w:r>
    </w:p>
    <w:p>
      <w:r>
        <w:rPr>
          <w:b/>
          <w:color w:val="0077C8"/>
          <w:sz w:val="21"/>
        </w:rPr>
        <w:t xml:space="preserve">How to ship: </w:t>
      </w:r>
      <w:r>
        <w:rPr>
          <w:color w:val="0F1A2A"/>
          <w:sz w:val="21"/>
        </w:rPr>
        <w:t>Three changes to the Notes-tab empty state render:</w:t>
      </w:r>
      <w:r>
        <w:br/>
      </w:r>
      <w:r>
        <w:rPr>
          <w:color w:val="0F1A2A"/>
          <w:sz w:val="21"/>
        </w:rPr>
      </w:r>
      <w:r>
        <w:br/>
      </w:r>
      <w:r>
        <w:rPr>
          <w:color w:val="0F1A2A"/>
          <w:sz w:val="21"/>
        </w:rPr>
        <w:t xml:space="preserve">  • Stop substituting the button inside the sentence. Render the descriptive text as a complete sentence ("Press New note to start one." with "New note" as plain bold text, not a button).</w:t>
      </w:r>
      <w:r>
        <w:br/>
      </w:r>
      <w:r>
        <w:rPr>
          <w:color w:val="0F1A2A"/>
          <w:sz w:val="21"/>
        </w:rPr>
      </w:r>
      <w:r>
        <w:br/>
      </w:r>
      <w:r>
        <w:rPr>
          <w:color w:val="0F1A2A"/>
          <w:sz w:val="21"/>
        </w:rPr>
        <w:t xml:space="preserve">  • Render the button as a separate centred CTA below the text. Standard + New note button using the existing button atom.</w:t>
      </w:r>
      <w:r>
        <w:br/>
      </w:r>
      <w:r>
        <w:rPr>
          <w:color w:val="0F1A2A"/>
          <w:sz w:val="21"/>
        </w:rPr>
      </w:r>
      <w:r>
        <w:br/>
      </w:r>
      <w:r>
        <w:rPr>
          <w:color w:val="0F1A2A"/>
          <w:sz w:val="21"/>
        </w:rPr>
        <w:t xml:space="preserve">  • Drop the left-rail empty state. When there are zero notes, the left rail should render nothing (or just the search input); the right pane carries the empty state alone.</w:t>
      </w:r>
    </w:p>
    <w:p>
      <w:pPr>
        <w:pBdr>
          <w:bottom w:val="single" w:sz="4" w:space="4" w:color="E5EAF0"/>
        </w:pBdr>
      </w:pPr>
      <w:r/>
    </w:p>
    <w:p>
      <w:r>
        <w:rPr>
          <w:b/>
          <w:color w:val="FFFFFF"/>
          <w:sz w:val="16"/>
          <w:shd w:val="clear" w:color="auto" w:fill="DC2626"/>
        </w:rPr>
        <w:t xml:space="preserve"> HIGH </w:t>
      </w:r>
      <w:r>
        <w:t xml:space="preserve">  </w:t>
      </w:r>
      <w:r>
        <w:rPr>
          <w:b/>
          <w:color w:val="FFFFFF"/>
          <w:sz w:val="16"/>
          <w:shd w:val="clear" w:color="auto" w:fill="9F1239"/>
        </w:rPr>
        <w:t xml:space="preserve"> FROM PREVIOUS QA </w:t>
      </w:r>
    </w:p>
    <w:p>
      <w:r>
        <w:rPr>
          <w:b/>
          <w:color w:val="0F1A2A"/>
          <w:sz w:val="24"/>
        </w:rPr>
        <w:t>Kebab menu on active clients still missing "Edit client details…" — no UI path to edit industry, manager, website, status, client-since</w:t>
      </w:r>
    </w:p>
    <w:p>
      <w:r>
        <w:rPr>
          <w:b/>
          <w:color w:val="0077C8"/>
          <w:sz w:val="21"/>
        </w:rPr>
        <w:t xml:space="preserve">Where to see: </w:t>
      </w:r>
      <w:r>
        <w:rPr>
          <w:color w:val="0F1A2A"/>
          <w:sz w:val="21"/>
        </w:rPr>
        <w:t>Top → Clients → click any active client (e.g. JETT Australia, Acme Corp) → kebab (⋮) in the top-right of the client header. Count the menu items.</w:t>
      </w:r>
    </w:p>
    <w:p>
      <w:r>
        <w:rPr>
          <w:b/>
          <w:color w:val="0077C8"/>
          <w:sz w:val="21"/>
        </w:rPr>
        <w:t xml:space="preserve">Portal (today): </w:t>
      </w:r>
      <w:r>
        <w:rPr>
          <w:color w:val="0F1A2A"/>
          <w:sz w:val="21"/>
        </w:rPr>
        <w:t>Kebab popover shows only two options: Archive client + Delete client…. The expected three-item set (Edit client details / Archive / Delete) is missing the Edit item.</w:t>
      </w:r>
      <w:r>
        <w:br/>
      </w:r>
      <w:r>
        <w:rPr>
          <w:color w:val="0F1A2A"/>
          <w:sz w:val="21"/>
        </w:rPr>
      </w:r>
      <w:r>
        <w:br/>
      </w:r>
      <w:r>
        <w:rPr>
          <w:color w:val="0F1A2A"/>
          <w:sz w:val="21"/>
        </w:rPr>
        <w:t>Without it, the user has no way to correct the client header fields after the client is created. Industry, manager, website, status, and client-since are all set via the Add Client modal and cannot be edited from anywhere else in the UI. The inline × chip is a clear-the-value affordance, not an edit-the-value affordance.</w:t>
      </w:r>
      <w:r>
        <w:br/>
      </w:r>
      <w:r>
        <w:rPr>
          <w:color w:val="0F1A2A"/>
          <w:sz w:val="21"/>
        </w:rPr>
      </w:r>
      <w:r>
        <w:br/>
      </w:r>
      <w:r>
        <w:rPr>
          <w:color w:val="0F1A2A"/>
          <w:sz w:val="21"/>
        </w:rPr>
        <w:t>Compounded by the AM-doesn't-persist bug from Workflow 1 (May 15 deep-test pass): if the AM dropped at save, the user has no recovery path.</w:t>
      </w:r>
    </w:p>
    <w:p>
      <w:r>
        <w:rPr>
          <w:b/>
          <w:color w:val="0077C8"/>
          <w:sz w:val="21"/>
        </w:rPr>
        <w:t xml:space="preserve">Original (source build): </w:t>
      </w:r>
      <w:r>
        <w:rPr>
          <w:color w:val="0F1A2A"/>
          <w:sz w:val="21"/>
        </w:rPr>
        <w:t>Three-item kebab menu: Edit client details… / Archive client / Delete client…. Edit opens a modal with every header field that doesn't have an inline editor (industry, manager, website, status, client-since). Source-code reference: src/pages/ClientDetailPage.tsx lines 670-688.</w:t>
      </w:r>
    </w:p>
    <w:p>
      <w:r>
        <w:rPr>
          <w:b/>
          <w:color w:val="0077C8"/>
          <w:sz w:val="21"/>
        </w:rPr>
        <w:t xml:space="preserve">How to ship: </w:t>
      </w:r>
      <w:r>
        <w:rPr>
          <w:color w:val="0F1A2A"/>
          <w:sz w:val="21"/>
        </w:rPr>
        <w:t>Add the Edit client details menu item to the kebab popover. Source-side shape:</w:t>
      </w:r>
      <w:r>
        <w:br/>
      </w:r>
      <w:r>
        <w:rPr>
          <w:color w:val="0F1A2A"/>
          <w:sz w:val="21"/>
        </w:rPr>
      </w:r>
      <w:r>
        <w:br/>
      </w:r>
      <w:r>
        <w:rPr>
          <w:color w:val="0F1A2A"/>
          <w:sz w:val="21"/>
        </w:rPr>
        <w:t xml:space="preserve">  &lt;MenuItem onClick={() =&gt; openEditModal(client)}&gt;Edit client details…&lt;/MenuItem&gt;</w:t>
      </w:r>
      <w:r>
        <w:br/>
      </w:r>
      <w:r>
        <w:rPr>
          <w:color w:val="0F1A2A"/>
          <w:sz w:val="21"/>
        </w:rPr>
        <w:t xml:space="preserve">  &lt;Divider /&gt;</w:t>
      </w:r>
      <w:r>
        <w:br/>
      </w:r>
      <w:r>
        <w:rPr>
          <w:color w:val="0F1A2A"/>
          <w:sz w:val="21"/>
        </w:rPr>
        <w:t xml:space="preserve">  &lt;MenuItem&gt;Archive client&lt;/MenuItem&gt;</w:t>
      </w:r>
      <w:r>
        <w:br/>
      </w:r>
      <w:r>
        <w:rPr>
          <w:color w:val="0F1A2A"/>
          <w:sz w:val="21"/>
        </w:rPr>
        <w:t xml:space="preserve">  &lt;Divider /&gt;</w:t>
      </w:r>
      <w:r>
        <w:br/>
      </w:r>
      <w:r>
        <w:rPr>
          <w:color w:val="0F1A2A"/>
          <w:sz w:val="21"/>
        </w:rPr>
        <w:t xml:space="preserve">  &lt;MenuItem destructive&gt;Delete client…&lt;/MenuItem&gt;</w:t>
      </w:r>
      <w:r>
        <w:br/>
      </w:r>
      <w:r>
        <w:rPr>
          <w:color w:val="0F1A2A"/>
          <w:sz w:val="21"/>
        </w:rPr>
      </w:r>
      <w:r>
        <w:br/>
      </w:r>
      <w:r>
        <w:rPr>
          <w:color w:val="0F1A2A"/>
          <w:sz w:val="21"/>
        </w:rPr>
        <w:t>Per additional-requests.pdf, hide the Edit item when client.archived is true.</w:t>
      </w:r>
    </w:p>
    <w:p>
      <w:pPr>
        <w:pBdr>
          <w:bottom w:val="single" w:sz="4" w:space="4" w:color="E5EAF0"/>
        </w:pBdr>
      </w:pPr>
      <w:r/>
    </w:p>
    <w:p>
      <w:r>
        <w:rPr>
          <w:b/>
          <w:color w:val="FFFFFF"/>
          <w:sz w:val="16"/>
          <w:shd w:val="clear" w:color="auto" w:fill="DC2626"/>
        </w:rPr>
        <w:t xml:space="preserve"> HIGH </w:t>
      </w:r>
      <w:r>
        <w:t xml:space="preserve">  </w:t>
      </w:r>
      <w:r>
        <w:rPr>
          <w:b/>
          <w:color w:val="FFFFFF"/>
          <w:sz w:val="16"/>
          <w:shd w:val="clear" w:color="auto" w:fill="6B7280"/>
        </w:rPr>
        <w:t xml:space="preserve"> NEW </w:t>
      </w:r>
    </w:p>
    <w:p>
      <w:r>
        <w:rPr>
          <w:b/>
          <w:color w:val="0F1A2A"/>
          <w:sz w:val="24"/>
        </w:rPr>
        <w:t>"+ Add team member" opens a small light-mode dropdown instead of the dark-mode "Add operators" modal with multi-select checkboxes</w:t>
      </w:r>
    </w:p>
    <w:p>
      <w:r>
        <w:rPr>
          <w:b/>
          <w:color w:val="0077C8"/>
          <w:sz w:val="21"/>
        </w:rPr>
        <w:t xml:space="preserve">Where to see: </w:t>
      </w:r>
      <w:r>
        <w:rPr>
          <w:color w:val="0F1A2A"/>
          <w:sz w:val="21"/>
        </w:rPr>
        <w:t>Top → Clients → any client → About tab → Team panel → click Edit (now in edit mode) → click + Add team member at the bottom of the Project Team grid.</w:t>
      </w:r>
    </w:p>
    <w:p>
      <w:r>
        <w:rPr>
          <w:b/>
          <w:color w:val="0077C8"/>
          <w:sz w:val="21"/>
        </w:rPr>
        <w:t xml:space="preserve">Portal (today): </w:t>
      </w:r>
      <w:r>
        <w:rPr>
          <w:color w:val="0F1A2A"/>
          <w:sz w:val="21"/>
        </w:rPr>
        <w:t>Click opens a small dropdown anchored to the button, rendered with a light / off-white background on top of the dark UI surrounding it. The dropdown shows:</w:t>
      </w:r>
      <w:r>
        <w:br/>
      </w:r>
      <w:r>
        <w:rPr>
          <w:color w:val="0F1A2A"/>
          <w:sz w:val="21"/>
        </w:rPr>
      </w:r>
      <w:r>
        <w:br/>
      </w:r>
      <w:r>
        <w:rPr>
          <w:color w:val="0F1A2A"/>
          <w:sz w:val="21"/>
        </w:rPr>
        <w:t xml:space="preserve">  • A "Search team…" input.</w:t>
      </w:r>
      <w:r>
        <w:br/>
      </w:r>
      <w:r>
        <w:rPr>
          <w:color w:val="0F1A2A"/>
          <w:sz w:val="21"/>
        </w:rPr>
        <w:t xml:space="preserve">  • A vertical list of members (Adam, Agent Zero (Test), Boris Desmond, Bryan Rivera, …) rendered as muted single-click rows.</w:t>
      </w:r>
      <w:r>
        <w:br/>
      </w:r>
      <w:r>
        <w:rPr>
          <w:color w:val="0F1A2A"/>
          <w:sz w:val="21"/>
        </w:rPr>
        <w:t xml:space="preserve">  • No checkboxes, no Cancel / Add buttons. Single-add only.</w:t>
      </w:r>
      <w:r>
        <w:br/>
      </w:r>
      <w:r>
        <w:rPr>
          <w:color w:val="0F1A2A"/>
          <w:sz w:val="21"/>
        </w:rPr>
      </w:r>
      <w:r>
        <w:br/>
      </w:r>
      <w:r>
        <w:rPr>
          <w:color w:val="0F1A2A"/>
          <w:sz w:val="21"/>
        </w:rPr>
        <w:t>Three problems stacked:</w:t>
      </w:r>
      <w:r>
        <w:br/>
      </w:r>
      <w:r>
        <w:rPr>
          <w:color w:val="0F1A2A"/>
          <w:sz w:val="21"/>
        </w:rPr>
        <w:t xml:space="preserve">  1. Wrong UI pattern — dropdown instead of modal.</w:t>
      </w:r>
      <w:r>
        <w:br/>
      </w:r>
      <w:r>
        <w:rPr>
          <w:color w:val="0F1A2A"/>
          <w:sz w:val="21"/>
        </w:rPr>
        <w:t xml:space="preserve">  2. Wrong theme — light/white surface clashes hard with the surrounding dark UI.</w:t>
      </w:r>
      <w:r>
        <w:br/>
      </w:r>
      <w:r>
        <w:rPr>
          <w:color w:val="0F1A2A"/>
          <w:sz w:val="21"/>
        </w:rPr>
        <w:t xml:space="preserve">  3. Wrong capability — adds one member at a time. Adding 12 operators requires 12 clicks instead of one batch action.</w:t>
      </w:r>
    </w:p>
    <w:p>
      <w:r>
        <w:rPr>
          <w:b/>
          <w:color w:val="0077C8"/>
          <w:sz w:val="21"/>
        </w:rPr>
        <w:t xml:space="preserve">Original (source build): </w:t>
      </w:r>
      <w:r>
        <w:rPr>
          <w:color w:val="0F1A2A"/>
          <w:sz w:val="21"/>
        </w:rPr>
        <w:t>Click opens a centered "Add operators" modal in the same dark-mode treatment as every other modal:</w:t>
      </w:r>
      <w:r>
        <w:br/>
      </w:r>
      <w:r>
        <w:rPr>
          <w:color w:val="0F1A2A"/>
          <w:sz w:val="21"/>
        </w:rPr>
      </w:r>
      <w:r>
        <w:br/>
      </w:r>
      <w:r>
        <w:rPr>
          <w:color w:val="0F1A2A"/>
          <w:sz w:val="21"/>
        </w:rPr>
        <w:t xml:space="preserve">  • Title: Add operators (plural; matches the "12 operators" header count vocabulary).</w:t>
      </w:r>
      <w:r>
        <w:br/>
      </w:r>
      <w:r>
        <w:rPr>
          <w:color w:val="0F1A2A"/>
          <w:sz w:val="21"/>
        </w:rPr>
        <w:t xml:space="preserve">  • Search by name or role input at the top.</w:t>
      </w:r>
      <w:r>
        <w:br/>
      </w:r>
      <w:r>
        <w:rPr>
          <w:color w:val="0F1A2A"/>
          <w:sz w:val="21"/>
        </w:rPr>
        <w:t xml:space="preserve">  • Each candidate row has a checkbox + avatar + name + role title. Multi-select: tick as many as needed.</w:t>
      </w:r>
      <w:r>
        <w:br/>
      </w:r>
      <w:r>
        <w:rPr>
          <w:color w:val="0F1A2A"/>
          <w:sz w:val="21"/>
        </w:rPr>
        <w:t xml:space="preserve">  • Bottom action bar: Cancel + Add operator button.</w:t>
      </w:r>
      <w:r>
        <w:br/>
      </w:r>
      <w:r>
        <w:rPr>
          <w:color w:val="0F1A2A"/>
          <w:sz w:val="21"/>
        </w:rPr>
        <w:t xml:space="preserve">  • Adding 12 operators = tick 12 boxes + one Add click.</w:t>
      </w:r>
    </w:p>
    <w:p>
      <w:r>
        <w:rPr>
          <w:b/>
          <w:color w:val="0077C8"/>
          <w:sz w:val="21"/>
        </w:rPr>
        <w:t xml:space="preserve">How to ship: </w:t>
      </w:r>
      <w:r>
        <w:rPr>
          <w:color w:val="0F1A2A"/>
          <w:sz w:val="21"/>
        </w:rPr>
        <w:t>Three-part fix:</w:t>
      </w:r>
      <w:r>
        <w:br/>
      </w:r>
      <w:r>
        <w:rPr>
          <w:color w:val="0F1A2A"/>
          <w:sz w:val="21"/>
        </w:rPr>
      </w:r>
      <w:r>
        <w:br/>
      </w:r>
      <w:r>
        <w:rPr>
          <w:color w:val="0F1A2A"/>
          <w:sz w:val="21"/>
        </w:rPr>
        <w:t>1. Swap the dropdown for a modal. Reuse the existing dark-mode modal atom (same one used by Add client / Add service / Delete confirmation). Title: "Add operators". Backdrop blur + centered card, same chrome as the rest of the app.</w:t>
      </w:r>
      <w:r>
        <w:br/>
      </w:r>
      <w:r>
        <w:rPr>
          <w:color w:val="0F1A2A"/>
          <w:sz w:val="21"/>
        </w:rPr>
      </w:r>
      <w:r>
        <w:br/>
      </w:r>
      <w:r>
        <w:rPr>
          <w:color w:val="0F1A2A"/>
          <w:sz w:val="21"/>
        </w:rPr>
        <w:t>2. Re-render in dark mode. The current dropdown is reading the wrong theme tokens (or hard-coded light backgrounds). Once the swap to the modal atom is done this fixes itself, but worth grepping for any background: white / #fff hard-codes in the team-picker component while you're in there.</w:t>
      </w:r>
      <w:r>
        <w:br/>
      </w:r>
      <w:r>
        <w:rPr>
          <w:color w:val="0F1A2A"/>
          <w:sz w:val="21"/>
        </w:rPr>
      </w:r>
      <w:r>
        <w:br/>
      </w:r>
      <w:r>
        <w:rPr>
          <w:color w:val="0F1A2A"/>
          <w:sz w:val="21"/>
        </w:rPr>
        <w:t>3. Add multi-select checkboxes + a Cancel + Add operator action row. Each row renders a checkbox left of the avatar; ticking adds to a staged selection set; clicking Add operator commits the whole set in one write to Client.teamIds.</w:t>
      </w:r>
      <w:r>
        <w:br/>
      </w:r>
      <w:r>
        <w:rPr>
          <w:color w:val="0F1A2A"/>
          <w:sz w:val="21"/>
        </w:rPr>
      </w:r>
      <w:r>
        <w:br/>
      </w:r>
      <w:r>
        <w:rPr>
          <w:color w:val="0F1A2A"/>
          <w:sz w:val="21"/>
        </w:rPr>
        <w:t>While you're in there: the button label is also wrong ("+ Add team member" on portal vs "+ Add operator" on the original). Match the original vocabulary — "operator" is the agency-wide term for non-AM project workers; "team member" is vague and overloaded with the workspace-wide Members concept.</w:t>
      </w:r>
    </w:p>
    <w:p>
      <w:pPr>
        <w:pBdr>
          <w:bottom w:val="single" w:sz="4" w:space="4" w:color="E5EAF0"/>
        </w:pBdr>
      </w:pPr>
      <w:r/>
    </w:p>
    <w:p>
      <w:r>
        <w:rPr>
          <w:b/>
          <w:color w:val="FFFFFF"/>
          <w:sz w:val="16"/>
          <w:shd w:val="clear" w:color="auto" w:fill="DC2626"/>
        </w:rPr>
        <w:t xml:space="preserve"> HIGH </w:t>
      </w:r>
      <w:r>
        <w:t xml:space="preserve">  </w:t>
      </w:r>
      <w:r>
        <w:rPr>
          <w:b/>
          <w:color w:val="FFFFFF"/>
          <w:sz w:val="16"/>
          <w:shd w:val="clear" w:color="auto" w:fill="6B7280"/>
        </w:rPr>
        <w:t xml:space="preserve"> NEW </w:t>
      </w:r>
    </w:p>
    <w:p>
      <w:r>
        <w:rPr>
          <w:b/>
          <w:color w:val="0F1A2A"/>
          <w:sz w:val="24"/>
        </w:rPr>
        <w:t>Team panel × buttons on project team members do not remove the member — render but don't fire</w:t>
      </w:r>
    </w:p>
    <w:p>
      <w:r>
        <w:rPr>
          <w:b/>
          <w:color w:val="0077C8"/>
          <w:sz w:val="21"/>
        </w:rPr>
        <w:t xml:space="preserve">Where to see: </w:t>
      </w:r>
      <w:r>
        <w:rPr>
          <w:color w:val="0F1A2A"/>
          <w:sz w:val="21"/>
        </w:rPr>
        <w:t>Top → Clients → any client with a populated Project Team (e.g. a client showing "12 operators" in the Team header) → About tab → Team panel → click Edit → each team-member card now shows a red × badge in the top-right. Click the × on any member.</w:t>
      </w:r>
    </w:p>
    <w:p>
      <w:r>
        <w:rPr>
          <w:b/>
          <w:color w:val="0077C8"/>
          <w:sz w:val="21"/>
        </w:rPr>
        <w:t xml:space="preserve">Portal (today): </w:t>
      </w:r>
      <w:r>
        <w:rPr>
          <w:color w:val="0F1A2A"/>
          <w:sz w:val="21"/>
        </w:rPr>
        <w:t>× badges render on every project-team card in edit mode (top-right corner of each card, red circular badge). Clicking the × does not remove the member from the project team. The card stays, the count stays, no toast or feedback fires. The affordance looks interactive but the action is unwired.</w:t>
      </w:r>
      <w:r>
        <w:br/>
      </w:r>
      <w:r>
        <w:rPr>
          <w:color w:val="0F1A2A"/>
          <w:sz w:val="21"/>
        </w:rPr>
      </w:r>
      <w:r>
        <w:br/>
      </w:r>
      <w:r>
        <w:rPr>
          <w:color w:val="0F1A2A"/>
          <w:sz w:val="21"/>
        </w:rPr>
        <w:t>Same shape as the Workflow 1 Delete bug in the May 15 pass — confirmation UI fires but the data-layer write doesn't. Two distinct unwired affordances now on the Clients surface alone (× on team members here + Delete on archived clients from WF1).</w:t>
      </w:r>
    </w:p>
    <w:p>
      <w:r>
        <w:rPr>
          <w:b/>
          <w:color w:val="0077C8"/>
          <w:sz w:val="21"/>
        </w:rPr>
        <w:t xml:space="preserve">Original (source build): </w:t>
      </w:r>
      <w:r>
        <w:rPr>
          <w:color w:val="0F1A2A"/>
          <w:sz w:val="21"/>
        </w:rPr>
        <w:t>× click immediately removes the member from Client.teamIds, the card animates out of the project-team grid, and the count ("12 operators" → "11 operators") decrements. Toast pattern: "[Name] removed from project team — Undo" so a mis-click is recoverable.</w:t>
      </w:r>
    </w:p>
    <w:p>
      <w:r>
        <w:rPr>
          <w:b/>
          <w:color w:val="0077C8"/>
          <w:sz w:val="21"/>
        </w:rPr>
        <w:t xml:space="preserve">How to ship: </w:t>
      </w:r>
      <w:r>
        <w:rPr>
          <w:color w:val="0F1A2A"/>
          <w:sz w:val="21"/>
        </w:rPr>
        <w:t>Trace the × button's onClick handler. Most likely the button renders the right aria-label + cursor but isn't bound to removeFromProjectTeam(memberId). Open DevTools → Elements → inspect the × button → check if any event listeners are attached. If none, wire to the store action that splices the id out of Client.teamIds.</w:t>
      </w:r>
      <w:r>
        <w:br/>
      </w:r>
      <w:r>
        <w:rPr>
          <w:color w:val="0F1A2A"/>
          <w:sz w:val="21"/>
        </w:rPr>
      </w:r>
      <w:r>
        <w:br/>
      </w:r>
      <w:r>
        <w:rPr>
          <w:color w:val="0F1A2A"/>
          <w:sz w:val="21"/>
        </w:rPr>
        <w:t>Same auditing pattern that surfaced the Delete-doesn't-work-on-archived-clients bug in Workflow 1. The recovery path is: (a) wire the handler, (b) call the store action, (c) fire a toast with Undo so a mis-click can be reverted.</w:t>
      </w:r>
    </w:p>
    <w:p>
      <w:pPr>
        <w:pBdr>
          <w:bottom w:val="single" w:sz="4" w:space="4" w:color="E5EAF0"/>
        </w:pBdr>
      </w:pPr>
      <w:r/>
    </w:p>
    <w:p>
      <w:r>
        <w:rPr>
          <w:b/>
          <w:color w:val="FFFFFF"/>
          <w:sz w:val="16"/>
          <w:shd w:val="clear" w:color="auto" w:fill="DC2626"/>
        </w:rPr>
        <w:t xml:space="preserve"> HIGH </w:t>
      </w:r>
      <w:r>
        <w:t xml:space="preserve">  </w:t>
      </w:r>
      <w:r>
        <w:rPr>
          <w:b/>
          <w:color w:val="FFFFFF"/>
          <w:sz w:val="16"/>
          <w:shd w:val="clear" w:color="auto" w:fill="9F1239"/>
        </w:rPr>
        <w:t xml:space="preserve"> FROM PREVIOUS QA </w:t>
      </w:r>
    </w:p>
    <w:p>
      <w:r>
        <w:rPr>
          <w:b/>
          <w:color w:val="0F1A2A"/>
          <w:sz w:val="24"/>
        </w:rPr>
        <w:t>Onboarding section labels still read "FROM CLIENT" / "FROM US"; should be "NEEDED FROM CLIENT" / "WE TAKE CARE OF"</w:t>
      </w:r>
    </w:p>
    <w:p>
      <w:r>
        <w:rPr>
          <w:b/>
          <w:color w:val="0077C8"/>
          <w:sz w:val="21"/>
        </w:rPr>
        <w:t xml:space="preserve">Where to see: </w:t>
      </w:r>
      <w:r>
        <w:rPr>
          <w:color w:val="0F1A2A"/>
          <w:sz w:val="21"/>
        </w:rPr>
        <w:t>Top → Clients → JETT → Onboarding tab → expand any service onboarding card → read the two section labels.</w:t>
      </w:r>
    </w:p>
    <w:p>
      <w:r>
        <w:rPr>
          <w:b/>
          <w:color w:val="0077C8"/>
          <w:sz w:val="21"/>
        </w:rPr>
        <w:t xml:space="preserve">Portal (today): </w:t>
      </w:r>
      <w:r>
        <w:rPr>
          <w:color w:val="0F1A2A"/>
          <w:sz w:val="21"/>
        </w:rPr>
        <w:t>Labels still read "FROM CLIENT" and "FROM US". Same finding as Clients R5 HIGH #2; still open.</w:t>
      </w:r>
    </w:p>
    <w:p>
      <w:r>
        <w:rPr>
          <w:b/>
          <w:color w:val="0077C8"/>
          <w:sz w:val="21"/>
        </w:rPr>
        <w:t xml:space="preserve">Original (source build): </w:t>
      </w:r>
      <w:r>
        <w:rPr>
          <w:color w:val="0F1A2A"/>
          <w:sz w:val="21"/>
        </w:rPr>
        <w:t>"NEEDED FROM CLIENT" and "WE TAKE CARE OF". Reads as a responsibility statement instead of a bare directional marker.</w:t>
      </w:r>
    </w:p>
    <w:p>
      <w:r>
        <w:rPr>
          <w:b/>
          <w:color w:val="0077C8"/>
          <w:sz w:val="21"/>
        </w:rPr>
        <w:t xml:space="preserve">How to ship: </w:t>
      </w:r>
      <w:r>
        <w:rPr>
          <w:color w:val="0F1A2A"/>
          <w:sz w:val="21"/>
        </w:rPr>
        <w:t>Single string change in the onboarding checklist component. Same labels appear on the Add client → Onboarding step modal; keep them consistent.</w:t>
      </w:r>
    </w:p>
    <w:p>
      <w:pPr>
        <w:pBdr>
          <w:bottom w:val="single" w:sz="4" w:space="4" w:color="E5EAF0"/>
        </w:pBdr>
      </w:pPr>
      <w:r/>
    </w:p>
    <w:p>
      <w:r>
        <w:rPr>
          <w:b/>
          <w:color w:val="FFFFFF"/>
          <w:sz w:val="16"/>
          <w:shd w:val="clear" w:color="auto" w:fill="DC2626"/>
        </w:rPr>
        <w:t xml:space="preserve"> HIGH </w:t>
      </w:r>
      <w:r>
        <w:t xml:space="preserve">  </w:t>
      </w:r>
      <w:r>
        <w:rPr>
          <w:b/>
          <w:color w:val="FFFFFF"/>
          <w:sz w:val="16"/>
          <w:shd w:val="clear" w:color="auto" w:fill="9F1239"/>
        </w:rPr>
        <w:t xml:space="preserve"> FROM PREVIOUS QA </w:t>
      </w:r>
    </w:p>
    <w:p>
      <w:r>
        <w:rPr>
          <w:b/>
          <w:color w:val="0F1A2A"/>
          <w:sz w:val="24"/>
        </w:rPr>
        <w:t>NEEDS ATTENTION block still renders as an inline pill instead of two full-width cards</w:t>
      </w:r>
    </w:p>
    <w:p>
      <w:r>
        <w:rPr>
          <w:b/>
          <w:color w:val="0077C8"/>
          <w:sz w:val="21"/>
        </w:rPr>
        <w:t xml:space="preserve">Where to see: </w:t>
      </w:r>
      <w:r>
        <w:rPr>
          <w:color w:val="0F1A2A"/>
          <w:sz w:val="21"/>
        </w:rPr>
        <w:t>Top → Clients → click JETT Australia → Overview tab → NEEDS ATTENTION block.</w:t>
      </w:r>
    </w:p>
    <w:p>
      <w:r>
        <w:rPr>
          <w:b/>
          <w:color w:val="0077C8"/>
          <w:sz w:val="21"/>
        </w:rPr>
        <w:t xml:space="preserve">Portal (today): </w:t>
      </w:r>
      <w:r>
        <w:rPr>
          <w:color w:val="0F1A2A"/>
          <w:sz w:val="21"/>
        </w:rPr>
        <w:t>Renders a single small red pill reading "41 overdue tasks" inline next to the section header. No icon, no subtitle, no card chrome. Same finding as Clients R5 HIGH #1; still open.</w:t>
      </w:r>
    </w:p>
    <w:p>
      <w:r>
        <w:rPr>
          <w:b/>
          <w:color w:val="0077C8"/>
          <w:sz w:val="21"/>
        </w:rPr>
        <w:t xml:space="preserve">Original (source build): </w:t>
      </w:r>
      <w:r>
        <w:rPr>
          <w:color w:val="0F1A2A"/>
          <w:sz w:val="21"/>
        </w:rPr>
        <w:t>Two full-width cards in a 2-column row, each with icon + bold count + descriptive subtitle ("X cards past due" / "X at risk"). Each card is clickable and opens the relevant service.</w:t>
      </w:r>
    </w:p>
    <w:p>
      <w:r>
        <w:rPr>
          <w:b/>
          <w:color w:val="0077C8"/>
          <w:sz w:val="21"/>
        </w:rPr>
        <w:t xml:space="preserve">How to ship: </w:t>
      </w:r>
      <w:r>
        <w:rPr>
          <w:color w:val="0F1A2A"/>
          <w:sz w:val="21"/>
        </w:rPr>
        <w:t>See Clients R5 HIGH #1 for the full code shape. TL;DR: replace the single pill with the two-card slot component; each card has icon + count + subtitle + click target.</w:t>
      </w:r>
    </w:p>
    <w:p>
      <w:pPr>
        <w:pBdr>
          <w:bottom w:val="single" w:sz="4" w:space="4" w:color="E5EAF0"/>
        </w:pBdr>
      </w:pPr>
      <w:r/>
    </w:p>
    <w:p/>
    <w:p>
      <w:pPr>
        <w:pBdr>
          <w:bottom w:val="single" w:sz="12" w:space="4" w:color="0077C8"/>
        </w:pBdr>
      </w:pPr>
      <w:r>
        <w:rPr>
          <w:b/>
          <w:color w:val="0077C8"/>
          <w:sz w:val="30"/>
        </w:rPr>
        <w:t>Functional · MED severity</w:t>
      </w:r>
    </w:p>
    <w:p>
      <w:r>
        <w:rPr>
          <w:b/>
          <w:color w:val="FFFFFF"/>
          <w:sz w:val="16"/>
          <w:shd w:val="clear" w:color="auto" w:fill="D97706"/>
        </w:rPr>
        <w:t xml:space="preserve"> MED </w:t>
      </w:r>
      <w:r>
        <w:t xml:space="preserve">  </w:t>
      </w:r>
      <w:r>
        <w:rPr>
          <w:b/>
          <w:color w:val="FFFFFF"/>
          <w:sz w:val="16"/>
          <w:shd w:val="clear" w:color="auto" w:fill="9F1239"/>
        </w:rPr>
        <w:t xml:space="preserve"> FROM PREVIOUS QA </w:t>
      </w:r>
    </w:p>
    <w:p>
      <w:r>
        <w:rPr>
          <w:b/>
          <w:color w:val="0F1A2A"/>
          <w:sz w:val="24"/>
        </w:rPr>
        <w:t>Add Contact modal still deviates from the original — popover-style anchor instead of centered backdrop modal; field labels + Primary-contact toggle missing</w:t>
      </w:r>
    </w:p>
    <w:p>
      <w:r>
        <w:rPr>
          <w:b/>
          <w:color w:val="0077C8"/>
          <w:sz w:val="21"/>
        </w:rPr>
        <w:t xml:space="preserve">Where to see: </w:t>
      </w:r>
      <w:r>
        <w:rPr>
          <w:color w:val="0F1A2A"/>
          <w:sz w:val="21"/>
        </w:rPr>
        <w:t>Top → Clients → any client → About tab → CLIENT CONTACTS panel → click + Add contact.</w:t>
      </w:r>
    </w:p>
    <w:p>
      <w:r>
        <w:rPr>
          <w:b/>
          <w:color w:val="0077C8"/>
          <w:sz w:val="21"/>
        </w:rPr>
        <w:t xml:space="preserve">Portal (today): </w:t>
      </w:r>
      <w:r>
        <w:rPr>
          <w:color w:val="0F1A2A"/>
          <w:sz w:val="21"/>
        </w:rPr>
        <w:t>Click opens a small popover-style form anchored near the About tab area:</w:t>
      </w:r>
      <w:r>
        <w:br/>
      </w:r>
      <w:r>
        <w:rPr>
          <w:color w:val="0F1A2A"/>
          <w:sz w:val="21"/>
        </w:rPr>
      </w:r>
      <w:r>
        <w:br/>
      </w:r>
      <w:r>
        <w:rPr>
          <w:color w:val="0F1A2A"/>
          <w:sz w:val="21"/>
        </w:rPr>
        <w:t xml:space="preserve">  • No backdrop blur / no modal overlay; the rest of the page stays visible behind the popover.</w:t>
      </w:r>
      <w:r>
        <w:br/>
      </w:r>
      <w:r>
        <w:rPr>
          <w:color w:val="0F1A2A"/>
          <w:sz w:val="21"/>
        </w:rPr>
        <w:t xml:space="preserve">  • Title: "Add Contact" (Title Case).</w:t>
      </w:r>
      <w:r>
        <w:br/>
      </w:r>
      <w:r>
        <w:rPr>
          <w:color w:val="0F1A2A"/>
          <w:sz w:val="21"/>
        </w:rPr>
        <w:t xml:space="preserve">  • Fields: Name, Role (e.g. Head of Marketing), Email, Phone (optional).</w:t>
      </w:r>
      <w:r>
        <w:br/>
      </w:r>
      <w:r>
        <w:rPr>
          <w:color w:val="0F1A2A"/>
          <w:sz w:val="21"/>
        </w:rPr>
        <w:t xml:space="preserve">  • Action buttons: Cancel + Add.</w:t>
      </w:r>
      <w:r>
        <w:br/>
      </w:r>
      <w:r>
        <w:rPr>
          <w:color w:val="0F1A2A"/>
          <w:sz w:val="21"/>
        </w:rPr>
        <w:t xml:space="preserve">  • No Primary contact toggle / star / checkbox.</w:t>
      </w:r>
      <w:r>
        <w:br/>
      </w:r>
      <w:r>
        <w:rPr>
          <w:color w:val="0F1A2A"/>
          <w:sz w:val="21"/>
        </w:rPr>
      </w:r>
      <w:r>
        <w:br/>
      </w:r>
      <w:r>
        <w:rPr>
          <w:color w:val="0F1A2A"/>
          <w:sz w:val="21"/>
        </w:rPr>
        <w:t>Same deviation Nikko has been flagging across rounds — the Add Contact flow hasn't matched the original's modal structure since the early Clients QA.</w:t>
      </w:r>
    </w:p>
    <w:p>
      <w:r>
        <w:rPr>
          <w:b/>
          <w:color w:val="0077C8"/>
          <w:sz w:val="21"/>
        </w:rPr>
        <w:t xml:space="preserve">Original (source build): </w:t>
      </w:r>
      <w:r>
        <w:rPr>
          <w:color w:val="0F1A2A"/>
          <w:sz w:val="21"/>
        </w:rPr>
        <w:t>Click opens a centered modal with the standard dark-mode backdrop blur:</w:t>
      </w:r>
      <w:r>
        <w:br/>
      </w:r>
      <w:r>
        <w:rPr>
          <w:color w:val="0F1A2A"/>
          <w:sz w:val="21"/>
        </w:rPr>
      </w:r>
      <w:r>
        <w:br/>
      </w:r>
      <w:r>
        <w:rPr>
          <w:color w:val="0F1A2A"/>
          <w:sz w:val="21"/>
        </w:rPr>
        <w:t xml:space="preserve">  • Title: "Add contact" (sentence case, matching the rest of the app's modal-title convention).</w:t>
      </w:r>
      <w:r>
        <w:br/>
      </w:r>
      <w:r>
        <w:rPr>
          <w:color w:val="0F1A2A"/>
          <w:sz w:val="21"/>
        </w:rPr>
        <w:t xml:space="preserve">  • Fields: Full name, Position / Role, Email address, Mobile number. Same labels the Add Client modal uses for its Primary contact section, so the vocabulary is consistent across surfaces.</w:t>
      </w:r>
      <w:r>
        <w:br/>
      </w:r>
      <w:r>
        <w:rPr>
          <w:color w:val="0F1A2A"/>
          <w:sz w:val="21"/>
        </w:rPr>
        <w:t xml:space="preserve">  • A Primary contact toggle (star or checkbox) so the AM can mark the contact as the primary one for the client. The first contact added auto-becomes primary; subsequent contacts the AM picks explicitly. Visible in the Acme Corporation original where James Oduya (Head of Demand Gen) has the gold star.</w:t>
      </w:r>
      <w:r>
        <w:br/>
      </w:r>
      <w:r>
        <w:rPr>
          <w:color w:val="0F1A2A"/>
          <w:sz w:val="21"/>
        </w:rPr>
        <w:t xml:space="preserve">  • Action buttons: Cancel + Add contact (full label, not just "Add").</w:t>
      </w:r>
    </w:p>
    <w:p>
      <w:r>
        <w:rPr>
          <w:b/>
          <w:color w:val="0077C8"/>
          <w:sz w:val="21"/>
        </w:rPr>
        <w:t xml:space="preserve">How to ship: </w:t>
      </w:r>
      <w:r>
        <w:rPr>
          <w:color w:val="0F1A2A"/>
          <w:sz w:val="21"/>
        </w:rPr>
        <w:t>Four changes to the Add Contact flow:</w:t>
      </w:r>
      <w:r>
        <w:br/>
      </w:r>
      <w:r>
        <w:rPr>
          <w:color w:val="0F1A2A"/>
          <w:sz w:val="21"/>
        </w:rPr>
      </w:r>
      <w:r>
        <w:br/>
      </w:r>
      <w:r>
        <w:rPr>
          <w:color w:val="0F1A2A"/>
          <w:sz w:val="21"/>
        </w:rPr>
        <w:t>1. Swap the popover for a centered modal. Reuse the same dark-mode modal atom Add client / Add service / Delete confirmation use. Backdrop blur + centered card + Escape + click-outside dismiss. Title in sentence case: "Add contact".</w:t>
      </w:r>
      <w:r>
        <w:br/>
      </w:r>
      <w:r>
        <w:rPr>
          <w:color w:val="0F1A2A"/>
          <w:sz w:val="21"/>
        </w:rPr>
      </w:r>
      <w:r>
        <w:br/>
      </w:r>
      <w:r>
        <w:rPr>
          <w:color w:val="0F1A2A"/>
          <w:sz w:val="21"/>
        </w:rPr>
        <w:t>2. Match the original's field labels:</w:t>
      </w:r>
      <w:r>
        <w:br/>
      </w:r>
      <w:r>
        <w:rPr>
          <w:color w:val="0F1A2A"/>
          <w:sz w:val="21"/>
        </w:rPr>
        <w:t xml:space="preserve">  • Name → Full name</w:t>
      </w:r>
      <w:r>
        <w:br/>
      </w:r>
      <w:r>
        <w:rPr>
          <w:color w:val="0F1A2A"/>
          <w:sz w:val="21"/>
        </w:rPr>
        <w:t xml:space="preserve">  • Role (e.g. Head of Marketing) → Position / Role</w:t>
      </w:r>
      <w:r>
        <w:br/>
      </w:r>
      <w:r>
        <w:rPr>
          <w:color w:val="0F1A2A"/>
          <w:sz w:val="21"/>
        </w:rPr>
        <w:t xml:space="preserve">  • Email → Email address</w:t>
      </w:r>
      <w:r>
        <w:br/>
      </w:r>
      <w:r>
        <w:rPr>
          <w:color w:val="0F1A2A"/>
          <w:sz w:val="21"/>
        </w:rPr>
        <w:t xml:space="preserve">  • Phone (optional) → Mobile number</w:t>
      </w:r>
      <w:r>
        <w:br/>
      </w:r>
      <w:r>
        <w:rPr>
          <w:color w:val="0F1A2A"/>
          <w:sz w:val="21"/>
        </w:rPr>
        <w:t>Same labels appear in the Add Client modal's Primary contact section; keep them in lockstep.</w:t>
      </w:r>
      <w:r>
        <w:br/>
      </w:r>
      <w:r>
        <w:rPr>
          <w:color w:val="0F1A2A"/>
          <w:sz w:val="21"/>
        </w:rPr>
      </w:r>
      <w:r>
        <w:br/>
      </w:r>
      <w:r>
        <w:rPr>
          <w:color w:val="0F1A2A"/>
          <w:sz w:val="21"/>
        </w:rPr>
        <w:t>3. Add the Primary contact toggle (star or checkbox). First contact added to a client auto-marks as primary; thereafter the AM picks. Render the gold star next to the contact's name in the Client Contacts panel so the AM can see the primary at a glance (matches Acme Corporation original where James Oduya is starred).</w:t>
      </w:r>
      <w:r>
        <w:br/>
      </w:r>
      <w:r>
        <w:rPr>
          <w:color w:val="0F1A2A"/>
          <w:sz w:val="21"/>
        </w:rPr>
      </w:r>
      <w:r>
        <w:br/>
      </w:r>
      <w:r>
        <w:rPr>
          <w:color w:val="0F1A2A"/>
          <w:sz w:val="21"/>
        </w:rPr>
        <w:t>4. Rename the submit button from "Add" to "Add contact" (full label matches the modal title + the original).</w:t>
      </w:r>
    </w:p>
    <w:p>
      <w:pPr>
        <w:pBdr>
          <w:bottom w:val="single" w:sz="4" w:space="4" w:color="E5EAF0"/>
        </w:pBdr>
      </w:pPr>
      <w:r/>
    </w:p>
    <w:p>
      <w:r>
        <w:rPr>
          <w:b/>
          <w:color w:val="FFFFFF"/>
          <w:sz w:val="16"/>
          <w:shd w:val="clear" w:color="auto" w:fill="D97706"/>
        </w:rPr>
        <w:t xml:space="preserve"> MED </w:t>
      </w:r>
      <w:r>
        <w:t xml:space="preserve">  </w:t>
      </w:r>
      <w:r>
        <w:rPr>
          <w:b/>
          <w:color w:val="FFFFFF"/>
          <w:sz w:val="16"/>
          <w:shd w:val="clear" w:color="auto" w:fill="9F1239"/>
        </w:rPr>
        <w:t xml:space="preserve"> FROM PREVIOUS QA </w:t>
      </w:r>
    </w:p>
    <w:p>
      <w:r>
        <w:rPr>
          <w:b/>
          <w:color w:val="0F1A2A"/>
          <w:sz w:val="24"/>
        </w:rPr>
        <w:t>Service-row status pills still use Title Case ("On Track", "On Fire") instead of UPPERCASE + leading dot</w:t>
      </w:r>
    </w:p>
    <w:p>
      <w:r>
        <w:rPr>
          <w:b/>
          <w:color w:val="0077C8"/>
          <w:sz w:val="21"/>
        </w:rPr>
        <w:t xml:space="preserve">Where to see: </w:t>
      </w:r>
      <w:r>
        <w:rPr>
          <w:color w:val="0F1A2A"/>
          <w:sz w:val="21"/>
        </w:rPr>
        <w:t>Top → Clients → JETT → Overview → ACTIVE SERVICES → the status pill next to each service name.</w:t>
      </w:r>
    </w:p>
    <w:p>
      <w:r>
        <w:rPr>
          <w:b/>
          <w:color w:val="0077C8"/>
          <w:sz w:val="21"/>
        </w:rPr>
        <w:t xml:space="preserve">Portal (today): </w:t>
      </w:r>
      <w:r>
        <w:rPr>
          <w:color w:val="0F1A2A"/>
          <w:sz w:val="21"/>
        </w:rPr>
        <w:t>Pills render "On Track", "On Fire" (Title Case) with a small coloured dot prefix. Same finding as Clients R5 MED; still open.</w:t>
      </w:r>
    </w:p>
    <w:p>
      <w:r>
        <w:rPr>
          <w:b/>
          <w:color w:val="0077C8"/>
          <w:sz w:val="21"/>
        </w:rPr>
        <w:t xml:space="preserve">Original (source build): </w:t>
      </w:r>
      <w:r>
        <w:rPr>
          <w:color w:val="0F1A2A"/>
          <w:sz w:val="21"/>
        </w:rPr>
        <w:t>Pills render "• ON TRACK", "• ON FIRE" (UPPERCASE with a prominent leading bullet).</w:t>
      </w:r>
    </w:p>
    <w:p>
      <w:r>
        <w:rPr>
          <w:b/>
          <w:color w:val="0077C8"/>
          <w:sz w:val="21"/>
        </w:rPr>
        <w:t xml:space="preserve">How to ship: </w:t>
      </w:r>
      <w:r>
        <w:rPr>
          <w:color w:val="0F1A2A"/>
          <w:sz w:val="21"/>
        </w:rPr>
        <w:t>Uppercase the label string + prefix a coloured bullet on the service-row status pill. Reuse the colour map from the Clients list dot indicator.</w:t>
      </w:r>
    </w:p>
    <w:p>
      <w:pPr>
        <w:pBdr>
          <w:bottom w:val="single" w:sz="4" w:space="4" w:color="E5EAF0"/>
        </w:pBdr>
      </w:pPr>
      <w:r/>
    </w:p>
    <w:p>
      <w:r>
        <w:rPr>
          <w:b/>
          <w:color w:val="FFFFFF"/>
          <w:sz w:val="16"/>
          <w:shd w:val="clear" w:color="auto" w:fill="D97706"/>
        </w:rPr>
        <w:t xml:space="preserve"> MED </w:t>
      </w:r>
      <w:r>
        <w:t xml:space="preserve">  </w:t>
      </w:r>
      <w:r>
        <w:rPr>
          <w:b/>
          <w:color w:val="FFFFFF"/>
          <w:sz w:val="16"/>
          <w:shd w:val="clear" w:color="auto" w:fill="9F1239"/>
        </w:rPr>
        <w:t xml:space="preserve"> FROM PREVIOUS QA </w:t>
      </w:r>
    </w:p>
    <w:p>
      <w:r>
        <w:rPr>
          <w:b/>
          <w:color w:val="0F1A2A"/>
          <w:sz w:val="24"/>
        </w:rPr>
        <w:t>Service pill labels in the sidebar still carry internal project IDs ("Atlas Paving - April 2026 Retainer - 1191194")</w:t>
      </w:r>
    </w:p>
    <w:p>
      <w:r>
        <w:rPr>
          <w:b/>
          <w:color w:val="0077C8"/>
          <w:sz w:val="21"/>
        </w:rPr>
        <w:t xml:space="preserve">Where to see: </w:t>
      </w:r>
      <w:r>
        <w:rPr>
          <w:color w:val="0F1A2A"/>
          <w:sz w:val="21"/>
        </w:rPr>
        <w:t>Top → Clients → search JETT → look at the row's service chips.</w:t>
      </w:r>
    </w:p>
    <w:p>
      <w:r>
        <w:rPr>
          <w:b/>
          <w:color w:val="0077C8"/>
          <w:sz w:val="21"/>
        </w:rPr>
        <w:t xml:space="preserve">Portal (today): </w:t>
      </w:r>
      <w:r>
        <w:rPr>
          <w:color w:val="0F1A2A"/>
          <w:sz w:val="21"/>
        </w:rPr>
        <w:t>Service chips render the full legacy-import string with the trailing 7-digit ID. Examples on JETT Australia: "Atlas Paving - April 2026 Retainer - 1191194", "Atlas Paving - Development - Block 10", "Atlas Paving - March 2026 Retainer - 1175797", "Atlas Paving - Website Updates - 1084639", "Atlas Paving - SEM - 1085356". Same finding as Clients R5 MED; still open across the seeded data.</w:t>
      </w:r>
    </w:p>
    <w:p>
      <w:r>
        <w:rPr>
          <w:b/>
          <w:color w:val="0077C8"/>
          <w:sz w:val="21"/>
        </w:rPr>
        <w:t xml:space="preserve">Original (source build): </w:t>
      </w:r>
      <w:r>
        <w:rPr>
          <w:color w:val="0F1A2A"/>
          <w:sz w:val="21"/>
        </w:rPr>
        <w:t>Service chips show the clean short name only: "April 2026 Retainer", "Development - Block 10", "Website Updates", etc. No client-name prefix, no internal IDs.</w:t>
      </w:r>
    </w:p>
    <w:p>
      <w:r>
        <w:rPr>
          <w:b/>
          <w:color w:val="0077C8"/>
          <w:sz w:val="21"/>
        </w:rPr>
        <w:t xml:space="preserve">How to ship: </w:t>
      </w:r>
      <w:r>
        <w:rPr>
          <w:color w:val="0F1A2A"/>
          <w:sz w:val="21"/>
        </w:rPr>
        <w:t>Strip the legacy format. Either run a one-time migration that splits each Service.name on " - " and keeps only the middle segment, or strip on render. Data clean is the cleaner fix.</w:t>
      </w:r>
    </w:p>
    <w:p>
      <w:pPr>
        <w:pBdr>
          <w:bottom w:val="single" w:sz="4" w:space="4" w:color="E5EAF0"/>
        </w:pBdr>
      </w:pPr>
      <w:r/>
    </w:p>
    <w:p>
      <w:r>
        <w:rPr>
          <w:b/>
          <w:color w:val="FFFFFF"/>
          <w:sz w:val="16"/>
          <w:shd w:val="clear" w:color="auto" w:fill="D97706"/>
        </w:rPr>
        <w:t xml:space="preserve"> MED </w:t>
      </w:r>
      <w:r>
        <w:t xml:space="preserve">  </w:t>
      </w:r>
      <w:r>
        <w:rPr>
          <w:b/>
          <w:color w:val="FFFFFF"/>
          <w:sz w:val="16"/>
          <w:shd w:val="clear" w:color="auto" w:fill="9F1239"/>
        </w:rPr>
        <w:t xml:space="preserve"> FROM PREVIOUS QA </w:t>
      </w:r>
    </w:p>
    <w:p>
      <w:r>
        <w:rPr>
          <w:b/>
          <w:color w:val="0F1A2A"/>
          <w:sz w:val="24"/>
        </w:rPr>
        <w:t>Service onboarding card subtitle still says "No items yet" instead of "[Template] · [N] items left"</w:t>
      </w:r>
    </w:p>
    <w:p>
      <w:r>
        <w:rPr>
          <w:b/>
          <w:color w:val="0077C8"/>
          <w:sz w:val="21"/>
        </w:rPr>
        <w:t xml:space="preserve">Where to see: </w:t>
      </w:r>
      <w:r>
        <w:rPr>
          <w:color w:val="0F1A2A"/>
          <w:sz w:val="21"/>
        </w:rPr>
        <w:t>Top → Clients → JETT → Onboarding tab → each service onboarding card's subtitle line.</w:t>
      </w:r>
    </w:p>
    <w:p>
      <w:r>
        <w:rPr>
          <w:b/>
          <w:color w:val="0077C8"/>
          <w:sz w:val="21"/>
        </w:rPr>
        <w:t xml:space="preserve">Portal (today): </w:t>
      </w:r>
      <w:r>
        <w:rPr>
          <w:color w:val="0F1A2A"/>
          <w:sz w:val="21"/>
        </w:rPr>
        <w:t>Subtitle reads "No items yet" for every service. Doesn't tell the AM which onboarding template the service is using or how many items remain. Same finding as Clients R5 MED; still open.</w:t>
      </w:r>
    </w:p>
    <w:p>
      <w:r>
        <w:rPr>
          <w:b/>
          <w:color w:val="0077C8"/>
          <w:sz w:val="21"/>
        </w:rPr>
        <w:t xml:space="preserve">Original (source build): </w:t>
      </w:r>
      <w:r>
        <w:rPr>
          <w:color w:val="0F1A2A"/>
          <w:sz w:val="21"/>
        </w:rPr>
        <w:t>Subtitle reads "[Template] · [N] items left". Example: "Brand Refresh · 3 items left". Tells the AM both the template name and the work remaining.</w:t>
      </w:r>
    </w:p>
    <w:p>
      <w:r>
        <w:rPr>
          <w:b/>
          <w:color w:val="0077C8"/>
          <w:sz w:val="21"/>
        </w:rPr>
        <w:t xml:space="preserve">How to ship: </w:t>
      </w:r>
      <w:r>
        <w:rPr>
          <w:color w:val="0F1A2A"/>
          <w:sz w:val="21"/>
        </w:rPr>
        <w:t>Subtitle formatter reads Template.name from the service's template ref + counts unchecked items across both NEEDED FROM CLIENT + WE TAKE CARE OF sections.</w:t>
      </w:r>
    </w:p>
    <w:p>
      <w:pPr>
        <w:pBdr>
          <w:bottom w:val="single" w:sz="4" w:space="4" w:color="E5EAF0"/>
        </w:pBdr>
      </w:pPr>
      <w:r/>
    </w:p>
    <w:p/>
    <w:p>
      <w:pPr>
        <w:pBdr>
          <w:bottom w:val="single" w:sz="12" w:space="4" w:color="0077C8"/>
        </w:pBdr>
      </w:pPr>
      <w:r>
        <w:rPr>
          <w:b/>
          <w:color w:val="0077C8"/>
          <w:sz w:val="30"/>
        </w:rPr>
        <w:t>Cosmetic · LOW severity</w:t>
      </w:r>
    </w:p>
    <w:p>
      <w:r>
        <w:rPr>
          <w:b/>
          <w:color w:val="FFFFFF"/>
          <w:sz w:val="16"/>
          <w:shd w:val="clear" w:color="auto" w:fill="16A34A"/>
        </w:rPr>
        <w:t xml:space="preserve"> LOW </w:t>
      </w:r>
      <w:r>
        <w:t xml:space="preserve">  </w:t>
      </w:r>
      <w:r>
        <w:rPr>
          <w:b/>
          <w:color w:val="FFFFFF"/>
          <w:sz w:val="16"/>
          <w:shd w:val="clear" w:color="auto" w:fill="9F1239"/>
        </w:rPr>
        <w:t xml:space="preserve"> FROM PREVIOUS QA </w:t>
      </w:r>
    </w:p>
    <w:p>
      <w:r>
        <w:rPr>
          <w:b/>
          <w:color w:val="0F1A2A"/>
          <w:sz w:val="24"/>
        </w:rPr>
        <w:t>NEEDS ATTENTION timestamp still reads "As of today"; should be "As of this morning"</w:t>
      </w:r>
    </w:p>
    <w:p>
      <w:r>
        <w:rPr>
          <w:b/>
          <w:color w:val="0077C8"/>
          <w:sz w:val="21"/>
        </w:rPr>
        <w:t xml:space="preserve">Where to see: </w:t>
      </w:r>
      <w:r>
        <w:rPr>
          <w:color w:val="0F1A2A"/>
          <w:sz w:val="21"/>
        </w:rPr>
        <w:t>Top → Clients → JETT → Overview tab → NEEDS ATTENTION section header timestamp.</w:t>
      </w:r>
    </w:p>
    <w:p>
      <w:r>
        <w:rPr>
          <w:b/>
          <w:color w:val="0077C8"/>
          <w:sz w:val="21"/>
        </w:rPr>
        <w:t xml:space="preserve">Portal (today): </w:t>
      </w:r>
      <w:r>
        <w:rPr>
          <w:color w:val="0F1A2A"/>
          <w:sz w:val="21"/>
        </w:rPr>
        <w:t>Renders "NEEDS ATTENTION  As of today" with the timestamp inline next to the eyebrow on the left. Same Clients R5 LOW finding; still open.</w:t>
      </w:r>
    </w:p>
    <w:p>
      <w:r>
        <w:rPr>
          <w:b/>
          <w:color w:val="0077C8"/>
          <w:sz w:val="21"/>
        </w:rPr>
        <w:t xml:space="preserve">Original (source build): </w:t>
      </w:r>
      <w:r>
        <w:rPr>
          <w:color w:val="0F1A2A"/>
          <w:sz w:val="21"/>
        </w:rPr>
        <w:t>Renders "NEEDS ATTENTION" on the left and "As of this morning" right-aligned on the same row. "Morning" framing matches the actual once-a-day compute behaviour; "today" implies live-refresh.</w:t>
      </w:r>
    </w:p>
    <w:p>
      <w:r>
        <w:rPr>
          <w:b/>
          <w:color w:val="0077C8"/>
          <w:sz w:val="21"/>
        </w:rPr>
        <w:t xml:space="preserve">How to ship: </w:t>
      </w:r>
      <w:r>
        <w:rPr>
          <w:color w:val="0F1A2A"/>
          <w:sz w:val="21"/>
        </w:rPr>
        <w:t>One string change + one layout change (flex-row + right-align the timestamp).</w:t>
      </w:r>
    </w:p>
    <w:p>
      <w:pPr>
        <w:pBdr>
          <w:bottom w:val="single" w:sz="4" w:space="4" w:color="E5EAF0"/>
        </w:pBdr>
      </w:pPr>
      <w:r/>
    </w:p>
    <w:p>
      <w:r>
        <w:rPr>
          <w:b/>
          <w:color w:val="FFFFFF"/>
          <w:sz w:val="16"/>
          <w:shd w:val="clear" w:color="auto" w:fill="16A34A"/>
        </w:rPr>
        <w:t xml:space="preserve"> LOW </w:t>
      </w:r>
      <w:r>
        <w:t xml:space="preserve">  </w:t>
      </w:r>
      <w:r>
        <w:rPr>
          <w:b/>
          <w:color w:val="FFFFFF"/>
          <w:sz w:val="16"/>
          <w:shd w:val="clear" w:color="auto" w:fill="9F1239"/>
        </w:rPr>
        <w:t xml:space="preserve"> FROM PREVIOUS QA </w:t>
      </w:r>
    </w:p>
    <w:p>
      <w:r>
        <w:rPr>
          <w:b/>
          <w:color w:val="0F1A2A"/>
          <w:sz w:val="24"/>
        </w:rPr>
        <w:t>Service-row favourite stars all render as thin outline; no visible active state</w:t>
      </w:r>
    </w:p>
    <w:p>
      <w:r>
        <w:rPr>
          <w:b/>
          <w:color w:val="0077C8"/>
          <w:sz w:val="21"/>
        </w:rPr>
        <w:t xml:space="preserve">Where to see: </w:t>
      </w:r>
      <w:r>
        <w:rPr>
          <w:color w:val="0F1A2A"/>
          <w:sz w:val="21"/>
        </w:rPr>
        <w:t>Top → Clients → JETT → Overview tab → ACTIVE SERVICES rows → the star at the right edge of each row.</w:t>
      </w:r>
    </w:p>
    <w:p>
      <w:r>
        <w:rPr>
          <w:b/>
          <w:color w:val="0077C8"/>
          <w:sz w:val="21"/>
        </w:rPr>
        <w:t xml:space="preserve">Portal (today): </w:t>
      </w:r>
      <w:r>
        <w:rPr>
          <w:color w:val="0F1A2A"/>
          <w:sz w:val="21"/>
        </w:rPr>
        <w:t>Every star renders as thin outline regardless of toggle state. User can't tell which services are starred. Same Clients R5 LOW finding; still open.</w:t>
      </w:r>
    </w:p>
    <w:p>
      <w:r>
        <w:rPr>
          <w:b/>
          <w:color w:val="0077C8"/>
          <w:sz w:val="21"/>
        </w:rPr>
        <w:t xml:space="preserve">Original (source build): </w:t>
      </w:r>
      <w:r>
        <w:rPr>
          <w:color w:val="0F1A2A"/>
          <w:sz w:val="21"/>
        </w:rPr>
        <w:t>Toggled-on state is a solid gold star (#FACC15 family). Toggled-off stays as thin grey outline. Strong contrast.</w:t>
      </w:r>
    </w:p>
    <w:p>
      <w:r>
        <w:rPr>
          <w:b/>
          <w:color w:val="0077C8"/>
          <w:sz w:val="21"/>
        </w:rPr>
        <w:t xml:space="preserve">How to ship: </w:t>
      </w:r>
      <w:r>
        <w:rPr>
          <w:color w:val="0F1A2A"/>
          <w:sz w:val="21"/>
        </w:rPr>
        <w:t>Swap the toggled-on rendering to a filled gold star (Heroicons solid variant).</w:t>
      </w:r>
    </w:p>
    <w:p>
      <w:pPr>
        <w:pBdr>
          <w:bottom w:val="single" w:sz="4" w:space="4" w:color="E5EAF0"/>
        </w:pBdr>
      </w:pPr>
      <w:r/>
    </w:p>
    <w:p>
      <w:r>
        <w:rPr>
          <w:b/>
          <w:color w:val="FFFFFF"/>
          <w:sz w:val="16"/>
          <w:shd w:val="clear" w:color="auto" w:fill="16A34A"/>
        </w:rPr>
        <w:t xml:space="preserve"> LOW </w:t>
      </w:r>
      <w:r>
        <w:t xml:space="preserve">  </w:t>
      </w:r>
      <w:r>
        <w:rPr>
          <w:b/>
          <w:color w:val="FFFFFF"/>
          <w:sz w:val="16"/>
          <w:shd w:val="clear" w:color="auto" w:fill="9F1239"/>
        </w:rPr>
        <w:t xml:space="preserve"> FROM PREVIOUS QA </w:t>
      </w:r>
    </w:p>
    <w:p>
      <w:r>
        <w:rPr>
          <w:b/>
          <w:color w:val="0F1A2A"/>
          <w:sz w:val="24"/>
        </w:rPr>
        <w:t>Notes editor toolbar still uses text labels for H2/H3 + bare punctuation for lists</w:t>
      </w:r>
    </w:p>
    <w:p>
      <w:r>
        <w:rPr>
          <w:b/>
          <w:color w:val="0077C8"/>
          <w:sz w:val="21"/>
        </w:rPr>
        <w:t xml:space="preserve">Where to see: </w:t>
      </w:r>
      <w:r>
        <w:rPr>
          <w:color w:val="0F1A2A"/>
          <w:sz w:val="21"/>
        </w:rPr>
        <w:t>Top → Clients → any client with notes → Notes tab → click into a note → the formatting toolbar.</w:t>
      </w:r>
    </w:p>
    <w:p>
      <w:r>
        <w:rPr>
          <w:b/>
          <w:color w:val="0077C8"/>
          <w:sz w:val="21"/>
        </w:rPr>
        <w:t xml:space="preserve">Portal (today): </w:t>
      </w:r>
      <w:r>
        <w:rPr>
          <w:color w:val="0F1A2A"/>
          <w:sz w:val="21"/>
        </w:rPr>
        <w:t>Toolbar still mixes media: H2, H3 as text, B / I / S as icons, • + 1. as plain characters for the two list buttons. Same Clients R5 MED finding; still open. (Could not fully verify on JETT because there are no notes to open; carrying from the R5 verified state.)</w:t>
      </w:r>
    </w:p>
    <w:p>
      <w:r>
        <w:rPr>
          <w:b/>
          <w:color w:val="0077C8"/>
          <w:sz w:val="21"/>
        </w:rPr>
        <w:t xml:space="preserve">Original (source build): </w:t>
      </w:r>
      <w:r>
        <w:rPr>
          <w:color w:val="0F1A2A"/>
          <w:sz w:val="21"/>
        </w:rPr>
        <w:t>All-icon toolbar using Heroicons heading-2, heading-3, list-bullet, and numbered-list SVGs.</w:t>
      </w:r>
    </w:p>
    <w:p>
      <w:r>
        <w:rPr>
          <w:b/>
          <w:color w:val="0077C8"/>
          <w:sz w:val="21"/>
        </w:rPr>
        <w:t xml:space="preserve">How to ship: </w:t>
      </w:r>
      <w:r>
        <w:rPr>
          <w:color w:val="0F1A2A"/>
          <w:sz w:val="21"/>
        </w:rPr>
        <w:t>Replace the four text/character buttons with the matching SVG icons.</w:t>
      </w:r>
    </w:p>
    <w:p>
      <w:pPr>
        <w:pBdr>
          <w:bottom w:val="single" w:sz="4" w:space="4" w:color="E5EAF0"/>
        </w:pBdr>
      </w:pPr>
      <w:r/>
    </w:p>
    <w:p/>
    <w:p>
      <w:pPr>
        <w:pBdr>
          <w:bottom w:val="single" w:sz="12" w:space="4" w:color="0077C8"/>
        </w:pBdr>
      </w:pPr>
      <w:r>
        <w:rPr>
          <w:b/>
          <w:color w:val="0077C8"/>
          <w:sz w:val="30"/>
        </w:rPr>
        <w:t>Functional · INFO severity (verified working / shipped)</w:t>
      </w:r>
    </w:p>
    <w:p>
      <w:r>
        <w:rPr>
          <w:b/>
          <w:color w:val="FFFFFF"/>
          <w:sz w:val="16"/>
          <w:shd w:val="clear" w:color="auto" w:fill="475569"/>
        </w:rPr>
        <w:t xml:space="preserve"> INFO </w:t>
      </w:r>
      <w:r>
        <w:t xml:space="preserve">  </w:t>
      </w:r>
      <w:r>
        <w:rPr>
          <w:b/>
          <w:color w:val="FFFFFF"/>
          <w:sz w:val="16"/>
          <w:shd w:val="clear" w:color="auto" w:fill="6B7280"/>
        </w:rPr>
        <w:t xml:space="preserve"> NEW </w:t>
      </w:r>
    </w:p>
    <w:p>
      <w:r>
        <w:rPr>
          <w:b/>
          <w:color w:val="0F1A2A"/>
          <w:sz w:val="24"/>
        </w:rPr>
        <w:t>Verified working: client list search + alphabetical sort + count badges</w:t>
      </w:r>
    </w:p>
    <w:p>
      <w:r>
        <w:rPr>
          <w:b/>
          <w:color w:val="0077C8"/>
          <w:sz w:val="21"/>
        </w:rPr>
        <w:t xml:space="preserve">Where to see: </w:t>
      </w:r>
      <w:r>
        <w:rPr>
          <w:color w:val="0F1A2A"/>
          <w:sz w:val="21"/>
        </w:rPr>
        <w:t>Clients page search input + filter chips.</w:t>
      </w:r>
    </w:p>
    <w:p>
      <w:r>
        <w:rPr>
          <w:b/>
          <w:color w:val="0077C8"/>
          <w:sz w:val="21"/>
        </w:rPr>
        <w:t xml:space="preserve">Portal (today): </w:t>
      </w:r>
      <w:r>
        <w:rPr>
          <w:color w:val="0F1A2A"/>
          <w:sz w:val="21"/>
        </w:rPr>
        <w:t>Search input filters the list in real time (typed "JETT" → 1 result; "Acme" → 2 results). Filter chips update counts. Alphabetical sort applied (numerics first, then A-Z). Selection highlights the row.</w:t>
      </w:r>
    </w:p>
    <w:p>
      <w:r>
        <w:rPr>
          <w:b/>
          <w:color w:val="0077C8"/>
          <w:sz w:val="21"/>
        </w:rPr>
        <w:t xml:space="preserve">Original (source build): </w:t>
      </w:r>
      <w:r>
        <w:rPr>
          <w:color w:val="0F1A2A"/>
          <w:sz w:val="21"/>
        </w:rPr>
        <w:t>Same.</w:t>
      </w:r>
    </w:p>
    <w:p>
      <w:r>
        <w:rPr>
          <w:b/>
          <w:color w:val="0077C8"/>
          <w:sz w:val="21"/>
        </w:rPr>
        <w:t xml:space="preserve">How to ship: </w:t>
      </w:r>
      <w:r>
        <w:rPr>
          <w:color w:val="0F1A2A"/>
          <w:sz w:val="21"/>
        </w:rPr>
        <w:t>None. List + search working.</w:t>
      </w:r>
    </w:p>
    <w:p>
      <w:pPr>
        <w:pBdr>
          <w:bottom w:val="single" w:sz="4" w:space="4" w:color="E5EAF0"/>
        </w:pBdr>
      </w:pPr>
      <w:r/>
    </w:p>
    <w:p>
      <w:r>
        <w:rPr>
          <w:b/>
          <w:color w:val="FFFFFF"/>
          <w:sz w:val="16"/>
          <w:shd w:val="clear" w:color="auto" w:fill="475569"/>
        </w:rPr>
        <w:t xml:space="preserve"> INFO </w:t>
      </w:r>
      <w:r>
        <w:t xml:space="preserve">  </w:t>
      </w:r>
      <w:r>
        <w:rPr>
          <w:b/>
          <w:color w:val="FFFFFF"/>
          <w:sz w:val="16"/>
          <w:shd w:val="clear" w:color="auto" w:fill="6B7280"/>
        </w:rPr>
        <w:t xml:space="preserve"> NEW </w:t>
      </w:r>
    </w:p>
    <w:p>
      <w:r>
        <w:rPr>
          <w:b/>
          <w:color w:val="0F1A2A"/>
          <w:sz w:val="24"/>
        </w:rPr>
        <w:t>Verified working: client detail header inline × chip clears industry / manager values</w:t>
      </w:r>
    </w:p>
    <w:p>
      <w:r>
        <w:rPr>
          <w:b/>
          <w:color w:val="0077C8"/>
          <w:sz w:val="21"/>
        </w:rPr>
        <w:t xml:space="preserve">Where to see: </w:t>
      </w:r>
      <w:r>
        <w:rPr>
          <w:color w:val="0F1A2A"/>
          <w:sz w:val="21"/>
        </w:rPr>
        <w:t>Client detail header → hover the industry chip / manager chip.</w:t>
      </w:r>
    </w:p>
    <w:p>
      <w:r>
        <w:rPr>
          <w:b/>
          <w:color w:val="0077C8"/>
          <w:sz w:val="21"/>
        </w:rPr>
        <w:t xml:space="preserve">Portal (today): </w:t>
      </w:r>
      <w:r>
        <w:rPr>
          <w:color w:val="0F1A2A"/>
          <w:sz w:val="21"/>
        </w:rPr>
        <w:t>Each chip has an × button with title="Clear industry" / title="Clear manager", cursor: pointer, working onClick handler. Clears the field to empty.</w:t>
      </w:r>
    </w:p>
    <w:p>
      <w:r>
        <w:rPr>
          <w:b/>
          <w:color w:val="0077C8"/>
          <w:sz w:val="21"/>
        </w:rPr>
        <w:t xml:space="preserve">Original (source build): </w:t>
      </w:r>
      <w:r>
        <w:rPr>
          <w:color w:val="0F1A2A"/>
          <w:sz w:val="21"/>
        </w:rPr>
        <w:t>Same.</w:t>
      </w:r>
    </w:p>
    <w:p>
      <w:r>
        <w:rPr>
          <w:b/>
          <w:color w:val="0077C8"/>
          <w:sz w:val="21"/>
        </w:rPr>
        <w:t xml:space="preserve">How to ship: </w:t>
      </w:r>
      <w:r>
        <w:rPr>
          <w:color w:val="0F1A2A"/>
          <w:sz w:val="21"/>
        </w:rPr>
        <w:t>None. Clear-to-empty affordance works.</w:t>
      </w:r>
    </w:p>
    <w:p>
      <w:pPr>
        <w:pBdr>
          <w:bottom w:val="single" w:sz="4" w:space="4" w:color="E5EAF0"/>
        </w:pBdr>
      </w:pPr>
      <w:r/>
    </w:p>
    <w:p>
      <w:r>
        <w:rPr>
          <w:b/>
          <w:color w:val="FFFFFF"/>
          <w:sz w:val="16"/>
          <w:shd w:val="clear" w:color="auto" w:fill="475569"/>
        </w:rPr>
        <w:t xml:space="preserve"> INFO </w:t>
      </w:r>
      <w:r>
        <w:t xml:space="preserve">  </w:t>
      </w:r>
      <w:r>
        <w:rPr>
          <w:b/>
          <w:color w:val="FFFFFF"/>
          <w:sz w:val="16"/>
          <w:shd w:val="clear" w:color="auto" w:fill="6B7280"/>
        </w:rPr>
        <w:t xml:space="preserve"> NEW </w:t>
      </w:r>
    </w:p>
    <w:p>
      <w:r>
        <w:rPr>
          <w:b/>
          <w:color w:val="0F1A2A"/>
          <w:sz w:val="24"/>
        </w:rPr>
        <w:t>Verified working: status pill renders correctly on client header</w:t>
      </w:r>
    </w:p>
    <w:p>
      <w:r>
        <w:rPr>
          <w:b/>
          <w:color w:val="0077C8"/>
          <w:sz w:val="21"/>
        </w:rPr>
        <w:t xml:space="preserve">Where to see: </w:t>
      </w:r>
      <w:r>
        <w:rPr>
          <w:color w:val="0F1A2A"/>
          <w:sz w:val="21"/>
        </w:rPr>
        <w:t>Client header right of the title.</w:t>
      </w:r>
    </w:p>
    <w:p>
      <w:r>
        <w:rPr>
          <w:b/>
          <w:color w:val="0077C8"/>
          <w:sz w:val="21"/>
        </w:rPr>
        <w:t xml:space="preserve">Portal (today): </w:t>
      </w:r>
      <w:r>
        <w:rPr>
          <w:color w:val="0F1A2A"/>
          <w:sz w:val="21"/>
        </w:rPr>
        <w:t>JETT shows green "On Track" pill. Pill reflects Client.status. (Note: archiving overwrites this to "On Track" regardless of prior status — see Workflow 1 HIGH #3 from May 15 pass.)</w:t>
      </w:r>
    </w:p>
    <w:p>
      <w:r>
        <w:rPr>
          <w:b/>
          <w:color w:val="0077C8"/>
          <w:sz w:val="21"/>
        </w:rPr>
        <w:t xml:space="preserve">Original (source build): </w:t>
      </w:r>
      <w:r>
        <w:rPr>
          <w:color w:val="0F1A2A"/>
          <w:sz w:val="21"/>
        </w:rPr>
        <w:t>Same.</w:t>
      </w:r>
    </w:p>
    <w:p>
      <w:r>
        <w:rPr>
          <w:b/>
          <w:color w:val="0077C8"/>
          <w:sz w:val="21"/>
        </w:rPr>
        <w:t xml:space="preserve">How to ship: </w:t>
      </w:r>
      <w:r>
        <w:rPr>
          <w:color w:val="0F1A2A"/>
          <w:sz w:val="21"/>
        </w:rPr>
        <w:t>None for status-pill render itself. Archive overwrite is a separate finding.</w:t>
      </w:r>
    </w:p>
    <w:p>
      <w:pPr>
        <w:pBdr>
          <w:bottom w:val="single" w:sz="4" w:space="4" w:color="E5EAF0"/>
        </w:pBdr>
      </w:pPr>
      <w:r/>
    </w:p>
    <w:p>
      <w:r>
        <w:rPr>
          <w:b/>
          <w:color w:val="FFFFFF"/>
          <w:sz w:val="16"/>
          <w:shd w:val="clear" w:color="auto" w:fill="475569"/>
        </w:rPr>
        <w:t xml:space="preserve"> INFO </w:t>
      </w:r>
      <w:r>
        <w:t xml:space="preserve">  </w:t>
      </w:r>
      <w:r>
        <w:rPr>
          <w:b/>
          <w:color w:val="FFFFFF"/>
          <w:sz w:val="16"/>
          <w:shd w:val="clear" w:color="auto" w:fill="6B7280"/>
        </w:rPr>
        <w:t xml:space="preserve"> NEW </w:t>
      </w:r>
    </w:p>
    <w:p>
      <w:r>
        <w:rPr>
          <w:b/>
          <w:color w:val="0F1A2A"/>
          <w:sz w:val="24"/>
        </w:rPr>
        <w:t>Verified working: ACTIVE SERVICES section renders + progress bars visible for non-zero percentages</w:t>
      </w:r>
    </w:p>
    <w:p>
      <w:r>
        <w:rPr>
          <w:b/>
          <w:color w:val="0077C8"/>
          <w:sz w:val="21"/>
        </w:rPr>
        <w:t xml:space="preserve">Where to see: </w:t>
      </w:r>
      <w:r>
        <w:rPr>
          <w:color w:val="0F1A2A"/>
          <w:sz w:val="21"/>
        </w:rPr>
        <w:t>Client Overview tab → ACTIVE SERVICES.</w:t>
      </w:r>
    </w:p>
    <w:p>
      <w:r>
        <w:rPr>
          <w:b/>
          <w:color w:val="0077C8"/>
          <w:sz w:val="21"/>
        </w:rPr>
        <w:t xml:space="preserve">Portal (today): </w:t>
      </w:r>
      <w:r>
        <w:rPr>
          <w:color w:val="0F1A2A"/>
          <w:sz w:val="21"/>
        </w:rPr>
        <w:t>JETT lists 7 services with name + status pill + type label + progress percentage + favourite star. Progress bars render visibly for non-zero percentages (7%, 72%, 78%). Section header shows "7 projects, 0 retainers".</w:t>
      </w:r>
    </w:p>
    <w:p>
      <w:r>
        <w:rPr>
          <w:b/>
          <w:color w:val="0077C8"/>
          <w:sz w:val="21"/>
        </w:rPr>
        <w:t xml:space="preserve">Original (source build): </w:t>
      </w:r>
      <w:r>
        <w:rPr>
          <w:color w:val="0F1A2A"/>
          <w:sz w:val="21"/>
        </w:rPr>
        <w:t>Same.</w:t>
      </w:r>
    </w:p>
    <w:p>
      <w:r>
        <w:rPr>
          <w:b/>
          <w:color w:val="0077C8"/>
          <w:sz w:val="21"/>
        </w:rPr>
        <w:t xml:space="preserve">How to ship: </w:t>
      </w:r>
      <w:r>
        <w:rPr>
          <w:color w:val="0F1A2A"/>
          <w:sz w:val="21"/>
        </w:rPr>
        <w:t>None for the rendering. Pill case + star active state are separate findings above.</w:t>
      </w:r>
    </w:p>
    <w:p>
      <w:pPr>
        <w:pBdr>
          <w:bottom w:val="single" w:sz="4" w:space="4" w:color="E5EAF0"/>
        </w:pBdr>
      </w:pPr>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