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658" w:rsidRPr="00EB0956" w:rsidRDefault="00456D1A" w:rsidP="00EB0956">
      <w:r w:rsidRPr="00456D1A">
        <w:rPr>
          <w:noProof/>
          <w:lang w:val="en-IN" w:eastAsia="en-IN"/>
        </w:rPr>
        <w:pict>
          <v:shapetype id="_x0000_t202" coordsize="21600,21600" o:spt="202" path="m,l,21600r21600,l21600,xe">
            <v:stroke joinstyle="miter"/>
            <v:path gradientshapeok="t" o:connecttype="rect"/>
          </v:shapetype>
          <v:shape id="Text Box 59" o:spid="_x0000_s1026" type="#_x0000_t202" style="position:absolute;margin-left:-22.5pt;margin-top:13.55pt;width:528pt;height:64.3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" fillcolor="#b2b2b2" stroked="f">
            <v:textbox>
              <w:txbxContent>
                <w:p w:rsidR="00EF5467" w:rsidRPr="00111EFA" w:rsidRDefault="000E5D77" w:rsidP="00EF5467">
                  <w:pPr>
                    <w:jc w:val="center"/>
                    <w:rPr>
                      <w:rFonts w:ascii="Tahoma" w:hAnsi="Tahoma" w:cs="Tahoma"/>
                      <w:b/>
                      <w:sz w:val="36"/>
                      <w:szCs w:val="36"/>
                    </w:rPr>
                  </w:pPr>
                  <w:r>
                    <w:rPr>
                      <w:rFonts w:ascii="Tahoma" w:hAnsi="Tahoma" w:cs="Tahoma"/>
                      <w:b/>
                      <w:sz w:val="36"/>
                      <w:szCs w:val="36"/>
                    </w:rPr>
                    <w:t>09</w:t>
                  </w:r>
                  <w:r w:rsidR="0089543D">
                    <w:rPr>
                      <w:rFonts w:ascii="Tahoma" w:hAnsi="Tahoma" w:cs="Tahoma"/>
                      <w:b/>
                      <w:sz w:val="36"/>
                      <w:szCs w:val="36"/>
                    </w:rPr>
                    <w:t xml:space="preserve"> Nights / 1</w:t>
                  </w:r>
                  <w:r>
                    <w:rPr>
                      <w:rFonts w:ascii="Tahoma" w:hAnsi="Tahoma" w:cs="Tahoma"/>
                      <w:b/>
                      <w:sz w:val="36"/>
                      <w:szCs w:val="36"/>
                    </w:rPr>
                    <w:t>0</w:t>
                  </w:r>
                  <w:r w:rsidR="00EF5467">
                    <w:rPr>
                      <w:rFonts w:ascii="Tahoma" w:hAnsi="Tahoma" w:cs="Tahoma"/>
                      <w:b/>
                      <w:sz w:val="36"/>
                      <w:szCs w:val="36"/>
                    </w:rPr>
                    <w:t xml:space="preserve"> Days </w:t>
                  </w:r>
                  <w:r w:rsidR="0089543D">
                    <w:rPr>
                      <w:rFonts w:ascii="Tahoma" w:hAnsi="Tahoma" w:cs="Tahoma"/>
                      <w:b/>
                      <w:sz w:val="36"/>
                      <w:szCs w:val="36"/>
                    </w:rPr>
                    <w:t xml:space="preserve"> Delhi &amp; Himanchal Tour </w:t>
                  </w:r>
                  <w:r w:rsidR="00EF5467">
                    <w:rPr>
                      <w:rFonts w:ascii="Tahoma" w:hAnsi="Tahoma" w:cs="Tahoma"/>
                      <w:b/>
                      <w:sz w:val="36"/>
                      <w:szCs w:val="36"/>
                    </w:rPr>
                    <w:t xml:space="preserve"> </w:t>
                  </w:r>
                </w:p>
                <w:p w:rsidR="00EF5467" w:rsidRPr="0001222E" w:rsidRDefault="00EF5467" w:rsidP="00EF5467">
                  <w:pPr>
                    <w:jc w:val="center"/>
                  </w:pPr>
                  <w:r>
                    <w:rPr>
                      <w:rFonts w:ascii="Tahoma" w:hAnsi="Tahoma" w:cs="Tahoma"/>
                      <w:b/>
                      <w:sz w:val="24"/>
                      <w:szCs w:val="24"/>
                    </w:rPr>
                    <w:t xml:space="preserve">Delhi </w:t>
                  </w:r>
                  <w:r w:rsidR="00EB0956">
                    <w:rPr>
                      <w:rFonts w:ascii="Tahoma" w:hAnsi="Tahoma" w:cs="Tahoma"/>
                      <w:b/>
                      <w:sz w:val="24"/>
                      <w:szCs w:val="24"/>
                    </w:rPr>
                    <w:t>– Dharamshala</w:t>
                  </w:r>
                  <w:r w:rsidR="0089543D">
                    <w:rPr>
                      <w:rFonts w:ascii="Tahoma" w:hAnsi="Tahoma" w:cs="Tahoma"/>
                      <w:b/>
                      <w:sz w:val="24"/>
                      <w:szCs w:val="24"/>
                    </w:rPr>
                    <w:t xml:space="preserve"> – Manali – Shimla – Delhi </w:t>
                  </w:r>
                </w:p>
              </w:txbxContent>
            </v:textbox>
            <w10:wrap type="square"/>
          </v:shape>
        </w:pict>
      </w:r>
    </w:p>
    <w:p w:rsidR="00EF5467" w:rsidRPr="00EB0956" w:rsidRDefault="00EF5467" w:rsidP="00EB0956"/>
    <w:p w:rsidR="00730313" w:rsidRPr="00EB0956" w:rsidRDefault="00456D1A" w:rsidP="00EB0956">
      <w:pPr>
        <w:pStyle w:val="NoSpacing"/>
        <w:rPr>
          <w:rFonts w:asciiTheme="minorHAnsi" w:hAnsiTheme="minorHAnsi" w:cs="Tahoma"/>
          <w:sz w:val="24"/>
          <w:szCs w:val="24"/>
        </w:rPr>
      </w:pPr>
      <w:r w:rsidRPr="00456D1A">
        <w:rPr>
          <w:rFonts w:asciiTheme="minorHAnsi" w:hAnsiTheme="minorHAnsi"/>
          <w:noProof/>
          <w:sz w:val="24"/>
          <w:szCs w:val="24"/>
          <w:lang w:val="en-IN" w:eastAsia="en-IN"/>
        </w:rPr>
        <w:pict>
          <v:shape id="Text Box 55" o:spid="_x0000_s1027" type="#_x0000_t202" style="position:absolute;margin-left:-6pt;margin-top:11.3pt;width:477.75pt;height:27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" fillcolor="#ffc" stroked="f" strokecolor="#9cf">
            <v:textbox>
              <w:txbxContent>
                <w:p w:rsidR="00667420" w:rsidRPr="0034515C" w:rsidRDefault="00667420" w:rsidP="0089543D">
                  <w:pPr>
                    <w:shd w:val="clear" w:color="auto" w:fill="F79646" w:themeFill="accent6"/>
                    <w:rPr>
                      <w:rFonts w:ascii="Century Gothic" w:hAnsi="Century Gothic"/>
                      <w:b/>
                      <w:color w:val="000000"/>
                    </w:rPr>
                  </w:pPr>
                  <w:r>
                    <w:rPr>
                      <w:rFonts w:ascii="Century Gothic" w:hAnsi="Century Gothic"/>
                      <w:b/>
                      <w:color w:val="000000"/>
                    </w:rPr>
                    <w:t>DAY 01</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r>
                  <w:r w:rsidRPr="0034515C">
                    <w:rPr>
                      <w:rFonts w:ascii="Century Gothic" w:hAnsi="Century Gothic"/>
                      <w:b/>
                      <w:color w:val="000000"/>
                    </w:rPr>
                    <w:t>ARRIVE</w:t>
                  </w:r>
                  <w:r>
                    <w:rPr>
                      <w:rFonts w:ascii="Century Gothic" w:hAnsi="Century Gothic"/>
                      <w:b/>
                      <w:color w:val="000000"/>
                    </w:rPr>
                    <w:t xml:space="preserve"> DELHI</w:t>
                  </w:r>
                </w:p>
              </w:txbxContent>
            </v:textbox>
            <w10:wrap type="square"/>
          </v:shape>
        </w:pict>
      </w:r>
    </w:p>
    <w:p w:rsidR="00E27822" w:rsidRPr="00EB0956" w:rsidRDefault="00E27822" w:rsidP="00EB0956">
      <w:pPr>
        <w:pStyle w:val="NoSpacing"/>
        <w:jc w:val="both"/>
        <w:rPr>
          <w:rFonts w:asciiTheme="minorHAnsi" w:hAnsiTheme="minorHAnsi" w:cs="Tahoma"/>
          <w:sz w:val="24"/>
          <w:szCs w:val="24"/>
        </w:rPr>
      </w:pPr>
      <w:r w:rsidRPr="00EB0956">
        <w:rPr>
          <w:rFonts w:asciiTheme="minorHAnsi" w:hAnsiTheme="minorHAnsi" w:cs="Tahoma"/>
          <w:sz w:val="24"/>
          <w:szCs w:val="24"/>
        </w:rPr>
        <w:t xml:space="preserve">Arrive at New Delhi’s Indira Gandhi International airport. </w:t>
      </w:r>
    </w:p>
    <w:p w:rsidR="00667420" w:rsidRPr="00EB0956" w:rsidRDefault="00667420" w:rsidP="00EB0956">
      <w:pPr>
        <w:pStyle w:val="NoSpacing"/>
        <w:jc w:val="both"/>
        <w:rPr>
          <w:rFonts w:asciiTheme="minorHAnsi" w:hAnsiTheme="minorHAnsi" w:cs="Tahoma"/>
          <w:sz w:val="24"/>
          <w:szCs w:val="24"/>
        </w:rPr>
      </w:pPr>
    </w:p>
    <w:p w:rsidR="00E27822" w:rsidRPr="00EB0956" w:rsidRDefault="00E27822" w:rsidP="00EB0956">
      <w:pPr>
        <w:pStyle w:val="NoSpacing"/>
        <w:jc w:val="both"/>
        <w:rPr>
          <w:rFonts w:asciiTheme="minorHAnsi" w:hAnsiTheme="minorHAnsi" w:cs="Tahoma"/>
          <w:sz w:val="24"/>
          <w:szCs w:val="24"/>
        </w:rPr>
      </w:pPr>
      <w:r w:rsidRPr="00EB0956">
        <w:rPr>
          <w:rFonts w:asciiTheme="minorHAnsi" w:hAnsiTheme="minorHAnsi" w:cs="Tahoma"/>
          <w:sz w:val="24"/>
          <w:szCs w:val="24"/>
        </w:rPr>
        <w:t xml:space="preserve">Delhi - the capital of India – The city consists of two parts - Old &amp; New Delhi. Old Delhi was the capital of Muslim India between 17th and 19th century and has many mosques, monuments and forts. New Delhi, the imperial city was created by the British as the capital of India. In 1911, Edwin </w:t>
      </w:r>
      <w:proofErr w:type="spellStart"/>
      <w:r w:rsidRPr="00EB0956">
        <w:rPr>
          <w:rFonts w:asciiTheme="minorHAnsi" w:hAnsiTheme="minorHAnsi" w:cs="Tahoma"/>
          <w:sz w:val="24"/>
          <w:szCs w:val="24"/>
        </w:rPr>
        <w:t>Lutyens</w:t>
      </w:r>
      <w:proofErr w:type="spellEnd"/>
      <w:r w:rsidRPr="00EB0956">
        <w:rPr>
          <w:rFonts w:asciiTheme="minorHAnsi" w:hAnsiTheme="minorHAnsi" w:cs="Tahoma"/>
          <w:sz w:val="24"/>
          <w:szCs w:val="24"/>
        </w:rPr>
        <w:t xml:space="preserve">, the most renowned English architect of the day, was chosen to design New Delhi which flaunts a surprising number of impressive monuments related to its conquests by the Mughals, Turks, Persians and ultimately the British. </w:t>
      </w:r>
    </w:p>
    <w:p w:rsidR="006E6EDE" w:rsidRPr="00EB0956" w:rsidRDefault="006E6EDE" w:rsidP="00EB0956">
      <w:pPr>
        <w:pStyle w:val="NoSpacing"/>
        <w:jc w:val="both"/>
        <w:rPr>
          <w:rFonts w:asciiTheme="minorHAnsi" w:hAnsiTheme="minorHAnsi" w:cs="Tahoma"/>
          <w:sz w:val="24"/>
          <w:szCs w:val="24"/>
        </w:rPr>
      </w:pPr>
    </w:p>
    <w:p w:rsidR="00E27822" w:rsidRPr="00EB0956" w:rsidRDefault="00E27822" w:rsidP="00EB0956">
      <w:pPr>
        <w:pStyle w:val="NoSpacing"/>
        <w:jc w:val="both"/>
        <w:rPr>
          <w:rFonts w:asciiTheme="minorHAnsi" w:hAnsiTheme="minorHAnsi" w:cs="Tahoma"/>
          <w:sz w:val="24"/>
          <w:szCs w:val="24"/>
        </w:rPr>
      </w:pPr>
      <w:r w:rsidRPr="00EB0956">
        <w:rPr>
          <w:rFonts w:asciiTheme="minorHAnsi" w:hAnsiTheme="minorHAnsi" w:cs="Tahoma"/>
          <w:sz w:val="24"/>
          <w:szCs w:val="24"/>
        </w:rPr>
        <w:t xml:space="preserve">Meet &amp; Assist: </w:t>
      </w:r>
      <w:r w:rsidR="00F7527E" w:rsidRPr="00EB0956">
        <w:rPr>
          <w:rFonts w:asciiTheme="minorHAnsi" w:hAnsiTheme="minorHAnsi" w:cs="Tahoma"/>
          <w:sz w:val="24"/>
          <w:szCs w:val="24"/>
        </w:rPr>
        <w:t>A dnata representative meets you at the arrival hall of airport, and escort you to your hotel in air-conditioned vehicle.</w:t>
      </w:r>
    </w:p>
    <w:p w:rsidR="006E6EDE" w:rsidRPr="00EB0956" w:rsidRDefault="006E6EDE" w:rsidP="00EB0956">
      <w:pPr>
        <w:pStyle w:val="NoSpacing"/>
        <w:jc w:val="both"/>
        <w:rPr>
          <w:rFonts w:asciiTheme="minorHAnsi" w:hAnsiTheme="minorHAnsi" w:cs="Tahoma"/>
          <w:sz w:val="24"/>
          <w:szCs w:val="24"/>
        </w:rPr>
      </w:pPr>
    </w:p>
    <w:p w:rsidR="0080664C" w:rsidRPr="00EB0956" w:rsidRDefault="009529C0" w:rsidP="00EB0956">
      <w:pPr>
        <w:pStyle w:val="NoSpacing"/>
        <w:jc w:val="both"/>
        <w:rPr>
          <w:rFonts w:asciiTheme="minorHAnsi" w:hAnsiTheme="minorHAnsi" w:cs="Tahoma"/>
          <w:sz w:val="24"/>
          <w:szCs w:val="24"/>
        </w:rPr>
      </w:pPr>
      <w:r w:rsidRPr="00EB0956">
        <w:rPr>
          <w:rFonts w:asciiTheme="minorHAnsi" w:hAnsiTheme="minorHAnsi" w:cs="Tahoma"/>
          <w:sz w:val="24"/>
          <w:szCs w:val="24"/>
        </w:rPr>
        <w:t xml:space="preserve">Check-in </w:t>
      </w:r>
      <w:r w:rsidR="0080664C" w:rsidRPr="00EB0956">
        <w:rPr>
          <w:rFonts w:asciiTheme="minorHAnsi" w:hAnsiTheme="minorHAnsi" w:cs="Tahoma"/>
          <w:sz w:val="24"/>
          <w:szCs w:val="24"/>
        </w:rPr>
        <w:t>at your hotel in Delhi for 2 nights.</w:t>
      </w:r>
    </w:p>
    <w:p w:rsidR="0080664C" w:rsidRPr="00EB0956" w:rsidRDefault="0080664C" w:rsidP="00EB0956">
      <w:pPr>
        <w:pStyle w:val="NoSpacing"/>
        <w:jc w:val="both"/>
        <w:rPr>
          <w:rFonts w:asciiTheme="minorHAnsi" w:hAnsiTheme="minorHAnsi" w:cs="Tahoma"/>
          <w:sz w:val="24"/>
          <w:szCs w:val="24"/>
        </w:rPr>
      </w:pPr>
    </w:p>
    <w:p w:rsidR="00E27822" w:rsidRPr="00EB0956" w:rsidRDefault="00E27822" w:rsidP="00EB0956">
      <w:pPr>
        <w:pStyle w:val="NoSpacing"/>
        <w:jc w:val="both"/>
        <w:rPr>
          <w:rFonts w:asciiTheme="minorHAnsi" w:hAnsiTheme="minorHAnsi" w:cs="Tahoma"/>
          <w:b/>
          <w:sz w:val="24"/>
          <w:szCs w:val="24"/>
        </w:rPr>
      </w:pPr>
      <w:r w:rsidRPr="00EB0956">
        <w:rPr>
          <w:rFonts w:asciiTheme="minorHAnsi" w:hAnsiTheme="minorHAnsi" w:cs="Tahoma"/>
          <w:sz w:val="24"/>
          <w:szCs w:val="24"/>
        </w:rPr>
        <w:t xml:space="preserve">Meals included: </w:t>
      </w:r>
      <w:r w:rsidR="001F102E" w:rsidRPr="00EB0956">
        <w:rPr>
          <w:rFonts w:asciiTheme="minorHAnsi" w:hAnsiTheme="minorHAnsi" w:cs="Tahoma"/>
          <w:sz w:val="24"/>
          <w:szCs w:val="24"/>
        </w:rPr>
        <w:t>None</w:t>
      </w:r>
      <w:r w:rsidRPr="00EB0956">
        <w:rPr>
          <w:rFonts w:asciiTheme="minorHAnsi" w:hAnsiTheme="minorHAnsi" w:cs="Tahoma"/>
          <w:sz w:val="24"/>
          <w:szCs w:val="24"/>
        </w:rPr>
        <w:t xml:space="preserve"> </w:t>
      </w:r>
    </w:p>
    <w:p w:rsidR="000E7B0B" w:rsidRPr="00EB0956" w:rsidRDefault="00E27822" w:rsidP="00EB0956">
      <w:pPr>
        <w:pStyle w:val="NoSpacing"/>
        <w:jc w:val="both"/>
        <w:rPr>
          <w:rFonts w:asciiTheme="minorHAnsi" w:hAnsiTheme="minorHAnsi" w:cs="Tahoma"/>
          <w:b/>
          <w:sz w:val="24"/>
          <w:szCs w:val="24"/>
        </w:rPr>
      </w:pPr>
      <w:r w:rsidRPr="00EB0956">
        <w:rPr>
          <w:rFonts w:asciiTheme="minorHAnsi" w:hAnsiTheme="minorHAnsi" w:cs="Tahoma"/>
          <w:b/>
          <w:sz w:val="24"/>
          <w:szCs w:val="24"/>
        </w:rPr>
        <w:t>Overnight</w:t>
      </w:r>
      <w:r w:rsidR="0080664C" w:rsidRPr="00EB0956">
        <w:rPr>
          <w:rFonts w:asciiTheme="minorHAnsi" w:hAnsiTheme="minorHAnsi" w:cs="Tahoma"/>
          <w:b/>
          <w:sz w:val="24"/>
          <w:szCs w:val="24"/>
        </w:rPr>
        <w:t xml:space="preserve">: </w:t>
      </w:r>
      <w:r w:rsidR="00B25EB6" w:rsidRPr="00EB0956">
        <w:rPr>
          <w:rFonts w:asciiTheme="minorHAnsi" w:hAnsiTheme="minorHAnsi" w:cs="Tahoma"/>
          <w:b/>
          <w:sz w:val="24"/>
          <w:szCs w:val="24"/>
        </w:rPr>
        <w:t>Hotel</w:t>
      </w:r>
    </w:p>
    <w:p w:rsidR="007A17CF" w:rsidRPr="00EB0956" w:rsidRDefault="00456D1A" w:rsidP="00EB0956">
      <w:pPr>
        <w:jc w:val="both"/>
        <w:rPr>
          <w:rFonts w:cs="Arial"/>
          <w:sz w:val="24"/>
          <w:szCs w:val="24"/>
        </w:rPr>
      </w:pPr>
      <w:r w:rsidRPr="00456D1A">
        <w:rPr>
          <w:rFonts w:cs="Arial"/>
          <w:noProof/>
          <w:sz w:val="24"/>
          <w:szCs w:val="24"/>
          <w:lang w:val="en-IN" w:eastAsia="en-IN"/>
        </w:rPr>
        <w:pict>
          <v:shape id="Text Box 41" o:spid="_x0000_s1028" type="#_x0000_t202" style="position:absolute;left:0;text-align:left;margin-left:-6pt;margin-top:14.55pt;width:484.5pt;height:27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" fillcolor="#ffc" stroked="f" strokecolor="#9cf">
            <v:textbox>
              <w:txbxContent>
                <w:p w:rsidR="00667420" w:rsidRPr="0034515C" w:rsidRDefault="00667420" w:rsidP="0089543D">
                  <w:pPr>
                    <w:shd w:val="clear" w:color="auto" w:fill="F79646" w:themeFill="accent6"/>
                    <w:rPr>
                      <w:rFonts w:ascii="Century Gothic" w:hAnsi="Century Gothic"/>
                      <w:b/>
                      <w:color w:val="000000"/>
                    </w:rPr>
                  </w:pPr>
                  <w:r>
                    <w:rPr>
                      <w:rFonts w:ascii="Century Gothic" w:hAnsi="Century Gothic"/>
                      <w:b/>
                      <w:color w:val="000000"/>
                    </w:rPr>
                    <w:t>DAY 02</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t>DELHI</w:t>
                  </w:r>
                </w:p>
              </w:txbxContent>
            </v:textbox>
            <w10:wrap type="square"/>
          </v:shape>
        </w:pict>
      </w:r>
    </w:p>
    <w:p w:rsidR="00E27822" w:rsidRPr="00EB0956" w:rsidRDefault="00E27822" w:rsidP="00EB0956">
      <w:pPr>
        <w:jc w:val="both"/>
        <w:rPr>
          <w:rFonts w:cs="Arial"/>
          <w:sz w:val="24"/>
          <w:szCs w:val="24"/>
        </w:rPr>
      </w:pPr>
      <w:r w:rsidRPr="00EB0956">
        <w:rPr>
          <w:rFonts w:cs="Arial"/>
          <w:sz w:val="24"/>
          <w:szCs w:val="24"/>
        </w:rPr>
        <w:t xml:space="preserve">Morning visit </w:t>
      </w:r>
      <w:r w:rsidRPr="00EB0956">
        <w:rPr>
          <w:rFonts w:cs="Arial"/>
          <w:b/>
          <w:sz w:val="24"/>
          <w:szCs w:val="24"/>
        </w:rPr>
        <w:t>Old Delhi</w:t>
      </w:r>
      <w:r w:rsidRPr="00EB0956">
        <w:rPr>
          <w:rFonts w:cs="Arial"/>
          <w:sz w:val="24"/>
          <w:szCs w:val="24"/>
        </w:rPr>
        <w:t xml:space="preserve"> which was the capital of Muslim India between 17th and 19th century and has many mosques, monuments and forts. Begin your day with an exploration of Old Delhi - visit the </w:t>
      </w:r>
      <w:r w:rsidRPr="00EB0956">
        <w:rPr>
          <w:rFonts w:cs="Arial"/>
          <w:b/>
          <w:sz w:val="24"/>
          <w:szCs w:val="24"/>
        </w:rPr>
        <w:t>Jama Masjid</w:t>
      </w:r>
      <w:r w:rsidRPr="00EB0956">
        <w:rPr>
          <w:rFonts w:cs="Arial"/>
          <w:sz w:val="24"/>
          <w:szCs w:val="24"/>
        </w:rPr>
        <w:t>, the royal mosque built by the Mughal Emperor, Shah Jahan in 1656. It is one of the largest and most beautiful mosques in the world and is constructed in red sandstone and white marble. The main prayer hall has a seating capacity of more than 20,000 worshippers. In the old city of Delhi, walk through the by-lanes of the spice market, the wedding street and the jeweler’s lane to savor the 350 years old culture up-close. There will be great photo opportunities here.</w:t>
      </w:r>
    </w:p>
    <w:p w:rsidR="000E7B0B" w:rsidRPr="00EB0956" w:rsidRDefault="000E7B0B" w:rsidP="00EB0956">
      <w:pPr>
        <w:jc w:val="both"/>
        <w:rPr>
          <w:rFonts w:cs="Arial"/>
          <w:sz w:val="24"/>
          <w:szCs w:val="24"/>
        </w:rPr>
      </w:pPr>
    </w:p>
    <w:p w:rsidR="000E7B0B" w:rsidRPr="00EB0956" w:rsidRDefault="00E27822" w:rsidP="00EB0956">
      <w:pPr>
        <w:jc w:val="both"/>
        <w:rPr>
          <w:rFonts w:cs="Arial"/>
          <w:sz w:val="24"/>
          <w:szCs w:val="24"/>
        </w:rPr>
      </w:pPr>
      <w:r w:rsidRPr="00EB0956">
        <w:rPr>
          <w:rFonts w:cs="Arial"/>
          <w:sz w:val="24"/>
          <w:szCs w:val="24"/>
        </w:rPr>
        <w:t xml:space="preserve">Enjoy a </w:t>
      </w:r>
      <w:r w:rsidRPr="00EB0956">
        <w:rPr>
          <w:rFonts w:cs="Arial"/>
          <w:b/>
          <w:sz w:val="24"/>
          <w:szCs w:val="24"/>
        </w:rPr>
        <w:t>cycle rickshaw ride</w:t>
      </w:r>
      <w:r w:rsidRPr="00EB0956">
        <w:rPr>
          <w:rFonts w:cs="Arial"/>
          <w:sz w:val="24"/>
          <w:szCs w:val="24"/>
        </w:rPr>
        <w:t xml:space="preserve"> through the narrow lanes of </w:t>
      </w:r>
      <w:proofErr w:type="spellStart"/>
      <w:r w:rsidRPr="00EB0956">
        <w:rPr>
          <w:rFonts w:cs="Arial"/>
          <w:sz w:val="24"/>
          <w:szCs w:val="24"/>
        </w:rPr>
        <w:t>Chandni</w:t>
      </w:r>
      <w:proofErr w:type="spellEnd"/>
      <w:r w:rsidRPr="00EB0956">
        <w:rPr>
          <w:rFonts w:cs="Arial"/>
          <w:sz w:val="24"/>
          <w:szCs w:val="24"/>
        </w:rPr>
        <w:t xml:space="preserve"> </w:t>
      </w:r>
      <w:proofErr w:type="spellStart"/>
      <w:r w:rsidRPr="00EB0956">
        <w:rPr>
          <w:rFonts w:cs="Arial"/>
          <w:sz w:val="24"/>
          <w:szCs w:val="24"/>
        </w:rPr>
        <w:t>Chowk</w:t>
      </w:r>
      <w:proofErr w:type="spellEnd"/>
      <w:r w:rsidRPr="00EB0956">
        <w:rPr>
          <w:rFonts w:cs="Arial"/>
          <w:sz w:val="24"/>
          <w:szCs w:val="24"/>
        </w:rPr>
        <w:t xml:space="preserve">, the spine of Old Delhi. </w:t>
      </w:r>
      <w:proofErr w:type="spellStart"/>
      <w:r w:rsidRPr="00EB0956">
        <w:rPr>
          <w:rFonts w:cs="Arial"/>
          <w:sz w:val="24"/>
          <w:szCs w:val="24"/>
        </w:rPr>
        <w:t>Jahanara</w:t>
      </w:r>
      <w:proofErr w:type="spellEnd"/>
      <w:r w:rsidRPr="00EB0956">
        <w:rPr>
          <w:rFonts w:cs="Arial"/>
          <w:sz w:val="24"/>
          <w:szCs w:val="24"/>
        </w:rPr>
        <w:t xml:space="preserve"> Begum, the daughter of Shah Jahan designed this commercial place in 1648. </w:t>
      </w:r>
      <w:r w:rsidRPr="00EB0956">
        <w:rPr>
          <w:rFonts w:cs="Arial"/>
          <w:b/>
          <w:sz w:val="24"/>
          <w:szCs w:val="24"/>
        </w:rPr>
        <w:t>Drive past</w:t>
      </w:r>
      <w:r w:rsidRPr="00EB0956">
        <w:rPr>
          <w:rFonts w:cs="Arial"/>
          <w:sz w:val="24"/>
          <w:szCs w:val="24"/>
        </w:rPr>
        <w:t xml:space="preserve"> </w:t>
      </w:r>
      <w:r w:rsidRPr="00EB0956">
        <w:rPr>
          <w:rFonts w:cs="Arial"/>
          <w:b/>
          <w:sz w:val="24"/>
          <w:szCs w:val="24"/>
        </w:rPr>
        <w:t>Red fort</w:t>
      </w:r>
      <w:r w:rsidRPr="00EB0956">
        <w:rPr>
          <w:rFonts w:cs="Arial"/>
          <w:sz w:val="24"/>
          <w:szCs w:val="24"/>
        </w:rPr>
        <w:t xml:space="preserve">, built in red sand stone by Shah Jahan in 1648, this magnificent monument is laid out along the river Yamuna as an irregular octagon. </w:t>
      </w:r>
      <w:r w:rsidR="000E7B0B" w:rsidRPr="00EB0956">
        <w:rPr>
          <w:rFonts w:cs="Arial"/>
          <w:sz w:val="24"/>
          <w:szCs w:val="24"/>
        </w:rPr>
        <w:t xml:space="preserve">Drive through the majestic boulevards of </w:t>
      </w:r>
      <w:r w:rsidR="000E7B0B" w:rsidRPr="00EB0956">
        <w:rPr>
          <w:rFonts w:cs="Arial"/>
          <w:sz w:val="24"/>
          <w:szCs w:val="24"/>
        </w:rPr>
        <w:lastRenderedPageBreak/>
        <w:t xml:space="preserve">New Delhi designed by the Edwin </w:t>
      </w:r>
      <w:proofErr w:type="spellStart"/>
      <w:r w:rsidR="000E7B0B" w:rsidRPr="00EB0956">
        <w:rPr>
          <w:rFonts w:cs="Arial"/>
          <w:sz w:val="24"/>
          <w:szCs w:val="24"/>
        </w:rPr>
        <w:t>Lutyens</w:t>
      </w:r>
      <w:proofErr w:type="spellEnd"/>
      <w:r w:rsidR="000E7B0B" w:rsidRPr="00EB0956">
        <w:rPr>
          <w:rFonts w:cs="Arial"/>
          <w:sz w:val="24"/>
          <w:szCs w:val="24"/>
        </w:rPr>
        <w:t xml:space="preserve"> in 1920. </w:t>
      </w:r>
      <w:proofErr w:type="spellStart"/>
      <w:r w:rsidR="000E7B0B" w:rsidRPr="00EB0956">
        <w:rPr>
          <w:rFonts w:cs="Arial"/>
          <w:sz w:val="24"/>
          <w:szCs w:val="24"/>
        </w:rPr>
        <w:t>Lutyens</w:t>
      </w:r>
      <w:proofErr w:type="spellEnd"/>
      <w:r w:rsidR="000E7B0B" w:rsidRPr="00EB0956">
        <w:rPr>
          <w:rFonts w:cs="Arial"/>
          <w:sz w:val="24"/>
          <w:szCs w:val="24"/>
        </w:rPr>
        <w:t xml:space="preserve">' Delhi includes the grand government buildings and parliament house. </w:t>
      </w:r>
    </w:p>
    <w:p w:rsidR="000E7B0B" w:rsidRPr="00EB0956" w:rsidRDefault="000E7B0B" w:rsidP="00EB0956">
      <w:pPr>
        <w:jc w:val="both"/>
        <w:rPr>
          <w:rFonts w:cs="Arial"/>
          <w:sz w:val="24"/>
          <w:szCs w:val="24"/>
        </w:rPr>
      </w:pPr>
    </w:p>
    <w:p w:rsidR="000E7B0B" w:rsidRPr="00EB0956" w:rsidRDefault="000E7B0B" w:rsidP="00EB0956">
      <w:pPr>
        <w:jc w:val="both"/>
        <w:rPr>
          <w:rFonts w:cs="Arial"/>
          <w:sz w:val="24"/>
          <w:szCs w:val="24"/>
        </w:rPr>
      </w:pPr>
      <w:r w:rsidRPr="00EB0956">
        <w:rPr>
          <w:rFonts w:cs="Arial"/>
          <w:b/>
          <w:sz w:val="24"/>
          <w:szCs w:val="24"/>
        </w:rPr>
        <w:t xml:space="preserve">The </w:t>
      </w:r>
      <w:proofErr w:type="spellStart"/>
      <w:r w:rsidRPr="00EB0956">
        <w:rPr>
          <w:rFonts w:cs="Arial"/>
          <w:b/>
          <w:sz w:val="24"/>
          <w:szCs w:val="24"/>
        </w:rPr>
        <w:t>Rashtrapati</w:t>
      </w:r>
      <w:proofErr w:type="spellEnd"/>
      <w:r w:rsidRPr="00EB0956">
        <w:rPr>
          <w:rFonts w:cs="Arial"/>
          <w:b/>
          <w:sz w:val="24"/>
          <w:szCs w:val="24"/>
        </w:rPr>
        <w:t xml:space="preserve"> </w:t>
      </w:r>
      <w:proofErr w:type="spellStart"/>
      <w:r w:rsidRPr="00EB0956">
        <w:rPr>
          <w:rFonts w:cs="Arial"/>
          <w:b/>
          <w:sz w:val="24"/>
          <w:szCs w:val="24"/>
        </w:rPr>
        <w:t>Bhavan</w:t>
      </w:r>
      <w:proofErr w:type="spellEnd"/>
      <w:r w:rsidRPr="00EB0956">
        <w:rPr>
          <w:rFonts w:cs="Arial"/>
          <w:sz w:val="24"/>
          <w:szCs w:val="24"/>
        </w:rPr>
        <w:t xml:space="preserve"> (Presidential Palace) is where the Viceroy once lived and now is the official residence of the President of India. It is an imposing structure with 340 rooms, constructed high up on </w:t>
      </w:r>
      <w:proofErr w:type="spellStart"/>
      <w:r w:rsidRPr="00EB0956">
        <w:rPr>
          <w:rFonts w:cs="Arial"/>
          <w:sz w:val="24"/>
          <w:szCs w:val="24"/>
        </w:rPr>
        <w:t>Raisina</w:t>
      </w:r>
      <w:proofErr w:type="spellEnd"/>
      <w:r w:rsidRPr="00EB0956">
        <w:rPr>
          <w:rFonts w:cs="Arial"/>
          <w:sz w:val="24"/>
          <w:szCs w:val="24"/>
        </w:rPr>
        <w:t xml:space="preserve"> Hill. View India Gate, a war memorial arch built in </w:t>
      </w:r>
      <w:proofErr w:type="spellStart"/>
      <w:r w:rsidRPr="00EB0956">
        <w:rPr>
          <w:rFonts w:cs="Arial"/>
          <w:sz w:val="24"/>
          <w:szCs w:val="24"/>
        </w:rPr>
        <w:t>honour</w:t>
      </w:r>
      <w:proofErr w:type="spellEnd"/>
      <w:r w:rsidRPr="00EB0956">
        <w:rPr>
          <w:rFonts w:cs="Arial"/>
          <w:sz w:val="24"/>
          <w:szCs w:val="24"/>
        </w:rPr>
        <w:t xml:space="preserve"> of 90,000 Indian soldiers who lost their lives in World War.</w:t>
      </w:r>
    </w:p>
    <w:p w:rsidR="000E7B0B" w:rsidRPr="00EB0956" w:rsidRDefault="00EB0956" w:rsidP="00EB0956">
      <w:pPr>
        <w:jc w:val="both"/>
        <w:rPr>
          <w:rFonts w:cs="Arial"/>
          <w:sz w:val="24"/>
          <w:szCs w:val="24"/>
        </w:rPr>
      </w:pPr>
      <w:r w:rsidRPr="00EB0956">
        <w:rPr>
          <w:rFonts w:cs="Arial"/>
          <w:noProof/>
          <w:sz w:val="24"/>
          <w:szCs w:val="24"/>
        </w:rPr>
        <w:drawing>
          <wp:anchor distT="0" distB="0" distL="114300" distR="114300" simplePos="0" relativeHeight="251680768" behindDoc="1" locked="0" layoutInCell="1" allowOverlap="1">
            <wp:simplePos x="0" y="0"/>
            <wp:positionH relativeFrom="column">
              <wp:posOffset>3048000</wp:posOffset>
            </wp:positionH>
            <wp:positionV relativeFrom="paragraph">
              <wp:posOffset>250825</wp:posOffset>
            </wp:positionV>
            <wp:extent cx="2990850" cy="2238375"/>
            <wp:effectExtent l="0" t="0" r="0" b="9525"/>
            <wp:wrapTight wrapText="bothSides">
              <wp:wrapPolygon edited="0">
                <wp:start x="0" y="0"/>
                <wp:lineTo x="0" y="21508"/>
                <wp:lineTo x="21462" y="21508"/>
                <wp:lineTo x="21462" y="0"/>
                <wp:lineTo x="0" y="0"/>
              </wp:wrapPolygon>
            </wp:wrapTight>
            <wp:docPr id="56" name="Picture 56"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ew Imag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2238375"/>
                    </a:xfrm>
                    <a:prstGeom prst="rect">
                      <a:avLst/>
                    </a:prstGeom>
                    <a:noFill/>
                    <a:ln>
                      <a:noFill/>
                    </a:ln>
                  </pic:spPr>
                </pic:pic>
              </a:graphicData>
            </a:graphic>
          </wp:anchor>
        </w:drawing>
      </w:r>
      <w:r w:rsidR="00F7527E" w:rsidRPr="00EB0956">
        <w:rPr>
          <w:rFonts w:cs="Arial"/>
          <w:noProof/>
          <w:sz w:val="24"/>
          <w:szCs w:val="24"/>
        </w:rPr>
        <w:drawing>
          <wp:anchor distT="0" distB="0" distL="114300" distR="114300" simplePos="0" relativeHeight="251679744" behindDoc="0" locked="0" layoutInCell="1" allowOverlap="1">
            <wp:simplePos x="0" y="0"/>
            <wp:positionH relativeFrom="column">
              <wp:posOffset>-9525</wp:posOffset>
            </wp:positionH>
            <wp:positionV relativeFrom="paragraph">
              <wp:posOffset>250825</wp:posOffset>
            </wp:positionV>
            <wp:extent cx="3028950" cy="2219325"/>
            <wp:effectExtent l="0" t="0" r="0" b="9525"/>
            <wp:wrapSquare wrapText="bothSides"/>
            <wp:docPr id="57" name="Picture 57" descr="vij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ijay"/>
                    <pic:cNvPicPr>
                      <a:picLocks noChangeAspect="1" noChangeArrowheads="1"/>
                    </pic:cNvPicPr>
                  </pic:nvPicPr>
                  <pic:blipFill>
                    <a:blip r:embed="rId9" cstate="print">
                      <a:lum bright="12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8950" cy="2219325"/>
                    </a:xfrm>
                    <a:prstGeom prst="rect">
                      <a:avLst/>
                    </a:prstGeom>
                    <a:noFill/>
                    <a:ln>
                      <a:noFill/>
                    </a:ln>
                  </pic:spPr>
                </pic:pic>
              </a:graphicData>
            </a:graphic>
          </wp:anchor>
        </w:drawing>
      </w:r>
    </w:p>
    <w:p w:rsidR="00E27822" w:rsidRPr="00EB0956" w:rsidRDefault="00E27822" w:rsidP="00EB0956">
      <w:pPr>
        <w:jc w:val="both"/>
        <w:rPr>
          <w:rFonts w:cs="Arial"/>
          <w:sz w:val="24"/>
          <w:szCs w:val="24"/>
        </w:rPr>
      </w:pPr>
      <w:r w:rsidRPr="00EB0956">
        <w:rPr>
          <w:rFonts w:cs="Arial"/>
          <w:sz w:val="24"/>
          <w:szCs w:val="24"/>
        </w:rPr>
        <w:t xml:space="preserve">Continue to </w:t>
      </w:r>
      <w:proofErr w:type="spellStart"/>
      <w:r w:rsidRPr="00EB0956">
        <w:rPr>
          <w:rFonts w:cs="Arial"/>
          <w:b/>
          <w:sz w:val="24"/>
          <w:szCs w:val="24"/>
        </w:rPr>
        <w:t>Humayun’s</w:t>
      </w:r>
      <w:proofErr w:type="spellEnd"/>
      <w:r w:rsidRPr="00EB0956">
        <w:rPr>
          <w:rFonts w:cs="Arial"/>
          <w:b/>
          <w:sz w:val="24"/>
          <w:szCs w:val="24"/>
        </w:rPr>
        <w:t xml:space="preserve"> Tomb</w:t>
      </w:r>
      <w:r w:rsidRPr="00EB0956">
        <w:rPr>
          <w:rFonts w:cs="Arial"/>
          <w:sz w:val="24"/>
          <w:szCs w:val="24"/>
        </w:rPr>
        <w:t xml:space="preserve">, the first great example of Mughal architecture in India, it developed to become the hallmark of the Mughal Dynasty. Culminate your tour at </w:t>
      </w:r>
      <w:proofErr w:type="spellStart"/>
      <w:r w:rsidRPr="00EB0956">
        <w:rPr>
          <w:rFonts w:cs="Arial"/>
          <w:b/>
          <w:sz w:val="24"/>
          <w:szCs w:val="24"/>
        </w:rPr>
        <w:t>Qutab</w:t>
      </w:r>
      <w:proofErr w:type="spellEnd"/>
      <w:r w:rsidRPr="00EB0956">
        <w:rPr>
          <w:rFonts w:cs="Arial"/>
          <w:b/>
          <w:sz w:val="24"/>
          <w:szCs w:val="24"/>
        </w:rPr>
        <w:t xml:space="preserve"> </w:t>
      </w:r>
      <w:proofErr w:type="spellStart"/>
      <w:r w:rsidRPr="00EB0956">
        <w:rPr>
          <w:rFonts w:cs="Arial"/>
          <w:b/>
          <w:sz w:val="24"/>
          <w:szCs w:val="24"/>
        </w:rPr>
        <w:t>Minar</w:t>
      </w:r>
      <w:proofErr w:type="spellEnd"/>
      <w:r w:rsidRPr="00EB0956">
        <w:rPr>
          <w:rFonts w:cs="Arial"/>
          <w:sz w:val="24"/>
          <w:szCs w:val="24"/>
        </w:rPr>
        <w:t>, a soaring tower of victory, 72.5meter high with five distinct stories. The construction of this minaret commenced in 1193 and was completed in 1368. Built on the foundation of a Hindu temple, many elements of the construction reflect their Hindu and Jain origins. Within the complex, there are myriad monuments that combine both Islamic calligraphy and Hindu motifs.</w:t>
      </w:r>
    </w:p>
    <w:p w:rsidR="000E7B0B" w:rsidRPr="00EB0956" w:rsidRDefault="00EB0956" w:rsidP="00EB0956">
      <w:pPr>
        <w:jc w:val="both"/>
        <w:rPr>
          <w:rFonts w:cs="Arial"/>
          <w:b/>
          <w:bCs/>
          <w:sz w:val="24"/>
          <w:szCs w:val="24"/>
        </w:rPr>
      </w:pPr>
      <w:r w:rsidRPr="00EB0956">
        <w:rPr>
          <w:rFonts w:cs="Arial"/>
          <w:noProof/>
          <w:sz w:val="24"/>
          <w:szCs w:val="24"/>
        </w:rPr>
        <w:drawing>
          <wp:anchor distT="0" distB="0" distL="114300" distR="114300" simplePos="0" relativeHeight="251686912" behindDoc="1" locked="0" layoutInCell="1" allowOverlap="1">
            <wp:simplePos x="0" y="0"/>
            <wp:positionH relativeFrom="column">
              <wp:posOffset>3057525</wp:posOffset>
            </wp:positionH>
            <wp:positionV relativeFrom="paragraph">
              <wp:posOffset>207010</wp:posOffset>
            </wp:positionV>
            <wp:extent cx="3025140" cy="1838325"/>
            <wp:effectExtent l="0" t="0" r="3810" b="9525"/>
            <wp:wrapTight wrapText="bothSides">
              <wp:wrapPolygon edited="0">
                <wp:start x="0" y="0"/>
                <wp:lineTo x="0" y="21488"/>
                <wp:lineTo x="21491" y="21488"/>
                <wp:lineTo x="21491" y="0"/>
                <wp:lineTo x="0" y="0"/>
              </wp:wrapPolygon>
            </wp:wrapTight>
            <wp:docPr id="61" name="Picture 61" descr="Description: Изображение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escription: Изображение 369"/>
                    <pic:cNvPicPr>
                      <a:picLocks noChangeAspect="1" noChangeArrowheads="1"/>
                    </pic:cNvPicPr>
                  </pic:nvPicPr>
                  <pic:blipFill>
                    <a:blip r:embed="rId10" cstate="print">
                      <a:lum bright="12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5140" cy="1838325"/>
                    </a:xfrm>
                    <a:prstGeom prst="rect">
                      <a:avLst/>
                    </a:prstGeom>
                    <a:noFill/>
                    <a:ln>
                      <a:noFill/>
                    </a:ln>
                  </pic:spPr>
                </pic:pic>
              </a:graphicData>
            </a:graphic>
          </wp:anchor>
        </w:drawing>
      </w:r>
      <w:r w:rsidRPr="00EB0956">
        <w:rPr>
          <w:rFonts w:cs="Arial"/>
          <w:noProof/>
          <w:sz w:val="24"/>
          <w:szCs w:val="24"/>
        </w:rPr>
        <w:drawing>
          <wp:anchor distT="0" distB="0" distL="114300" distR="114300" simplePos="0" relativeHeight="251685888" behindDoc="1" locked="0" layoutInCell="1" allowOverlap="1">
            <wp:simplePos x="0" y="0"/>
            <wp:positionH relativeFrom="column">
              <wp:posOffset>-9525</wp:posOffset>
            </wp:positionH>
            <wp:positionV relativeFrom="paragraph">
              <wp:posOffset>197485</wp:posOffset>
            </wp:positionV>
            <wp:extent cx="3067050" cy="1895475"/>
            <wp:effectExtent l="0" t="0" r="0" b="9525"/>
            <wp:wrapTight wrapText="bothSides">
              <wp:wrapPolygon edited="0">
                <wp:start x="0" y="0"/>
                <wp:lineTo x="0" y="21491"/>
                <wp:lineTo x="21466" y="21491"/>
                <wp:lineTo x="21466" y="0"/>
                <wp:lineTo x="0" y="0"/>
              </wp:wrapPolygon>
            </wp:wrapTight>
            <wp:docPr id="60" name="Picture 60" descr="Description: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laceHolderRightColumn_imgTab" descr="Description: New Delhi"/>
                    <pic:cNvPicPr>
                      <a:picLocks noChangeAspect="1" noChangeArrowheads="1"/>
                    </pic:cNvPicPr>
                  </pic:nvPicPr>
                  <pic:blipFill>
                    <a:blip r:embed="rId11" r:link="rId12" cstate="print">
                      <a:lum bright="8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7050" cy="1895475"/>
                    </a:xfrm>
                    <a:prstGeom prst="rect">
                      <a:avLst/>
                    </a:prstGeom>
                    <a:noFill/>
                    <a:ln>
                      <a:noFill/>
                    </a:ln>
                  </pic:spPr>
                </pic:pic>
              </a:graphicData>
            </a:graphic>
          </wp:anchor>
        </w:drawing>
      </w:r>
    </w:p>
    <w:p w:rsidR="00EB0956" w:rsidRPr="00EB0956" w:rsidRDefault="00EB0956" w:rsidP="00EB0956">
      <w:pPr>
        <w:jc w:val="both"/>
        <w:rPr>
          <w:rFonts w:cs="Arial"/>
          <w:sz w:val="24"/>
          <w:szCs w:val="24"/>
        </w:rPr>
      </w:pPr>
    </w:p>
    <w:p w:rsidR="00E1200A" w:rsidRPr="00EB0956" w:rsidRDefault="00E1200A" w:rsidP="00EB0956">
      <w:pPr>
        <w:jc w:val="both"/>
        <w:rPr>
          <w:rFonts w:cs="Arial"/>
          <w:sz w:val="24"/>
          <w:szCs w:val="24"/>
        </w:rPr>
      </w:pPr>
      <w:r w:rsidRPr="00EB0956">
        <w:rPr>
          <w:rFonts w:cs="Arial"/>
          <w:sz w:val="24"/>
          <w:szCs w:val="24"/>
        </w:rPr>
        <w:t>Return to hotel after the above visits</w:t>
      </w:r>
      <w:r w:rsidR="002F5577" w:rsidRPr="00EB0956">
        <w:rPr>
          <w:rFonts w:cs="Arial"/>
          <w:sz w:val="24"/>
          <w:szCs w:val="24"/>
        </w:rPr>
        <w:t>.</w:t>
      </w:r>
    </w:p>
    <w:p w:rsidR="00EB0956" w:rsidRPr="00EB0956" w:rsidRDefault="00EB0956" w:rsidP="00EB0956">
      <w:pPr>
        <w:jc w:val="both"/>
        <w:rPr>
          <w:rFonts w:cs="Arial"/>
          <w:b/>
          <w:sz w:val="24"/>
          <w:szCs w:val="24"/>
        </w:rPr>
      </w:pPr>
    </w:p>
    <w:p w:rsidR="00EB0956" w:rsidRPr="00EB0956" w:rsidRDefault="00EB0956" w:rsidP="00EB0956">
      <w:pPr>
        <w:tabs>
          <w:tab w:val="left" w:pos="5505"/>
        </w:tabs>
        <w:jc w:val="both"/>
        <w:rPr>
          <w:rFonts w:cs="Arial"/>
          <w:b/>
          <w:sz w:val="24"/>
          <w:szCs w:val="24"/>
        </w:rPr>
      </w:pPr>
      <w:r w:rsidRPr="00EB0956">
        <w:rPr>
          <w:rFonts w:cs="Arial"/>
          <w:b/>
          <w:sz w:val="24"/>
          <w:szCs w:val="24"/>
        </w:rPr>
        <w:t>Meals - Breakfast</w:t>
      </w:r>
      <w:r w:rsidRPr="00EB0956">
        <w:rPr>
          <w:rFonts w:cs="Arial"/>
          <w:b/>
          <w:sz w:val="24"/>
          <w:szCs w:val="24"/>
        </w:rPr>
        <w:tab/>
      </w:r>
    </w:p>
    <w:p w:rsidR="0089543D" w:rsidRPr="00EB0956" w:rsidRDefault="00B25EB6" w:rsidP="00EB0956">
      <w:pPr>
        <w:pStyle w:val="NoSpacing"/>
        <w:rPr>
          <w:rFonts w:asciiTheme="minorHAnsi" w:hAnsiTheme="minorHAnsi" w:cs="Tahoma"/>
          <w:b/>
          <w:sz w:val="24"/>
          <w:szCs w:val="24"/>
        </w:rPr>
      </w:pPr>
      <w:r w:rsidRPr="00EB0956">
        <w:rPr>
          <w:rFonts w:asciiTheme="minorHAnsi" w:hAnsiTheme="minorHAnsi" w:cs="Tahoma"/>
          <w:b/>
          <w:sz w:val="24"/>
          <w:szCs w:val="24"/>
        </w:rPr>
        <w:t>Overnight: Hotel</w:t>
      </w:r>
    </w:p>
    <w:tbl>
      <w:tblPr>
        <w:tblW w:w="3650" w:type="pct"/>
        <w:tblCellSpacing w:w="0" w:type="dxa"/>
        <w:tblCellMar>
          <w:left w:w="0" w:type="dxa"/>
          <w:right w:w="0" w:type="dxa"/>
        </w:tblCellMar>
        <w:tblLook w:val="04A0"/>
      </w:tblPr>
      <w:tblGrid>
        <w:gridCol w:w="4734"/>
        <w:gridCol w:w="2099"/>
      </w:tblGrid>
      <w:tr w:rsidR="00EB0956" w:rsidRPr="00EB0956" w:rsidTr="00EB0956">
        <w:trPr>
          <w:tblCellSpacing w:w="0" w:type="dxa"/>
        </w:trPr>
        <w:tc>
          <w:tcPr>
            <w:tcW w:w="4734" w:type="dxa"/>
            <w:hideMark/>
          </w:tcPr>
          <w:p w:rsidR="00426529" w:rsidRPr="00EB0956" w:rsidRDefault="00426529" w:rsidP="00EB0956">
            <w:pPr>
              <w:rPr>
                <w:sz w:val="24"/>
                <w:szCs w:val="24"/>
                <w:lang w:eastAsia="en-GB"/>
              </w:rPr>
            </w:pPr>
          </w:p>
        </w:tc>
        <w:tc>
          <w:tcPr>
            <w:tcW w:w="2099" w:type="dxa"/>
            <w:hideMark/>
          </w:tcPr>
          <w:p w:rsidR="00426529" w:rsidRPr="00EB0956" w:rsidRDefault="00426529" w:rsidP="00EB0956">
            <w:pPr>
              <w:rPr>
                <w:sz w:val="24"/>
                <w:szCs w:val="24"/>
                <w:lang w:eastAsia="en-GB"/>
              </w:rPr>
            </w:pPr>
          </w:p>
        </w:tc>
      </w:tr>
    </w:tbl>
    <w:p w:rsidR="00426529" w:rsidRPr="00EB0956" w:rsidRDefault="00426529" w:rsidP="00EB0956">
      <w:pPr>
        <w:shd w:val="clear" w:color="auto" w:fill="FFFFFF"/>
        <w:rPr>
          <w:vanish/>
          <w:sz w:val="24"/>
          <w:szCs w:val="24"/>
          <w:lang w:val="en-GB" w:eastAsia="en-GB"/>
        </w:rPr>
      </w:pPr>
    </w:p>
    <w:tbl>
      <w:tblPr>
        <w:tblW w:w="5179" w:type="pct"/>
        <w:tblCellSpacing w:w="0" w:type="dxa"/>
        <w:tblCellMar>
          <w:left w:w="0" w:type="dxa"/>
          <w:right w:w="0" w:type="dxa"/>
        </w:tblCellMar>
        <w:tblLook w:val="04A0"/>
      </w:tblPr>
      <w:tblGrid>
        <w:gridCol w:w="9690"/>
        <w:gridCol w:w="6"/>
      </w:tblGrid>
      <w:tr w:rsidR="00EB0956" w:rsidRPr="00EB0956" w:rsidTr="00EB0956">
        <w:trPr>
          <w:tblCellSpacing w:w="0" w:type="dxa"/>
        </w:trPr>
        <w:tc>
          <w:tcPr>
            <w:tcW w:w="4997" w:type="pct"/>
            <w:hideMark/>
          </w:tcPr>
          <w:p w:rsidR="000E3704" w:rsidRPr="00EB0956" w:rsidRDefault="00456D1A" w:rsidP="00EB0956">
            <w:pPr>
              <w:jc w:val="both"/>
              <w:rPr>
                <w:rFonts w:cs="Arial"/>
                <w:sz w:val="24"/>
                <w:szCs w:val="24"/>
              </w:rPr>
            </w:pPr>
            <w:r w:rsidRPr="00456D1A">
              <w:rPr>
                <w:rFonts w:cs="Arial"/>
                <w:noProof/>
                <w:sz w:val="24"/>
                <w:szCs w:val="24"/>
                <w:lang w:val="en-IN" w:eastAsia="en-IN"/>
              </w:rPr>
              <w:lastRenderedPageBreak/>
              <w:pict>
                <v:shape id="Text Box 5" o:spid="_x0000_s1029" type="#_x0000_t202" style="position:absolute;left:0;text-align:left;margin-left:-6pt;margin-top:14.55pt;width:484.5pt;height:27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" fillcolor="#ffc" stroked="f" strokecolor="#9cf">
                  <v:textbox>
                    <w:txbxContent>
                      <w:p w:rsidR="000E3704" w:rsidRPr="0034515C" w:rsidRDefault="000E3704" w:rsidP="0089543D">
                        <w:pPr>
                          <w:shd w:val="clear" w:color="auto" w:fill="F79646" w:themeFill="accent6"/>
                          <w:rPr>
                            <w:rFonts w:ascii="Century Gothic" w:hAnsi="Century Gothic"/>
                            <w:b/>
                            <w:color w:val="000000"/>
                          </w:rPr>
                        </w:pPr>
                        <w:r>
                          <w:rPr>
                            <w:rFonts w:ascii="Century Gothic" w:hAnsi="Century Gothic"/>
                            <w:b/>
                            <w:color w:val="000000"/>
                          </w:rPr>
                          <w:t xml:space="preserve">DAY </w:t>
                        </w:r>
                        <w:r w:rsidR="000E5D77">
                          <w:rPr>
                            <w:rFonts w:ascii="Century Gothic" w:hAnsi="Century Gothic"/>
                            <w:b/>
                            <w:color w:val="000000"/>
                          </w:rPr>
                          <w:t>03</w:t>
                        </w:r>
                        <w:r>
                          <w:rPr>
                            <w:rFonts w:ascii="Century Gothic" w:hAnsi="Century Gothic"/>
                            <w:b/>
                            <w:color w:val="000000"/>
                          </w:rPr>
                          <w:tab/>
                          <w:t xml:space="preserve">   </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r>
                        <w:r w:rsidR="000E5D77">
                          <w:rPr>
                            <w:rFonts w:ascii="Century Gothic" w:hAnsi="Century Gothic"/>
                            <w:b/>
                            <w:color w:val="000000"/>
                          </w:rPr>
                          <w:t xml:space="preserve">DELHI – </w:t>
                        </w:r>
                        <w:proofErr w:type="gramStart"/>
                        <w:r w:rsidR="000E5D77">
                          <w:rPr>
                            <w:rFonts w:ascii="Century Gothic" w:hAnsi="Century Gothic"/>
                            <w:b/>
                            <w:color w:val="000000"/>
                          </w:rPr>
                          <w:t xml:space="preserve">CHANDIAGRH </w:t>
                        </w:r>
                        <w:r>
                          <w:rPr>
                            <w:rFonts w:ascii="Century Gothic" w:hAnsi="Century Gothic"/>
                            <w:b/>
                            <w:color w:val="000000"/>
                          </w:rPr>
                          <w:t xml:space="preserve"> -</w:t>
                        </w:r>
                        <w:proofErr w:type="gramEnd"/>
                        <w:r>
                          <w:rPr>
                            <w:rFonts w:ascii="Century Gothic" w:hAnsi="Century Gothic"/>
                            <w:b/>
                            <w:color w:val="000000"/>
                          </w:rPr>
                          <w:t xml:space="preserve"> DHARAMSHALA</w:t>
                        </w:r>
                      </w:p>
                    </w:txbxContent>
                  </v:textbox>
                  <w10:wrap type="square"/>
                </v:shape>
              </w:pict>
            </w:r>
          </w:p>
          <w:p w:rsidR="00426529" w:rsidRPr="00EB0956" w:rsidRDefault="000E5D77" w:rsidP="00EB0956">
            <w:pPr>
              <w:rPr>
                <w:sz w:val="24"/>
                <w:szCs w:val="24"/>
                <w:lang w:eastAsia="en-GB"/>
              </w:rPr>
            </w:pPr>
            <w:r w:rsidRPr="00EB0956">
              <w:rPr>
                <w:sz w:val="24"/>
                <w:szCs w:val="24"/>
                <w:lang w:eastAsia="en-GB"/>
              </w:rPr>
              <w:t xml:space="preserve">Morning transfer to railway station to boar train for Chandigarh. </w:t>
            </w:r>
          </w:p>
          <w:p w:rsidR="000E5D77" w:rsidRPr="00EB0956" w:rsidRDefault="000E5D77" w:rsidP="00EB0956">
            <w:pPr>
              <w:rPr>
                <w:sz w:val="24"/>
                <w:szCs w:val="24"/>
                <w:lang w:eastAsia="en-GB"/>
              </w:rPr>
            </w:pPr>
          </w:p>
          <w:p w:rsidR="000E5D77" w:rsidRPr="00EB0956" w:rsidRDefault="000E5D77" w:rsidP="00EB0956">
            <w:pPr>
              <w:rPr>
                <w:sz w:val="24"/>
                <w:szCs w:val="24"/>
                <w:lang w:eastAsia="en-GB"/>
              </w:rPr>
            </w:pPr>
            <w:r w:rsidRPr="00EB0956">
              <w:rPr>
                <w:sz w:val="24"/>
                <w:szCs w:val="24"/>
                <w:lang w:eastAsia="en-GB"/>
              </w:rPr>
              <w:t>Upon arrival leave for Dharamshala.</w:t>
            </w:r>
          </w:p>
          <w:p w:rsidR="00647C38" w:rsidRPr="00EB0956" w:rsidRDefault="00647C38" w:rsidP="00EB0956">
            <w:pPr>
              <w:rPr>
                <w:sz w:val="24"/>
                <w:szCs w:val="24"/>
                <w:lang w:eastAsia="en-GB"/>
              </w:rPr>
            </w:pPr>
          </w:p>
          <w:p w:rsidR="00647C38" w:rsidRPr="00EB0956" w:rsidRDefault="00647C38" w:rsidP="00EB0956">
            <w:pPr>
              <w:jc w:val="both"/>
              <w:rPr>
                <w:rFonts w:cs="Times New Roman"/>
                <w:sz w:val="24"/>
                <w:szCs w:val="24"/>
              </w:rPr>
            </w:pPr>
            <w:r w:rsidRPr="00EB0956">
              <w:rPr>
                <w:rFonts w:cs="Times New Roman"/>
                <w:sz w:val="24"/>
                <w:szCs w:val="24"/>
              </w:rPr>
              <w:t xml:space="preserve">Set against the backdrop of the dramatic </w:t>
            </w:r>
            <w:proofErr w:type="spellStart"/>
            <w:r w:rsidRPr="00EB0956">
              <w:rPr>
                <w:rFonts w:cs="Times New Roman"/>
                <w:sz w:val="24"/>
                <w:szCs w:val="24"/>
              </w:rPr>
              <w:t>Dhauladhar</w:t>
            </w:r>
            <w:proofErr w:type="spellEnd"/>
            <w:r w:rsidRPr="00EB0956">
              <w:rPr>
                <w:rFonts w:cs="Times New Roman"/>
                <w:sz w:val="24"/>
                <w:szCs w:val="24"/>
              </w:rPr>
              <w:t xml:space="preserve"> mountains, </w:t>
            </w:r>
            <w:proofErr w:type="spellStart"/>
            <w:r w:rsidRPr="00EB0956">
              <w:rPr>
                <w:rFonts w:cs="Times New Roman"/>
                <w:sz w:val="24"/>
                <w:szCs w:val="24"/>
              </w:rPr>
              <w:t>Dharamsala</w:t>
            </w:r>
            <w:proofErr w:type="spellEnd"/>
            <w:r w:rsidRPr="00EB0956">
              <w:rPr>
                <w:rFonts w:cs="Times New Roman"/>
                <w:sz w:val="24"/>
                <w:szCs w:val="24"/>
              </w:rPr>
              <w:t xml:space="preserve"> is perched on the high slopes in the upper reaches of </w:t>
            </w:r>
            <w:proofErr w:type="spellStart"/>
            <w:r w:rsidRPr="00EB0956">
              <w:rPr>
                <w:rFonts w:cs="Times New Roman"/>
                <w:sz w:val="24"/>
                <w:szCs w:val="24"/>
              </w:rPr>
              <w:t>Kangra</w:t>
            </w:r>
            <w:proofErr w:type="spellEnd"/>
            <w:r w:rsidRPr="00EB0956">
              <w:rPr>
                <w:rFonts w:cs="Times New Roman"/>
                <w:sz w:val="24"/>
                <w:szCs w:val="24"/>
              </w:rPr>
              <w:t xml:space="preserve"> Valley. The town is divided into two distinct and widely separated sections, Upper and Lower </w:t>
            </w:r>
            <w:proofErr w:type="spellStart"/>
            <w:r w:rsidRPr="00EB0956">
              <w:rPr>
                <w:rFonts w:cs="Times New Roman"/>
                <w:sz w:val="24"/>
                <w:szCs w:val="24"/>
              </w:rPr>
              <w:t>Dharamsala</w:t>
            </w:r>
            <w:proofErr w:type="spellEnd"/>
            <w:r w:rsidRPr="00EB0956">
              <w:rPr>
                <w:rFonts w:cs="Times New Roman"/>
                <w:sz w:val="24"/>
                <w:szCs w:val="24"/>
              </w:rPr>
              <w:t xml:space="preserve">, which differ almost a thousand </w:t>
            </w:r>
            <w:proofErr w:type="spellStart"/>
            <w:r w:rsidRPr="00EB0956">
              <w:rPr>
                <w:rFonts w:cs="Times New Roman"/>
                <w:sz w:val="24"/>
                <w:szCs w:val="24"/>
              </w:rPr>
              <w:t>metres</w:t>
            </w:r>
            <w:proofErr w:type="spellEnd"/>
            <w:r w:rsidRPr="00EB0956">
              <w:rPr>
                <w:rFonts w:cs="Times New Roman"/>
                <w:sz w:val="24"/>
                <w:szCs w:val="24"/>
              </w:rPr>
              <w:t xml:space="preserve"> in height. We will be staying in Upper </w:t>
            </w:r>
            <w:proofErr w:type="spellStart"/>
            <w:r w:rsidRPr="00EB0956">
              <w:rPr>
                <w:rFonts w:cs="Times New Roman"/>
                <w:sz w:val="24"/>
                <w:szCs w:val="24"/>
              </w:rPr>
              <w:t>Dharamsala</w:t>
            </w:r>
            <w:proofErr w:type="spellEnd"/>
            <w:r w:rsidRPr="00EB0956">
              <w:rPr>
                <w:rFonts w:cs="Times New Roman"/>
                <w:sz w:val="24"/>
                <w:szCs w:val="24"/>
              </w:rPr>
              <w:t xml:space="preserve"> or </w:t>
            </w:r>
            <w:proofErr w:type="spellStart"/>
            <w:r w:rsidRPr="00EB0956">
              <w:rPr>
                <w:rFonts w:cs="Times New Roman"/>
                <w:sz w:val="24"/>
                <w:szCs w:val="24"/>
              </w:rPr>
              <w:t>Mcleodganj</w:t>
            </w:r>
            <w:proofErr w:type="spellEnd"/>
            <w:r w:rsidRPr="00EB0956">
              <w:rPr>
                <w:rFonts w:cs="Times New Roman"/>
                <w:sz w:val="24"/>
                <w:szCs w:val="24"/>
              </w:rPr>
              <w:t xml:space="preserve">. Arrive </w:t>
            </w:r>
            <w:proofErr w:type="spellStart"/>
            <w:r w:rsidRPr="00EB0956">
              <w:rPr>
                <w:rFonts w:cs="Times New Roman"/>
                <w:sz w:val="24"/>
                <w:szCs w:val="24"/>
              </w:rPr>
              <w:t>Mcleodganj</w:t>
            </w:r>
            <w:proofErr w:type="spellEnd"/>
            <w:r w:rsidRPr="00EB0956">
              <w:rPr>
                <w:rFonts w:cs="Times New Roman"/>
                <w:sz w:val="24"/>
                <w:szCs w:val="24"/>
              </w:rPr>
              <w:t xml:space="preserve"> and transfer to Hotel. Evening free to explore the town. </w:t>
            </w:r>
          </w:p>
          <w:p w:rsidR="00647C38" w:rsidRPr="00EB0956" w:rsidRDefault="00647C38" w:rsidP="00EB0956">
            <w:pPr>
              <w:jc w:val="both"/>
              <w:rPr>
                <w:rFonts w:cs="Times New Roman"/>
                <w:sz w:val="24"/>
                <w:szCs w:val="24"/>
              </w:rPr>
            </w:pPr>
          </w:p>
          <w:p w:rsidR="00EB0956" w:rsidRPr="00EB0956" w:rsidRDefault="00EB0956" w:rsidP="00EB0956">
            <w:pPr>
              <w:jc w:val="both"/>
              <w:rPr>
                <w:rFonts w:cs="Arial"/>
                <w:b/>
                <w:sz w:val="24"/>
                <w:szCs w:val="24"/>
              </w:rPr>
            </w:pPr>
            <w:r>
              <w:rPr>
                <w:rFonts w:cs="Arial"/>
                <w:b/>
                <w:sz w:val="24"/>
                <w:szCs w:val="24"/>
              </w:rPr>
              <w:t>Meals – Breakfast &amp; Dinner</w:t>
            </w:r>
          </w:p>
          <w:p w:rsidR="00EB0956" w:rsidRPr="00EB0956" w:rsidRDefault="00EB0956" w:rsidP="00EB0956">
            <w:pPr>
              <w:pStyle w:val="NoSpacing"/>
              <w:rPr>
                <w:rFonts w:asciiTheme="minorHAnsi" w:hAnsiTheme="minorHAnsi" w:cs="Tahoma"/>
                <w:b/>
                <w:sz w:val="24"/>
                <w:szCs w:val="24"/>
              </w:rPr>
            </w:pPr>
            <w:r w:rsidRPr="00EB0956">
              <w:rPr>
                <w:rFonts w:asciiTheme="minorHAnsi" w:hAnsiTheme="minorHAnsi" w:cs="Tahoma"/>
                <w:b/>
                <w:sz w:val="24"/>
                <w:szCs w:val="24"/>
              </w:rPr>
              <w:t>Overnight: Hotel</w:t>
            </w:r>
          </w:p>
          <w:p w:rsidR="000E3704" w:rsidRPr="00EB0956" w:rsidRDefault="00456D1A" w:rsidP="00EB0956">
            <w:pPr>
              <w:jc w:val="both"/>
              <w:rPr>
                <w:rFonts w:cs="Arial"/>
                <w:sz w:val="24"/>
                <w:szCs w:val="24"/>
              </w:rPr>
            </w:pPr>
            <w:r w:rsidRPr="00456D1A">
              <w:rPr>
                <w:rFonts w:cs="Arial"/>
                <w:noProof/>
                <w:sz w:val="24"/>
                <w:szCs w:val="24"/>
                <w:lang w:val="en-IN" w:eastAsia="en-IN"/>
              </w:rPr>
              <w:pict>
                <v:shape id="Text Box 6" o:spid="_x0000_s1030" type="#_x0000_t202" style="position:absolute;left:0;text-align:left;margin-left:-6pt;margin-top:14.55pt;width:484.5pt;height:27pt;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" fillcolor="#ffc" stroked="f" strokecolor="#9cf">
                  <v:textbox>
                    <w:txbxContent>
                      <w:p w:rsidR="000E3704" w:rsidRPr="0034515C" w:rsidRDefault="000E5D77" w:rsidP="0089543D">
                        <w:pPr>
                          <w:shd w:val="clear" w:color="auto" w:fill="F79646" w:themeFill="accent6"/>
                          <w:rPr>
                            <w:rFonts w:ascii="Century Gothic" w:hAnsi="Century Gothic"/>
                            <w:b/>
                            <w:color w:val="000000"/>
                          </w:rPr>
                        </w:pPr>
                        <w:r>
                          <w:rPr>
                            <w:rFonts w:ascii="Century Gothic" w:hAnsi="Century Gothic"/>
                            <w:b/>
                            <w:color w:val="000000"/>
                          </w:rPr>
                          <w:t>DAY 04</w:t>
                        </w:r>
                        <w:r w:rsidR="000E3704">
                          <w:rPr>
                            <w:rFonts w:ascii="Century Gothic" w:hAnsi="Century Gothic"/>
                            <w:b/>
                            <w:color w:val="000000"/>
                          </w:rPr>
                          <w:tab/>
                          <w:t xml:space="preserve">   </w:t>
                        </w:r>
                        <w:r w:rsidR="000E3704">
                          <w:rPr>
                            <w:rFonts w:ascii="Century Gothic" w:hAnsi="Century Gothic"/>
                            <w:b/>
                            <w:color w:val="000000"/>
                          </w:rPr>
                          <w:tab/>
                        </w:r>
                        <w:r w:rsidR="000E3704">
                          <w:rPr>
                            <w:rFonts w:ascii="Century Gothic" w:hAnsi="Century Gothic"/>
                            <w:b/>
                            <w:color w:val="000000"/>
                          </w:rPr>
                          <w:tab/>
                        </w:r>
                        <w:r w:rsidR="000E3704">
                          <w:rPr>
                            <w:rFonts w:ascii="Century Gothic" w:hAnsi="Century Gothic"/>
                            <w:b/>
                            <w:color w:val="000000"/>
                          </w:rPr>
                          <w:tab/>
                          <w:t xml:space="preserve">IN DHARAMSHALA </w:t>
                        </w:r>
                      </w:p>
                    </w:txbxContent>
                  </v:textbox>
                  <w10:wrap type="square"/>
                </v:shape>
              </w:pict>
            </w:r>
          </w:p>
        </w:tc>
        <w:tc>
          <w:tcPr>
            <w:tcW w:w="3" w:type="pct"/>
            <w:hideMark/>
          </w:tcPr>
          <w:p w:rsidR="00426529" w:rsidRPr="00EB0956" w:rsidRDefault="00426529" w:rsidP="00EB0956">
            <w:pPr>
              <w:rPr>
                <w:sz w:val="24"/>
                <w:szCs w:val="24"/>
                <w:lang w:eastAsia="en-GB"/>
              </w:rPr>
            </w:pPr>
          </w:p>
        </w:tc>
      </w:tr>
    </w:tbl>
    <w:p w:rsidR="00426529" w:rsidRPr="00EB0956" w:rsidRDefault="00426529" w:rsidP="00EB0956">
      <w:pPr>
        <w:shd w:val="clear" w:color="auto" w:fill="FFFFFF"/>
        <w:rPr>
          <w:vanish/>
          <w:sz w:val="24"/>
          <w:szCs w:val="24"/>
          <w:lang w:val="en-GB" w:eastAsia="en-GB"/>
        </w:rPr>
      </w:pPr>
    </w:p>
    <w:tbl>
      <w:tblPr>
        <w:tblW w:w="9696" w:type="dxa"/>
        <w:tblCellSpacing w:w="0" w:type="dxa"/>
        <w:tblCellMar>
          <w:left w:w="0" w:type="dxa"/>
          <w:right w:w="0" w:type="dxa"/>
        </w:tblCellMar>
        <w:tblLook w:val="04A0"/>
      </w:tblPr>
      <w:tblGrid>
        <w:gridCol w:w="9690"/>
        <w:gridCol w:w="6"/>
      </w:tblGrid>
      <w:tr w:rsidR="00EB0956" w:rsidRPr="00EB0956" w:rsidTr="00EB0956">
        <w:trPr>
          <w:tblCellSpacing w:w="0" w:type="dxa"/>
        </w:trPr>
        <w:tc>
          <w:tcPr>
            <w:tcW w:w="0" w:type="auto"/>
            <w:hideMark/>
          </w:tcPr>
          <w:p w:rsidR="00647C38" w:rsidRPr="00EB0956" w:rsidRDefault="00647C38" w:rsidP="00EB0956">
            <w:pPr>
              <w:jc w:val="both"/>
              <w:rPr>
                <w:rFonts w:cs="Times New Roman"/>
                <w:sz w:val="24"/>
                <w:szCs w:val="24"/>
              </w:rPr>
            </w:pPr>
            <w:r w:rsidRPr="00EB0956">
              <w:rPr>
                <w:rFonts w:cs="Times New Roman"/>
                <w:sz w:val="24"/>
                <w:szCs w:val="24"/>
              </w:rPr>
              <w:t xml:space="preserve">After breakfast full day sightseeing of </w:t>
            </w:r>
            <w:proofErr w:type="spellStart"/>
            <w:r w:rsidRPr="00EB0956">
              <w:rPr>
                <w:rFonts w:cs="Times New Roman"/>
                <w:sz w:val="24"/>
                <w:szCs w:val="24"/>
              </w:rPr>
              <w:t>Dharamsala</w:t>
            </w:r>
            <w:proofErr w:type="spellEnd"/>
            <w:r w:rsidRPr="00EB0956">
              <w:rPr>
                <w:rFonts w:cs="Times New Roman"/>
                <w:sz w:val="24"/>
                <w:szCs w:val="24"/>
              </w:rPr>
              <w:t xml:space="preserve">. </w:t>
            </w:r>
          </w:p>
          <w:p w:rsidR="00647C38" w:rsidRPr="00EB0956" w:rsidRDefault="00647C38" w:rsidP="00EB0956">
            <w:pPr>
              <w:jc w:val="both"/>
              <w:rPr>
                <w:rFonts w:cs="Times New Roman"/>
                <w:sz w:val="24"/>
                <w:szCs w:val="24"/>
              </w:rPr>
            </w:pPr>
          </w:p>
          <w:p w:rsidR="00647C38" w:rsidRPr="00EB0956" w:rsidRDefault="00647C38" w:rsidP="00EB0956">
            <w:pPr>
              <w:jc w:val="both"/>
              <w:rPr>
                <w:rFonts w:cs="Times New Roman"/>
                <w:sz w:val="24"/>
                <w:szCs w:val="24"/>
              </w:rPr>
            </w:pPr>
            <w:proofErr w:type="spellStart"/>
            <w:r w:rsidRPr="00EB0956">
              <w:rPr>
                <w:rFonts w:cs="Times New Roman"/>
                <w:b/>
                <w:bCs/>
                <w:sz w:val="24"/>
                <w:szCs w:val="24"/>
              </w:rPr>
              <w:t>Norbulinka</w:t>
            </w:r>
            <w:proofErr w:type="spellEnd"/>
            <w:r w:rsidRPr="00EB0956">
              <w:rPr>
                <w:rFonts w:cs="Times New Roman"/>
                <w:b/>
                <w:bCs/>
                <w:sz w:val="24"/>
                <w:szCs w:val="24"/>
              </w:rPr>
              <w:t xml:space="preserve"> </w:t>
            </w:r>
            <w:proofErr w:type="gramStart"/>
            <w:r w:rsidRPr="00EB0956">
              <w:rPr>
                <w:rFonts w:cs="Times New Roman"/>
                <w:b/>
                <w:bCs/>
                <w:sz w:val="24"/>
                <w:szCs w:val="24"/>
              </w:rPr>
              <w:t>Institute :</w:t>
            </w:r>
            <w:proofErr w:type="gramEnd"/>
            <w:r w:rsidRPr="00EB0956">
              <w:rPr>
                <w:rFonts w:cs="Times New Roman"/>
                <w:sz w:val="24"/>
                <w:szCs w:val="24"/>
              </w:rPr>
              <w:t xml:space="preserve"> Just four </w:t>
            </w:r>
            <w:proofErr w:type="spellStart"/>
            <w:r w:rsidRPr="00EB0956">
              <w:rPr>
                <w:rFonts w:cs="Times New Roman"/>
                <w:sz w:val="24"/>
                <w:szCs w:val="24"/>
              </w:rPr>
              <w:t>kms</w:t>
            </w:r>
            <w:proofErr w:type="spellEnd"/>
            <w:r w:rsidRPr="00EB0956">
              <w:rPr>
                <w:rFonts w:cs="Times New Roman"/>
                <w:sz w:val="24"/>
                <w:szCs w:val="24"/>
              </w:rPr>
              <w:t xml:space="preserve"> from </w:t>
            </w:r>
            <w:proofErr w:type="spellStart"/>
            <w:r w:rsidRPr="00EB0956">
              <w:rPr>
                <w:rFonts w:cs="Times New Roman"/>
                <w:sz w:val="24"/>
                <w:szCs w:val="24"/>
              </w:rPr>
              <w:t>Dharamsala</w:t>
            </w:r>
            <w:proofErr w:type="spellEnd"/>
            <w:r w:rsidRPr="00EB0956">
              <w:rPr>
                <w:rFonts w:cs="Times New Roman"/>
                <w:sz w:val="24"/>
                <w:szCs w:val="24"/>
              </w:rPr>
              <w:t xml:space="preserve">, </w:t>
            </w:r>
            <w:proofErr w:type="spellStart"/>
            <w:r w:rsidRPr="00EB0956">
              <w:rPr>
                <w:rFonts w:cs="Times New Roman"/>
                <w:sz w:val="24"/>
                <w:szCs w:val="24"/>
              </w:rPr>
              <w:t>Norbulinka</w:t>
            </w:r>
            <w:proofErr w:type="spellEnd"/>
            <w:r w:rsidRPr="00EB0956">
              <w:rPr>
                <w:rFonts w:cs="Times New Roman"/>
                <w:sz w:val="24"/>
                <w:szCs w:val="24"/>
              </w:rPr>
              <w:t xml:space="preserve"> was established to preserve and teach the ancient Tibetan arts. The shady paths, wooden bridges, small streams tiny water falls make this place look like heaven. Here one can watch the wooden carvings and the </w:t>
            </w:r>
            <w:proofErr w:type="spellStart"/>
            <w:r w:rsidRPr="00EB0956">
              <w:rPr>
                <w:rFonts w:cs="Times New Roman"/>
                <w:sz w:val="24"/>
                <w:szCs w:val="24"/>
              </w:rPr>
              <w:t>tangka</w:t>
            </w:r>
            <w:proofErr w:type="spellEnd"/>
            <w:r w:rsidRPr="00EB0956">
              <w:rPr>
                <w:rFonts w:cs="Times New Roman"/>
                <w:sz w:val="24"/>
                <w:szCs w:val="24"/>
              </w:rPr>
              <w:t xml:space="preserve"> paintings, </w:t>
            </w:r>
            <w:proofErr w:type="spellStart"/>
            <w:r w:rsidRPr="00EB0956">
              <w:rPr>
                <w:rFonts w:cs="Times New Roman"/>
                <w:sz w:val="24"/>
                <w:szCs w:val="24"/>
              </w:rPr>
              <w:t>golsithing</w:t>
            </w:r>
            <w:proofErr w:type="spellEnd"/>
            <w:r w:rsidRPr="00EB0956">
              <w:rPr>
                <w:rFonts w:cs="Times New Roman"/>
                <w:sz w:val="24"/>
                <w:szCs w:val="24"/>
              </w:rPr>
              <w:t xml:space="preserve"> and embroidery being done. The nunnery close to the institute is a place where women are taught the advanced levels of Buddhist philosophy.</w:t>
            </w:r>
          </w:p>
          <w:p w:rsidR="00647C38" w:rsidRPr="00EB0956" w:rsidRDefault="00647C38" w:rsidP="00EB0956">
            <w:pPr>
              <w:jc w:val="both"/>
              <w:rPr>
                <w:rFonts w:cs="Times New Roman"/>
                <w:sz w:val="24"/>
                <w:szCs w:val="24"/>
              </w:rPr>
            </w:pPr>
          </w:p>
          <w:p w:rsidR="00647C38" w:rsidRPr="00EB0956" w:rsidRDefault="00647C38" w:rsidP="00EB0956">
            <w:pPr>
              <w:jc w:val="both"/>
              <w:rPr>
                <w:rFonts w:cs="Times New Roman"/>
                <w:sz w:val="24"/>
                <w:szCs w:val="24"/>
              </w:rPr>
            </w:pPr>
            <w:proofErr w:type="spellStart"/>
            <w:proofErr w:type="gramStart"/>
            <w:r w:rsidRPr="00EB0956">
              <w:rPr>
                <w:rFonts w:cs="Times New Roman"/>
                <w:b/>
                <w:bCs/>
                <w:sz w:val="24"/>
                <w:szCs w:val="24"/>
              </w:rPr>
              <w:t>McLeodganj</w:t>
            </w:r>
            <w:proofErr w:type="spellEnd"/>
            <w:r w:rsidRPr="00EB0956">
              <w:rPr>
                <w:rFonts w:cs="Times New Roman"/>
                <w:b/>
                <w:bCs/>
                <w:sz w:val="24"/>
                <w:szCs w:val="24"/>
              </w:rPr>
              <w:t xml:space="preserve"> :</w:t>
            </w:r>
            <w:proofErr w:type="gramEnd"/>
            <w:r w:rsidRPr="00EB0956">
              <w:rPr>
                <w:rFonts w:cs="Times New Roman"/>
                <w:sz w:val="24"/>
                <w:szCs w:val="24"/>
              </w:rPr>
              <w:t xml:space="preserve"> Originally home of the semi-nomadic </w:t>
            </w:r>
            <w:proofErr w:type="spellStart"/>
            <w:r w:rsidRPr="00EB0956">
              <w:rPr>
                <w:rFonts w:cs="Times New Roman"/>
                <w:sz w:val="24"/>
                <w:szCs w:val="24"/>
              </w:rPr>
              <w:t>Gaddi</w:t>
            </w:r>
            <w:proofErr w:type="spellEnd"/>
            <w:r w:rsidRPr="00EB0956">
              <w:rPr>
                <w:rFonts w:cs="Times New Roman"/>
                <w:sz w:val="24"/>
                <w:szCs w:val="24"/>
              </w:rPr>
              <w:t xml:space="preserve"> tribe, </w:t>
            </w:r>
            <w:proofErr w:type="spellStart"/>
            <w:r w:rsidRPr="00EB0956">
              <w:rPr>
                <w:rFonts w:cs="Times New Roman"/>
                <w:sz w:val="24"/>
                <w:szCs w:val="24"/>
              </w:rPr>
              <w:t>McLeodganj</w:t>
            </w:r>
            <w:proofErr w:type="spellEnd"/>
            <w:r w:rsidRPr="00EB0956">
              <w:rPr>
                <w:rFonts w:cs="Times New Roman"/>
                <w:sz w:val="24"/>
                <w:szCs w:val="24"/>
              </w:rPr>
              <w:t xml:space="preserve"> is today the residence of His Holiness, the Dalai Lama. This mid 19th century place was developed as a British Garrison. The place was developed as an important administrative point for the whole </w:t>
            </w:r>
            <w:proofErr w:type="spellStart"/>
            <w:r w:rsidRPr="00EB0956">
              <w:rPr>
                <w:rFonts w:cs="Times New Roman"/>
                <w:sz w:val="24"/>
                <w:szCs w:val="24"/>
              </w:rPr>
              <w:t>Kangra</w:t>
            </w:r>
            <w:proofErr w:type="spellEnd"/>
            <w:r w:rsidRPr="00EB0956">
              <w:rPr>
                <w:rFonts w:cs="Times New Roman"/>
                <w:sz w:val="24"/>
                <w:szCs w:val="24"/>
              </w:rPr>
              <w:t xml:space="preserve"> valley. Today the place has developed as headquarters of the exiled Tibetan Government. The impressive monastery has larger than life size images of Buddha, </w:t>
            </w:r>
            <w:proofErr w:type="spellStart"/>
            <w:r w:rsidRPr="00EB0956">
              <w:rPr>
                <w:rFonts w:cs="Times New Roman"/>
                <w:sz w:val="24"/>
                <w:szCs w:val="24"/>
              </w:rPr>
              <w:t>Padmasambhava</w:t>
            </w:r>
            <w:proofErr w:type="spellEnd"/>
            <w:r w:rsidRPr="00EB0956">
              <w:rPr>
                <w:rFonts w:cs="Times New Roman"/>
                <w:sz w:val="24"/>
                <w:szCs w:val="24"/>
              </w:rPr>
              <w:t xml:space="preserve"> and </w:t>
            </w:r>
            <w:proofErr w:type="spellStart"/>
            <w:r w:rsidRPr="00EB0956">
              <w:rPr>
                <w:rFonts w:cs="Times New Roman"/>
                <w:sz w:val="24"/>
                <w:szCs w:val="24"/>
              </w:rPr>
              <w:t>Avaloketeshwara</w:t>
            </w:r>
            <w:proofErr w:type="spellEnd"/>
            <w:r w:rsidRPr="00EB0956">
              <w:rPr>
                <w:rFonts w:cs="Times New Roman"/>
                <w:sz w:val="24"/>
                <w:szCs w:val="24"/>
              </w:rPr>
              <w:t xml:space="preserve">. </w:t>
            </w:r>
          </w:p>
          <w:p w:rsidR="00647C38" w:rsidRPr="00EB0956" w:rsidRDefault="00647C38" w:rsidP="00EB0956">
            <w:pPr>
              <w:jc w:val="both"/>
              <w:rPr>
                <w:rFonts w:cs="Times New Roman"/>
                <w:sz w:val="24"/>
                <w:szCs w:val="24"/>
              </w:rPr>
            </w:pPr>
          </w:p>
          <w:p w:rsidR="00647C38" w:rsidRPr="00EB0956" w:rsidRDefault="00647C38" w:rsidP="00EB0956">
            <w:pPr>
              <w:jc w:val="both"/>
              <w:rPr>
                <w:rFonts w:cs="Times New Roman"/>
                <w:sz w:val="24"/>
                <w:szCs w:val="24"/>
              </w:rPr>
            </w:pPr>
            <w:r w:rsidRPr="00EB0956">
              <w:rPr>
                <w:rFonts w:cs="Times New Roman"/>
                <w:b/>
                <w:bCs/>
                <w:sz w:val="24"/>
                <w:szCs w:val="24"/>
              </w:rPr>
              <w:t xml:space="preserve">Dall </w:t>
            </w:r>
            <w:proofErr w:type="gramStart"/>
            <w:r w:rsidRPr="00EB0956">
              <w:rPr>
                <w:rFonts w:cs="Times New Roman"/>
                <w:b/>
                <w:bCs/>
                <w:sz w:val="24"/>
                <w:szCs w:val="24"/>
              </w:rPr>
              <w:t>Lake :</w:t>
            </w:r>
            <w:proofErr w:type="gramEnd"/>
            <w:r w:rsidRPr="00EB0956">
              <w:rPr>
                <w:rFonts w:cs="Times New Roman"/>
                <w:sz w:val="24"/>
                <w:szCs w:val="24"/>
              </w:rPr>
              <w:t xml:space="preserve"> Surrounded by high and green Deodar trees is the lake, which fills a mountain bowl. Situated 11-kms away from the town, this lake is easily approachable by road and makes an enchanting and serene picnic spot.</w:t>
            </w:r>
          </w:p>
          <w:p w:rsidR="00647C38" w:rsidRPr="00EB0956" w:rsidRDefault="00647C38" w:rsidP="00EB0956">
            <w:pPr>
              <w:jc w:val="both"/>
              <w:rPr>
                <w:rFonts w:cs="Times New Roman"/>
                <w:sz w:val="24"/>
                <w:szCs w:val="24"/>
              </w:rPr>
            </w:pPr>
          </w:p>
          <w:p w:rsidR="00647C38" w:rsidRPr="00EB0956" w:rsidRDefault="00647C38" w:rsidP="00EB0956">
            <w:pPr>
              <w:jc w:val="both"/>
              <w:rPr>
                <w:rFonts w:cs="Times New Roman"/>
                <w:sz w:val="24"/>
                <w:szCs w:val="24"/>
              </w:rPr>
            </w:pPr>
            <w:proofErr w:type="spellStart"/>
            <w:r w:rsidRPr="00EB0956">
              <w:rPr>
                <w:rFonts w:cs="Times New Roman"/>
                <w:b/>
                <w:bCs/>
                <w:sz w:val="24"/>
                <w:szCs w:val="24"/>
              </w:rPr>
              <w:t>Kangra</w:t>
            </w:r>
            <w:proofErr w:type="spellEnd"/>
            <w:r w:rsidRPr="00EB0956">
              <w:rPr>
                <w:rFonts w:cs="Times New Roman"/>
                <w:b/>
                <w:bCs/>
                <w:sz w:val="24"/>
                <w:szCs w:val="24"/>
              </w:rPr>
              <w:t xml:space="preserve"> Art </w:t>
            </w:r>
            <w:proofErr w:type="gramStart"/>
            <w:r w:rsidRPr="00EB0956">
              <w:rPr>
                <w:rFonts w:cs="Times New Roman"/>
                <w:b/>
                <w:bCs/>
                <w:sz w:val="24"/>
                <w:szCs w:val="24"/>
              </w:rPr>
              <w:t>Museum :</w:t>
            </w:r>
            <w:proofErr w:type="gramEnd"/>
            <w:r w:rsidRPr="00EB0956">
              <w:rPr>
                <w:rFonts w:cs="Times New Roman"/>
                <w:sz w:val="24"/>
                <w:szCs w:val="24"/>
              </w:rPr>
              <w:t xml:space="preserve"> This treasure trove of the </w:t>
            </w:r>
            <w:proofErr w:type="spellStart"/>
            <w:r w:rsidRPr="00EB0956">
              <w:rPr>
                <w:rFonts w:cs="Times New Roman"/>
                <w:sz w:val="24"/>
                <w:szCs w:val="24"/>
              </w:rPr>
              <w:t>Kangra</w:t>
            </w:r>
            <w:proofErr w:type="spellEnd"/>
            <w:r w:rsidRPr="00EB0956">
              <w:rPr>
                <w:rFonts w:cs="Times New Roman"/>
                <w:sz w:val="24"/>
                <w:szCs w:val="24"/>
              </w:rPr>
              <w:t xml:space="preserve"> valley's arts, crafts, and rich past, displays artifacts that date back to the 5th century. The museum also includes a gallery of </w:t>
            </w:r>
            <w:proofErr w:type="spellStart"/>
            <w:r w:rsidRPr="00EB0956">
              <w:rPr>
                <w:rFonts w:cs="Times New Roman"/>
                <w:sz w:val="24"/>
                <w:szCs w:val="24"/>
              </w:rPr>
              <w:t>Kangra's</w:t>
            </w:r>
            <w:proofErr w:type="spellEnd"/>
            <w:r w:rsidRPr="00EB0956">
              <w:rPr>
                <w:rFonts w:cs="Times New Roman"/>
                <w:sz w:val="24"/>
                <w:szCs w:val="24"/>
              </w:rPr>
              <w:t xml:space="preserve"> famous miniature paintings and a representative collection of sculptures, pottery, and anthropological items.</w:t>
            </w:r>
          </w:p>
          <w:p w:rsidR="00647C38" w:rsidRPr="00EB0956" w:rsidRDefault="00647C38" w:rsidP="00EB0956">
            <w:pPr>
              <w:jc w:val="both"/>
              <w:rPr>
                <w:rFonts w:cs="Times New Roman"/>
                <w:sz w:val="24"/>
                <w:szCs w:val="24"/>
              </w:rPr>
            </w:pPr>
          </w:p>
          <w:p w:rsidR="00647C38" w:rsidRPr="00EB0956" w:rsidRDefault="00647C38" w:rsidP="00EB0956">
            <w:pPr>
              <w:jc w:val="both"/>
              <w:rPr>
                <w:rFonts w:cs="Times New Roman"/>
                <w:sz w:val="24"/>
                <w:szCs w:val="24"/>
              </w:rPr>
            </w:pPr>
            <w:r w:rsidRPr="00EB0956">
              <w:rPr>
                <w:rFonts w:cs="Times New Roman"/>
                <w:b/>
                <w:bCs/>
                <w:sz w:val="24"/>
                <w:szCs w:val="24"/>
              </w:rPr>
              <w:t xml:space="preserve">War </w:t>
            </w:r>
            <w:proofErr w:type="gramStart"/>
            <w:r w:rsidRPr="00EB0956">
              <w:rPr>
                <w:rFonts w:cs="Times New Roman"/>
                <w:b/>
                <w:bCs/>
                <w:sz w:val="24"/>
                <w:szCs w:val="24"/>
              </w:rPr>
              <w:t>Memorial :</w:t>
            </w:r>
            <w:proofErr w:type="gramEnd"/>
            <w:r w:rsidRPr="00EB0956">
              <w:rPr>
                <w:rFonts w:cs="Times New Roman"/>
                <w:sz w:val="24"/>
                <w:szCs w:val="24"/>
              </w:rPr>
              <w:t xml:space="preserve"> Set amidst the pine groves is a war memorial, built on the entry point of the </w:t>
            </w:r>
            <w:proofErr w:type="spellStart"/>
            <w:r w:rsidRPr="00EB0956">
              <w:rPr>
                <w:rFonts w:cs="Times New Roman"/>
                <w:sz w:val="24"/>
                <w:szCs w:val="24"/>
              </w:rPr>
              <w:t>to</w:t>
            </w:r>
            <w:proofErr w:type="spellEnd"/>
            <w:r w:rsidRPr="00EB0956">
              <w:rPr>
                <w:rFonts w:cs="Times New Roman"/>
                <w:sz w:val="24"/>
                <w:szCs w:val="24"/>
              </w:rPr>
              <w:t xml:space="preserve"> </w:t>
            </w:r>
            <w:proofErr w:type="spellStart"/>
            <w:r w:rsidRPr="00EB0956">
              <w:rPr>
                <w:rFonts w:cs="Times New Roman"/>
                <w:sz w:val="24"/>
                <w:szCs w:val="24"/>
              </w:rPr>
              <w:lastRenderedPageBreak/>
              <w:t>Dharamsala</w:t>
            </w:r>
            <w:proofErr w:type="spellEnd"/>
            <w:r w:rsidRPr="00EB0956">
              <w:rPr>
                <w:rFonts w:cs="Times New Roman"/>
                <w:sz w:val="24"/>
                <w:szCs w:val="24"/>
              </w:rPr>
              <w:t xml:space="preserve"> to commemorate the post independence war heroes of Himachal Pradesh. A web of narrow paths and landscaped lawns lead towards this monument.</w:t>
            </w:r>
          </w:p>
          <w:p w:rsidR="00647C38" w:rsidRPr="00EB0956" w:rsidRDefault="00647C38" w:rsidP="00EB0956">
            <w:pPr>
              <w:jc w:val="both"/>
              <w:rPr>
                <w:rFonts w:cs="Times New Roman"/>
                <w:sz w:val="24"/>
                <w:szCs w:val="24"/>
              </w:rPr>
            </w:pPr>
          </w:p>
          <w:p w:rsidR="00EB0956" w:rsidRPr="00EB0956" w:rsidRDefault="00EB0956" w:rsidP="00EB0956">
            <w:pPr>
              <w:jc w:val="both"/>
              <w:rPr>
                <w:rFonts w:cs="Arial"/>
                <w:b/>
                <w:sz w:val="24"/>
                <w:szCs w:val="24"/>
              </w:rPr>
            </w:pPr>
            <w:r>
              <w:rPr>
                <w:rFonts w:cs="Arial"/>
                <w:b/>
                <w:sz w:val="24"/>
                <w:szCs w:val="24"/>
              </w:rPr>
              <w:t>Meals – Breakfast &amp; Dinner</w:t>
            </w:r>
          </w:p>
          <w:p w:rsidR="00EB0956" w:rsidRPr="00EB0956" w:rsidRDefault="00EB0956" w:rsidP="00EB0956">
            <w:pPr>
              <w:pStyle w:val="NoSpacing"/>
              <w:rPr>
                <w:rFonts w:asciiTheme="minorHAnsi" w:hAnsiTheme="minorHAnsi" w:cs="Tahoma"/>
                <w:b/>
                <w:sz w:val="24"/>
                <w:szCs w:val="24"/>
              </w:rPr>
            </w:pPr>
            <w:r w:rsidRPr="00EB0956">
              <w:rPr>
                <w:rFonts w:asciiTheme="minorHAnsi" w:hAnsiTheme="minorHAnsi" w:cs="Tahoma"/>
                <w:b/>
                <w:sz w:val="24"/>
                <w:szCs w:val="24"/>
              </w:rPr>
              <w:t>Overnight: Hotel</w:t>
            </w:r>
          </w:p>
          <w:p w:rsidR="00656635" w:rsidRPr="00EB0956" w:rsidRDefault="00456D1A" w:rsidP="00EB0956">
            <w:pPr>
              <w:jc w:val="both"/>
              <w:rPr>
                <w:sz w:val="24"/>
                <w:szCs w:val="24"/>
                <w:lang w:eastAsia="en-GB"/>
              </w:rPr>
            </w:pPr>
            <w:r w:rsidRPr="00456D1A">
              <w:rPr>
                <w:rFonts w:cs="Arial"/>
                <w:noProof/>
                <w:sz w:val="24"/>
                <w:szCs w:val="24"/>
                <w:lang w:val="en-IN" w:eastAsia="en-IN"/>
              </w:rPr>
              <w:pict>
                <v:shape id="Text Box 7" o:spid="_x0000_s1031" type="#_x0000_t202" style="position:absolute;left:0;text-align:left;margin-left:-6pt;margin-top:14.55pt;width:484.5pt;height:27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" fillcolor="#ffc" stroked="f" strokecolor="#9cf">
                  <v:textbox>
                    <w:txbxContent>
                      <w:p w:rsidR="000E3704" w:rsidRPr="0034515C" w:rsidRDefault="000E5D77" w:rsidP="0089543D">
                        <w:pPr>
                          <w:shd w:val="clear" w:color="auto" w:fill="F79646" w:themeFill="accent6"/>
                          <w:rPr>
                            <w:rFonts w:ascii="Century Gothic" w:hAnsi="Century Gothic"/>
                            <w:b/>
                            <w:color w:val="000000"/>
                          </w:rPr>
                        </w:pPr>
                        <w:r>
                          <w:rPr>
                            <w:rFonts w:ascii="Century Gothic" w:hAnsi="Century Gothic"/>
                            <w:b/>
                            <w:color w:val="000000"/>
                          </w:rPr>
                          <w:t>DAY 05</w:t>
                        </w:r>
                        <w:r w:rsidR="000E3704">
                          <w:rPr>
                            <w:rFonts w:ascii="Century Gothic" w:hAnsi="Century Gothic"/>
                            <w:b/>
                            <w:color w:val="000000"/>
                          </w:rPr>
                          <w:tab/>
                          <w:t xml:space="preserve">   </w:t>
                        </w:r>
                        <w:r w:rsidR="000E3704">
                          <w:rPr>
                            <w:rFonts w:ascii="Century Gothic" w:hAnsi="Century Gothic"/>
                            <w:b/>
                            <w:color w:val="000000"/>
                          </w:rPr>
                          <w:tab/>
                        </w:r>
                        <w:r w:rsidR="000E3704">
                          <w:rPr>
                            <w:rFonts w:ascii="Century Gothic" w:hAnsi="Century Gothic"/>
                            <w:b/>
                            <w:color w:val="000000"/>
                          </w:rPr>
                          <w:tab/>
                        </w:r>
                        <w:r w:rsidR="000E3704">
                          <w:rPr>
                            <w:rFonts w:ascii="Century Gothic" w:hAnsi="Century Gothic"/>
                            <w:b/>
                            <w:color w:val="000000"/>
                          </w:rPr>
                          <w:tab/>
                          <w:t xml:space="preserve">DHARAMSHALA - MANALI </w:t>
                        </w:r>
                      </w:p>
                    </w:txbxContent>
                  </v:textbox>
                  <w10:wrap type="square"/>
                </v:shape>
              </w:pict>
            </w:r>
            <w:r w:rsidR="00426529" w:rsidRPr="00EB0956">
              <w:rPr>
                <w:sz w:val="24"/>
                <w:szCs w:val="24"/>
                <w:lang w:eastAsia="en-GB"/>
              </w:rPr>
              <w:br/>
              <w:t xml:space="preserve">After breakfast, depart for Manali by road (265 </w:t>
            </w:r>
            <w:proofErr w:type="spellStart"/>
            <w:r w:rsidR="00426529" w:rsidRPr="00EB0956">
              <w:rPr>
                <w:sz w:val="24"/>
                <w:szCs w:val="24"/>
                <w:lang w:eastAsia="en-GB"/>
              </w:rPr>
              <w:t>kms</w:t>
            </w:r>
            <w:proofErr w:type="spellEnd"/>
            <w:r w:rsidR="00426529" w:rsidRPr="00EB0956">
              <w:rPr>
                <w:sz w:val="24"/>
                <w:szCs w:val="24"/>
                <w:lang w:eastAsia="en-GB"/>
              </w:rPr>
              <w:t xml:space="preserve"> /06 hrs). </w:t>
            </w:r>
          </w:p>
          <w:p w:rsidR="00656635" w:rsidRPr="00EB0956" w:rsidRDefault="00656635" w:rsidP="00EB0956">
            <w:pPr>
              <w:jc w:val="both"/>
              <w:rPr>
                <w:sz w:val="24"/>
                <w:szCs w:val="24"/>
                <w:lang w:eastAsia="en-GB"/>
              </w:rPr>
            </w:pPr>
          </w:p>
          <w:p w:rsidR="00656635" w:rsidRPr="00EB0956" w:rsidRDefault="00656635" w:rsidP="00EB0956">
            <w:pPr>
              <w:jc w:val="both"/>
              <w:rPr>
                <w:sz w:val="24"/>
                <w:szCs w:val="24"/>
              </w:rPr>
            </w:pPr>
            <w:r w:rsidRPr="00EB0956">
              <w:rPr>
                <w:sz w:val="24"/>
                <w:szCs w:val="24"/>
              </w:rPr>
              <w:t xml:space="preserve">Drive through the small markets and villages, well worth the time the moment you cross </w:t>
            </w:r>
            <w:proofErr w:type="spellStart"/>
            <w:r w:rsidRPr="00EB0956">
              <w:rPr>
                <w:sz w:val="24"/>
                <w:szCs w:val="24"/>
              </w:rPr>
              <w:t>Bilaspur</w:t>
            </w:r>
            <w:proofErr w:type="spellEnd"/>
            <w:r w:rsidRPr="00EB0956">
              <w:rPr>
                <w:sz w:val="24"/>
                <w:szCs w:val="24"/>
              </w:rPr>
              <w:t xml:space="preserve">, </w:t>
            </w:r>
            <w:proofErr w:type="spellStart"/>
            <w:r w:rsidRPr="00EB0956">
              <w:rPr>
                <w:sz w:val="24"/>
                <w:szCs w:val="24"/>
              </w:rPr>
              <w:t>Mandi</w:t>
            </w:r>
            <w:proofErr w:type="spellEnd"/>
            <w:r w:rsidRPr="00EB0956">
              <w:rPr>
                <w:sz w:val="24"/>
                <w:szCs w:val="24"/>
              </w:rPr>
              <w:t xml:space="preserve">, </w:t>
            </w:r>
            <w:proofErr w:type="spellStart"/>
            <w:r w:rsidRPr="00EB0956">
              <w:rPr>
                <w:sz w:val="24"/>
                <w:szCs w:val="24"/>
              </w:rPr>
              <w:t>Kullu</w:t>
            </w:r>
            <w:proofErr w:type="spellEnd"/>
            <w:r w:rsidRPr="00EB0956">
              <w:rPr>
                <w:sz w:val="24"/>
                <w:szCs w:val="24"/>
              </w:rPr>
              <w:t xml:space="preserve"> and other small markets. And start the run up </w:t>
            </w:r>
            <w:proofErr w:type="spellStart"/>
            <w:r w:rsidRPr="00EB0956">
              <w:rPr>
                <w:sz w:val="24"/>
                <w:szCs w:val="24"/>
              </w:rPr>
              <w:t>along side</w:t>
            </w:r>
            <w:proofErr w:type="spellEnd"/>
            <w:r w:rsidRPr="00EB0956">
              <w:rPr>
                <w:sz w:val="24"/>
                <w:szCs w:val="24"/>
              </w:rPr>
              <w:t xml:space="preserve"> the RIVER BEAS to Manali. The first sight of the Icy Mountains cradling this picturesque township in their fold seems so inviting that the foot on the accelerator gets a shade firmer. And the rumbles in your tummy no longer care for sickness but excitement. </w:t>
            </w:r>
          </w:p>
          <w:p w:rsidR="00656635" w:rsidRPr="00EB0956" w:rsidRDefault="00656635" w:rsidP="00EB0956">
            <w:pPr>
              <w:jc w:val="both"/>
              <w:rPr>
                <w:sz w:val="24"/>
                <w:szCs w:val="24"/>
                <w:lang w:eastAsia="en-GB"/>
              </w:rPr>
            </w:pPr>
          </w:p>
          <w:p w:rsidR="00656635" w:rsidRPr="00EB0956" w:rsidRDefault="00426529" w:rsidP="00EB0956">
            <w:pPr>
              <w:jc w:val="both"/>
              <w:rPr>
                <w:sz w:val="24"/>
                <w:szCs w:val="24"/>
                <w:lang w:eastAsia="en-GB"/>
              </w:rPr>
            </w:pPr>
            <w:r w:rsidRPr="00EB0956">
              <w:rPr>
                <w:sz w:val="24"/>
                <w:szCs w:val="24"/>
                <w:lang w:eastAsia="en-GB"/>
              </w:rPr>
              <w:t xml:space="preserve">On your arrival in Manali check into the </w:t>
            </w:r>
            <w:r w:rsidR="00656635" w:rsidRPr="00EB0956">
              <w:rPr>
                <w:sz w:val="24"/>
                <w:szCs w:val="24"/>
                <w:lang w:eastAsia="en-GB"/>
              </w:rPr>
              <w:t>Hotel.</w:t>
            </w:r>
          </w:p>
          <w:p w:rsidR="00656635" w:rsidRPr="00EB0956" w:rsidRDefault="00656635" w:rsidP="00EB0956">
            <w:pPr>
              <w:jc w:val="both"/>
              <w:rPr>
                <w:sz w:val="24"/>
                <w:szCs w:val="24"/>
                <w:lang w:eastAsia="en-GB"/>
              </w:rPr>
            </w:pPr>
          </w:p>
          <w:p w:rsidR="00EB0956" w:rsidRPr="00EB0956" w:rsidRDefault="00EB0956" w:rsidP="00EB0956">
            <w:pPr>
              <w:jc w:val="both"/>
              <w:rPr>
                <w:rFonts w:cs="Arial"/>
                <w:b/>
                <w:sz w:val="24"/>
                <w:szCs w:val="24"/>
              </w:rPr>
            </w:pPr>
            <w:r>
              <w:rPr>
                <w:rFonts w:cs="Arial"/>
                <w:b/>
                <w:sz w:val="24"/>
                <w:szCs w:val="24"/>
              </w:rPr>
              <w:t>Meals – Breakfast &amp; Dinner</w:t>
            </w:r>
          </w:p>
          <w:p w:rsidR="00EB0956" w:rsidRPr="00EB0956" w:rsidRDefault="00EB0956" w:rsidP="00EB0956">
            <w:pPr>
              <w:pStyle w:val="NoSpacing"/>
              <w:rPr>
                <w:rFonts w:asciiTheme="minorHAnsi" w:hAnsiTheme="minorHAnsi" w:cs="Tahoma"/>
                <w:b/>
                <w:sz w:val="24"/>
                <w:szCs w:val="24"/>
              </w:rPr>
            </w:pPr>
            <w:r w:rsidRPr="00EB0956">
              <w:rPr>
                <w:rFonts w:asciiTheme="minorHAnsi" w:hAnsiTheme="minorHAnsi" w:cs="Tahoma"/>
                <w:b/>
                <w:sz w:val="24"/>
                <w:szCs w:val="24"/>
              </w:rPr>
              <w:t>Overnight: Hotel</w:t>
            </w:r>
          </w:p>
          <w:p w:rsidR="00EF5467" w:rsidRPr="00EB0956" w:rsidRDefault="00456D1A" w:rsidP="00EB0956">
            <w:pPr>
              <w:jc w:val="both"/>
              <w:rPr>
                <w:sz w:val="24"/>
                <w:szCs w:val="24"/>
                <w:lang w:val="en-IN" w:eastAsia="en-GB"/>
              </w:rPr>
            </w:pPr>
            <w:r w:rsidRPr="00456D1A">
              <w:rPr>
                <w:rFonts w:cs="Arial"/>
                <w:noProof/>
                <w:sz w:val="24"/>
                <w:szCs w:val="24"/>
                <w:lang w:val="en-IN" w:eastAsia="en-IN"/>
              </w:rPr>
              <w:pict>
                <v:shape id="Text Box 8" o:spid="_x0000_s1032" type="#_x0000_t202" style="position:absolute;left:0;text-align:left;margin-left:-6pt;margin-top:14.55pt;width:484.5pt;height:27pt;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" fillcolor="#ffc" stroked="f" strokecolor="#9cf">
                  <v:textbox>
                    <w:txbxContent>
                      <w:p w:rsidR="00EF5467" w:rsidRPr="0034515C" w:rsidRDefault="000E5D77" w:rsidP="0089543D">
                        <w:pPr>
                          <w:shd w:val="clear" w:color="auto" w:fill="F79646" w:themeFill="accent6"/>
                          <w:rPr>
                            <w:rFonts w:ascii="Century Gothic" w:hAnsi="Century Gothic"/>
                            <w:b/>
                            <w:color w:val="000000"/>
                          </w:rPr>
                        </w:pPr>
                        <w:r>
                          <w:rPr>
                            <w:rFonts w:ascii="Century Gothic" w:hAnsi="Century Gothic"/>
                            <w:b/>
                            <w:color w:val="000000"/>
                          </w:rPr>
                          <w:t>DAY 06</w:t>
                        </w:r>
                        <w:r w:rsidR="00EF5467">
                          <w:rPr>
                            <w:rFonts w:ascii="Century Gothic" w:hAnsi="Century Gothic"/>
                            <w:b/>
                            <w:color w:val="000000"/>
                          </w:rPr>
                          <w:tab/>
                          <w:t xml:space="preserve">   </w:t>
                        </w:r>
                        <w:r w:rsidR="00EF5467">
                          <w:rPr>
                            <w:rFonts w:ascii="Century Gothic" w:hAnsi="Century Gothic"/>
                            <w:b/>
                            <w:color w:val="000000"/>
                          </w:rPr>
                          <w:tab/>
                        </w:r>
                        <w:r w:rsidR="00EF5467">
                          <w:rPr>
                            <w:rFonts w:ascii="Century Gothic" w:hAnsi="Century Gothic"/>
                            <w:b/>
                            <w:color w:val="000000"/>
                          </w:rPr>
                          <w:tab/>
                        </w:r>
                        <w:r w:rsidR="00EF5467">
                          <w:rPr>
                            <w:rFonts w:ascii="Century Gothic" w:hAnsi="Century Gothic"/>
                            <w:b/>
                            <w:color w:val="000000"/>
                          </w:rPr>
                          <w:tab/>
                          <w:t>IN MANALI</w:t>
                        </w:r>
                      </w:p>
                    </w:txbxContent>
                  </v:textbox>
                  <w10:wrap type="square"/>
                </v:shape>
              </w:pict>
            </w:r>
          </w:p>
        </w:tc>
        <w:tc>
          <w:tcPr>
            <w:tcW w:w="0" w:type="auto"/>
            <w:hideMark/>
          </w:tcPr>
          <w:p w:rsidR="00426529" w:rsidRPr="00EB0956" w:rsidRDefault="00426529" w:rsidP="00EB0956">
            <w:pPr>
              <w:rPr>
                <w:sz w:val="24"/>
                <w:szCs w:val="24"/>
                <w:lang w:eastAsia="en-GB"/>
              </w:rPr>
            </w:pPr>
          </w:p>
        </w:tc>
      </w:tr>
    </w:tbl>
    <w:p w:rsidR="00426529" w:rsidRPr="00EB0956" w:rsidRDefault="00426529" w:rsidP="00EB0956">
      <w:pPr>
        <w:shd w:val="clear" w:color="auto" w:fill="FFFFFF"/>
        <w:rPr>
          <w:vanish/>
          <w:sz w:val="24"/>
          <w:szCs w:val="24"/>
          <w:lang w:val="en-GB" w:eastAsia="en-GB"/>
        </w:rPr>
      </w:pPr>
    </w:p>
    <w:tbl>
      <w:tblPr>
        <w:tblW w:w="9696" w:type="dxa"/>
        <w:tblCellSpacing w:w="0" w:type="dxa"/>
        <w:tblCellMar>
          <w:left w:w="0" w:type="dxa"/>
          <w:right w:w="0" w:type="dxa"/>
        </w:tblCellMar>
        <w:tblLook w:val="04A0"/>
      </w:tblPr>
      <w:tblGrid>
        <w:gridCol w:w="9690"/>
        <w:gridCol w:w="6"/>
      </w:tblGrid>
      <w:tr w:rsidR="00EB0956" w:rsidRPr="00EB0956" w:rsidTr="00EB0956">
        <w:trPr>
          <w:tblCellSpacing w:w="0" w:type="dxa"/>
        </w:trPr>
        <w:tc>
          <w:tcPr>
            <w:tcW w:w="0" w:type="auto"/>
            <w:hideMark/>
          </w:tcPr>
          <w:p w:rsidR="00656635" w:rsidRPr="00EB0956" w:rsidRDefault="00656635" w:rsidP="00EB0956">
            <w:pPr>
              <w:jc w:val="both"/>
              <w:rPr>
                <w:sz w:val="24"/>
                <w:szCs w:val="24"/>
              </w:rPr>
            </w:pPr>
            <w:r w:rsidRPr="00EB0956">
              <w:rPr>
                <w:sz w:val="24"/>
                <w:szCs w:val="24"/>
              </w:rPr>
              <w:t>After breakfast leave for sightseeing of Manali. Evening free at leisure. Overnight at Hotel.</w:t>
            </w:r>
          </w:p>
          <w:p w:rsidR="00656635" w:rsidRPr="00EB0956" w:rsidRDefault="00656635" w:rsidP="00EB0956">
            <w:pPr>
              <w:jc w:val="both"/>
              <w:rPr>
                <w:sz w:val="24"/>
                <w:szCs w:val="24"/>
              </w:rPr>
            </w:pPr>
          </w:p>
          <w:p w:rsidR="00656635" w:rsidRPr="00EB0956" w:rsidRDefault="00656635" w:rsidP="00EB0956">
            <w:pPr>
              <w:jc w:val="both"/>
              <w:rPr>
                <w:sz w:val="24"/>
                <w:szCs w:val="24"/>
              </w:rPr>
            </w:pPr>
            <w:r w:rsidRPr="00EB0956">
              <w:rPr>
                <w:b/>
                <w:sz w:val="24"/>
                <w:szCs w:val="24"/>
              </w:rPr>
              <w:t>HADIMBA TEMPLE:</w:t>
            </w:r>
            <w:r w:rsidRPr="00EB0956">
              <w:rPr>
                <w:sz w:val="24"/>
                <w:szCs w:val="24"/>
              </w:rPr>
              <w:t xml:space="preserve"> Manali has many attractions but the chief centre of interest, historically and archeologically, is undoubtedly the DHOONGRI TEMPLE dedicated to goddess </w:t>
            </w:r>
            <w:proofErr w:type="spellStart"/>
            <w:r w:rsidRPr="00EB0956">
              <w:rPr>
                <w:sz w:val="24"/>
                <w:szCs w:val="24"/>
              </w:rPr>
              <w:t>Hadimba</w:t>
            </w:r>
            <w:proofErr w:type="spellEnd"/>
            <w:r w:rsidRPr="00EB0956">
              <w:rPr>
                <w:sz w:val="24"/>
                <w:szCs w:val="24"/>
              </w:rPr>
              <w:t xml:space="preserve">, the </w:t>
            </w:r>
            <w:proofErr w:type="spellStart"/>
            <w:r w:rsidRPr="00EB0956">
              <w:rPr>
                <w:sz w:val="24"/>
                <w:szCs w:val="24"/>
              </w:rPr>
              <w:t>Bhim</w:t>
            </w:r>
            <w:proofErr w:type="spellEnd"/>
            <w:r w:rsidRPr="00EB0956">
              <w:rPr>
                <w:sz w:val="24"/>
                <w:szCs w:val="24"/>
              </w:rPr>
              <w:t xml:space="preserve"> of </w:t>
            </w:r>
            <w:proofErr w:type="spellStart"/>
            <w:r w:rsidRPr="00EB0956">
              <w:rPr>
                <w:sz w:val="24"/>
                <w:szCs w:val="24"/>
              </w:rPr>
              <w:t>Mahabharat</w:t>
            </w:r>
            <w:proofErr w:type="spellEnd"/>
            <w:r w:rsidRPr="00EB0956">
              <w:rPr>
                <w:sz w:val="24"/>
                <w:szCs w:val="24"/>
              </w:rPr>
              <w:t xml:space="preserve"> fame. It has four-tiered Pagoda shaped roof and the doorway is carved with legendary figures and symbols. This temple located amidst wooden forest of deodar is about 2.5 </w:t>
            </w:r>
            <w:proofErr w:type="spellStart"/>
            <w:r w:rsidRPr="00EB0956">
              <w:rPr>
                <w:sz w:val="24"/>
                <w:szCs w:val="24"/>
              </w:rPr>
              <w:t>kms</w:t>
            </w:r>
            <w:proofErr w:type="spellEnd"/>
            <w:r w:rsidRPr="00EB0956">
              <w:rPr>
                <w:sz w:val="24"/>
                <w:szCs w:val="24"/>
              </w:rPr>
              <w:t xml:space="preserve">. </w:t>
            </w:r>
            <w:proofErr w:type="gramStart"/>
            <w:r w:rsidRPr="00EB0956">
              <w:rPr>
                <w:sz w:val="24"/>
                <w:szCs w:val="24"/>
              </w:rPr>
              <w:t>from</w:t>
            </w:r>
            <w:proofErr w:type="gramEnd"/>
            <w:r w:rsidRPr="00EB0956">
              <w:rPr>
                <w:sz w:val="24"/>
                <w:szCs w:val="24"/>
              </w:rPr>
              <w:t xml:space="preserve"> the tourist office. It is a pleasant experience to stroll in the temple complex which was built in 1533 A.D. A large festival is held here in May.</w:t>
            </w:r>
          </w:p>
          <w:p w:rsidR="00656635" w:rsidRPr="00EB0956" w:rsidRDefault="00656635" w:rsidP="00EB0956">
            <w:pPr>
              <w:jc w:val="both"/>
              <w:rPr>
                <w:sz w:val="24"/>
                <w:szCs w:val="24"/>
              </w:rPr>
            </w:pPr>
          </w:p>
          <w:p w:rsidR="00656635" w:rsidRPr="00EB0956" w:rsidRDefault="00656635" w:rsidP="00EB0956">
            <w:pPr>
              <w:jc w:val="both"/>
              <w:rPr>
                <w:sz w:val="24"/>
                <w:szCs w:val="24"/>
              </w:rPr>
            </w:pPr>
            <w:r w:rsidRPr="00EB0956">
              <w:rPr>
                <w:b/>
                <w:sz w:val="24"/>
                <w:szCs w:val="24"/>
              </w:rPr>
              <w:t>MANU TEMPLE:</w:t>
            </w:r>
            <w:r w:rsidRPr="00EB0956">
              <w:rPr>
                <w:sz w:val="24"/>
                <w:szCs w:val="24"/>
              </w:rPr>
              <w:t xml:space="preserve"> 3 </w:t>
            </w:r>
            <w:proofErr w:type="spellStart"/>
            <w:r w:rsidRPr="00EB0956">
              <w:rPr>
                <w:sz w:val="24"/>
                <w:szCs w:val="24"/>
              </w:rPr>
              <w:t>kms</w:t>
            </w:r>
            <w:proofErr w:type="spellEnd"/>
            <w:r w:rsidRPr="00EB0956">
              <w:rPr>
                <w:sz w:val="24"/>
                <w:szCs w:val="24"/>
              </w:rPr>
              <w:t xml:space="preserve">. </w:t>
            </w:r>
            <w:proofErr w:type="gramStart"/>
            <w:r w:rsidRPr="00EB0956">
              <w:rPr>
                <w:sz w:val="24"/>
                <w:szCs w:val="24"/>
              </w:rPr>
              <w:t>from</w:t>
            </w:r>
            <w:proofErr w:type="gramEnd"/>
            <w:r w:rsidRPr="00EB0956">
              <w:rPr>
                <w:sz w:val="24"/>
                <w:szCs w:val="24"/>
              </w:rPr>
              <w:t xml:space="preserve"> the main bazar in old Manali lies the temple of MANU RISHI. It is believed that this is the only temple of Manu in India, who was the creator of human race on the earth.</w:t>
            </w:r>
          </w:p>
          <w:p w:rsidR="00656635" w:rsidRPr="00EB0956" w:rsidRDefault="00656635" w:rsidP="00EB0956">
            <w:pPr>
              <w:jc w:val="both"/>
              <w:rPr>
                <w:sz w:val="24"/>
                <w:szCs w:val="24"/>
              </w:rPr>
            </w:pPr>
          </w:p>
          <w:p w:rsidR="00656635" w:rsidRPr="00EB0956" w:rsidRDefault="00656635" w:rsidP="00EB0956">
            <w:pPr>
              <w:jc w:val="both"/>
              <w:rPr>
                <w:sz w:val="24"/>
                <w:szCs w:val="24"/>
              </w:rPr>
            </w:pPr>
            <w:r w:rsidRPr="00EB0956">
              <w:rPr>
                <w:b/>
                <w:sz w:val="24"/>
                <w:szCs w:val="24"/>
              </w:rPr>
              <w:t>CLUB HOUSE</w:t>
            </w:r>
            <w:r w:rsidRPr="00EB0956">
              <w:rPr>
                <w:sz w:val="24"/>
                <w:szCs w:val="24"/>
              </w:rPr>
              <w:t xml:space="preserve">: 2 </w:t>
            </w:r>
            <w:proofErr w:type="spellStart"/>
            <w:r w:rsidRPr="00EB0956">
              <w:rPr>
                <w:sz w:val="24"/>
                <w:szCs w:val="24"/>
              </w:rPr>
              <w:t>kms</w:t>
            </w:r>
            <w:proofErr w:type="spellEnd"/>
            <w:r w:rsidRPr="00EB0956">
              <w:rPr>
                <w:sz w:val="24"/>
                <w:szCs w:val="24"/>
              </w:rPr>
              <w:t xml:space="preserve">. </w:t>
            </w:r>
            <w:proofErr w:type="gramStart"/>
            <w:r w:rsidRPr="00EB0956">
              <w:rPr>
                <w:sz w:val="24"/>
                <w:szCs w:val="24"/>
              </w:rPr>
              <w:t>from</w:t>
            </w:r>
            <w:proofErr w:type="gramEnd"/>
            <w:r w:rsidRPr="00EB0956">
              <w:rPr>
                <w:sz w:val="24"/>
                <w:szCs w:val="24"/>
              </w:rPr>
              <w:t xml:space="preserve"> the town, club house has indoor games facilities which has been located on the left bank of </w:t>
            </w:r>
            <w:proofErr w:type="spellStart"/>
            <w:r w:rsidRPr="00EB0956">
              <w:rPr>
                <w:sz w:val="24"/>
                <w:szCs w:val="24"/>
              </w:rPr>
              <w:t>Manalsu</w:t>
            </w:r>
            <w:proofErr w:type="spellEnd"/>
            <w:r w:rsidRPr="00EB0956">
              <w:rPr>
                <w:sz w:val="24"/>
                <w:szCs w:val="24"/>
              </w:rPr>
              <w:t xml:space="preserve"> </w:t>
            </w:r>
            <w:proofErr w:type="spellStart"/>
            <w:r w:rsidRPr="00EB0956">
              <w:rPr>
                <w:sz w:val="24"/>
                <w:szCs w:val="24"/>
              </w:rPr>
              <w:t>Nallah</w:t>
            </w:r>
            <w:proofErr w:type="spellEnd"/>
            <w:r w:rsidRPr="00EB0956">
              <w:rPr>
                <w:sz w:val="24"/>
                <w:szCs w:val="24"/>
              </w:rPr>
              <w:t>. There are some picnic spots near it.</w:t>
            </w:r>
          </w:p>
          <w:p w:rsidR="00656635" w:rsidRPr="00EB0956" w:rsidRDefault="00656635" w:rsidP="00EB0956">
            <w:pPr>
              <w:jc w:val="both"/>
              <w:rPr>
                <w:sz w:val="24"/>
                <w:szCs w:val="24"/>
              </w:rPr>
            </w:pPr>
          </w:p>
          <w:p w:rsidR="00656635" w:rsidRPr="00EB0956" w:rsidRDefault="00656635" w:rsidP="00EB0956">
            <w:pPr>
              <w:jc w:val="both"/>
              <w:rPr>
                <w:sz w:val="24"/>
                <w:szCs w:val="24"/>
              </w:rPr>
            </w:pPr>
            <w:r w:rsidRPr="00EB0956">
              <w:rPr>
                <w:b/>
                <w:sz w:val="24"/>
                <w:szCs w:val="24"/>
              </w:rPr>
              <w:t>TIBETAN MONASTERIES</w:t>
            </w:r>
            <w:r w:rsidRPr="00EB0956">
              <w:rPr>
                <w:sz w:val="24"/>
                <w:szCs w:val="24"/>
              </w:rPr>
              <w:t xml:space="preserve">: There are 3 newly constructed colorful monasteries, where visitors can buy carpets and other Tibetan handicrafts. Two are located in the town and one at </w:t>
            </w:r>
            <w:proofErr w:type="spellStart"/>
            <w:r w:rsidRPr="00EB0956">
              <w:rPr>
                <w:sz w:val="24"/>
                <w:szCs w:val="24"/>
              </w:rPr>
              <w:t>Aleo</w:t>
            </w:r>
            <w:proofErr w:type="spellEnd"/>
            <w:r w:rsidRPr="00EB0956">
              <w:rPr>
                <w:sz w:val="24"/>
                <w:szCs w:val="24"/>
              </w:rPr>
              <w:t xml:space="preserve"> on the left bank of Beas river.</w:t>
            </w:r>
          </w:p>
          <w:p w:rsidR="00656635" w:rsidRPr="00EB0956" w:rsidRDefault="00656635" w:rsidP="00EB0956">
            <w:pPr>
              <w:jc w:val="both"/>
              <w:rPr>
                <w:sz w:val="24"/>
                <w:szCs w:val="24"/>
              </w:rPr>
            </w:pPr>
          </w:p>
          <w:p w:rsidR="00656635" w:rsidRPr="00EB0956" w:rsidRDefault="00656635" w:rsidP="00EB0956">
            <w:pPr>
              <w:jc w:val="both"/>
              <w:rPr>
                <w:sz w:val="24"/>
                <w:szCs w:val="24"/>
              </w:rPr>
            </w:pPr>
            <w:r w:rsidRPr="00EB0956">
              <w:rPr>
                <w:b/>
                <w:sz w:val="24"/>
                <w:szCs w:val="24"/>
              </w:rPr>
              <w:t>MOUNTAINEERING INSTITUTE:</w:t>
            </w:r>
            <w:r w:rsidRPr="00EB0956">
              <w:rPr>
                <w:sz w:val="24"/>
                <w:szCs w:val="24"/>
              </w:rPr>
              <w:t xml:space="preserve"> Located 3 </w:t>
            </w:r>
            <w:proofErr w:type="spellStart"/>
            <w:r w:rsidRPr="00EB0956">
              <w:rPr>
                <w:sz w:val="24"/>
                <w:szCs w:val="24"/>
              </w:rPr>
              <w:t>kms</w:t>
            </w:r>
            <w:proofErr w:type="spellEnd"/>
            <w:r w:rsidRPr="00EB0956">
              <w:rPr>
                <w:sz w:val="24"/>
                <w:szCs w:val="24"/>
              </w:rPr>
              <w:t xml:space="preserve">. </w:t>
            </w:r>
            <w:proofErr w:type="gramStart"/>
            <w:r w:rsidRPr="00EB0956">
              <w:rPr>
                <w:sz w:val="24"/>
                <w:szCs w:val="24"/>
              </w:rPr>
              <w:t>on</w:t>
            </w:r>
            <w:proofErr w:type="gramEnd"/>
            <w:r w:rsidRPr="00EB0956">
              <w:rPr>
                <w:sz w:val="24"/>
                <w:szCs w:val="24"/>
              </w:rPr>
              <w:t xml:space="preserve"> the left bank of river Beas towards </w:t>
            </w:r>
            <w:proofErr w:type="spellStart"/>
            <w:r w:rsidRPr="00EB0956">
              <w:rPr>
                <w:sz w:val="24"/>
                <w:szCs w:val="24"/>
              </w:rPr>
              <w:t>Kulu</w:t>
            </w:r>
            <w:proofErr w:type="spellEnd"/>
            <w:r w:rsidRPr="00EB0956">
              <w:rPr>
                <w:sz w:val="24"/>
                <w:szCs w:val="24"/>
              </w:rPr>
              <w:t xml:space="preserve">. This Institute </w:t>
            </w:r>
            <w:proofErr w:type="spellStart"/>
            <w:r w:rsidRPr="00EB0956">
              <w:rPr>
                <w:sz w:val="24"/>
                <w:szCs w:val="24"/>
              </w:rPr>
              <w:t>organises</w:t>
            </w:r>
            <w:proofErr w:type="spellEnd"/>
            <w:r w:rsidRPr="00EB0956">
              <w:rPr>
                <w:sz w:val="24"/>
                <w:szCs w:val="24"/>
              </w:rPr>
              <w:t xml:space="preserve"> basic &amp; advance training courses, in trekking, mountaineering, </w:t>
            </w:r>
            <w:proofErr w:type="gramStart"/>
            <w:r w:rsidRPr="00EB0956">
              <w:rPr>
                <w:sz w:val="24"/>
                <w:szCs w:val="24"/>
              </w:rPr>
              <w:t>skiing</w:t>
            </w:r>
            <w:proofErr w:type="gramEnd"/>
            <w:r w:rsidRPr="00EB0956">
              <w:rPr>
                <w:sz w:val="24"/>
                <w:szCs w:val="24"/>
              </w:rPr>
              <w:t xml:space="preserve"> and water sports. Skiing and trekking equipments can be hired from here by booking in advance. Tourists can visit an interesting showroom here.</w:t>
            </w:r>
          </w:p>
          <w:p w:rsidR="00656635" w:rsidRPr="00EB0956" w:rsidRDefault="00656635" w:rsidP="00EB0956">
            <w:pPr>
              <w:jc w:val="both"/>
              <w:rPr>
                <w:sz w:val="24"/>
                <w:szCs w:val="24"/>
              </w:rPr>
            </w:pPr>
          </w:p>
          <w:p w:rsidR="00656635" w:rsidRPr="00EB0956" w:rsidRDefault="00656635" w:rsidP="00EB0956">
            <w:pPr>
              <w:jc w:val="both"/>
              <w:rPr>
                <w:sz w:val="24"/>
                <w:szCs w:val="24"/>
              </w:rPr>
            </w:pPr>
            <w:r w:rsidRPr="00EB0956">
              <w:rPr>
                <w:b/>
                <w:sz w:val="24"/>
                <w:szCs w:val="24"/>
              </w:rPr>
              <w:t>NEHRU KUND:</w:t>
            </w:r>
            <w:r w:rsidRPr="00EB0956">
              <w:rPr>
                <w:sz w:val="24"/>
                <w:szCs w:val="24"/>
              </w:rPr>
              <w:t xml:space="preserve"> 5 </w:t>
            </w:r>
            <w:proofErr w:type="spellStart"/>
            <w:r w:rsidRPr="00EB0956">
              <w:rPr>
                <w:sz w:val="24"/>
                <w:szCs w:val="24"/>
              </w:rPr>
              <w:t>kms</w:t>
            </w:r>
            <w:proofErr w:type="spellEnd"/>
            <w:r w:rsidRPr="00EB0956">
              <w:rPr>
                <w:sz w:val="24"/>
                <w:szCs w:val="24"/>
              </w:rPr>
              <w:t xml:space="preserve">. </w:t>
            </w:r>
            <w:proofErr w:type="gramStart"/>
            <w:r w:rsidRPr="00EB0956">
              <w:rPr>
                <w:sz w:val="24"/>
                <w:szCs w:val="24"/>
              </w:rPr>
              <w:t>on</w:t>
            </w:r>
            <w:proofErr w:type="gramEnd"/>
            <w:r w:rsidRPr="00EB0956">
              <w:rPr>
                <w:sz w:val="24"/>
                <w:szCs w:val="24"/>
              </w:rPr>
              <w:t xml:space="preserve"> National Highway to </w:t>
            </w:r>
            <w:proofErr w:type="spellStart"/>
            <w:r w:rsidRPr="00EB0956">
              <w:rPr>
                <w:sz w:val="24"/>
                <w:szCs w:val="24"/>
              </w:rPr>
              <w:t>Leh,a</w:t>
            </w:r>
            <w:proofErr w:type="spellEnd"/>
            <w:r w:rsidRPr="00EB0956">
              <w:rPr>
                <w:sz w:val="24"/>
                <w:szCs w:val="24"/>
              </w:rPr>
              <w:t xml:space="preserve"> natural spring of cold clear water named after Pt. </w:t>
            </w:r>
            <w:proofErr w:type="spellStart"/>
            <w:r w:rsidRPr="00EB0956">
              <w:rPr>
                <w:sz w:val="24"/>
                <w:szCs w:val="24"/>
              </w:rPr>
              <w:t>Jwahar</w:t>
            </w:r>
            <w:proofErr w:type="spellEnd"/>
            <w:r w:rsidRPr="00EB0956">
              <w:rPr>
                <w:sz w:val="24"/>
                <w:szCs w:val="24"/>
              </w:rPr>
              <w:t xml:space="preserve"> </w:t>
            </w:r>
            <w:proofErr w:type="spellStart"/>
            <w:r w:rsidRPr="00EB0956">
              <w:rPr>
                <w:sz w:val="24"/>
                <w:szCs w:val="24"/>
              </w:rPr>
              <w:t>Lal</w:t>
            </w:r>
            <w:proofErr w:type="spellEnd"/>
            <w:r w:rsidRPr="00EB0956">
              <w:rPr>
                <w:sz w:val="24"/>
                <w:szCs w:val="24"/>
              </w:rPr>
              <w:t xml:space="preserve"> Nehru, who used to drink water from this spring during his stay in Manali. This spring is believed to originate from the </w:t>
            </w:r>
            <w:proofErr w:type="spellStart"/>
            <w:r w:rsidRPr="00EB0956">
              <w:rPr>
                <w:sz w:val="24"/>
                <w:szCs w:val="24"/>
              </w:rPr>
              <w:t>Bhrigu</w:t>
            </w:r>
            <w:proofErr w:type="spellEnd"/>
            <w:r w:rsidRPr="00EB0956">
              <w:rPr>
                <w:sz w:val="24"/>
                <w:szCs w:val="24"/>
              </w:rPr>
              <w:t xml:space="preserve"> lake situated high-up in the mountains.</w:t>
            </w:r>
          </w:p>
          <w:p w:rsidR="00656635" w:rsidRPr="00EB0956" w:rsidRDefault="00656635" w:rsidP="00EB0956">
            <w:pPr>
              <w:jc w:val="both"/>
              <w:rPr>
                <w:sz w:val="24"/>
                <w:szCs w:val="24"/>
              </w:rPr>
            </w:pPr>
          </w:p>
          <w:p w:rsidR="00EB0956" w:rsidRPr="00EB0956" w:rsidRDefault="00EB0956" w:rsidP="00EB0956">
            <w:pPr>
              <w:jc w:val="both"/>
              <w:rPr>
                <w:rFonts w:cs="Arial"/>
                <w:b/>
                <w:sz w:val="24"/>
                <w:szCs w:val="24"/>
              </w:rPr>
            </w:pPr>
            <w:r>
              <w:rPr>
                <w:rFonts w:cs="Arial"/>
                <w:b/>
                <w:sz w:val="24"/>
                <w:szCs w:val="24"/>
              </w:rPr>
              <w:t>Meals – Breakfast &amp; Dinner</w:t>
            </w:r>
          </w:p>
          <w:p w:rsidR="00EB0956" w:rsidRPr="00EB0956" w:rsidRDefault="00EB0956" w:rsidP="00EB0956">
            <w:pPr>
              <w:pStyle w:val="NoSpacing"/>
              <w:rPr>
                <w:rFonts w:asciiTheme="minorHAnsi" w:hAnsiTheme="minorHAnsi" w:cs="Tahoma"/>
                <w:b/>
                <w:sz w:val="24"/>
                <w:szCs w:val="24"/>
              </w:rPr>
            </w:pPr>
            <w:r w:rsidRPr="00EB0956">
              <w:rPr>
                <w:rFonts w:asciiTheme="minorHAnsi" w:hAnsiTheme="minorHAnsi" w:cs="Tahoma"/>
                <w:b/>
                <w:sz w:val="24"/>
                <w:szCs w:val="24"/>
              </w:rPr>
              <w:t>Overnight: Hotel</w:t>
            </w:r>
          </w:p>
          <w:p w:rsidR="00EF5467" w:rsidRPr="00EB0956" w:rsidRDefault="00456D1A" w:rsidP="00EB0956">
            <w:pPr>
              <w:jc w:val="both"/>
              <w:rPr>
                <w:rFonts w:cs="Arial"/>
                <w:sz w:val="24"/>
                <w:szCs w:val="24"/>
              </w:rPr>
            </w:pPr>
            <w:r w:rsidRPr="00456D1A">
              <w:rPr>
                <w:rFonts w:cs="Arial"/>
                <w:noProof/>
                <w:sz w:val="24"/>
                <w:szCs w:val="24"/>
                <w:lang w:val="en-IN" w:eastAsia="en-IN"/>
              </w:rPr>
              <w:pict>
                <v:shape id="Text Box 9" o:spid="_x0000_s1033" type="#_x0000_t202" style="position:absolute;left:0;text-align:left;margin-left:-6pt;margin-top:14.55pt;width:484.5pt;height:27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" fillcolor="#ffc" stroked="f" strokecolor="#9cf">
                  <v:textbox>
                    <w:txbxContent>
                      <w:p w:rsidR="00EF5467" w:rsidRPr="0034515C" w:rsidRDefault="000E5D77" w:rsidP="0089543D">
                        <w:pPr>
                          <w:shd w:val="clear" w:color="auto" w:fill="F79646" w:themeFill="accent6"/>
                          <w:rPr>
                            <w:rFonts w:ascii="Century Gothic" w:hAnsi="Century Gothic"/>
                            <w:b/>
                            <w:color w:val="000000"/>
                          </w:rPr>
                        </w:pPr>
                        <w:r>
                          <w:rPr>
                            <w:rFonts w:ascii="Century Gothic" w:hAnsi="Century Gothic"/>
                            <w:b/>
                            <w:color w:val="000000"/>
                          </w:rPr>
                          <w:t>DAY 07</w:t>
                        </w:r>
                        <w:r w:rsidR="00EF5467">
                          <w:rPr>
                            <w:rFonts w:ascii="Century Gothic" w:hAnsi="Century Gothic"/>
                            <w:b/>
                            <w:color w:val="000000"/>
                          </w:rPr>
                          <w:tab/>
                          <w:t xml:space="preserve">   </w:t>
                        </w:r>
                        <w:r w:rsidR="00EF5467">
                          <w:rPr>
                            <w:rFonts w:ascii="Century Gothic" w:hAnsi="Century Gothic"/>
                            <w:b/>
                            <w:color w:val="000000"/>
                          </w:rPr>
                          <w:tab/>
                        </w:r>
                        <w:r w:rsidR="00EF5467">
                          <w:rPr>
                            <w:rFonts w:ascii="Century Gothic" w:hAnsi="Century Gothic"/>
                            <w:b/>
                            <w:color w:val="000000"/>
                          </w:rPr>
                          <w:tab/>
                        </w:r>
                        <w:r w:rsidR="00EF5467">
                          <w:rPr>
                            <w:rFonts w:ascii="Century Gothic" w:hAnsi="Century Gothic"/>
                            <w:b/>
                            <w:color w:val="000000"/>
                          </w:rPr>
                          <w:tab/>
                          <w:t xml:space="preserve">MANALI – SHIMLA </w:t>
                        </w:r>
                      </w:p>
                    </w:txbxContent>
                  </v:textbox>
                  <w10:wrap type="square"/>
                </v:shape>
              </w:pict>
            </w:r>
          </w:p>
          <w:p w:rsidR="00C4500D" w:rsidRPr="00EB0956" w:rsidRDefault="00426529" w:rsidP="00EB0956">
            <w:pPr>
              <w:rPr>
                <w:sz w:val="24"/>
                <w:szCs w:val="24"/>
                <w:lang w:eastAsia="en-GB"/>
              </w:rPr>
            </w:pPr>
            <w:r w:rsidRPr="00EB0956">
              <w:rPr>
                <w:sz w:val="24"/>
                <w:szCs w:val="24"/>
                <w:lang w:eastAsia="en-GB"/>
              </w:rPr>
              <w:t xml:space="preserve">After breakfast, depart for Shimla by road (260 </w:t>
            </w:r>
            <w:proofErr w:type="spellStart"/>
            <w:r w:rsidRPr="00EB0956">
              <w:rPr>
                <w:sz w:val="24"/>
                <w:szCs w:val="24"/>
                <w:lang w:eastAsia="en-GB"/>
              </w:rPr>
              <w:t>kms</w:t>
            </w:r>
            <w:proofErr w:type="spellEnd"/>
            <w:r w:rsidRPr="00EB0956">
              <w:rPr>
                <w:sz w:val="24"/>
                <w:szCs w:val="24"/>
                <w:lang w:eastAsia="en-GB"/>
              </w:rPr>
              <w:t xml:space="preserve"> /08 hrs). On your arrival in Shimla check into the </w:t>
            </w:r>
            <w:proofErr w:type="gramStart"/>
            <w:r w:rsidRPr="00EB0956">
              <w:rPr>
                <w:sz w:val="24"/>
                <w:szCs w:val="24"/>
                <w:lang w:eastAsia="en-GB"/>
              </w:rPr>
              <w:t xml:space="preserve">hotel </w:t>
            </w:r>
            <w:r w:rsidR="00C4500D" w:rsidRPr="00EB0956">
              <w:rPr>
                <w:sz w:val="24"/>
                <w:szCs w:val="24"/>
                <w:lang w:eastAsia="en-GB"/>
              </w:rPr>
              <w:t>.</w:t>
            </w:r>
            <w:proofErr w:type="gramEnd"/>
          </w:p>
          <w:p w:rsidR="00C4500D" w:rsidRPr="00EB0956" w:rsidRDefault="00C4500D" w:rsidP="00EB0956">
            <w:pPr>
              <w:rPr>
                <w:sz w:val="24"/>
                <w:szCs w:val="24"/>
                <w:lang w:eastAsia="en-GB"/>
              </w:rPr>
            </w:pPr>
          </w:p>
          <w:p w:rsidR="00C4500D" w:rsidRPr="00EB0956" w:rsidRDefault="00C4500D" w:rsidP="00EB0956">
            <w:pPr>
              <w:pStyle w:val="BodyText"/>
              <w:rPr>
                <w:rFonts w:asciiTheme="minorHAnsi" w:hAnsiTheme="minorHAnsi"/>
              </w:rPr>
            </w:pPr>
            <w:r w:rsidRPr="00EB0956">
              <w:rPr>
                <w:rFonts w:asciiTheme="minorHAnsi" w:hAnsiTheme="minorHAnsi"/>
              </w:rPr>
              <w:t xml:space="preserve">Shimla, the summer seat of the British Empire was discovered by Lt. Rose of the British Army in 1819.  Patron goddess of the little village was Shamla Devi, and she gave her name to the settlement that sprang here. At an altitude of 2130 </w:t>
            </w:r>
            <w:proofErr w:type="spellStart"/>
            <w:r w:rsidRPr="00EB0956">
              <w:rPr>
                <w:rFonts w:asciiTheme="minorHAnsi" w:hAnsiTheme="minorHAnsi"/>
              </w:rPr>
              <w:t>metres</w:t>
            </w:r>
            <w:proofErr w:type="spellEnd"/>
            <w:r w:rsidRPr="00EB0956">
              <w:rPr>
                <w:rFonts w:asciiTheme="minorHAnsi" w:hAnsiTheme="minorHAnsi"/>
              </w:rPr>
              <w:t xml:space="preserve">, </w:t>
            </w:r>
            <w:proofErr w:type="spellStart"/>
            <w:r w:rsidRPr="00EB0956">
              <w:rPr>
                <w:rFonts w:asciiTheme="minorHAnsi" w:hAnsiTheme="minorHAnsi"/>
              </w:rPr>
              <w:t>Shimla</w:t>
            </w:r>
            <w:proofErr w:type="spellEnd"/>
            <w:r w:rsidRPr="00EB0956">
              <w:rPr>
                <w:rFonts w:asciiTheme="minorHAnsi" w:hAnsiTheme="minorHAnsi"/>
              </w:rPr>
              <w:t xml:space="preserve"> straddles a Rhododendron and Conifer clad ridge, with settlements sloping down on both sides. A little steam engine chugs its way up forbidding inclines, trailing a leisurely handful of coaches. Shimla still retains its past historic </w:t>
            </w:r>
            <w:proofErr w:type="spellStart"/>
            <w:r w:rsidRPr="00EB0956">
              <w:rPr>
                <w:rFonts w:asciiTheme="minorHAnsi" w:hAnsiTheme="minorHAnsi"/>
              </w:rPr>
              <w:t>splendours</w:t>
            </w:r>
            <w:proofErr w:type="spellEnd"/>
            <w:r w:rsidRPr="00EB0956">
              <w:rPr>
                <w:rFonts w:asciiTheme="minorHAnsi" w:hAnsiTheme="minorHAnsi"/>
              </w:rPr>
              <w:t xml:space="preserve"> and is everything that it was in the good old days: wooden bungalows with gardens in which Gladioli and Hydrangea bloom; leisurely moments of horse riding, golf and cricket and fireside chats.  </w:t>
            </w:r>
          </w:p>
          <w:p w:rsidR="00C4500D" w:rsidRPr="00EB0956" w:rsidRDefault="00C4500D" w:rsidP="00EB0956">
            <w:pPr>
              <w:pStyle w:val="BodyText"/>
              <w:rPr>
                <w:rFonts w:asciiTheme="minorHAnsi" w:hAnsiTheme="minorHAnsi"/>
              </w:rPr>
            </w:pPr>
          </w:p>
          <w:p w:rsidR="00EB0956" w:rsidRPr="00EB0956" w:rsidRDefault="00EB0956" w:rsidP="00EB0956">
            <w:pPr>
              <w:jc w:val="both"/>
              <w:rPr>
                <w:rFonts w:cs="Arial"/>
                <w:b/>
                <w:sz w:val="24"/>
                <w:szCs w:val="24"/>
              </w:rPr>
            </w:pPr>
            <w:r>
              <w:rPr>
                <w:rFonts w:cs="Arial"/>
                <w:b/>
                <w:sz w:val="24"/>
                <w:szCs w:val="24"/>
              </w:rPr>
              <w:t>Meals – Breakfast &amp; Dinner</w:t>
            </w:r>
          </w:p>
          <w:p w:rsidR="00EB0956" w:rsidRPr="00EB0956" w:rsidRDefault="00EB0956" w:rsidP="00EB0956">
            <w:pPr>
              <w:pStyle w:val="NoSpacing"/>
              <w:rPr>
                <w:rFonts w:asciiTheme="minorHAnsi" w:hAnsiTheme="minorHAnsi" w:cs="Tahoma"/>
                <w:b/>
                <w:sz w:val="24"/>
                <w:szCs w:val="24"/>
              </w:rPr>
            </w:pPr>
            <w:r w:rsidRPr="00EB0956">
              <w:rPr>
                <w:rFonts w:asciiTheme="minorHAnsi" w:hAnsiTheme="minorHAnsi" w:cs="Tahoma"/>
                <w:b/>
                <w:sz w:val="24"/>
                <w:szCs w:val="24"/>
              </w:rPr>
              <w:t>Overnight: Hotel</w:t>
            </w:r>
          </w:p>
          <w:p w:rsidR="00EB0956" w:rsidRPr="00EB0956" w:rsidRDefault="00456D1A" w:rsidP="00EB0956">
            <w:pPr>
              <w:jc w:val="both"/>
              <w:rPr>
                <w:rFonts w:cs="Times New Roman"/>
                <w:sz w:val="24"/>
                <w:szCs w:val="24"/>
              </w:rPr>
            </w:pPr>
            <w:r w:rsidRPr="00456D1A">
              <w:rPr>
                <w:rFonts w:cs="Arial"/>
                <w:noProof/>
                <w:sz w:val="24"/>
                <w:szCs w:val="24"/>
                <w:lang w:val="en-IN" w:eastAsia="en-IN"/>
              </w:rPr>
              <w:pict>
                <v:shape id="Text Box 10" o:spid="_x0000_s1034" type="#_x0000_t202" style="position:absolute;left:0;text-align:left;margin-left:-6pt;margin-top:14.55pt;width:484.5pt;height:27pt;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" fillcolor="#ffc" stroked="f" strokecolor="#9cf">
                  <v:textbox>
                    <w:txbxContent>
                      <w:p w:rsidR="00EF5467" w:rsidRPr="0034515C" w:rsidRDefault="000E5D77" w:rsidP="0089543D">
                        <w:pPr>
                          <w:shd w:val="clear" w:color="auto" w:fill="F79646" w:themeFill="accent6"/>
                          <w:rPr>
                            <w:rFonts w:ascii="Century Gothic" w:hAnsi="Century Gothic"/>
                            <w:b/>
                            <w:color w:val="000000"/>
                          </w:rPr>
                        </w:pPr>
                        <w:r>
                          <w:rPr>
                            <w:rFonts w:ascii="Century Gothic" w:hAnsi="Century Gothic"/>
                            <w:b/>
                            <w:color w:val="000000"/>
                          </w:rPr>
                          <w:t>DAY 08</w:t>
                        </w:r>
                        <w:r w:rsidR="00EF5467">
                          <w:rPr>
                            <w:rFonts w:ascii="Century Gothic" w:hAnsi="Century Gothic"/>
                            <w:b/>
                            <w:color w:val="000000"/>
                          </w:rPr>
                          <w:tab/>
                          <w:t xml:space="preserve">   </w:t>
                        </w:r>
                        <w:r w:rsidR="00EF5467">
                          <w:rPr>
                            <w:rFonts w:ascii="Century Gothic" w:hAnsi="Century Gothic"/>
                            <w:b/>
                            <w:color w:val="000000"/>
                          </w:rPr>
                          <w:tab/>
                        </w:r>
                        <w:r w:rsidR="00EF5467">
                          <w:rPr>
                            <w:rFonts w:ascii="Century Gothic" w:hAnsi="Century Gothic"/>
                            <w:b/>
                            <w:color w:val="000000"/>
                          </w:rPr>
                          <w:tab/>
                        </w:r>
                        <w:r w:rsidR="00EF5467">
                          <w:rPr>
                            <w:rFonts w:ascii="Century Gothic" w:hAnsi="Century Gothic"/>
                            <w:b/>
                            <w:color w:val="000000"/>
                          </w:rPr>
                          <w:tab/>
                          <w:t xml:space="preserve">IN SHIMLA </w:t>
                        </w:r>
                      </w:p>
                    </w:txbxContent>
                  </v:textbox>
                  <w10:wrap type="square"/>
                </v:shape>
              </w:pict>
            </w:r>
            <w:r w:rsidR="00426529" w:rsidRPr="00EB0956">
              <w:rPr>
                <w:sz w:val="24"/>
                <w:szCs w:val="24"/>
                <w:lang w:eastAsia="en-GB"/>
              </w:rPr>
              <w:br/>
            </w:r>
            <w:r w:rsidR="00EB0956" w:rsidRPr="00EB0956">
              <w:rPr>
                <w:rFonts w:cs="Times New Roman"/>
                <w:sz w:val="24"/>
                <w:szCs w:val="24"/>
              </w:rPr>
              <w:t xml:space="preserve">Morning after breakfast proceed for full day city tour of Shimla visiting Indian Institute Of Advanced Studies, </w:t>
            </w:r>
            <w:proofErr w:type="spellStart"/>
            <w:r w:rsidR="00EB0956" w:rsidRPr="00EB0956">
              <w:rPr>
                <w:rFonts w:cs="Times New Roman"/>
                <w:sz w:val="24"/>
                <w:szCs w:val="24"/>
              </w:rPr>
              <w:t>Sankat</w:t>
            </w:r>
            <w:proofErr w:type="spellEnd"/>
            <w:r w:rsidR="00EB0956" w:rsidRPr="00EB0956">
              <w:rPr>
                <w:rFonts w:cs="Times New Roman"/>
                <w:sz w:val="24"/>
                <w:szCs w:val="24"/>
              </w:rPr>
              <w:t xml:space="preserve"> </w:t>
            </w:r>
            <w:proofErr w:type="spellStart"/>
            <w:r w:rsidR="00EB0956" w:rsidRPr="00EB0956">
              <w:rPr>
                <w:rFonts w:cs="Times New Roman"/>
                <w:sz w:val="24"/>
                <w:szCs w:val="24"/>
              </w:rPr>
              <w:t>Mochan</w:t>
            </w:r>
            <w:proofErr w:type="spellEnd"/>
            <w:r w:rsidR="00EB0956" w:rsidRPr="00EB0956">
              <w:rPr>
                <w:rFonts w:cs="Times New Roman"/>
                <w:sz w:val="24"/>
                <w:szCs w:val="24"/>
              </w:rPr>
              <w:t xml:space="preserve"> Temple and </w:t>
            </w:r>
            <w:proofErr w:type="spellStart"/>
            <w:r w:rsidR="00EB0956" w:rsidRPr="00EB0956">
              <w:rPr>
                <w:rFonts w:cs="Times New Roman"/>
                <w:sz w:val="24"/>
                <w:szCs w:val="24"/>
              </w:rPr>
              <w:t>Jakhu</w:t>
            </w:r>
            <w:proofErr w:type="spellEnd"/>
            <w:r w:rsidR="00EB0956" w:rsidRPr="00EB0956">
              <w:rPr>
                <w:rFonts w:cs="Times New Roman"/>
                <w:sz w:val="24"/>
                <w:szCs w:val="24"/>
              </w:rPr>
              <w:t xml:space="preserve"> Temple. Evening free to stroll in the famous shopping place of Shimla town - The Mall &amp; The Ridge.</w:t>
            </w:r>
          </w:p>
          <w:p w:rsidR="00EB0956" w:rsidRPr="00EB0956" w:rsidRDefault="00EB0956" w:rsidP="00EB0956">
            <w:pPr>
              <w:jc w:val="both"/>
              <w:rPr>
                <w:rFonts w:cs="Times New Roman"/>
                <w:sz w:val="24"/>
                <w:szCs w:val="24"/>
              </w:rPr>
            </w:pPr>
          </w:p>
          <w:p w:rsidR="00EB0956" w:rsidRPr="00EB0956" w:rsidRDefault="00EB0956" w:rsidP="00EB0956">
            <w:pPr>
              <w:jc w:val="both"/>
              <w:rPr>
                <w:rFonts w:cs="Times New Roman"/>
                <w:sz w:val="24"/>
                <w:szCs w:val="24"/>
              </w:rPr>
            </w:pPr>
            <w:proofErr w:type="spellStart"/>
            <w:r w:rsidRPr="00EB0956">
              <w:rPr>
                <w:rFonts w:cs="Times New Roman"/>
                <w:b/>
                <w:sz w:val="24"/>
                <w:szCs w:val="24"/>
              </w:rPr>
              <w:t>Jhaku</w:t>
            </w:r>
            <w:proofErr w:type="spellEnd"/>
            <w:r w:rsidRPr="00EB0956">
              <w:rPr>
                <w:rFonts w:cs="Times New Roman"/>
                <w:b/>
                <w:sz w:val="24"/>
                <w:szCs w:val="24"/>
              </w:rPr>
              <w:t xml:space="preserve"> </w:t>
            </w:r>
            <w:proofErr w:type="gramStart"/>
            <w:r w:rsidRPr="00EB0956">
              <w:rPr>
                <w:rFonts w:cs="Times New Roman"/>
                <w:b/>
                <w:sz w:val="24"/>
                <w:szCs w:val="24"/>
              </w:rPr>
              <w:t>Temple :</w:t>
            </w:r>
            <w:proofErr w:type="gramEnd"/>
            <w:r w:rsidRPr="00EB0956">
              <w:rPr>
                <w:rFonts w:cs="Times New Roman"/>
                <w:sz w:val="24"/>
                <w:szCs w:val="24"/>
              </w:rPr>
              <w:t xml:space="preserve"> Best seen in the soft morning sunlight. This temple is on an incline. It takes about 45 minutes of walking from Scandal Point to get here. Dedicated to the monkey God Hanuman, there are a few real monkeys too many out here, but leave them alone and don't eat food around them, and you will be able to enjoy a spectacular view of the snow-bound mountains. The temple is believed to have the foot prints of Hanuman, and is located at a height of 2455 m and is the highest point of </w:t>
            </w:r>
            <w:proofErr w:type="spellStart"/>
            <w:r w:rsidRPr="00EB0956">
              <w:rPr>
                <w:rFonts w:cs="Times New Roman"/>
                <w:sz w:val="24"/>
                <w:szCs w:val="24"/>
              </w:rPr>
              <w:t>Simla</w:t>
            </w:r>
            <w:proofErr w:type="spellEnd"/>
            <w:r w:rsidRPr="00EB0956">
              <w:rPr>
                <w:rFonts w:cs="Times New Roman"/>
                <w:sz w:val="24"/>
                <w:szCs w:val="24"/>
              </w:rPr>
              <w:t xml:space="preserve"> Ridge.</w:t>
            </w:r>
          </w:p>
          <w:p w:rsidR="00EB0956" w:rsidRPr="00EB0956" w:rsidRDefault="00EB0956" w:rsidP="00EB0956">
            <w:pPr>
              <w:jc w:val="both"/>
              <w:rPr>
                <w:rFonts w:cs="Times New Roman"/>
                <w:sz w:val="24"/>
                <w:szCs w:val="24"/>
              </w:rPr>
            </w:pPr>
          </w:p>
          <w:p w:rsidR="00EB0956" w:rsidRPr="00EB0956" w:rsidRDefault="00EB0956" w:rsidP="00EB0956">
            <w:pPr>
              <w:jc w:val="both"/>
              <w:rPr>
                <w:rFonts w:cs="Times New Roman"/>
                <w:b/>
                <w:sz w:val="24"/>
                <w:szCs w:val="24"/>
              </w:rPr>
            </w:pPr>
          </w:p>
          <w:p w:rsidR="00EB0956" w:rsidRPr="00EB0956" w:rsidRDefault="00EB0956" w:rsidP="00EB0956">
            <w:pPr>
              <w:jc w:val="both"/>
              <w:rPr>
                <w:rFonts w:cs="Times New Roman"/>
                <w:sz w:val="24"/>
                <w:szCs w:val="24"/>
              </w:rPr>
            </w:pPr>
            <w:proofErr w:type="spellStart"/>
            <w:r w:rsidRPr="00EB0956">
              <w:rPr>
                <w:rFonts w:cs="Times New Roman"/>
                <w:b/>
                <w:sz w:val="24"/>
                <w:szCs w:val="24"/>
              </w:rPr>
              <w:t>Viceregal</w:t>
            </w:r>
            <w:proofErr w:type="spellEnd"/>
            <w:r w:rsidRPr="00EB0956">
              <w:rPr>
                <w:rFonts w:cs="Times New Roman"/>
                <w:b/>
                <w:sz w:val="24"/>
                <w:szCs w:val="24"/>
              </w:rPr>
              <w:t xml:space="preserve"> </w:t>
            </w:r>
            <w:proofErr w:type="gramStart"/>
            <w:r w:rsidRPr="00EB0956">
              <w:rPr>
                <w:rFonts w:cs="Times New Roman"/>
                <w:b/>
                <w:sz w:val="24"/>
                <w:szCs w:val="24"/>
              </w:rPr>
              <w:t>Lodge :</w:t>
            </w:r>
            <w:proofErr w:type="gramEnd"/>
            <w:r w:rsidRPr="00EB0956">
              <w:rPr>
                <w:rFonts w:cs="Times New Roman"/>
                <w:sz w:val="24"/>
                <w:szCs w:val="24"/>
              </w:rPr>
              <w:t xml:space="preserve"> Housed in the Gothic splendor of the </w:t>
            </w:r>
            <w:proofErr w:type="spellStart"/>
            <w:r w:rsidRPr="00EB0956">
              <w:rPr>
                <w:rFonts w:cs="Times New Roman"/>
                <w:sz w:val="24"/>
                <w:szCs w:val="24"/>
              </w:rPr>
              <w:t>Viceregal</w:t>
            </w:r>
            <w:proofErr w:type="spellEnd"/>
            <w:r w:rsidRPr="00EB0956">
              <w:rPr>
                <w:rFonts w:cs="Times New Roman"/>
                <w:sz w:val="24"/>
                <w:szCs w:val="24"/>
              </w:rPr>
              <w:t xml:space="preserve">   Lodge is the Indian Institute of Advanced studies, India's premier academy for higher research.</w:t>
            </w:r>
          </w:p>
          <w:p w:rsidR="00EB0956" w:rsidRPr="00EB0956" w:rsidRDefault="00EB0956" w:rsidP="00EB0956">
            <w:pPr>
              <w:jc w:val="both"/>
              <w:rPr>
                <w:rFonts w:cs="Times New Roman"/>
                <w:sz w:val="24"/>
                <w:szCs w:val="24"/>
              </w:rPr>
            </w:pPr>
          </w:p>
          <w:p w:rsidR="00EB0956" w:rsidRPr="00EB0956" w:rsidRDefault="00EB0956" w:rsidP="00EB0956">
            <w:pPr>
              <w:jc w:val="both"/>
              <w:rPr>
                <w:rFonts w:cs="Times New Roman"/>
                <w:sz w:val="24"/>
                <w:szCs w:val="24"/>
              </w:rPr>
            </w:pPr>
            <w:proofErr w:type="spellStart"/>
            <w:r w:rsidRPr="00EB0956">
              <w:rPr>
                <w:rFonts w:cs="Times New Roman"/>
                <w:b/>
                <w:sz w:val="24"/>
                <w:szCs w:val="24"/>
              </w:rPr>
              <w:t>Jakhoo</w:t>
            </w:r>
            <w:proofErr w:type="spellEnd"/>
            <w:r w:rsidRPr="00EB0956">
              <w:rPr>
                <w:rFonts w:cs="Times New Roman"/>
                <w:b/>
                <w:sz w:val="24"/>
                <w:szCs w:val="24"/>
              </w:rPr>
              <w:t xml:space="preserve"> </w:t>
            </w:r>
            <w:proofErr w:type="gramStart"/>
            <w:r w:rsidRPr="00EB0956">
              <w:rPr>
                <w:rFonts w:cs="Times New Roman"/>
                <w:b/>
                <w:sz w:val="24"/>
                <w:szCs w:val="24"/>
              </w:rPr>
              <w:t>Hill :</w:t>
            </w:r>
            <w:proofErr w:type="gramEnd"/>
            <w:r w:rsidRPr="00EB0956">
              <w:rPr>
                <w:rFonts w:cs="Times New Roman"/>
                <w:sz w:val="24"/>
                <w:szCs w:val="24"/>
              </w:rPr>
              <w:t xml:space="preserve"> The steep climb to </w:t>
            </w:r>
            <w:proofErr w:type="spellStart"/>
            <w:r w:rsidRPr="00EB0956">
              <w:rPr>
                <w:rFonts w:cs="Times New Roman"/>
                <w:sz w:val="24"/>
                <w:szCs w:val="24"/>
              </w:rPr>
              <w:t>Jakhoo</w:t>
            </w:r>
            <w:proofErr w:type="spellEnd"/>
            <w:r w:rsidRPr="00EB0956">
              <w:rPr>
                <w:rFonts w:cs="Times New Roman"/>
                <w:sz w:val="24"/>
                <w:szCs w:val="24"/>
              </w:rPr>
              <w:t xml:space="preserve"> Hill, </w:t>
            </w:r>
            <w:proofErr w:type="spellStart"/>
            <w:r w:rsidRPr="00EB0956">
              <w:rPr>
                <w:rFonts w:cs="Times New Roman"/>
                <w:sz w:val="24"/>
                <w:szCs w:val="24"/>
              </w:rPr>
              <w:t>Shimla's</w:t>
            </w:r>
            <w:proofErr w:type="spellEnd"/>
            <w:r w:rsidRPr="00EB0956">
              <w:rPr>
                <w:rFonts w:cs="Times New Roman"/>
                <w:sz w:val="24"/>
                <w:szCs w:val="24"/>
              </w:rPr>
              <w:t xml:space="preserve"> highest point, is rewarding for superb views of the town and its surroundings. At the top is an old Hanuman temple.</w:t>
            </w:r>
          </w:p>
          <w:p w:rsidR="00EB0956" w:rsidRPr="00EB0956" w:rsidRDefault="00EB0956" w:rsidP="00EB0956">
            <w:pPr>
              <w:jc w:val="both"/>
              <w:rPr>
                <w:rFonts w:cs="Times New Roman"/>
                <w:sz w:val="24"/>
                <w:szCs w:val="24"/>
              </w:rPr>
            </w:pPr>
          </w:p>
          <w:p w:rsidR="00EB0956" w:rsidRPr="00EB0956" w:rsidRDefault="00EB0956" w:rsidP="00EB0956">
            <w:pPr>
              <w:jc w:val="both"/>
              <w:rPr>
                <w:rFonts w:cs="Arial"/>
                <w:b/>
                <w:sz w:val="24"/>
                <w:szCs w:val="24"/>
              </w:rPr>
            </w:pPr>
            <w:r>
              <w:rPr>
                <w:rFonts w:cs="Arial"/>
                <w:b/>
                <w:sz w:val="24"/>
                <w:szCs w:val="24"/>
              </w:rPr>
              <w:t>Meals – Breakfast &amp; Dinner</w:t>
            </w:r>
          </w:p>
          <w:p w:rsidR="00EB0956" w:rsidRPr="00EB0956" w:rsidRDefault="00EB0956" w:rsidP="00EB0956">
            <w:pPr>
              <w:pStyle w:val="NoSpacing"/>
              <w:rPr>
                <w:rFonts w:asciiTheme="minorHAnsi" w:hAnsiTheme="minorHAnsi" w:cs="Tahoma"/>
                <w:b/>
                <w:sz w:val="24"/>
                <w:szCs w:val="24"/>
              </w:rPr>
            </w:pPr>
            <w:r w:rsidRPr="00EB0956">
              <w:rPr>
                <w:rFonts w:asciiTheme="minorHAnsi" w:hAnsiTheme="minorHAnsi" w:cs="Tahoma"/>
                <w:b/>
                <w:sz w:val="24"/>
                <w:szCs w:val="24"/>
              </w:rPr>
              <w:t>Overnight: Hotel</w:t>
            </w:r>
          </w:p>
          <w:p w:rsidR="00EF5467" w:rsidRPr="00EB0956" w:rsidRDefault="00456D1A" w:rsidP="00EB0956">
            <w:pPr>
              <w:jc w:val="both"/>
              <w:rPr>
                <w:sz w:val="24"/>
                <w:szCs w:val="24"/>
                <w:lang w:val="en-IN" w:eastAsia="en-GB"/>
              </w:rPr>
            </w:pPr>
            <w:r w:rsidRPr="00456D1A">
              <w:rPr>
                <w:rFonts w:cs="Arial"/>
                <w:noProof/>
                <w:sz w:val="24"/>
                <w:szCs w:val="24"/>
                <w:lang w:val="en-IN" w:eastAsia="en-IN"/>
              </w:rPr>
              <w:pict>
                <v:shape id="Text Box 11" o:spid="_x0000_s1035" type="#_x0000_t202" style="position:absolute;left:0;text-align:left;margin-left:-6pt;margin-top:14.55pt;width:484.5pt;height:27pt;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" fillcolor="#ffc" stroked="f" strokecolor="#9cf">
                  <v:textbox>
                    <w:txbxContent>
                      <w:p w:rsidR="00EF5467" w:rsidRPr="0034515C" w:rsidRDefault="000E5D77" w:rsidP="0089543D">
                        <w:pPr>
                          <w:shd w:val="clear" w:color="auto" w:fill="F79646" w:themeFill="accent6"/>
                          <w:rPr>
                            <w:rFonts w:ascii="Century Gothic" w:hAnsi="Century Gothic"/>
                            <w:b/>
                            <w:color w:val="000000"/>
                          </w:rPr>
                        </w:pPr>
                        <w:r>
                          <w:rPr>
                            <w:rFonts w:ascii="Century Gothic" w:hAnsi="Century Gothic"/>
                            <w:b/>
                            <w:color w:val="000000"/>
                          </w:rPr>
                          <w:t>DAY 09</w:t>
                        </w:r>
                        <w:r w:rsidR="00EF5467">
                          <w:rPr>
                            <w:rFonts w:ascii="Century Gothic" w:hAnsi="Century Gothic"/>
                            <w:b/>
                            <w:color w:val="000000"/>
                          </w:rPr>
                          <w:tab/>
                          <w:t xml:space="preserve">   </w:t>
                        </w:r>
                        <w:r w:rsidR="00EF5467">
                          <w:rPr>
                            <w:rFonts w:ascii="Century Gothic" w:hAnsi="Century Gothic"/>
                            <w:b/>
                            <w:color w:val="000000"/>
                          </w:rPr>
                          <w:tab/>
                        </w:r>
                        <w:r w:rsidR="00EF5467">
                          <w:rPr>
                            <w:rFonts w:ascii="Century Gothic" w:hAnsi="Century Gothic"/>
                            <w:b/>
                            <w:color w:val="000000"/>
                          </w:rPr>
                          <w:tab/>
                        </w:r>
                        <w:r w:rsidR="00EF5467">
                          <w:rPr>
                            <w:rFonts w:ascii="Century Gothic" w:hAnsi="Century Gothic"/>
                            <w:b/>
                            <w:color w:val="000000"/>
                          </w:rPr>
                          <w:tab/>
                          <w:t xml:space="preserve">SHIMLA – KALKA – DELHI </w:t>
                        </w:r>
                      </w:p>
                    </w:txbxContent>
                  </v:textbox>
                  <w10:wrap type="square"/>
                </v:shape>
              </w:pict>
            </w:r>
          </w:p>
        </w:tc>
        <w:tc>
          <w:tcPr>
            <w:tcW w:w="0" w:type="auto"/>
            <w:hideMark/>
          </w:tcPr>
          <w:p w:rsidR="00426529" w:rsidRPr="00EB0956" w:rsidRDefault="00426529" w:rsidP="00EB0956">
            <w:pPr>
              <w:rPr>
                <w:sz w:val="24"/>
                <w:szCs w:val="24"/>
                <w:lang w:eastAsia="en-GB"/>
              </w:rPr>
            </w:pPr>
          </w:p>
        </w:tc>
      </w:tr>
    </w:tbl>
    <w:p w:rsidR="00426529" w:rsidRPr="00EB0956" w:rsidRDefault="00426529" w:rsidP="00EB0956">
      <w:pPr>
        <w:shd w:val="clear" w:color="auto" w:fill="FFFFFF"/>
        <w:rPr>
          <w:vanish/>
          <w:sz w:val="24"/>
          <w:szCs w:val="24"/>
          <w:lang w:val="en-GB" w:eastAsia="en-GB"/>
        </w:rPr>
      </w:pPr>
    </w:p>
    <w:tbl>
      <w:tblPr>
        <w:tblW w:w="0" w:type="auto"/>
        <w:tblCellSpacing w:w="0" w:type="dxa"/>
        <w:tblInd w:w="-284" w:type="dxa"/>
        <w:tblCellMar>
          <w:left w:w="0" w:type="dxa"/>
          <w:right w:w="0" w:type="dxa"/>
        </w:tblCellMar>
        <w:tblLook w:val="04A0"/>
      </w:tblPr>
      <w:tblGrid>
        <w:gridCol w:w="9638"/>
        <w:gridCol w:w="6"/>
      </w:tblGrid>
      <w:tr w:rsidR="00EB0956" w:rsidRPr="00EB0956" w:rsidTr="00EB0956">
        <w:trPr>
          <w:tblCellSpacing w:w="0" w:type="dxa"/>
        </w:trPr>
        <w:tc>
          <w:tcPr>
            <w:tcW w:w="0" w:type="auto"/>
            <w:hideMark/>
          </w:tcPr>
          <w:p w:rsidR="00EB0956" w:rsidRPr="00EB0956" w:rsidRDefault="00EB0956" w:rsidP="00EB0956">
            <w:pPr>
              <w:rPr>
                <w:sz w:val="24"/>
                <w:szCs w:val="24"/>
                <w:lang w:eastAsia="en-GB"/>
              </w:rPr>
            </w:pPr>
            <w:r w:rsidRPr="00EB0956">
              <w:br w:type="page"/>
            </w:r>
            <w:r w:rsidRPr="00EB0956">
              <w:rPr>
                <w:sz w:val="24"/>
                <w:szCs w:val="24"/>
                <w:lang w:eastAsia="en-GB"/>
              </w:rPr>
              <w:t xml:space="preserve">Moring free. </w:t>
            </w:r>
          </w:p>
          <w:p w:rsidR="00EB0956" w:rsidRPr="00EB0956" w:rsidRDefault="00EB0956" w:rsidP="00EB0956">
            <w:pPr>
              <w:rPr>
                <w:sz w:val="24"/>
                <w:szCs w:val="24"/>
                <w:lang w:eastAsia="en-GB"/>
              </w:rPr>
            </w:pPr>
          </w:p>
          <w:p w:rsidR="00EB0956" w:rsidRPr="00EB0956" w:rsidRDefault="00EB0956" w:rsidP="00EB0956">
            <w:pPr>
              <w:rPr>
                <w:sz w:val="24"/>
                <w:szCs w:val="24"/>
                <w:lang w:eastAsia="en-GB"/>
              </w:rPr>
            </w:pPr>
            <w:r w:rsidRPr="00EB0956">
              <w:rPr>
                <w:sz w:val="24"/>
                <w:szCs w:val="24"/>
                <w:lang w:eastAsia="en-GB"/>
              </w:rPr>
              <w:t xml:space="preserve">Later in time drive to Kalka railway station to board train for Delhi </w:t>
            </w:r>
            <w:r w:rsidR="00426529" w:rsidRPr="00EB0956">
              <w:rPr>
                <w:sz w:val="24"/>
                <w:szCs w:val="24"/>
                <w:lang w:eastAsia="en-GB"/>
              </w:rPr>
              <w:t xml:space="preserve">(1745/2155 hrs). </w:t>
            </w:r>
          </w:p>
          <w:p w:rsidR="00EB0956" w:rsidRPr="00EB0956" w:rsidRDefault="00EB0956" w:rsidP="00EB0956">
            <w:pPr>
              <w:rPr>
                <w:sz w:val="24"/>
                <w:szCs w:val="24"/>
                <w:lang w:eastAsia="en-GB"/>
              </w:rPr>
            </w:pPr>
          </w:p>
          <w:p w:rsidR="00EB0956" w:rsidRPr="00EB0956" w:rsidRDefault="00426529" w:rsidP="00EB0956">
            <w:pPr>
              <w:rPr>
                <w:sz w:val="24"/>
                <w:szCs w:val="24"/>
                <w:lang w:eastAsia="en-GB"/>
              </w:rPr>
            </w:pPr>
            <w:r w:rsidRPr="00EB0956">
              <w:rPr>
                <w:sz w:val="24"/>
                <w:szCs w:val="24"/>
                <w:lang w:eastAsia="en-GB"/>
              </w:rPr>
              <w:t xml:space="preserve">Met on your arrival </w:t>
            </w:r>
            <w:r w:rsidR="00EB0956" w:rsidRPr="00EB0956">
              <w:rPr>
                <w:sz w:val="24"/>
                <w:szCs w:val="24"/>
                <w:lang w:eastAsia="en-GB"/>
              </w:rPr>
              <w:t>in Delhi and transfer to hotel.</w:t>
            </w:r>
            <w:r w:rsidRPr="00EB0956">
              <w:rPr>
                <w:sz w:val="24"/>
                <w:szCs w:val="24"/>
                <w:lang w:eastAsia="en-GB"/>
              </w:rPr>
              <w:t xml:space="preserve"> </w:t>
            </w:r>
          </w:p>
          <w:p w:rsidR="00EB0956" w:rsidRPr="00EB0956" w:rsidRDefault="00EB0956" w:rsidP="00EB0956">
            <w:pPr>
              <w:rPr>
                <w:sz w:val="24"/>
                <w:szCs w:val="24"/>
                <w:lang w:eastAsia="en-GB"/>
              </w:rPr>
            </w:pPr>
          </w:p>
          <w:p w:rsidR="00EF5467" w:rsidRPr="00EB0956" w:rsidRDefault="00426529" w:rsidP="00EB0956">
            <w:pPr>
              <w:tabs>
                <w:tab w:val="left" w:pos="2565"/>
              </w:tabs>
              <w:rPr>
                <w:sz w:val="24"/>
                <w:szCs w:val="24"/>
                <w:lang w:eastAsia="en-GB"/>
              </w:rPr>
            </w:pPr>
            <w:r w:rsidRPr="00EB0956">
              <w:rPr>
                <w:sz w:val="24"/>
                <w:szCs w:val="24"/>
                <w:lang w:eastAsia="en-GB"/>
              </w:rPr>
              <w:t>Overnight in Delhi.</w:t>
            </w:r>
            <w:r w:rsidR="00EB0956" w:rsidRPr="00EB0956">
              <w:rPr>
                <w:sz w:val="24"/>
                <w:szCs w:val="24"/>
                <w:lang w:eastAsia="en-GB"/>
              </w:rPr>
              <w:tab/>
            </w:r>
          </w:p>
          <w:p w:rsidR="0089543D" w:rsidRPr="00EB0956" w:rsidRDefault="00456D1A" w:rsidP="00EB0956">
            <w:pPr>
              <w:jc w:val="both"/>
              <w:rPr>
                <w:rFonts w:cs="Arial"/>
                <w:sz w:val="24"/>
                <w:szCs w:val="24"/>
              </w:rPr>
            </w:pPr>
            <w:r w:rsidRPr="00456D1A">
              <w:rPr>
                <w:rFonts w:cs="Arial"/>
                <w:noProof/>
                <w:sz w:val="24"/>
                <w:szCs w:val="24"/>
                <w:lang w:val="en-IN" w:eastAsia="en-IN"/>
              </w:rPr>
              <w:pict>
                <v:shape id="Text Box 12" o:spid="_x0000_s1036" type="#_x0000_t202" style="position:absolute;left:0;text-align:left;margin-left:-6pt;margin-top:14.55pt;width:484.5pt;height:27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" fillcolor="#ffc" stroked="f" strokecolor="#9cf">
                  <v:textbox>
                    <w:txbxContent>
                      <w:p w:rsidR="00EF5467" w:rsidRPr="0034515C" w:rsidRDefault="000E5D77" w:rsidP="0089543D">
                        <w:pPr>
                          <w:shd w:val="clear" w:color="auto" w:fill="F79646" w:themeFill="accent6"/>
                          <w:rPr>
                            <w:rFonts w:ascii="Century Gothic" w:hAnsi="Century Gothic"/>
                            <w:b/>
                            <w:color w:val="000000"/>
                          </w:rPr>
                        </w:pPr>
                        <w:r>
                          <w:rPr>
                            <w:rFonts w:ascii="Century Gothic" w:hAnsi="Century Gothic"/>
                            <w:b/>
                            <w:color w:val="000000"/>
                          </w:rPr>
                          <w:t>DAY 10</w:t>
                        </w:r>
                        <w:r w:rsidR="00EF5467">
                          <w:rPr>
                            <w:rFonts w:ascii="Century Gothic" w:hAnsi="Century Gothic"/>
                            <w:b/>
                            <w:color w:val="000000"/>
                          </w:rPr>
                          <w:tab/>
                          <w:t xml:space="preserve">   </w:t>
                        </w:r>
                        <w:r w:rsidR="00EF5467">
                          <w:rPr>
                            <w:rFonts w:ascii="Century Gothic" w:hAnsi="Century Gothic"/>
                            <w:b/>
                            <w:color w:val="000000"/>
                          </w:rPr>
                          <w:tab/>
                        </w:r>
                        <w:r w:rsidR="00EF5467">
                          <w:rPr>
                            <w:rFonts w:ascii="Century Gothic" w:hAnsi="Century Gothic"/>
                            <w:b/>
                            <w:color w:val="000000"/>
                          </w:rPr>
                          <w:tab/>
                        </w:r>
                        <w:r w:rsidR="00EF5467">
                          <w:rPr>
                            <w:rFonts w:ascii="Century Gothic" w:hAnsi="Century Gothic"/>
                            <w:b/>
                            <w:color w:val="000000"/>
                          </w:rPr>
                          <w:tab/>
                          <w:t>LEAVE DELHI</w:t>
                        </w:r>
                      </w:p>
                    </w:txbxContent>
                  </v:textbox>
                  <w10:wrap type="square"/>
                </v:shape>
              </w:pict>
            </w:r>
          </w:p>
          <w:p w:rsidR="00426529" w:rsidRPr="00EB0956" w:rsidRDefault="00426529" w:rsidP="00EB0956">
            <w:pPr>
              <w:jc w:val="both"/>
              <w:rPr>
                <w:rFonts w:cs="Arial"/>
                <w:sz w:val="24"/>
                <w:szCs w:val="24"/>
              </w:rPr>
            </w:pPr>
            <w:r w:rsidRPr="00EB0956">
              <w:rPr>
                <w:sz w:val="24"/>
                <w:szCs w:val="24"/>
                <w:lang w:eastAsia="en-GB"/>
              </w:rPr>
              <w:t>Breakfast at the hotel. Rest of the day at leisure in Delhi until transfer to the International Airport in time to board your flight home.</w:t>
            </w:r>
          </w:p>
          <w:p w:rsidR="00EF5467" w:rsidRPr="00EB0956" w:rsidRDefault="00EF5467" w:rsidP="00EB0956">
            <w:pPr>
              <w:rPr>
                <w:sz w:val="24"/>
                <w:szCs w:val="24"/>
                <w:lang w:eastAsia="en-GB"/>
              </w:rPr>
            </w:pPr>
          </w:p>
          <w:p w:rsidR="00190B48" w:rsidRPr="00EB0956" w:rsidRDefault="00190B48" w:rsidP="00EB0956">
            <w:pPr>
              <w:rPr>
                <w:sz w:val="24"/>
                <w:szCs w:val="24"/>
                <w:lang w:eastAsia="en-GB"/>
              </w:rPr>
            </w:pPr>
          </w:p>
          <w:p w:rsidR="00EB0956" w:rsidRPr="00EB0956" w:rsidRDefault="00EB0956" w:rsidP="00EB0956">
            <w:pPr>
              <w:jc w:val="center"/>
              <w:rPr>
                <w:rFonts w:cs="Tahoma"/>
                <w:b/>
                <w:sz w:val="40"/>
                <w:szCs w:val="24"/>
              </w:rPr>
            </w:pPr>
          </w:p>
          <w:p w:rsidR="00EB0956" w:rsidRPr="00EB0956" w:rsidRDefault="00EB0956" w:rsidP="00EB0956">
            <w:pPr>
              <w:tabs>
                <w:tab w:val="left" w:pos="3795"/>
              </w:tabs>
              <w:jc w:val="center"/>
              <w:rPr>
                <w:rFonts w:cs="Tahoma"/>
                <w:b/>
                <w:sz w:val="40"/>
                <w:szCs w:val="24"/>
              </w:rPr>
            </w:pPr>
            <w:r w:rsidRPr="00EB0956">
              <w:rPr>
                <w:rFonts w:cs="Tahoma"/>
                <w:b/>
                <w:sz w:val="40"/>
                <w:szCs w:val="24"/>
              </w:rPr>
              <w:t>===========END TOUR============</w:t>
            </w:r>
          </w:p>
          <w:p w:rsidR="00EB0956" w:rsidRPr="00EB0956" w:rsidRDefault="00EB0956" w:rsidP="00EB0956">
            <w:pPr>
              <w:jc w:val="center"/>
              <w:rPr>
                <w:rFonts w:cs="Tahoma"/>
                <w:b/>
                <w:sz w:val="40"/>
                <w:szCs w:val="24"/>
              </w:rPr>
            </w:pPr>
          </w:p>
          <w:p w:rsidR="00EB0956" w:rsidRPr="00EB0956" w:rsidRDefault="00EB0956" w:rsidP="00EB0956">
            <w:pPr>
              <w:jc w:val="center"/>
              <w:rPr>
                <w:rFonts w:cs="Tahoma"/>
                <w:b/>
                <w:sz w:val="40"/>
                <w:szCs w:val="24"/>
              </w:rPr>
            </w:pPr>
          </w:p>
          <w:p w:rsidR="00EB0956" w:rsidRPr="00EB0956" w:rsidRDefault="00EB0956" w:rsidP="00EB0956">
            <w:pPr>
              <w:jc w:val="center"/>
              <w:rPr>
                <w:rFonts w:cs="Tahoma"/>
                <w:b/>
                <w:sz w:val="40"/>
                <w:szCs w:val="24"/>
              </w:rPr>
            </w:pPr>
          </w:p>
          <w:p w:rsidR="00EB0956" w:rsidRPr="00EB0956" w:rsidRDefault="00EB0956" w:rsidP="00EB0956">
            <w:pPr>
              <w:jc w:val="center"/>
              <w:rPr>
                <w:rFonts w:cs="Tahoma"/>
                <w:b/>
                <w:sz w:val="40"/>
                <w:szCs w:val="24"/>
              </w:rPr>
            </w:pPr>
          </w:p>
          <w:p w:rsidR="00EB0956" w:rsidRPr="00EB0956" w:rsidRDefault="00EB0956" w:rsidP="00EB0956">
            <w:pPr>
              <w:jc w:val="center"/>
              <w:rPr>
                <w:rFonts w:cs="Tahoma"/>
                <w:b/>
                <w:sz w:val="40"/>
                <w:szCs w:val="24"/>
              </w:rPr>
            </w:pPr>
          </w:p>
          <w:p w:rsidR="00EB0956" w:rsidRPr="00EB0956" w:rsidRDefault="00EB0956" w:rsidP="00EB0956">
            <w:pPr>
              <w:jc w:val="center"/>
              <w:rPr>
                <w:rFonts w:cs="Tahoma"/>
                <w:b/>
                <w:sz w:val="40"/>
                <w:szCs w:val="24"/>
              </w:rPr>
            </w:pPr>
          </w:p>
          <w:p w:rsidR="00190B48" w:rsidRPr="00EB0956" w:rsidRDefault="00190B48" w:rsidP="00EB0956">
            <w:pPr>
              <w:jc w:val="center"/>
              <w:rPr>
                <w:rFonts w:cs="Tahoma"/>
                <w:b/>
                <w:sz w:val="40"/>
                <w:szCs w:val="24"/>
              </w:rPr>
            </w:pPr>
            <w:r w:rsidRPr="00EB0956">
              <w:rPr>
                <w:rFonts w:cs="Tahoma"/>
                <w:b/>
                <w:sz w:val="40"/>
                <w:szCs w:val="24"/>
              </w:rPr>
              <w:t>09 Nights / 10 Days North India Hill Stations</w:t>
            </w:r>
          </w:p>
          <w:p w:rsidR="00190B48" w:rsidRPr="00EB0956" w:rsidRDefault="00190B48" w:rsidP="00EB0956">
            <w:pPr>
              <w:jc w:val="center"/>
              <w:rPr>
                <w:rFonts w:cs="Tahoma"/>
                <w:b/>
                <w:sz w:val="32"/>
                <w:szCs w:val="24"/>
              </w:rPr>
            </w:pPr>
            <w:r w:rsidRPr="00EB0956">
              <w:rPr>
                <w:rFonts w:cs="Tahoma"/>
                <w:b/>
                <w:sz w:val="32"/>
                <w:szCs w:val="24"/>
              </w:rPr>
              <w:lastRenderedPageBreak/>
              <w:t>Delhi – Dharamshala – Manali – Shimla – Delhi</w:t>
            </w:r>
          </w:p>
          <w:p w:rsidR="00190B48" w:rsidRPr="00EB0956" w:rsidRDefault="00190B48" w:rsidP="00EB0956">
            <w:pPr>
              <w:tabs>
                <w:tab w:val="left" w:pos="3495"/>
              </w:tabs>
              <w:jc w:val="center"/>
              <w:rPr>
                <w:rFonts w:cs="Tahoma"/>
                <w:b/>
                <w:sz w:val="32"/>
                <w:szCs w:val="24"/>
              </w:rPr>
            </w:pPr>
            <w:r w:rsidRPr="00EB0956">
              <w:rPr>
                <w:rFonts w:cs="Tahoma"/>
                <w:b/>
                <w:sz w:val="32"/>
                <w:szCs w:val="24"/>
              </w:rPr>
              <w:t>Per person cost in Dollars (USD)</w:t>
            </w:r>
          </w:p>
          <w:p w:rsidR="00190B48" w:rsidRPr="00EB0956" w:rsidRDefault="00190B48" w:rsidP="00EB0956">
            <w:pPr>
              <w:jc w:val="center"/>
              <w:rPr>
                <w:rFonts w:cs="Tahoma"/>
                <w:b/>
                <w:sz w:val="32"/>
                <w:szCs w:val="24"/>
              </w:rPr>
            </w:pPr>
            <w:r w:rsidRPr="00EB0956">
              <w:rPr>
                <w:rFonts w:cs="Tahoma"/>
                <w:b/>
                <w:sz w:val="32"/>
                <w:szCs w:val="24"/>
              </w:rPr>
              <w:t>All prices are net non-commissionable payable to dnata India</w:t>
            </w:r>
          </w:p>
          <w:p w:rsidR="00190B48" w:rsidRPr="00EB0956" w:rsidRDefault="00190B48" w:rsidP="00EB0956">
            <w:pPr>
              <w:pStyle w:val="NoSpacing"/>
              <w:rPr>
                <w:rFonts w:asciiTheme="minorHAnsi" w:hAnsiTheme="minorHAnsi" w:cs="Tahoma"/>
                <w:b/>
                <w:sz w:val="24"/>
                <w:szCs w:val="24"/>
              </w:rPr>
            </w:pPr>
          </w:p>
          <w:p w:rsidR="00190B48" w:rsidRPr="00DB7299" w:rsidRDefault="00190B48" w:rsidP="00EB0956">
            <w:pPr>
              <w:pStyle w:val="NoSpacing"/>
              <w:rPr>
                <w:rFonts w:asciiTheme="minorHAnsi" w:hAnsiTheme="minorHAnsi" w:cs="Tahoma"/>
                <w:b/>
                <w:color w:val="FF0000"/>
                <w:sz w:val="24"/>
                <w:szCs w:val="24"/>
              </w:rPr>
            </w:pPr>
            <w:r w:rsidRPr="00DB7299">
              <w:rPr>
                <w:rFonts w:asciiTheme="minorHAnsi" w:hAnsiTheme="minorHAnsi" w:cs="Tahoma"/>
                <w:b/>
                <w:color w:val="FF0000"/>
                <w:sz w:val="24"/>
                <w:szCs w:val="24"/>
              </w:rPr>
              <w:t>PACKAGE COST: VALID FROM 01</w:t>
            </w:r>
            <w:r w:rsidRPr="00DB7299">
              <w:rPr>
                <w:rFonts w:asciiTheme="minorHAnsi" w:hAnsiTheme="minorHAnsi" w:cs="Tahoma"/>
                <w:b/>
                <w:color w:val="FF0000"/>
                <w:sz w:val="24"/>
                <w:szCs w:val="24"/>
                <w:vertAlign w:val="superscript"/>
              </w:rPr>
              <w:t>ST</w:t>
            </w:r>
            <w:r w:rsidRPr="00DB7299">
              <w:rPr>
                <w:rFonts w:asciiTheme="minorHAnsi" w:hAnsiTheme="minorHAnsi" w:cs="Tahoma"/>
                <w:b/>
                <w:color w:val="FF0000"/>
                <w:sz w:val="24"/>
                <w:szCs w:val="24"/>
              </w:rPr>
              <w:t xml:space="preserve"> JUNE TILL 30 SEPTEMBER 2017 ( Not valid during long weekends &amp; Holidays)</w:t>
            </w:r>
          </w:p>
          <w:p w:rsidR="00190B48" w:rsidRPr="00EB0956" w:rsidRDefault="00190B48" w:rsidP="00EB0956">
            <w:pPr>
              <w:rPr>
                <w:rFonts w:cs="Arial"/>
                <w:b/>
                <w:sz w:val="24"/>
                <w:szCs w:val="24"/>
              </w:rPr>
            </w:pPr>
          </w:p>
          <w:tbl>
            <w:tblPr>
              <w:tblW w:w="976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2821"/>
              <w:gridCol w:w="2268"/>
              <w:gridCol w:w="2268"/>
              <w:gridCol w:w="2410"/>
            </w:tblGrid>
            <w:tr w:rsidR="00EB0956" w:rsidRPr="00EB0956" w:rsidTr="005B540D">
              <w:trPr>
                <w:trHeight w:val="360"/>
              </w:trPr>
              <w:tc>
                <w:tcPr>
                  <w:tcW w:w="2821"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90B48" w:rsidP="00EB0956">
                  <w:pPr>
                    <w:rPr>
                      <w:rFonts w:cs="Arial"/>
                      <w:b/>
                      <w:sz w:val="24"/>
                      <w:szCs w:val="24"/>
                    </w:rPr>
                  </w:pPr>
                  <w:r w:rsidRPr="00EB0956">
                    <w:rPr>
                      <w:rFonts w:cs="Arial"/>
                      <w:b/>
                      <w:sz w:val="24"/>
                      <w:szCs w:val="24"/>
                    </w:rPr>
                    <w:t>Details</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90B48" w:rsidP="00EB0956">
                  <w:pPr>
                    <w:rPr>
                      <w:rFonts w:cs="Arial"/>
                      <w:b/>
                      <w:sz w:val="24"/>
                      <w:szCs w:val="24"/>
                    </w:rPr>
                  </w:pPr>
                  <w:r w:rsidRPr="00EB0956">
                    <w:rPr>
                      <w:rFonts w:cs="Arial"/>
                      <w:b/>
                      <w:sz w:val="24"/>
                      <w:szCs w:val="24"/>
                    </w:rPr>
                    <w:t xml:space="preserve">Tour cost on </w:t>
                  </w:r>
                  <w:r w:rsidR="001068AD" w:rsidRPr="00EB0956">
                    <w:rPr>
                      <w:rFonts w:cs="Arial"/>
                      <w:b/>
                      <w:sz w:val="24"/>
                      <w:szCs w:val="24"/>
                    </w:rPr>
                    <w:t>Standard Hotels</w:t>
                  </w:r>
                </w:p>
              </w:tc>
              <w:tc>
                <w:tcPr>
                  <w:tcW w:w="2268" w:type="dxa"/>
                  <w:tcBorders>
                    <w:top w:val="double" w:sz="4" w:space="0" w:color="auto"/>
                    <w:left w:val="double" w:sz="4" w:space="0" w:color="auto"/>
                    <w:bottom w:val="double" w:sz="4" w:space="0" w:color="auto"/>
                    <w:right w:val="double" w:sz="4" w:space="0" w:color="auto"/>
                  </w:tcBorders>
                  <w:hideMark/>
                </w:tcPr>
                <w:p w:rsidR="00190B48" w:rsidRPr="00EB0956" w:rsidRDefault="001068AD" w:rsidP="00EB0956">
                  <w:pPr>
                    <w:rPr>
                      <w:rFonts w:cs="Arial"/>
                      <w:b/>
                      <w:sz w:val="24"/>
                      <w:szCs w:val="24"/>
                    </w:rPr>
                  </w:pPr>
                  <w:r w:rsidRPr="00EB0956">
                    <w:rPr>
                      <w:rFonts w:cs="Arial"/>
                      <w:b/>
                      <w:sz w:val="24"/>
                      <w:szCs w:val="24"/>
                    </w:rPr>
                    <w:t>Tour Cost on Superior Hotels</w:t>
                  </w:r>
                </w:p>
              </w:tc>
              <w:tc>
                <w:tcPr>
                  <w:tcW w:w="2410" w:type="dxa"/>
                  <w:tcBorders>
                    <w:top w:val="double" w:sz="4" w:space="0" w:color="auto"/>
                    <w:left w:val="double" w:sz="4" w:space="0" w:color="auto"/>
                    <w:bottom w:val="double" w:sz="4" w:space="0" w:color="auto"/>
                    <w:right w:val="double" w:sz="4" w:space="0" w:color="auto"/>
                  </w:tcBorders>
                  <w:hideMark/>
                </w:tcPr>
                <w:p w:rsidR="00190B48" w:rsidRPr="00EB0956" w:rsidRDefault="001068AD" w:rsidP="00EB0956">
                  <w:pPr>
                    <w:rPr>
                      <w:rFonts w:cs="Arial"/>
                      <w:b/>
                      <w:sz w:val="24"/>
                      <w:szCs w:val="24"/>
                    </w:rPr>
                  </w:pPr>
                  <w:r w:rsidRPr="00EB0956">
                    <w:rPr>
                      <w:rFonts w:cs="Arial"/>
                      <w:b/>
                      <w:sz w:val="24"/>
                      <w:szCs w:val="24"/>
                    </w:rPr>
                    <w:t>Tour Cost on Deluxe Hotels</w:t>
                  </w:r>
                </w:p>
              </w:tc>
            </w:tr>
            <w:tr w:rsidR="00EB0956" w:rsidRPr="00EB0956" w:rsidTr="005B540D">
              <w:trPr>
                <w:trHeight w:val="420"/>
              </w:trPr>
              <w:tc>
                <w:tcPr>
                  <w:tcW w:w="2821" w:type="dxa"/>
                  <w:tcBorders>
                    <w:top w:val="double" w:sz="4" w:space="0" w:color="auto"/>
                    <w:left w:val="double" w:sz="4" w:space="0" w:color="auto"/>
                    <w:bottom w:val="double" w:sz="4" w:space="0" w:color="auto"/>
                    <w:right w:val="double" w:sz="4" w:space="0" w:color="auto"/>
                  </w:tcBorders>
                  <w:vAlign w:val="center"/>
                  <w:hideMark/>
                </w:tcPr>
                <w:p w:rsidR="00190B48" w:rsidRPr="005B540D" w:rsidRDefault="00190B48" w:rsidP="00EB0956">
                  <w:pPr>
                    <w:rPr>
                      <w:rFonts w:cs="Arial"/>
                      <w:b/>
                      <w:sz w:val="24"/>
                      <w:szCs w:val="24"/>
                    </w:rPr>
                  </w:pPr>
                  <w:r w:rsidRPr="005B540D">
                    <w:rPr>
                      <w:rFonts w:cs="Arial"/>
                      <w:b/>
                      <w:sz w:val="24"/>
                      <w:szCs w:val="24"/>
                    </w:rPr>
                    <w:t>Tour cost on twin share basis</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5B540D" w:rsidRDefault="00190B48" w:rsidP="005B540D">
                  <w:pPr>
                    <w:rPr>
                      <w:rFonts w:cs="Arial"/>
                      <w:sz w:val="24"/>
                      <w:szCs w:val="24"/>
                    </w:rPr>
                  </w:pPr>
                  <w:r w:rsidRPr="005B540D">
                    <w:rPr>
                      <w:rFonts w:cs="Arial"/>
                      <w:sz w:val="24"/>
                      <w:szCs w:val="24"/>
                    </w:rPr>
                    <w:t xml:space="preserve">USD </w:t>
                  </w:r>
                  <w:r w:rsidR="001068AD" w:rsidRPr="005B540D">
                    <w:rPr>
                      <w:rFonts w:cs="Arial"/>
                      <w:sz w:val="24"/>
                      <w:szCs w:val="24"/>
                    </w:rPr>
                    <w:t>6</w:t>
                  </w:r>
                  <w:r w:rsidR="005B540D" w:rsidRPr="005B540D">
                    <w:rPr>
                      <w:rFonts w:cs="Arial"/>
                      <w:sz w:val="24"/>
                      <w:szCs w:val="24"/>
                    </w:rPr>
                    <w:t>60</w:t>
                  </w:r>
                  <w:r w:rsidRPr="005B540D">
                    <w:rPr>
                      <w:rFonts w:cs="Arial"/>
                      <w:sz w:val="24"/>
                      <w:szCs w:val="24"/>
                    </w:rPr>
                    <w:t xml:space="preserve"> per person</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5B540D" w:rsidRDefault="00190B48" w:rsidP="005B540D">
                  <w:pPr>
                    <w:rPr>
                      <w:rFonts w:cs="Arial"/>
                      <w:sz w:val="24"/>
                      <w:szCs w:val="24"/>
                    </w:rPr>
                  </w:pPr>
                  <w:r w:rsidRPr="005B540D">
                    <w:rPr>
                      <w:rFonts w:cs="Arial"/>
                      <w:sz w:val="24"/>
                      <w:szCs w:val="24"/>
                    </w:rPr>
                    <w:t xml:space="preserve">USD </w:t>
                  </w:r>
                  <w:r w:rsidR="001068AD" w:rsidRPr="005B540D">
                    <w:rPr>
                      <w:rFonts w:cs="Arial"/>
                      <w:sz w:val="24"/>
                      <w:szCs w:val="24"/>
                    </w:rPr>
                    <w:t>7</w:t>
                  </w:r>
                  <w:r w:rsidR="005B540D" w:rsidRPr="005B540D">
                    <w:rPr>
                      <w:rFonts w:cs="Arial"/>
                      <w:sz w:val="24"/>
                      <w:szCs w:val="24"/>
                    </w:rPr>
                    <w:t>44</w:t>
                  </w:r>
                  <w:r w:rsidRPr="005B540D">
                    <w:rPr>
                      <w:rFonts w:cs="Arial"/>
                      <w:sz w:val="24"/>
                      <w:szCs w:val="24"/>
                    </w:rPr>
                    <w:t xml:space="preserve"> per person</w:t>
                  </w:r>
                </w:p>
              </w:tc>
              <w:tc>
                <w:tcPr>
                  <w:tcW w:w="2410" w:type="dxa"/>
                  <w:tcBorders>
                    <w:top w:val="double" w:sz="4" w:space="0" w:color="auto"/>
                    <w:left w:val="double" w:sz="4" w:space="0" w:color="auto"/>
                    <w:bottom w:val="double" w:sz="4" w:space="0" w:color="auto"/>
                    <w:right w:val="double" w:sz="4" w:space="0" w:color="auto"/>
                  </w:tcBorders>
                  <w:vAlign w:val="center"/>
                  <w:hideMark/>
                </w:tcPr>
                <w:p w:rsidR="00190B48" w:rsidRPr="005B540D" w:rsidRDefault="00190B48" w:rsidP="005B540D">
                  <w:pPr>
                    <w:rPr>
                      <w:rFonts w:cs="Arial"/>
                      <w:sz w:val="24"/>
                      <w:szCs w:val="24"/>
                    </w:rPr>
                  </w:pPr>
                  <w:r w:rsidRPr="005B540D">
                    <w:rPr>
                      <w:rFonts w:cs="Arial"/>
                      <w:sz w:val="24"/>
                      <w:szCs w:val="24"/>
                    </w:rPr>
                    <w:t xml:space="preserve">USD </w:t>
                  </w:r>
                  <w:r w:rsidR="001068AD" w:rsidRPr="005B540D">
                    <w:rPr>
                      <w:rFonts w:cs="Arial"/>
                      <w:sz w:val="24"/>
                      <w:szCs w:val="24"/>
                    </w:rPr>
                    <w:t>10</w:t>
                  </w:r>
                  <w:r w:rsidR="005B540D" w:rsidRPr="005B540D">
                    <w:rPr>
                      <w:rFonts w:cs="Arial"/>
                      <w:sz w:val="24"/>
                      <w:szCs w:val="24"/>
                    </w:rPr>
                    <w:t>31</w:t>
                  </w:r>
                  <w:r w:rsidRPr="005B540D">
                    <w:rPr>
                      <w:rFonts w:cs="Arial"/>
                      <w:sz w:val="24"/>
                      <w:szCs w:val="24"/>
                    </w:rPr>
                    <w:t xml:space="preserve"> per person</w:t>
                  </w:r>
                </w:p>
              </w:tc>
            </w:tr>
            <w:tr w:rsidR="00EB0956" w:rsidRPr="00EB0956" w:rsidTr="005B540D">
              <w:trPr>
                <w:trHeight w:val="420"/>
              </w:trPr>
              <w:tc>
                <w:tcPr>
                  <w:tcW w:w="2821" w:type="dxa"/>
                  <w:tcBorders>
                    <w:top w:val="double" w:sz="4" w:space="0" w:color="auto"/>
                    <w:left w:val="double" w:sz="4" w:space="0" w:color="auto"/>
                    <w:bottom w:val="double" w:sz="4" w:space="0" w:color="auto"/>
                    <w:right w:val="double" w:sz="4" w:space="0" w:color="auto"/>
                  </w:tcBorders>
                  <w:vAlign w:val="center"/>
                  <w:hideMark/>
                </w:tcPr>
                <w:p w:rsidR="00190B48" w:rsidRPr="005B540D" w:rsidRDefault="00190B48" w:rsidP="00EB0956">
                  <w:pPr>
                    <w:rPr>
                      <w:rFonts w:cs="Arial"/>
                      <w:b/>
                      <w:sz w:val="24"/>
                      <w:szCs w:val="24"/>
                    </w:rPr>
                  </w:pPr>
                  <w:r w:rsidRPr="005B540D">
                    <w:rPr>
                      <w:rFonts w:cs="Arial"/>
                      <w:b/>
                      <w:sz w:val="24"/>
                      <w:szCs w:val="24"/>
                    </w:rPr>
                    <w:t>Single  room supplement</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5B540D" w:rsidRDefault="001068AD" w:rsidP="00EB0956">
                  <w:pPr>
                    <w:rPr>
                      <w:rFonts w:cs="Arial"/>
                      <w:sz w:val="24"/>
                      <w:szCs w:val="24"/>
                    </w:rPr>
                  </w:pPr>
                  <w:r w:rsidRPr="005B540D">
                    <w:rPr>
                      <w:rFonts w:cs="Arial"/>
                      <w:sz w:val="24"/>
                      <w:szCs w:val="24"/>
                    </w:rPr>
                    <w:t>USD 289</w:t>
                  </w:r>
                  <w:r w:rsidR="00190B48" w:rsidRPr="005B540D">
                    <w:rPr>
                      <w:rFonts w:cs="Arial"/>
                      <w:sz w:val="24"/>
                      <w:szCs w:val="24"/>
                    </w:rPr>
                    <w:t xml:space="preserve"> per single</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5B540D" w:rsidRDefault="00190B48" w:rsidP="00EB0956">
                  <w:pPr>
                    <w:rPr>
                      <w:rFonts w:cs="Arial"/>
                      <w:sz w:val="24"/>
                      <w:szCs w:val="24"/>
                    </w:rPr>
                  </w:pPr>
                  <w:r w:rsidRPr="005B540D">
                    <w:rPr>
                      <w:rFonts w:cs="Arial"/>
                      <w:sz w:val="24"/>
                      <w:szCs w:val="24"/>
                    </w:rPr>
                    <w:t xml:space="preserve">USD </w:t>
                  </w:r>
                  <w:r w:rsidR="001068AD" w:rsidRPr="005B540D">
                    <w:rPr>
                      <w:rFonts w:cs="Arial"/>
                      <w:sz w:val="24"/>
                      <w:szCs w:val="24"/>
                    </w:rPr>
                    <w:t>374</w:t>
                  </w:r>
                  <w:r w:rsidRPr="005B540D">
                    <w:rPr>
                      <w:rFonts w:cs="Arial"/>
                      <w:sz w:val="24"/>
                      <w:szCs w:val="24"/>
                    </w:rPr>
                    <w:t xml:space="preserve"> per single</w:t>
                  </w:r>
                </w:p>
              </w:tc>
              <w:tc>
                <w:tcPr>
                  <w:tcW w:w="2410" w:type="dxa"/>
                  <w:tcBorders>
                    <w:top w:val="double" w:sz="4" w:space="0" w:color="auto"/>
                    <w:left w:val="double" w:sz="4" w:space="0" w:color="auto"/>
                    <w:bottom w:val="double" w:sz="4" w:space="0" w:color="auto"/>
                    <w:right w:val="double" w:sz="4" w:space="0" w:color="auto"/>
                  </w:tcBorders>
                  <w:vAlign w:val="center"/>
                  <w:hideMark/>
                </w:tcPr>
                <w:p w:rsidR="00190B48" w:rsidRPr="005B540D" w:rsidRDefault="001068AD" w:rsidP="00EB0956">
                  <w:pPr>
                    <w:rPr>
                      <w:rFonts w:cs="Arial"/>
                      <w:sz w:val="24"/>
                      <w:szCs w:val="24"/>
                    </w:rPr>
                  </w:pPr>
                  <w:r w:rsidRPr="005B540D">
                    <w:rPr>
                      <w:rFonts w:cs="Arial"/>
                      <w:sz w:val="24"/>
                      <w:szCs w:val="24"/>
                    </w:rPr>
                    <w:t xml:space="preserve">USD 666 </w:t>
                  </w:r>
                  <w:r w:rsidR="00190B48" w:rsidRPr="005B540D">
                    <w:rPr>
                      <w:rFonts w:cs="Arial"/>
                      <w:sz w:val="24"/>
                      <w:szCs w:val="24"/>
                    </w:rPr>
                    <w:t>per single</w:t>
                  </w:r>
                </w:p>
              </w:tc>
            </w:tr>
          </w:tbl>
          <w:p w:rsidR="00C170C7" w:rsidRDefault="00C170C7" w:rsidP="00C2361C">
            <w:pPr>
              <w:pStyle w:val="NormalWeb"/>
              <w:spacing w:before="0" w:beforeAutospacing="0" w:after="0" w:afterAutospacing="0"/>
              <w:jc w:val="both"/>
            </w:pPr>
            <w:r>
              <w:rPr>
                <w:rFonts w:ascii="Calibri" w:hAnsi="Calibri"/>
                <w:b/>
                <w:bCs/>
                <w:color w:val="800000"/>
                <w:lang w:val="en-ZA"/>
              </w:rPr>
              <w:t xml:space="preserve">PS -  Quote is calculated on current USD value of 64 to INR. In case there is any steep change in exchange rate in near future will advise you. Also price given is based on current tax structure. In event of any new tax levied by government in near future will advise &amp; bill you the difference if any. </w:t>
            </w:r>
          </w:p>
          <w:p w:rsidR="00C170C7" w:rsidRDefault="00C2361C" w:rsidP="00C2361C">
            <w:pPr>
              <w:tabs>
                <w:tab w:val="left" w:pos="2085"/>
              </w:tabs>
              <w:rPr>
                <w:rFonts w:cs="Tahoma"/>
                <w:b/>
                <w:sz w:val="24"/>
                <w:szCs w:val="24"/>
              </w:rPr>
            </w:pPr>
            <w:r>
              <w:rPr>
                <w:rFonts w:cs="Tahoma"/>
                <w:b/>
                <w:sz w:val="24"/>
                <w:szCs w:val="24"/>
              </w:rPr>
              <w:tab/>
            </w:r>
            <w:bookmarkStart w:id="0" w:name="_GoBack"/>
            <w:bookmarkEnd w:id="0"/>
          </w:p>
          <w:p w:rsidR="00C170C7" w:rsidRPr="00DB7299" w:rsidRDefault="00C170C7" w:rsidP="00C170C7">
            <w:pPr>
              <w:pStyle w:val="NoSpacing"/>
              <w:rPr>
                <w:rFonts w:asciiTheme="minorHAnsi" w:hAnsiTheme="minorHAnsi" w:cs="Tahoma"/>
                <w:b/>
                <w:color w:val="FF0000"/>
                <w:sz w:val="24"/>
                <w:szCs w:val="24"/>
              </w:rPr>
            </w:pPr>
            <w:r w:rsidRPr="00DB7299">
              <w:rPr>
                <w:rFonts w:asciiTheme="minorHAnsi" w:hAnsiTheme="minorHAnsi" w:cs="Tahoma"/>
                <w:b/>
                <w:color w:val="FF0000"/>
                <w:sz w:val="24"/>
                <w:szCs w:val="24"/>
              </w:rPr>
              <w:t>PACKAGE COST: VALID FROM 01</w:t>
            </w:r>
            <w:r w:rsidRPr="00DB7299">
              <w:rPr>
                <w:rFonts w:asciiTheme="minorHAnsi" w:hAnsiTheme="minorHAnsi" w:cs="Tahoma"/>
                <w:b/>
                <w:color w:val="FF0000"/>
                <w:sz w:val="24"/>
                <w:szCs w:val="24"/>
                <w:vertAlign w:val="superscript"/>
              </w:rPr>
              <w:t>ST</w:t>
            </w:r>
            <w:r>
              <w:rPr>
                <w:rFonts w:asciiTheme="minorHAnsi" w:hAnsiTheme="minorHAnsi" w:cs="Tahoma"/>
                <w:b/>
                <w:color w:val="FF0000"/>
                <w:sz w:val="24"/>
                <w:szCs w:val="24"/>
              </w:rPr>
              <w:t xml:space="preserve"> OCT </w:t>
            </w:r>
            <w:r w:rsidRPr="00DB7299">
              <w:rPr>
                <w:rFonts w:asciiTheme="minorHAnsi" w:hAnsiTheme="minorHAnsi" w:cs="Tahoma"/>
                <w:b/>
                <w:color w:val="FF0000"/>
                <w:sz w:val="24"/>
                <w:szCs w:val="24"/>
              </w:rPr>
              <w:t>TILL 3</w:t>
            </w:r>
            <w:r>
              <w:rPr>
                <w:rFonts w:asciiTheme="minorHAnsi" w:hAnsiTheme="minorHAnsi" w:cs="Tahoma"/>
                <w:b/>
                <w:color w:val="FF0000"/>
                <w:sz w:val="24"/>
                <w:szCs w:val="24"/>
              </w:rPr>
              <w:t xml:space="preserve">1 MARCH </w:t>
            </w:r>
            <w:r w:rsidRPr="00DB7299">
              <w:rPr>
                <w:rFonts w:asciiTheme="minorHAnsi" w:hAnsiTheme="minorHAnsi" w:cs="Tahoma"/>
                <w:b/>
                <w:color w:val="FF0000"/>
                <w:sz w:val="24"/>
                <w:szCs w:val="24"/>
              </w:rPr>
              <w:t>201</w:t>
            </w:r>
            <w:r>
              <w:rPr>
                <w:rFonts w:asciiTheme="minorHAnsi" w:hAnsiTheme="minorHAnsi" w:cs="Tahoma"/>
                <w:b/>
                <w:color w:val="FF0000"/>
                <w:sz w:val="24"/>
                <w:szCs w:val="24"/>
              </w:rPr>
              <w:t>8</w:t>
            </w:r>
            <w:r w:rsidRPr="00DB7299">
              <w:rPr>
                <w:rFonts w:asciiTheme="minorHAnsi" w:hAnsiTheme="minorHAnsi" w:cs="Tahoma"/>
                <w:b/>
                <w:color w:val="FF0000"/>
                <w:sz w:val="24"/>
                <w:szCs w:val="24"/>
              </w:rPr>
              <w:t xml:space="preserve"> ( Not valid during long weekends &amp; Holidays</w:t>
            </w:r>
            <w:r>
              <w:rPr>
                <w:rFonts w:asciiTheme="minorHAnsi" w:hAnsiTheme="minorHAnsi" w:cs="Tahoma"/>
                <w:b/>
                <w:color w:val="FF0000"/>
                <w:sz w:val="24"/>
                <w:szCs w:val="24"/>
              </w:rPr>
              <w:t xml:space="preserve"> &amp; from 20 Dec till 10 Jan</w:t>
            </w:r>
            <w:r w:rsidRPr="00DB7299">
              <w:rPr>
                <w:rFonts w:asciiTheme="minorHAnsi" w:hAnsiTheme="minorHAnsi" w:cs="Tahoma"/>
                <w:b/>
                <w:color w:val="FF0000"/>
                <w:sz w:val="24"/>
                <w:szCs w:val="24"/>
              </w:rPr>
              <w:t>)</w:t>
            </w:r>
          </w:p>
          <w:p w:rsidR="00C170C7" w:rsidRPr="00EB0956" w:rsidRDefault="00C170C7" w:rsidP="00C170C7">
            <w:pPr>
              <w:rPr>
                <w:rFonts w:cs="Arial"/>
                <w:b/>
                <w:sz w:val="24"/>
                <w:szCs w:val="24"/>
              </w:rPr>
            </w:pPr>
          </w:p>
          <w:tbl>
            <w:tblPr>
              <w:tblW w:w="976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2821"/>
              <w:gridCol w:w="2268"/>
              <w:gridCol w:w="2268"/>
              <w:gridCol w:w="2410"/>
            </w:tblGrid>
            <w:tr w:rsidR="00C170C7" w:rsidRPr="00EB0956" w:rsidTr="00F82B81">
              <w:trPr>
                <w:trHeight w:val="360"/>
              </w:trPr>
              <w:tc>
                <w:tcPr>
                  <w:tcW w:w="2821" w:type="dxa"/>
                  <w:tcBorders>
                    <w:top w:val="double" w:sz="4" w:space="0" w:color="auto"/>
                    <w:left w:val="double" w:sz="4" w:space="0" w:color="auto"/>
                    <w:bottom w:val="double" w:sz="4" w:space="0" w:color="auto"/>
                    <w:right w:val="double" w:sz="4" w:space="0" w:color="auto"/>
                  </w:tcBorders>
                  <w:vAlign w:val="center"/>
                  <w:hideMark/>
                </w:tcPr>
                <w:p w:rsidR="00C170C7" w:rsidRPr="00EB0956" w:rsidRDefault="00C170C7" w:rsidP="00C170C7">
                  <w:pPr>
                    <w:rPr>
                      <w:rFonts w:cs="Arial"/>
                      <w:b/>
                      <w:sz w:val="24"/>
                      <w:szCs w:val="24"/>
                    </w:rPr>
                  </w:pPr>
                  <w:r w:rsidRPr="00EB0956">
                    <w:rPr>
                      <w:rFonts w:cs="Arial"/>
                      <w:b/>
                      <w:sz w:val="24"/>
                      <w:szCs w:val="24"/>
                    </w:rPr>
                    <w:t>Details</w:t>
                  </w:r>
                </w:p>
              </w:tc>
              <w:tc>
                <w:tcPr>
                  <w:tcW w:w="2268" w:type="dxa"/>
                  <w:tcBorders>
                    <w:top w:val="double" w:sz="4" w:space="0" w:color="auto"/>
                    <w:left w:val="double" w:sz="4" w:space="0" w:color="auto"/>
                    <w:bottom w:val="double" w:sz="4" w:space="0" w:color="auto"/>
                    <w:right w:val="double" w:sz="4" w:space="0" w:color="auto"/>
                  </w:tcBorders>
                  <w:vAlign w:val="center"/>
                  <w:hideMark/>
                </w:tcPr>
                <w:p w:rsidR="00C170C7" w:rsidRPr="00EB0956" w:rsidRDefault="00C170C7" w:rsidP="00C170C7">
                  <w:pPr>
                    <w:rPr>
                      <w:rFonts w:cs="Arial"/>
                      <w:b/>
                      <w:sz w:val="24"/>
                      <w:szCs w:val="24"/>
                    </w:rPr>
                  </w:pPr>
                  <w:r w:rsidRPr="00EB0956">
                    <w:rPr>
                      <w:rFonts w:cs="Arial"/>
                      <w:b/>
                      <w:sz w:val="24"/>
                      <w:szCs w:val="24"/>
                    </w:rPr>
                    <w:t>Tour cost on Standard Hotels</w:t>
                  </w:r>
                </w:p>
              </w:tc>
              <w:tc>
                <w:tcPr>
                  <w:tcW w:w="2268" w:type="dxa"/>
                  <w:tcBorders>
                    <w:top w:val="double" w:sz="4" w:space="0" w:color="auto"/>
                    <w:left w:val="double" w:sz="4" w:space="0" w:color="auto"/>
                    <w:bottom w:val="double" w:sz="4" w:space="0" w:color="auto"/>
                    <w:right w:val="double" w:sz="4" w:space="0" w:color="auto"/>
                  </w:tcBorders>
                  <w:hideMark/>
                </w:tcPr>
                <w:p w:rsidR="00C170C7" w:rsidRPr="00EB0956" w:rsidRDefault="00C170C7" w:rsidP="00C170C7">
                  <w:pPr>
                    <w:rPr>
                      <w:rFonts w:cs="Arial"/>
                      <w:b/>
                      <w:sz w:val="24"/>
                      <w:szCs w:val="24"/>
                    </w:rPr>
                  </w:pPr>
                  <w:r w:rsidRPr="00EB0956">
                    <w:rPr>
                      <w:rFonts w:cs="Arial"/>
                      <w:b/>
                      <w:sz w:val="24"/>
                      <w:szCs w:val="24"/>
                    </w:rPr>
                    <w:t>Tour Cost on Superior Hotels</w:t>
                  </w:r>
                </w:p>
              </w:tc>
              <w:tc>
                <w:tcPr>
                  <w:tcW w:w="2410" w:type="dxa"/>
                  <w:tcBorders>
                    <w:top w:val="double" w:sz="4" w:space="0" w:color="auto"/>
                    <w:left w:val="double" w:sz="4" w:space="0" w:color="auto"/>
                    <w:bottom w:val="double" w:sz="4" w:space="0" w:color="auto"/>
                    <w:right w:val="double" w:sz="4" w:space="0" w:color="auto"/>
                  </w:tcBorders>
                  <w:hideMark/>
                </w:tcPr>
                <w:p w:rsidR="00C170C7" w:rsidRPr="00EB0956" w:rsidRDefault="00C170C7" w:rsidP="00C170C7">
                  <w:pPr>
                    <w:rPr>
                      <w:rFonts w:cs="Arial"/>
                      <w:b/>
                      <w:sz w:val="24"/>
                      <w:szCs w:val="24"/>
                    </w:rPr>
                  </w:pPr>
                  <w:r w:rsidRPr="00EB0956">
                    <w:rPr>
                      <w:rFonts w:cs="Arial"/>
                      <w:b/>
                      <w:sz w:val="24"/>
                      <w:szCs w:val="24"/>
                    </w:rPr>
                    <w:t>Tour Cost on Deluxe Hotels</w:t>
                  </w:r>
                </w:p>
              </w:tc>
            </w:tr>
            <w:tr w:rsidR="00C170C7" w:rsidRPr="00EB0956" w:rsidTr="00F82B81">
              <w:trPr>
                <w:trHeight w:val="420"/>
              </w:trPr>
              <w:tc>
                <w:tcPr>
                  <w:tcW w:w="2821" w:type="dxa"/>
                  <w:tcBorders>
                    <w:top w:val="double" w:sz="4" w:space="0" w:color="auto"/>
                    <w:left w:val="double" w:sz="4" w:space="0" w:color="auto"/>
                    <w:bottom w:val="double" w:sz="4" w:space="0" w:color="auto"/>
                    <w:right w:val="double" w:sz="4" w:space="0" w:color="auto"/>
                  </w:tcBorders>
                  <w:vAlign w:val="center"/>
                  <w:hideMark/>
                </w:tcPr>
                <w:p w:rsidR="00C170C7" w:rsidRPr="005B540D" w:rsidRDefault="00C170C7" w:rsidP="00C170C7">
                  <w:pPr>
                    <w:rPr>
                      <w:rFonts w:cs="Arial"/>
                      <w:b/>
                      <w:sz w:val="24"/>
                      <w:szCs w:val="24"/>
                    </w:rPr>
                  </w:pPr>
                  <w:r w:rsidRPr="005B540D">
                    <w:rPr>
                      <w:rFonts w:cs="Arial"/>
                      <w:b/>
                      <w:sz w:val="24"/>
                      <w:szCs w:val="24"/>
                    </w:rPr>
                    <w:t>Tour cost on twin share basis</w:t>
                  </w:r>
                </w:p>
              </w:tc>
              <w:tc>
                <w:tcPr>
                  <w:tcW w:w="2268" w:type="dxa"/>
                  <w:tcBorders>
                    <w:top w:val="double" w:sz="4" w:space="0" w:color="auto"/>
                    <w:left w:val="double" w:sz="4" w:space="0" w:color="auto"/>
                    <w:bottom w:val="double" w:sz="4" w:space="0" w:color="auto"/>
                    <w:right w:val="double" w:sz="4" w:space="0" w:color="auto"/>
                  </w:tcBorders>
                  <w:vAlign w:val="center"/>
                  <w:hideMark/>
                </w:tcPr>
                <w:p w:rsidR="00C170C7" w:rsidRPr="005B540D" w:rsidRDefault="00C170C7" w:rsidP="00C2361C">
                  <w:pPr>
                    <w:rPr>
                      <w:rFonts w:cs="Arial"/>
                      <w:sz w:val="24"/>
                      <w:szCs w:val="24"/>
                    </w:rPr>
                  </w:pPr>
                  <w:r w:rsidRPr="005B540D">
                    <w:rPr>
                      <w:rFonts w:cs="Arial"/>
                      <w:sz w:val="24"/>
                      <w:szCs w:val="24"/>
                    </w:rPr>
                    <w:t>USD 66</w:t>
                  </w:r>
                  <w:r w:rsidR="00C2361C">
                    <w:rPr>
                      <w:rFonts w:cs="Arial"/>
                      <w:sz w:val="24"/>
                      <w:szCs w:val="24"/>
                    </w:rPr>
                    <w:t>7</w:t>
                  </w:r>
                  <w:r w:rsidRPr="005B540D">
                    <w:rPr>
                      <w:rFonts w:cs="Arial"/>
                      <w:sz w:val="24"/>
                      <w:szCs w:val="24"/>
                    </w:rPr>
                    <w:t xml:space="preserve"> per person</w:t>
                  </w:r>
                </w:p>
              </w:tc>
              <w:tc>
                <w:tcPr>
                  <w:tcW w:w="2268" w:type="dxa"/>
                  <w:tcBorders>
                    <w:top w:val="double" w:sz="4" w:space="0" w:color="auto"/>
                    <w:left w:val="double" w:sz="4" w:space="0" w:color="auto"/>
                    <w:bottom w:val="double" w:sz="4" w:space="0" w:color="auto"/>
                    <w:right w:val="double" w:sz="4" w:space="0" w:color="auto"/>
                  </w:tcBorders>
                  <w:vAlign w:val="center"/>
                  <w:hideMark/>
                </w:tcPr>
                <w:p w:rsidR="00C170C7" w:rsidRPr="005B540D" w:rsidRDefault="00C170C7" w:rsidP="00C2361C">
                  <w:pPr>
                    <w:rPr>
                      <w:rFonts w:cs="Arial"/>
                      <w:sz w:val="24"/>
                      <w:szCs w:val="24"/>
                    </w:rPr>
                  </w:pPr>
                  <w:r w:rsidRPr="005B540D">
                    <w:rPr>
                      <w:rFonts w:cs="Arial"/>
                      <w:sz w:val="24"/>
                      <w:szCs w:val="24"/>
                    </w:rPr>
                    <w:t>USD 7</w:t>
                  </w:r>
                  <w:r w:rsidR="00C2361C">
                    <w:rPr>
                      <w:rFonts w:cs="Arial"/>
                      <w:sz w:val="24"/>
                      <w:szCs w:val="24"/>
                    </w:rPr>
                    <w:t>70</w:t>
                  </w:r>
                  <w:r w:rsidRPr="005B540D">
                    <w:rPr>
                      <w:rFonts w:cs="Arial"/>
                      <w:sz w:val="24"/>
                      <w:szCs w:val="24"/>
                    </w:rPr>
                    <w:t xml:space="preserve"> per person</w:t>
                  </w:r>
                </w:p>
              </w:tc>
              <w:tc>
                <w:tcPr>
                  <w:tcW w:w="2410" w:type="dxa"/>
                  <w:tcBorders>
                    <w:top w:val="double" w:sz="4" w:space="0" w:color="auto"/>
                    <w:left w:val="double" w:sz="4" w:space="0" w:color="auto"/>
                    <w:bottom w:val="double" w:sz="4" w:space="0" w:color="auto"/>
                    <w:right w:val="double" w:sz="4" w:space="0" w:color="auto"/>
                  </w:tcBorders>
                  <w:vAlign w:val="center"/>
                  <w:hideMark/>
                </w:tcPr>
                <w:p w:rsidR="00C170C7" w:rsidRPr="005B540D" w:rsidRDefault="00C170C7" w:rsidP="00C2361C">
                  <w:pPr>
                    <w:rPr>
                      <w:rFonts w:cs="Arial"/>
                      <w:sz w:val="24"/>
                      <w:szCs w:val="24"/>
                    </w:rPr>
                  </w:pPr>
                  <w:r w:rsidRPr="005B540D">
                    <w:rPr>
                      <w:rFonts w:cs="Arial"/>
                      <w:sz w:val="24"/>
                      <w:szCs w:val="24"/>
                    </w:rPr>
                    <w:t xml:space="preserve">USD </w:t>
                  </w:r>
                  <w:r w:rsidR="00C2361C">
                    <w:rPr>
                      <w:rFonts w:cs="Arial"/>
                      <w:sz w:val="24"/>
                      <w:szCs w:val="24"/>
                    </w:rPr>
                    <w:t>1103</w:t>
                  </w:r>
                  <w:r w:rsidRPr="005B540D">
                    <w:rPr>
                      <w:rFonts w:cs="Arial"/>
                      <w:sz w:val="24"/>
                      <w:szCs w:val="24"/>
                    </w:rPr>
                    <w:t xml:space="preserve"> per person</w:t>
                  </w:r>
                </w:p>
              </w:tc>
            </w:tr>
            <w:tr w:rsidR="00C170C7" w:rsidRPr="00EB0956" w:rsidTr="00F82B81">
              <w:trPr>
                <w:trHeight w:val="420"/>
              </w:trPr>
              <w:tc>
                <w:tcPr>
                  <w:tcW w:w="2821" w:type="dxa"/>
                  <w:tcBorders>
                    <w:top w:val="double" w:sz="4" w:space="0" w:color="auto"/>
                    <w:left w:val="double" w:sz="4" w:space="0" w:color="auto"/>
                    <w:bottom w:val="double" w:sz="4" w:space="0" w:color="auto"/>
                    <w:right w:val="double" w:sz="4" w:space="0" w:color="auto"/>
                  </w:tcBorders>
                  <w:vAlign w:val="center"/>
                  <w:hideMark/>
                </w:tcPr>
                <w:p w:rsidR="00C170C7" w:rsidRPr="005B540D" w:rsidRDefault="00C170C7" w:rsidP="00C170C7">
                  <w:pPr>
                    <w:rPr>
                      <w:rFonts w:cs="Arial"/>
                      <w:b/>
                      <w:sz w:val="24"/>
                      <w:szCs w:val="24"/>
                    </w:rPr>
                  </w:pPr>
                  <w:r w:rsidRPr="005B540D">
                    <w:rPr>
                      <w:rFonts w:cs="Arial"/>
                      <w:b/>
                      <w:sz w:val="24"/>
                      <w:szCs w:val="24"/>
                    </w:rPr>
                    <w:t>Single  room supplement</w:t>
                  </w:r>
                </w:p>
              </w:tc>
              <w:tc>
                <w:tcPr>
                  <w:tcW w:w="2268" w:type="dxa"/>
                  <w:tcBorders>
                    <w:top w:val="double" w:sz="4" w:space="0" w:color="auto"/>
                    <w:left w:val="double" w:sz="4" w:space="0" w:color="auto"/>
                    <w:bottom w:val="double" w:sz="4" w:space="0" w:color="auto"/>
                    <w:right w:val="double" w:sz="4" w:space="0" w:color="auto"/>
                  </w:tcBorders>
                  <w:vAlign w:val="center"/>
                  <w:hideMark/>
                </w:tcPr>
                <w:p w:rsidR="00C170C7" w:rsidRPr="005B540D" w:rsidRDefault="00C170C7" w:rsidP="00C2361C">
                  <w:pPr>
                    <w:rPr>
                      <w:rFonts w:cs="Arial"/>
                      <w:sz w:val="24"/>
                      <w:szCs w:val="24"/>
                    </w:rPr>
                  </w:pPr>
                  <w:r w:rsidRPr="005B540D">
                    <w:rPr>
                      <w:rFonts w:cs="Arial"/>
                      <w:sz w:val="24"/>
                      <w:szCs w:val="24"/>
                    </w:rPr>
                    <w:t xml:space="preserve">USD </w:t>
                  </w:r>
                  <w:r w:rsidR="00C2361C">
                    <w:rPr>
                      <w:rFonts w:cs="Arial"/>
                      <w:sz w:val="24"/>
                      <w:szCs w:val="24"/>
                    </w:rPr>
                    <w:t>296</w:t>
                  </w:r>
                  <w:r w:rsidRPr="005B540D">
                    <w:rPr>
                      <w:rFonts w:cs="Arial"/>
                      <w:sz w:val="24"/>
                      <w:szCs w:val="24"/>
                    </w:rPr>
                    <w:t xml:space="preserve"> per single</w:t>
                  </w:r>
                </w:p>
              </w:tc>
              <w:tc>
                <w:tcPr>
                  <w:tcW w:w="2268" w:type="dxa"/>
                  <w:tcBorders>
                    <w:top w:val="double" w:sz="4" w:space="0" w:color="auto"/>
                    <w:left w:val="double" w:sz="4" w:space="0" w:color="auto"/>
                    <w:bottom w:val="double" w:sz="4" w:space="0" w:color="auto"/>
                    <w:right w:val="double" w:sz="4" w:space="0" w:color="auto"/>
                  </w:tcBorders>
                  <w:vAlign w:val="center"/>
                  <w:hideMark/>
                </w:tcPr>
                <w:p w:rsidR="00C170C7" w:rsidRPr="005B540D" w:rsidRDefault="00C170C7" w:rsidP="00C170C7">
                  <w:pPr>
                    <w:rPr>
                      <w:rFonts w:cs="Arial"/>
                      <w:sz w:val="24"/>
                      <w:szCs w:val="24"/>
                    </w:rPr>
                  </w:pPr>
                  <w:r w:rsidRPr="005B540D">
                    <w:rPr>
                      <w:rFonts w:cs="Arial"/>
                      <w:sz w:val="24"/>
                      <w:szCs w:val="24"/>
                    </w:rPr>
                    <w:t xml:space="preserve">USD </w:t>
                  </w:r>
                  <w:r w:rsidR="00C2361C">
                    <w:rPr>
                      <w:rFonts w:cs="Arial"/>
                      <w:sz w:val="24"/>
                      <w:szCs w:val="24"/>
                    </w:rPr>
                    <w:t>401</w:t>
                  </w:r>
                  <w:r w:rsidRPr="005B540D">
                    <w:rPr>
                      <w:rFonts w:cs="Arial"/>
                      <w:sz w:val="24"/>
                      <w:szCs w:val="24"/>
                    </w:rPr>
                    <w:t xml:space="preserve"> per single</w:t>
                  </w:r>
                </w:p>
              </w:tc>
              <w:tc>
                <w:tcPr>
                  <w:tcW w:w="2410" w:type="dxa"/>
                  <w:tcBorders>
                    <w:top w:val="double" w:sz="4" w:space="0" w:color="auto"/>
                    <w:left w:val="double" w:sz="4" w:space="0" w:color="auto"/>
                    <w:bottom w:val="double" w:sz="4" w:space="0" w:color="auto"/>
                    <w:right w:val="double" w:sz="4" w:space="0" w:color="auto"/>
                  </w:tcBorders>
                  <w:vAlign w:val="center"/>
                  <w:hideMark/>
                </w:tcPr>
                <w:p w:rsidR="00C170C7" w:rsidRPr="005B540D" w:rsidRDefault="00C170C7" w:rsidP="00C2361C">
                  <w:pPr>
                    <w:rPr>
                      <w:rFonts w:cs="Arial"/>
                      <w:sz w:val="24"/>
                      <w:szCs w:val="24"/>
                    </w:rPr>
                  </w:pPr>
                  <w:r w:rsidRPr="005B540D">
                    <w:rPr>
                      <w:rFonts w:cs="Arial"/>
                      <w:sz w:val="24"/>
                      <w:szCs w:val="24"/>
                    </w:rPr>
                    <w:t xml:space="preserve">USD </w:t>
                  </w:r>
                  <w:r w:rsidR="00C2361C">
                    <w:rPr>
                      <w:rFonts w:cs="Arial"/>
                      <w:sz w:val="24"/>
                      <w:szCs w:val="24"/>
                    </w:rPr>
                    <w:t>738</w:t>
                  </w:r>
                  <w:r w:rsidRPr="005B540D">
                    <w:rPr>
                      <w:rFonts w:cs="Arial"/>
                      <w:sz w:val="24"/>
                      <w:szCs w:val="24"/>
                    </w:rPr>
                    <w:t xml:space="preserve"> per single</w:t>
                  </w:r>
                </w:p>
              </w:tc>
            </w:tr>
          </w:tbl>
          <w:p w:rsidR="00C170C7" w:rsidRDefault="00C170C7" w:rsidP="00C2361C">
            <w:pPr>
              <w:pStyle w:val="NormalWeb"/>
              <w:spacing w:before="0" w:beforeAutospacing="0" w:after="0" w:afterAutospacing="0"/>
              <w:jc w:val="both"/>
            </w:pPr>
            <w:r>
              <w:rPr>
                <w:rFonts w:ascii="Calibri" w:hAnsi="Calibri"/>
                <w:b/>
                <w:bCs/>
                <w:color w:val="800000"/>
                <w:lang w:val="en-ZA"/>
              </w:rPr>
              <w:t>PS -</w:t>
            </w:r>
            <w:proofErr w:type="gramStart"/>
            <w:r>
              <w:rPr>
                <w:rFonts w:ascii="Calibri" w:hAnsi="Calibri"/>
                <w:b/>
                <w:bCs/>
                <w:color w:val="800000"/>
                <w:lang w:val="en-ZA"/>
              </w:rPr>
              <w:t>  Quote</w:t>
            </w:r>
            <w:proofErr w:type="gramEnd"/>
            <w:r>
              <w:rPr>
                <w:rFonts w:ascii="Calibri" w:hAnsi="Calibri"/>
                <w:b/>
                <w:bCs/>
                <w:color w:val="800000"/>
                <w:lang w:val="en-ZA"/>
              </w:rPr>
              <w:t xml:space="preserve"> is calculated on current USD value of 64 to INR. In case there is any steep change in exchange rate in near future will advise you. Also price given is based on current tax structure. In event of any new tax levied by government in near future will advise &amp; bill you the difference if any. </w:t>
            </w:r>
          </w:p>
          <w:p w:rsidR="00C170C7" w:rsidRPr="00EB0956" w:rsidRDefault="00C170C7" w:rsidP="00EB0956">
            <w:pPr>
              <w:rPr>
                <w:rFonts w:cs="Tahoma"/>
                <w:b/>
                <w:sz w:val="24"/>
                <w:szCs w:val="24"/>
              </w:rPr>
            </w:pPr>
          </w:p>
          <w:p w:rsidR="00190B48" w:rsidRPr="00EB0956" w:rsidRDefault="00190B48" w:rsidP="00EB0956">
            <w:pPr>
              <w:rPr>
                <w:rFonts w:cs="Tahoma"/>
                <w:b/>
                <w:sz w:val="24"/>
                <w:szCs w:val="24"/>
              </w:rPr>
            </w:pPr>
            <w:r w:rsidRPr="00EB0956">
              <w:rPr>
                <w:rFonts w:cs="Tahoma"/>
                <w:b/>
                <w:sz w:val="24"/>
                <w:szCs w:val="24"/>
              </w:rPr>
              <w:t>Hotel used or similar</w:t>
            </w:r>
          </w:p>
          <w:tbl>
            <w:tblPr>
              <w:tblpPr w:leftFromText="180" w:rightFromText="180" w:vertAnchor="text" w:horzAnchor="page" w:tblpX="1393" w:tblpY="242"/>
              <w:tblW w:w="940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96"/>
              <w:gridCol w:w="2117"/>
              <w:gridCol w:w="2268"/>
              <w:gridCol w:w="2126"/>
              <w:gridCol w:w="1196"/>
            </w:tblGrid>
            <w:tr w:rsidR="00EB0956" w:rsidRPr="00EB0956" w:rsidTr="00DB7299">
              <w:trPr>
                <w:trHeight w:val="291"/>
              </w:trPr>
              <w:tc>
                <w:tcPr>
                  <w:tcW w:w="1696"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90B48" w:rsidP="00EB0956">
                  <w:pPr>
                    <w:rPr>
                      <w:rFonts w:cs="Tahoma"/>
                      <w:b/>
                      <w:sz w:val="24"/>
                      <w:szCs w:val="24"/>
                    </w:rPr>
                  </w:pPr>
                  <w:r w:rsidRPr="00EB0956">
                    <w:rPr>
                      <w:rFonts w:cs="Tahoma"/>
                      <w:b/>
                      <w:sz w:val="24"/>
                      <w:szCs w:val="24"/>
                    </w:rPr>
                    <w:t>City</w:t>
                  </w:r>
                </w:p>
              </w:tc>
              <w:tc>
                <w:tcPr>
                  <w:tcW w:w="2117"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90B48" w:rsidP="00EB0956">
                  <w:pPr>
                    <w:rPr>
                      <w:rFonts w:cs="Tahoma"/>
                      <w:b/>
                      <w:sz w:val="24"/>
                      <w:szCs w:val="24"/>
                    </w:rPr>
                  </w:pPr>
                  <w:r w:rsidRPr="00EB0956">
                    <w:rPr>
                      <w:rFonts w:cs="Tahoma"/>
                      <w:b/>
                      <w:sz w:val="24"/>
                      <w:szCs w:val="24"/>
                    </w:rPr>
                    <w:t>3 star Hotels</w:t>
                  </w:r>
                </w:p>
              </w:tc>
              <w:tc>
                <w:tcPr>
                  <w:tcW w:w="2268" w:type="dxa"/>
                  <w:tcBorders>
                    <w:top w:val="double" w:sz="4" w:space="0" w:color="auto"/>
                    <w:left w:val="double" w:sz="4" w:space="0" w:color="auto"/>
                    <w:bottom w:val="double" w:sz="4" w:space="0" w:color="auto"/>
                    <w:right w:val="double" w:sz="4" w:space="0" w:color="auto"/>
                  </w:tcBorders>
                  <w:hideMark/>
                </w:tcPr>
                <w:p w:rsidR="00190B48" w:rsidRPr="00EB0956" w:rsidRDefault="00190B48" w:rsidP="00EB0956">
                  <w:pPr>
                    <w:rPr>
                      <w:rFonts w:cs="Tahoma"/>
                      <w:b/>
                      <w:sz w:val="24"/>
                      <w:szCs w:val="24"/>
                    </w:rPr>
                  </w:pPr>
                  <w:r w:rsidRPr="00EB0956">
                    <w:rPr>
                      <w:rFonts w:cs="Tahoma"/>
                      <w:b/>
                      <w:sz w:val="24"/>
                      <w:szCs w:val="24"/>
                    </w:rPr>
                    <w:t>4 star hotels</w:t>
                  </w:r>
                </w:p>
              </w:tc>
              <w:tc>
                <w:tcPr>
                  <w:tcW w:w="2126" w:type="dxa"/>
                  <w:tcBorders>
                    <w:top w:val="double" w:sz="4" w:space="0" w:color="auto"/>
                    <w:left w:val="double" w:sz="4" w:space="0" w:color="auto"/>
                    <w:bottom w:val="double" w:sz="4" w:space="0" w:color="auto"/>
                    <w:right w:val="double" w:sz="4" w:space="0" w:color="auto"/>
                  </w:tcBorders>
                  <w:hideMark/>
                </w:tcPr>
                <w:p w:rsidR="00190B48" w:rsidRPr="00EB0956" w:rsidRDefault="00190B48" w:rsidP="00EB0956">
                  <w:pPr>
                    <w:rPr>
                      <w:rFonts w:cs="Tahoma"/>
                      <w:b/>
                      <w:sz w:val="24"/>
                      <w:szCs w:val="24"/>
                    </w:rPr>
                  </w:pPr>
                  <w:r w:rsidRPr="00EB0956">
                    <w:rPr>
                      <w:rFonts w:cs="Tahoma"/>
                      <w:b/>
                      <w:sz w:val="24"/>
                      <w:szCs w:val="24"/>
                    </w:rPr>
                    <w:t>Deluxe hotels</w:t>
                  </w:r>
                </w:p>
              </w:tc>
              <w:tc>
                <w:tcPr>
                  <w:tcW w:w="1196" w:type="dxa"/>
                  <w:tcBorders>
                    <w:top w:val="double" w:sz="4" w:space="0" w:color="auto"/>
                    <w:left w:val="double" w:sz="4" w:space="0" w:color="auto"/>
                    <w:bottom w:val="double" w:sz="4" w:space="0" w:color="auto"/>
                    <w:right w:val="double" w:sz="4" w:space="0" w:color="auto"/>
                  </w:tcBorders>
                  <w:hideMark/>
                </w:tcPr>
                <w:p w:rsidR="00190B48" w:rsidRPr="00EB0956" w:rsidRDefault="00190B48" w:rsidP="00EB0956">
                  <w:pPr>
                    <w:rPr>
                      <w:rFonts w:cs="Tahoma"/>
                      <w:b/>
                      <w:sz w:val="24"/>
                      <w:szCs w:val="24"/>
                    </w:rPr>
                  </w:pPr>
                  <w:r w:rsidRPr="00EB0956">
                    <w:rPr>
                      <w:rFonts w:cs="Tahoma"/>
                      <w:b/>
                      <w:sz w:val="24"/>
                      <w:szCs w:val="24"/>
                    </w:rPr>
                    <w:t>Nights</w:t>
                  </w:r>
                </w:p>
              </w:tc>
            </w:tr>
            <w:tr w:rsidR="00EB0956" w:rsidRPr="00EB0956" w:rsidTr="00DB7299">
              <w:trPr>
                <w:trHeight w:val="412"/>
              </w:trPr>
              <w:tc>
                <w:tcPr>
                  <w:tcW w:w="1696"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Delhi</w:t>
                  </w:r>
                </w:p>
              </w:tc>
              <w:tc>
                <w:tcPr>
                  <w:tcW w:w="2117"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Hotel Anila</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Piccadilly</w:t>
                  </w:r>
                </w:p>
              </w:tc>
              <w:tc>
                <w:tcPr>
                  <w:tcW w:w="2126" w:type="dxa"/>
                  <w:tcBorders>
                    <w:top w:val="double" w:sz="4" w:space="0" w:color="auto"/>
                    <w:left w:val="double" w:sz="4" w:space="0" w:color="auto"/>
                    <w:bottom w:val="double" w:sz="4" w:space="0" w:color="auto"/>
                    <w:right w:val="double" w:sz="4" w:space="0" w:color="auto"/>
                  </w:tcBorders>
                  <w:hideMark/>
                </w:tcPr>
                <w:p w:rsidR="00190B48" w:rsidRPr="00EB0956" w:rsidRDefault="001068AD" w:rsidP="00EB0956">
                  <w:pPr>
                    <w:rPr>
                      <w:rFonts w:cs="Tahoma"/>
                      <w:sz w:val="24"/>
                      <w:szCs w:val="24"/>
                    </w:rPr>
                  </w:pPr>
                  <w:r w:rsidRPr="00EB0956">
                    <w:rPr>
                      <w:rFonts w:cs="Tahoma"/>
                      <w:sz w:val="24"/>
                      <w:szCs w:val="24"/>
                    </w:rPr>
                    <w:t>Vasant Continental</w:t>
                  </w:r>
                </w:p>
              </w:tc>
              <w:tc>
                <w:tcPr>
                  <w:tcW w:w="1196" w:type="dxa"/>
                  <w:tcBorders>
                    <w:top w:val="double" w:sz="4" w:space="0" w:color="auto"/>
                    <w:left w:val="double" w:sz="4" w:space="0" w:color="auto"/>
                    <w:bottom w:val="double" w:sz="4" w:space="0" w:color="auto"/>
                    <w:right w:val="double" w:sz="4" w:space="0" w:color="auto"/>
                  </w:tcBorders>
                  <w:hideMark/>
                </w:tcPr>
                <w:p w:rsidR="00190B48" w:rsidRPr="00EB0956" w:rsidRDefault="00190B48" w:rsidP="00EB0956">
                  <w:pPr>
                    <w:rPr>
                      <w:rFonts w:cs="Tahoma"/>
                      <w:sz w:val="24"/>
                      <w:szCs w:val="24"/>
                    </w:rPr>
                  </w:pPr>
                  <w:r w:rsidRPr="00EB0956">
                    <w:rPr>
                      <w:rFonts w:cs="Tahoma"/>
                      <w:sz w:val="24"/>
                      <w:szCs w:val="24"/>
                    </w:rPr>
                    <w:t>02</w:t>
                  </w:r>
                </w:p>
              </w:tc>
            </w:tr>
            <w:tr w:rsidR="00EB0956" w:rsidRPr="00EB0956" w:rsidTr="00DB7299">
              <w:trPr>
                <w:trHeight w:val="475"/>
              </w:trPr>
              <w:tc>
                <w:tcPr>
                  <w:tcW w:w="1696"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Dharamshala</w:t>
                  </w:r>
                </w:p>
              </w:tc>
              <w:tc>
                <w:tcPr>
                  <w:tcW w:w="2117"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Nandani Residency</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Pride Surya Resort</w:t>
                  </w:r>
                </w:p>
              </w:tc>
              <w:tc>
                <w:tcPr>
                  <w:tcW w:w="2126" w:type="dxa"/>
                  <w:tcBorders>
                    <w:top w:val="double" w:sz="4" w:space="0" w:color="auto"/>
                    <w:left w:val="double" w:sz="4" w:space="0" w:color="auto"/>
                    <w:bottom w:val="double" w:sz="4" w:space="0" w:color="auto"/>
                    <w:right w:val="double" w:sz="4" w:space="0" w:color="auto"/>
                  </w:tcBorders>
                  <w:hideMark/>
                </w:tcPr>
                <w:p w:rsidR="00190B48" w:rsidRPr="00EB0956" w:rsidRDefault="001068AD" w:rsidP="00EB0956">
                  <w:pPr>
                    <w:rPr>
                      <w:rFonts w:cs="Tahoma"/>
                      <w:sz w:val="24"/>
                      <w:szCs w:val="24"/>
                    </w:rPr>
                  </w:pPr>
                  <w:r w:rsidRPr="00EB0956">
                    <w:rPr>
                      <w:rFonts w:cs="Tahoma"/>
                      <w:sz w:val="24"/>
                      <w:szCs w:val="24"/>
                    </w:rPr>
                    <w:t>Fortune Moksha</w:t>
                  </w:r>
                </w:p>
              </w:tc>
              <w:tc>
                <w:tcPr>
                  <w:tcW w:w="1196" w:type="dxa"/>
                  <w:tcBorders>
                    <w:top w:val="double" w:sz="4" w:space="0" w:color="auto"/>
                    <w:left w:val="double" w:sz="4" w:space="0" w:color="auto"/>
                    <w:bottom w:val="double" w:sz="4" w:space="0" w:color="auto"/>
                    <w:right w:val="double" w:sz="4" w:space="0" w:color="auto"/>
                  </w:tcBorders>
                  <w:hideMark/>
                </w:tcPr>
                <w:p w:rsidR="00190B48" w:rsidRPr="00EB0956" w:rsidRDefault="00190B48" w:rsidP="00EB0956">
                  <w:pPr>
                    <w:rPr>
                      <w:rFonts w:cs="Tahoma"/>
                      <w:sz w:val="24"/>
                      <w:szCs w:val="24"/>
                    </w:rPr>
                  </w:pPr>
                  <w:r w:rsidRPr="00EB0956">
                    <w:rPr>
                      <w:rFonts w:cs="Tahoma"/>
                      <w:sz w:val="24"/>
                      <w:szCs w:val="24"/>
                    </w:rPr>
                    <w:t>02</w:t>
                  </w:r>
                </w:p>
              </w:tc>
            </w:tr>
            <w:tr w:rsidR="00EB0956" w:rsidRPr="00EB0956" w:rsidTr="00DB7299">
              <w:trPr>
                <w:trHeight w:val="539"/>
              </w:trPr>
              <w:tc>
                <w:tcPr>
                  <w:tcW w:w="1696"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Manali</w:t>
                  </w:r>
                </w:p>
              </w:tc>
              <w:tc>
                <w:tcPr>
                  <w:tcW w:w="2117"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Park Paradise</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Manali Inn</w:t>
                  </w:r>
                </w:p>
              </w:tc>
              <w:tc>
                <w:tcPr>
                  <w:tcW w:w="2126" w:type="dxa"/>
                  <w:tcBorders>
                    <w:top w:val="double" w:sz="4" w:space="0" w:color="auto"/>
                    <w:left w:val="double" w:sz="4" w:space="0" w:color="auto"/>
                    <w:bottom w:val="double" w:sz="4" w:space="0" w:color="auto"/>
                    <w:right w:val="double" w:sz="4" w:space="0" w:color="auto"/>
                  </w:tcBorders>
                  <w:hideMark/>
                </w:tcPr>
                <w:p w:rsidR="00190B48" w:rsidRPr="00EB0956" w:rsidRDefault="001068AD" w:rsidP="00EB0956">
                  <w:pPr>
                    <w:rPr>
                      <w:rFonts w:cs="Tahoma"/>
                      <w:sz w:val="24"/>
                      <w:szCs w:val="24"/>
                    </w:rPr>
                  </w:pPr>
                  <w:r w:rsidRPr="00EB0956">
                    <w:rPr>
                      <w:rFonts w:cs="Tahoma"/>
                      <w:sz w:val="24"/>
                      <w:szCs w:val="24"/>
                    </w:rPr>
                    <w:t>River Country Resort</w:t>
                  </w:r>
                </w:p>
              </w:tc>
              <w:tc>
                <w:tcPr>
                  <w:tcW w:w="1196" w:type="dxa"/>
                  <w:tcBorders>
                    <w:top w:val="double" w:sz="4" w:space="0" w:color="auto"/>
                    <w:left w:val="double" w:sz="4" w:space="0" w:color="auto"/>
                    <w:bottom w:val="double" w:sz="4" w:space="0" w:color="auto"/>
                    <w:right w:val="double" w:sz="4" w:space="0" w:color="auto"/>
                  </w:tcBorders>
                  <w:hideMark/>
                </w:tcPr>
                <w:p w:rsidR="00190B48" w:rsidRPr="00EB0956" w:rsidRDefault="001068AD" w:rsidP="00EB0956">
                  <w:pPr>
                    <w:rPr>
                      <w:rFonts w:cs="Tahoma"/>
                      <w:sz w:val="24"/>
                      <w:szCs w:val="24"/>
                    </w:rPr>
                  </w:pPr>
                  <w:r w:rsidRPr="00EB0956">
                    <w:rPr>
                      <w:rFonts w:cs="Tahoma"/>
                      <w:sz w:val="24"/>
                      <w:szCs w:val="24"/>
                    </w:rPr>
                    <w:t>02</w:t>
                  </w:r>
                </w:p>
              </w:tc>
            </w:tr>
            <w:tr w:rsidR="00EB0956" w:rsidRPr="00EB0956" w:rsidTr="00DB7299">
              <w:trPr>
                <w:trHeight w:val="539"/>
              </w:trPr>
              <w:tc>
                <w:tcPr>
                  <w:tcW w:w="1696"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Shimla</w:t>
                  </w:r>
                </w:p>
              </w:tc>
              <w:tc>
                <w:tcPr>
                  <w:tcW w:w="2117"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Him Dev</w:t>
                  </w:r>
                </w:p>
              </w:tc>
              <w:tc>
                <w:tcPr>
                  <w:tcW w:w="2268" w:type="dxa"/>
                  <w:tcBorders>
                    <w:top w:val="double" w:sz="4" w:space="0" w:color="auto"/>
                    <w:left w:val="double" w:sz="4" w:space="0" w:color="auto"/>
                    <w:bottom w:val="double" w:sz="4" w:space="0" w:color="auto"/>
                    <w:right w:val="double" w:sz="4" w:space="0" w:color="auto"/>
                  </w:tcBorders>
                  <w:vAlign w:val="center"/>
                  <w:hideMark/>
                </w:tcPr>
                <w:p w:rsidR="00190B48" w:rsidRPr="00EB0956" w:rsidRDefault="001068AD" w:rsidP="00EB0956">
                  <w:pPr>
                    <w:rPr>
                      <w:rFonts w:cs="Tahoma"/>
                      <w:sz w:val="24"/>
                      <w:szCs w:val="24"/>
                    </w:rPr>
                  </w:pPr>
                  <w:r w:rsidRPr="00EB0956">
                    <w:rPr>
                      <w:rFonts w:cs="Tahoma"/>
                      <w:sz w:val="24"/>
                      <w:szCs w:val="24"/>
                    </w:rPr>
                    <w:t>Ashiyana Residency</w:t>
                  </w:r>
                </w:p>
              </w:tc>
              <w:tc>
                <w:tcPr>
                  <w:tcW w:w="2126" w:type="dxa"/>
                  <w:tcBorders>
                    <w:top w:val="double" w:sz="4" w:space="0" w:color="auto"/>
                    <w:left w:val="double" w:sz="4" w:space="0" w:color="auto"/>
                    <w:bottom w:val="double" w:sz="4" w:space="0" w:color="auto"/>
                    <w:right w:val="double" w:sz="4" w:space="0" w:color="auto"/>
                  </w:tcBorders>
                  <w:hideMark/>
                </w:tcPr>
                <w:p w:rsidR="00190B48" w:rsidRPr="00EB0956" w:rsidRDefault="001068AD" w:rsidP="00EB0956">
                  <w:pPr>
                    <w:rPr>
                      <w:rFonts w:cs="Tahoma"/>
                      <w:sz w:val="24"/>
                      <w:szCs w:val="24"/>
                    </w:rPr>
                  </w:pPr>
                  <w:r w:rsidRPr="00EB0956">
                    <w:rPr>
                      <w:rFonts w:cs="Tahoma"/>
                      <w:sz w:val="24"/>
                      <w:szCs w:val="24"/>
                    </w:rPr>
                    <w:t>Radisson</w:t>
                  </w:r>
                </w:p>
              </w:tc>
              <w:tc>
                <w:tcPr>
                  <w:tcW w:w="1196" w:type="dxa"/>
                  <w:tcBorders>
                    <w:top w:val="double" w:sz="4" w:space="0" w:color="auto"/>
                    <w:left w:val="double" w:sz="4" w:space="0" w:color="auto"/>
                    <w:bottom w:val="double" w:sz="4" w:space="0" w:color="auto"/>
                    <w:right w:val="double" w:sz="4" w:space="0" w:color="auto"/>
                  </w:tcBorders>
                  <w:hideMark/>
                </w:tcPr>
                <w:p w:rsidR="00190B48" w:rsidRPr="00EB0956" w:rsidRDefault="001068AD" w:rsidP="00EB0956">
                  <w:pPr>
                    <w:rPr>
                      <w:rFonts w:cs="Tahoma"/>
                      <w:sz w:val="24"/>
                      <w:szCs w:val="24"/>
                    </w:rPr>
                  </w:pPr>
                  <w:r w:rsidRPr="00EB0956">
                    <w:rPr>
                      <w:rFonts w:cs="Tahoma"/>
                      <w:sz w:val="24"/>
                      <w:szCs w:val="24"/>
                    </w:rPr>
                    <w:t>02</w:t>
                  </w:r>
                </w:p>
              </w:tc>
            </w:tr>
            <w:tr w:rsidR="00DB7299" w:rsidRPr="00EB0956" w:rsidTr="00DB7299">
              <w:trPr>
                <w:trHeight w:val="539"/>
              </w:trPr>
              <w:tc>
                <w:tcPr>
                  <w:tcW w:w="1696" w:type="dxa"/>
                  <w:tcBorders>
                    <w:top w:val="double" w:sz="4" w:space="0" w:color="auto"/>
                    <w:left w:val="double" w:sz="4" w:space="0" w:color="auto"/>
                    <w:bottom w:val="double" w:sz="4" w:space="0" w:color="auto"/>
                    <w:right w:val="double" w:sz="4" w:space="0" w:color="auto"/>
                  </w:tcBorders>
                  <w:vAlign w:val="center"/>
                </w:tcPr>
                <w:p w:rsidR="001068AD" w:rsidRPr="00EB0956" w:rsidRDefault="001068AD" w:rsidP="00EB0956">
                  <w:pPr>
                    <w:rPr>
                      <w:rFonts w:cs="Tahoma"/>
                      <w:sz w:val="24"/>
                      <w:szCs w:val="24"/>
                    </w:rPr>
                  </w:pPr>
                  <w:r w:rsidRPr="00EB0956">
                    <w:rPr>
                      <w:rFonts w:cs="Tahoma"/>
                      <w:sz w:val="24"/>
                      <w:szCs w:val="24"/>
                    </w:rPr>
                    <w:lastRenderedPageBreak/>
                    <w:t>Delhi</w:t>
                  </w:r>
                </w:p>
              </w:tc>
              <w:tc>
                <w:tcPr>
                  <w:tcW w:w="2117" w:type="dxa"/>
                  <w:tcBorders>
                    <w:top w:val="double" w:sz="4" w:space="0" w:color="auto"/>
                    <w:left w:val="double" w:sz="4" w:space="0" w:color="auto"/>
                    <w:bottom w:val="double" w:sz="4" w:space="0" w:color="auto"/>
                    <w:right w:val="double" w:sz="4" w:space="0" w:color="auto"/>
                  </w:tcBorders>
                  <w:vAlign w:val="center"/>
                </w:tcPr>
                <w:p w:rsidR="001068AD" w:rsidRPr="00EB0956" w:rsidRDefault="001068AD" w:rsidP="00EB0956">
                  <w:pPr>
                    <w:rPr>
                      <w:rFonts w:cs="Tahoma"/>
                      <w:sz w:val="24"/>
                      <w:szCs w:val="24"/>
                    </w:rPr>
                  </w:pPr>
                  <w:r w:rsidRPr="00EB0956">
                    <w:rPr>
                      <w:rFonts w:cs="Tahoma"/>
                      <w:sz w:val="24"/>
                      <w:szCs w:val="24"/>
                    </w:rPr>
                    <w:t>Ajanta Hotel</w:t>
                  </w:r>
                </w:p>
              </w:tc>
              <w:tc>
                <w:tcPr>
                  <w:tcW w:w="2268" w:type="dxa"/>
                  <w:tcBorders>
                    <w:top w:val="double" w:sz="4" w:space="0" w:color="auto"/>
                    <w:left w:val="double" w:sz="4" w:space="0" w:color="auto"/>
                    <w:bottom w:val="double" w:sz="4" w:space="0" w:color="auto"/>
                    <w:right w:val="double" w:sz="4" w:space="0" w:color="auto"/>
                  </w:tcBorders>
                  <w:vAlign w:val="center"/>
                </w:tcPr>
                <w:p w:rsidR="001068AD" w:rsidRPr="00EB0956" w:rsidRDefault="001068AD" w:rsidP="00EB0956">
                  <w:pPr>
                    <w:rPr>
                      <w:rFonts w:cs="Tahoma"/>
                      <w:sz w:val="24"/>
                      <w:szCs w:val="24"/>
                    </w:rPr>
                  </w:pPr>
                  <w:r w:rsidRPr="00EB0956">
                    <w:rPr>
                      <w:rFonts w:cs="Tahoma"/>
                      <w:sz w:val="24"/>
                      <w:szCs w:val="24"/>
                    </w:rPr>
                    <w:t>Piccadilly</w:t>
                  </w:r>
                </w:p>
              </w:tc>
              <w:tc>
                <w:tcPr>
                  <w:tcW w:w="2126" w:type="dxa"/>
                  <w:tcBorders>
                    <w:top w:val="double" w:sz="4" w:space="0" w:color="auto"/>
                    <w:left w:val="double" w:sz="4" w:space="0" w:color="auto"/>
                    <w:bottom w:val="double" w:sz="4" w:space="0" w:color="auto"/>
                    <w:right w:val="double" w:sz="4" w:space="0" w:color="auto"/>
                  </w:tcBorders>
                </w:tcPr>
                <w:p w:rsidR="001068AD" w:rsidRPr="00EB0956" w:rsidRDefault="001068AD" w:rsidP="00EB0956">
                  <w:pPr>
                    <w:rPr>
                      <w:rFonts w:cs="Tahoma"/>
                      <w:sz w:val="24"/>
                      <w:szCs w:val="24"/>
                    </w:rPr>
                  </w:pPr>
                  <w:r w:rsidRPr="00EB0956">
                    <w:rPr>
                      <w:rFonts w:cs="Tahoma"/>
                      <w:sz w:val="24"/>
                      <w:szCs w:val="24"/>
                    </w:rPr>
                    <w:t>Vasant Continental</w:t>
                  </w:r>
                </w:p>
              </w:tc>
              <w:tc>
                <w:tcPr>
                  <w:tcW w:w="1196" w:type="dxa"/>
                  <w:tcBorders>
                    <w:top w:val="double" w:sz="4" w:space="0" w:color="auto"/>
                    <w:left w:val="double" w:sz="4" w:space="0" w:color="auto"/>
                    <w:bottom w:val="double" w:sz="4" w:space="0" w:color="auto"/>
                    <w:right w:val="double" w:sz="4" w:space="0" w:color="auto"/>
                  </w:tcBorders>
                </w:tcPr>
                <w:p w:rsidR="001068AD" w:rsidRPr="00EB0956" w:rsidRDefault="001068AD" w:rsidP="00EB0956">
                  <w:pPr>
                    <w:rPr>
                      <w:rFonts w:cs="Tahoma"/>
                      <w:sz w:val="24"/>
                      <w:szCs w:val="24"/>
                    </w:rPr>
                  </w:pPr>
                  <w:r w:rsidRPr="00EB0956">
                    <w:rPr>
                      <w:rFonts w:cs="Tahoma"/>
                      <w:sz w:val="24"/>
                      <w:szCs w:val="24"/>
                    </w:rPr>
                    <w:t>01</w:t>
                  </w:r>
                </w:p>
              </w:tc>
            </w:tr>
          </w:tbl>
          <w:p w:rsidR="00DB7299" w:rsidRPr="00EB0956" w:rsidRDefault="00DB7299" w:rsidP="00EB0956">
            <w:pPr>
              <w:ind w:firstLine="720"/>
              <w:rPr>
                <w:rFonts w:cs="Arial"/>
                <w:b/>
                <w:sz w:val="24"/>
                <w:szCs w:val="24"/>
              </w:rPr>
            </w:pPr>
          </w:p>
          <w:p w:rsidR="00190B48" w:rsidRPr="00EB0956" w:rsidRDefault="00190B48" w:rsidP="00EB0956">
            <w:pPr>
              <w:rPr>
                <w:rFonts w:cs="Tahoma"/>
                <w:b/>
                <w:sz w:val="24"/>
                <w:szCs w:val="24"/>
              </w:rPr>
            </w:pPr>
            <w:r w:rsidRPr="00EB0956">
              <w:rPr>
                <w:rFonts w:cs="Tahoma"/>
                <w:b/>
                <w:sz w:val="24"/>
                <w:szCs w:val="24"/>
              </w:rPr>
              <w:t>The Land cost includes-</w:t>
            </w:r>
          </w:p>
          <w:p w:rsidR="00190B48" w:rsidRPr="00EB0956" w:rsidRDefault="001068AD" w:rsidP="00DB7299">
            <w:pPr>
              <w:pStyle w:val="ListParagraph"/>
              <w:numPr>
                <w:ilvl w:val="0"/>
                <w:numId w:val="31"/>
              </w:numPr>
              <w:jc w:val="both"/>
              <w:rPr>
                <w:rFonts w:cs="Tahoma"/>
                <w:sz w:val="24"/>
                <w:szCs w:val="24"/>
              </w:rPr>
            </w:pPr>
            <w:r w:rsidRPr="00EB0956">
              <w:rPr>
                <w:rFonts w:cs="Tahoma"/>
                <w:sz w:val="24"/>
                <w:szCs w:val="24"/>
              </w:rPr>
              <w:t>9</w:t>
            </w:r>
            <w:r w:rsidR="00190B48" w:rsidRPr="00EB0956">
              <w:rPr>
                <w:rFonts w:cs="Tahoma"/>
                <w:sz w:val="24"/>
                <w:szCs w:val="24"/>
              </w:rPr>
              <w:t xml:space="preserve"> nights’ accommodation on twin share at the hotels mentioned above OR similar. In case of single room, please add single room supplement.</w:t>
            </w:r>
          </w:p>
          <w:p w:rsidR="00190B48" w:rsidRPr="00EB0956" w:rsidRDefault="00190B48" w:rsidP="00DB7299">
            <w:pPr>
              <w:pStyle w:val="ListParagraph"/>
              <w:numPr>
                <w:ilvl w:val="0"/>
                <w:numId w:val="31"/>
              </w:numPr>
              <w:rPr>
                <w:rFonts w:cs="Tahoma"/>
                <w:sz w:val="24"/>
                <w:szCs w:val="24"/>
              </w:rPr>
            </w:pPr>
            <w:r w:rsidRPr="00EB0956">
              <w:rPr>
                <w:rFonts w:cs="Tahoma"/>
                <w:sz w:val="24"/>
                <w:szCs w:val="24"/>
              </w:rPr>
              <w:t>Daily breakfast at Hotel.</w:t>
            </w:r>
          </w:p>
          <w:p w:rsidR="001068AD" w:rsidRPr="00EB0956" w:rsidRDefault="001068AD" w:rsidP="00DB7299">
            <w:pPr>
              <w:pStyle w:val="ListParagraph"/>
              <w:numPr>
                <w:ilvl w:val="0"/>
                <w:numId w:val="31"/>
              </w:numPr>
              <w:rPr>
                <w:rFonts w:cs="Tahoma"/>
                <w:sz w:val="24"/>
                <w:szCs w:val="24"/>
              </w:rPr>
            </w:pPr>
            <w:r w:rsidRPr="00EB0956">
              <w:rPr>
                <w:rFonts w:cs="Tahoma"/>
                <w:sz w:val="24"/>
                <w:szCs w:val="24"/>
              </w:rPr>
              <w:t>Half Board ( Breakfast + Dinner) at Dharamshala / Manali &amp; Shimla</w:t>
            </w:r>
          </w:p>
          <w:p w:rsidR="00190B48" w:rsidRPr="00EB0956" w:rsidRDefault="00F53E1C" w:rsidP="00DB7299">
            <w:pPr>
              <w:pStyle w:val="ListParagraph"/>
              <w:numPr>
                <w:ilvl w:val="0"/>
                <w:numId w:val="31"/>
              </w:numPr>
              <w:rPr>
                <w:rFonts w:cs="Tahoma"/>
                <w:sz w:val="24"/>
                <w:szCs w:val="24"/>
              </w:rPr>
            </w:pPr>
            <w:r w:rsidRPr="00EB0956">
              <w:rPr>
                <w:rFonts w:cs="Tahoma"/>
                <w:sz w:val="24"/>
                <w:szCs w:val="24"/>
              </w:rPr>
              <w:t xml:space="preserve">Transport using </w:t>
            </w:r>
            <w:r w:rsidR="00190B48" w:rsidRPr="00EB0956">
              <w:rPr>
                <w:rFonts w:cs="Tahoma"/>
                <w:sz w:val="24"/>
                <w:szCs w:val="24"/>
              </w:rPr>
              <w:t>Medium Car for the entire tour as per the itinerary.</w:t>
            </w:r>
            <w:r w:rsidRPr="00EB0956">
              <w:rPr>
                <w:rFonts w:cs="Tahoma"/>
                <w:sz w:val="24"/>
                <w:szCs w:val="24"/>
              </w:rPr>
              <w:t xml:space="preserve"> A/c in Delhi. Non a/c in Hills</w:t>
            </w:r>
          </w:p>
          <w:p w:rsidR="00190B48" w:rsidRPr="00EB0956" w:rsidRDefault="00190B48" w:rsidP="00DB7299">
            <w:pPr>
              <w:pStyle w:val="ListParagraph"/>
              <w:numPr>
                <w:ilvl w:val="0"/>
                <w:numId w:val="31"/>
              </w:numPr>
              <w:rPr>
                <w:rFonts w:cs="Tahoma"/>
                <w:sz w:val="24"/>
                <w:szCs w:val="24"/>
              </w:rPr>
            </w:pPr>
            <w:r w:rsidRPr="00EB0956">
              <w:rPr>
                <w:rFonts w:cs="Tahoma"/>
                <w:sz w:val="24"/>
                <w:szCs w:val="24"/>
              </w:rPr>
              <w:t>Services of English speaking local guide in each city as per the itinerary.</w:t>
            </w:r>
          </w:p>
          <w:p w:rsidR="00190B48" w:rsidRPr="00EB0956" w:rsidRDefault="00190B48" w:rsidP="00DB7299">
            <w:pPr>
              <w:pStyle w:val="ListParagraph"/>
              <w:numPr>
                <w:ilvl w:val="0"/>
                <w:numId w:val="31"/>
              </w:numPr>
              <w:rPr>
                <w:rFonts w:cs="Tahoma"/>
                <w:sz w:val="24"/>
                <w:szCs w:val="24"/>
              </w:rPr>
            </w:pPr>
            <w:r w:rsidRPr="00EB0956">
              <w:rPr>
                <w:rFonts w:cs="Tahoma"/>
                <w:sz w:val="24"/>
                <w:szCs w:val="24"/>
              </w:rPr>
              <w:t>Entrance fee to monuments as per programme</w:t>
            </w:r>
          </w:p>
          <w:p w:rsidR="00F53E1C" w:rsidRPr="00EB0956" w:rsidRDefault="00F53E1C" w:rsidP="00DB7299">
            <w:pPr>
              <w:pStyle w:val="ListParagraph"/>
              <w:numPr>
                <w:ilvl w:val="0"/>
                <w:numId w:val="31"/>
              </w:numPr>
              <w:rPr>
                <w:rFonts w:cs="Tahoma"/>
                <w:sz w:val="24"/>
                <w:szCs w:val="24"/>
              </w:rPr>
            </w:pPr>
            <w:r w:rsidRPr="00EB0956">
              <w:rPr>
                <w:rFonts w:cs="Tahoma"/>
                <w:sz w:val="24"/>
                <w:szCs w:val="24"/>
              </w:rPr>
              <w:t xml:space="preserve">Train fare in a/c chair for Delhi – Chandigarh &amp; Kalka – Delhi sector. </w:t>
            </w:r>
          </w:p>
          <w:p w:rsidR="00190B48" w:rsidRPr="00EB0956" w:rsidRDefault="00190B48" w:rsidP="00DB7299">
            <w:pPr>
              <w:pStyle w:val="ListParagraph"/>
              <w:numPr>
                <w:ilvl w:val="0"/>
                <w:numId w:val="31"/>
              </w:numPr>
              <w:rPr>
                <w:rFonts w:cs="Tahoma"/>
                <w:sz w:val="24"/>
                <w:szCs w:val="24"/>
              </w:rPr>
            </w:pPr>
            <w:r w:rsidRPr="00EB0956">
              <w:rPr>
                <w:rFonts w:cs="Tahoma"/>
                <w:sz w:val="24"/>
                <w:szCs w:val="24"/>
              </w:rPr>
              <w:t xml:space="preserve">All presently applicable taxes. </w:t>
            </w:r>
          </w:p>
          <w:p w:rsidR="00190B48" w:rsidRPr="00EB0956" w:rsidRDefault="00190B48" w:rsidP="00EB0956">
            <w:pPr>
              <w:rPr>
                <w:rFonts w:cs="Tahoma"/>
                <w:sz w:val="24"/>
                <w:szCs w:val="24"/>
              </w:rPr>
            </w:pPr>
          </w:p>
          <w:p w:rsidR="00190B48" w:rsidRPr="00EB0956" w:rsidRDefault="00190B48" w:rsidP="00EB0956">
            <w:pPr>
              <w:rPr>
                <w:rFonts w:cs="Tahoma"/>
                <w:b/>
                <w:sz w:val="24"/>
                <w:szCs w:val="24"/>
              </w:rPr>
            </w:pPr>
            <w:r w:rsidRPr="00EB0956">
              <w:rPr>
                <w:rFonts w:cs="Tahoma"/>
                <w:b/>
                <w:sz w:val="24"/>
                <w:szCs w:val="24"/>
              </w:rPr>
              <w:t>The Land cost does not includes-</w:t>
            </w:r>
          </w:p>
          <w:p w:rsidR="00190B48" w:rsidRPr="00DB7299" w:rsidRDefault="00190B48" w:rsidP="00DB7299">
            <w:pPr>
              <w:pStyle w:val="ListParagraph"/>
              <w:numPr>
                <w:ilvl w:val="0"/>
                <w:numId w:val="32"/>
              </w:numPr>
              <w:rPr>
                <w:rFonts w:cs="Tahoma"/>
                <w:sz w:val="24"/>
                <w:szCs w:val="24"/>
              </w:rPr>
            </w:pPr>
            <w:r w:rsidRPr="00DB7299">
              <w:rPr>
                <w:rFonts w:cs="Tahoma"/>
                <w:sz w:val="24"/>
                <w:szCs w:val="24"/>
              </w:rPr>
              <w:t>Expenses of personal nature like personal gratuities, telephone charges, laundry, spa activities, drinks, etc.</w:t>
            </w:r>
          </w:p>
          <w:p w:rsidR="00190B48" w:rsidRPr="00DB7299" w:rsidRDefault="00190B48" w:rsidP="00DB7299">
            <w:pPr>
              <w:pStyle w:val="ListParagraph"/>
              <w:numPr>
                <w:ilvl w:val="0"/>
                <w:numId w:val="32"/>
              </w:numPr>
              <w:rPr>
                <w:rFonts w:cs="Tahoma"/>
                <w:sz w:val="24"/>
                <w:szCs w:val="24"/>
              </w:rPr>
            </w:pPr>
            <w:r w:rsidRPr="00DB7299">
              <w:rPr>
                <w:rFonts w:cs="Tahoma"/>
                <w:sz w:val="24"/>
                <w:szCs w:val="24"/>
              </w:rPr>
              <w:t>Meals not specified above.</w:t>
            </w:r>
          </w:p>
          <w:p w:rsidR="00190B48" w:rsidRPr="00DB7299" w:rsidRDefault="00190B48" w:rsidP="00DB7299">
            <w:pPr>
              <w:pStyle w:val="ListParagraph"/>
              <w:numPr>
                <w:ilvl w:val="0"/>
                <w:numId w:val="32"/>
              </w:numPr>
              <w:rPr>
                <w:rFonts w:cs="Tahoma"/>
                <w:sz w:val="24"/>
                <w:szCs w:val="24"/>
              </w:rPr>
            </w:pPr>
            <w:r w:rsidRPr="00DB7299">
              <w:rPr>
                <w:rFonts w:cs="Tahoma"/>
                <w:sz w:val="24"/>
                <w:szCs w:val="24"/>
              </w:rPr>
              <w:t>Tipping to the guide, restaurants, driver and handyman.</w:t>
            </w:r>
          </w:p>
          <w:p w:rsidR="00190B48" w:rsidRPr="00DB7299" w:rsidRDefault="00190B48" w:rsidP="00DB7299">
            <w:pPr>
              <w:pStyle w:val="ListParagraph"/>
              <w:numPr>
                <w:ilvl w:val="0"/>
                <w:numId w:val="32"/>
              </w:numPr>
              <w:rPr>
                <w:rFonts w:cs="Tahoma"/>
                <w:sz w:val="24"/>
                <w:szCs w:val="24"/>
              </w:rPr>
            </w:pPr>
            <w:r w:rsidRPr="00DB7299">
              <w:rPr>
                <w:rFonts w:cs="Tahoma"/>
                <w:sz w:val="24"/>
                <w:szCs w:val="24"/>
              </w:rPr>
              <w:t>International airfare, visa fee, airport tax and any kind of insurance.</w:t>
            </w:r>
          </w:p>
          <w:p w:rsidR="00190B48" w:rsidRPr="00DB7299" w:rsidRDefault="00190B48" w:rsidP="00DB7299">
            <w:pPr>
              <w:pStyle w:val="ListParagraph"/>
              <w:numPr>
                <w:ilvl w:val="0"/>
                <w:numId w:val="32"/>
              </w:numPr>
              <w:rPr>
                <w:rFonts w:cs="Tahoma"/>
                <w:sz w:val="24"/>
                <w:szCs w:val="24"/>
              </w:rPr>
            </w:pPr>
            <w:r w:rsidRPr="00DB7299">
              <w:rPr>
                <w:rFonts w:cs="Tahoma"/>
                <w:sz w:val="24"/>
                <w:szCs w:val="24"/>
              </w:rPr>
              <w:t>Any Camera / Video Fees at the monuments.</w:t>
            </w:r>
          </w:p>
          <w:p w:rsidR="00190B48" w:rsidRPr="00EB0956" w:rsidRDefault="00190B48" w:rsidP="00EB0956">
            <w:pPr>
              <w:rPr>
                <w:sz w:val="24"/>
                <w:szCs w:val="24"/>
                <w:lang w:eastAsia="en-GB"/>
              </w:rPr>
            </w:pPr>
          </w:p>
          <w:p w:rsidR="00EF5467" w:rsidRPr="00EB0956" w:rsidRDefault="00EF5467" w:rsidP="00EB0956">
            <w:pPr>
              <w:rPr>
                <w:sz w:val="24"/>
                <w:szCs w:val="24"/>
                <w:lang w:eastAsia="en-GB"/>
              </w:rPr>
            </w:pPr>
          </w:p>
          <w:p w:rsidR="00EF5467" w:rsidRPr="00EB0956" w:rsidRDefault="00EF5467" w:rsidP="00EB0956">
            <w:pPr>
              <w:rPr>
                <w:sz w:val="24"/>
                <w:szCs w:val="24"/>
                <w:lang w:val="en-IN" w:eastAsia="en-GB"/>
              </w:rPr>
            </w:pPr>
          </w:p>
        </w:tc>
        <w:tc>
          <w:tcPr>
            <w:tcW w:w="0" w:type="auto"/>
            <w:hideMark/>
          </w:tcPr>
          <w:p w:rsidR="00426529" w:rsidRPr="00EB0956" w:rsidRDefault="00426529" w:rsidP="00EB0956">
            <w:pPr>
              <w:rPr>
                <w:sz w:val="24"/>
                <w:szCs w:val="24"/>
                <w:lang w:eastAsia="en-GB"/>
              </w:rPr>
            </w:pPr>
          </w:p>
        </w:tc>
      </w:tr>
    </w:tbl>
    <w:p w:rsidR="005076A5" w:rsidRPr="00EB0956" w:rsidRDefault="005076A5" w:rsidP="00EB0956">
      <w:pPr>
        <w:jc w:val="center"/>
        <w:rPr>
          <w:rFonts w:ascii="Tahoma" w:hAnsi="Tahoma" w:cs="Tahoma"/>
          <w:sz w:val="20"/>
          <w:szCs w:val="20"/>
        </w:rPr>
      </w:pPr>
    </w:p>
    <w:sectPr w:rsidR="005076A5" w:rsidRPr="00EB0956" w:rsidSect="007A1508">
      <w:headerReference w:type="default" r:id="rId13"/>
      <w:footerReference w:type="default" r:id="rId14"/>
      <w:pgSz w:w="12240" w:h="15840"/>
      <w:pgMar w:top="1440" w:right="1440" w:bottom="1440" w:left="1440" w:header="720" w:footer="720"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8FC" w:rsidRDefault="003128FC" w:rsidP="00A45C23">
      <w:r>
        <w:separator/>
      </w:r>
    </w:p>
  </w:endnote>
  <w:endnote w:type="continuationSeparator" w:id="0">
    <w:p w:rsidR="003128FC" w:rsidRDefault="003128FC" w:rsidP="00A45C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866219">
    <w:pPr>
      <w:contextualSpacing/>
      <w:jc w:val="center"/>
      <w:rPr>
        <w:rFonts w:ascii="Calibri" w:hAnsi="Calibri" w:cs="Calibri"/>
        <w:color w:val="000000"/>
        <w:sz w:val="18"/>
        <w:szCs w:val="18"/>
      </w:rPr>
    </w:pPr>
  </w:p>
  <w:p w:rsidR="00667420" w:rsidRDefault="006674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8FC" w:rsidRDefault="003128FC" w:rsidP="00A45C23">
      <w:r>
        <w:separator/>
      </w:r>
    </w:p>
  </w:footnote>
  <w:footnote w:type="continuationSeparator" w:id="0">
    <w:p w:rsidR="003128FC" w:rsidRDefault="003128FC" w:rsidP="00A45C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artCBC3"/>
      </v:shape>
    </w:pict>
  </w:numPicBullet>
  <w:abstractNum w:abstractNumId="0">
    <w:nsid w:val="0711431E"/>
    <w:multiLevelType w:val="hybridMultilevel"/>
    <w:tmpl w:val="41BC3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C2824"/>
    <w:multiLevelType w:val="hybridMultilevel"/>
    <w:tmpl w:val="37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8">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25251"/>
    <w:multiLevelType w:val="hybridMultilevel"/>
    <w:tmpl w:val="5D6EA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F43AC9"/>
    <w:multiLevelType w:val="hybridMultilevel"/>
    <w:tmpl w:val="E5EC0C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4">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954E72"/>
    <w:multiLevelType w:val="hybridMultilevel"/>
    <w:tmpl w:val="6A4668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1">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7">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21"/>
  </w:num>
  <w:num w:numId="4">
    <w:abstractNumId w:val="27"/>
  </w:num>
  <w:num w:numId="5">
    <w:abstractNumId w:val="3"/>
  </w:num>
  <w:num w:numId="6">
    <w:abstractNumId w:val="25"/>
  </w:num>
  <w:num w:numId="7">
    <w:abstractNumId w:val="14"/>
  </w:num>
  <w:num w:numId="8">
    <w:abstractNumId w:val="18"/>
  </w:num>
  <w:num w:numId="9">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6"/>
  </w:num>
  <w:num w:numId="12">
    <w:abstractNumId w:val="16"/>
  </w:num>
  <w:num w:numId="13">
    <w:abstractNumId w:val="5"/>
  </w:num>
  <w:num w:numId="14">
    <w:abstractNumId w:val="24"/>
  </w:num>
  <w:num w:numId="15">
    <w:abstractNumId w:val="19"/>
  </w:num>
  <w:num w:numId="16">
    <w:abstractNumId w:val="7"/>
  </w:num>
  <w:num w:numId="17">
    <w:abstractNumId w:val="26"/>
  </w:num>
  <w:num w:numId="18">
    <w:abstractNumId w:val="20"/>
  </w:num>
  <w:num w:numId="19">
    <w:abstractNumId w:val="8"/>
  </w:num>
  <w:num w:numId="20">
    <w:abstractNumId w:val="9"/>
  </w:num>
  <w:num w:numId="21">
    <w:abstractNumId w:val="1"/>
  </w:num>
  <w:num w:numId="22">
    <w:abstractNumId w:val="23"/>
  </w:num>
  <w:num w:numId="23">
    <w:abstractNumId w:val="10"/>
  </w:num>
  <w:num w:numId="24">
    <w:abstractNumId w:val="13"/>
  </w:num>
  <w:num w:numId="25">
    <w:abstractNumId w:val="0"/>
  </w:num>
  <w:num w:numId="26">
    <w:abstractNumId w:val="2"/>
  </w:num>
  <w:num w:numId="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9"/>
  </w:num>
  <w:num w:numId="30">
    <w:abstractNumId w:val="1"/>
  </w:num>
  <w:num w:numId="31">
    <w:abstractNumId w:val="15"/>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1750"/>
    <w:rsid w:val="0001222E"/>
    <w:rsid w:val="00047D86"/>
    <w:rsid w:val="00062E34"/>
    <w:rsid w:val="000640D0"/>
    <w:rsid w:val="00086D02"/>
    <w:rsid w:val="00093B5B"/>
    <w:rsid w:val="000A76B8"/>
    <w:rsid w:val="000A7857"/>
    <w:rsid w:val="000B412D"/>
    <w:rsid w:val="000D52CA"/>
    <w:rsid w:val="000E0076"/>
    <w:rsid w:val="000E3704"/>
    <w:rsid w:val="000E5D77"/>
    <w:rsid w:val="000E6EDE"/>
    <w:rsid w:val="000E7B0B"/>
    <w:rsid w:val="001068AD"/>
    <w:rsid w:val="00111EFA"/>
    <w:rsid w:val="001214F4"/>
    <w:rsid w:val="00125CB0"/>
    <w:rsid w:val="001346B1"/>
    <w:rsid w:val="00134769"/>
    <w:rsid w:val="0013693C"/>
    <w:rsid w:val="00136EBD"/>
    <w:rsid w:val="001559A5"/>
    <w:rsid w:val="00155CE2"/>
    <w:rsid w:val="00161316"/>
    <w:rsid w:val="00161397"/>
    <w:rsid w:val="00167936"/>
    <w:rsid w:val="00171531"/>
    <w:rsid w:val="00174A36"/>
    <w:rsid w:val="0017584F"/>
    <w:rsid w:val="001855FE"/>
    <w:rsid w:val="00190B48"/>
    <w:rsid w:val="00195499"/>
    <w:rsid w:val="001A3BDD"/>
    <w:rsid w:val="001A6FDF"/>
    <w:rsid w:val="001B15EF"/>
    <w:rsid w:val="001B2B59"/>
    <w:rsid w:val="001D3F8E"/>
    <w:rsid w:val="001D4BEB"/>
    <w:rsid w:val="001F102E"/>
    <w:rsid w:val="00206E3E"/>
    <w:rsid w:val="00221598"/>
    <w:rsid w:val="00225A43"/>
    <w:rsid w:val="00241A88"/>
    <w:rsid w:val="0024285E"/>
    <w:rsid w:val="00243665"/>
    <w:rsid w:val="002507F6"/>
    <w:rsid w:val="002518BF"/>
    <w:rsid w:val="00252B1D"/>
    <w:rsid w:val="00256848"/>
    <w:rsid w:val="002739FF"/>
    <w:rsid w:val="00285F7E"/>
    <w:rsid w:val="002905CE"/>
    <w:rsid w:val="002944E2"/>
    <w:rsid w:val="002B0A88"/>
    <w:rsid w:val="002B37D5"/>
    <w:rsid w:val="002C384C"/>
    <w:rsid w:val="002C78AE"/>
    <w:rsid w:val="002D1750"/>
    <w:rsid w:val="002D4924"/>
    <w:rsid w:val="002E5B86"/>
    <w:rsid w:val="002F5577"/>
    <w:rsid w:val="002F5747"/>
    <w:rsid w:val="00300DDD"/>
    <w:rsid w:val="00310151"/>
    <w:rsid w:val="003128FC"/>
    <w:rsid w:val="00327669"/>
    <w:rsid w:val="00331AC8"/>
    <w:rsid w:val="00335908"/>
    <w:rsid w:val="003536EE"/>
    <w:rsid w:val="0035584F"/>
    <w:rsid w:val="0035667E"/>
    <w:rsid w:val="00361F91"/>
    <w:rsid w:val="00371CE8"/>
    <w:rsid w:val="00376DD7"/>
    <w:rsid w:val="0037715B"/>
    <w:rsid w:val="0038291F"/>
    <w:rsid w:val="00384E56"/>
    <w:rsid w:val="00397B81"/>
    <w:rsid w:val="003A31E0"/>
    <w:rsid w:val="003B48F6"/>
    <w:rsid w:val="003E3944"/>
    <w:rsid w:val="0040787E"/>
    <w:rsid w:val="00413371"/>
    <w:rsid w:val="004172BA"/>
    <w:rsid w:val="004239C4"/>
    <w:rsid w:val="00424C81"/>
    <w:rsid w:val="00426529"/>
    <w:rsid w:val="00432737"/>
    <w:rsid w:val="00442C51"/>
    <w:rsid w:val="0045291D"/>
    <w:rsid w:val="0045554C"/>
    <w:rsid w:val="00456D1A"/>
    <w:rsid w:val="00464DE8"/>
    <w:rsid w:val="00466742"/>
    <w:rsid w:val="004755FD"/>
    <w:rsid w:val="00476C84"/>
    <w:rsid w:val="00487DEB"/>
    <w:rsid w:val="00487FE0"/>
    <w:rsid w:val="004959AB"/>
    <w:rsid w:val="004B0904"/>
    <w:rsid w:val="004B445A"/>
    <w:rsid w:val="004C3DFD"/>
    <w:rsid w:val="004C7420"/>
    <w:rsid w:val="004E39B3"/>
    <w:rsid w:val="004E79BA"/>
    <w:rsid w:val="004F2EDD"/>
    <w:rsid w:val="005076A5"/>
    <w:rsid w:val="0051162F"/>
    <w:rsid w:val="00523CDA"/>
    <w:rsid w:val="0054037E"/>
    <w:rsid w:val="0055093E"/>
    <w:rsid w:val="0055273E"/>
    <w:rsid w:val="005538ED"/>
    <w:rsid w:val="0055738F"/>
    <w:rsid w:val="0056138D"/>
    <w:rsid w:val="00562595"/>
    <w:rsid w:val="00572FA9"/>
    <w:rsid w:val="00573003"/>
    <w:rsid w:val="00581339"/>
    <w:rsid w:val="00590A2C"/>
    <w:rsid w:val="005968E6"/>
    <w:rsid w:val="005A1699"/>
    <w:rsid w:val="005A2125"/>
    <w:rsid w:val="005A6473"/>
    <w:rsid w:val="005B540D"/>
    <w:rsid w:val="005C0A42"/>
    <w:rsid w:val="005C23D2"/>
    <w:rsid w:val="005C3141"/>
    <w:rsid w:val="005D7972"/>
    <w:rsid w:val="005D7ACD"/>
    <w:rsid w:val="00610FD2"/>
    <w:rsid w:val="00616B6A"/>
    <w:rsid w:val="00620663"/>
    <w:rsid w:val="0063170A"/>
    <w:rsid w:val="00636740"/>
    <w:rsid w:val="00640DF4"/>
    <w:rsid w:val="00647C38"/>
    <w:rsid w:val="0065038B"/>
    <w:rsid w:val="00652E54"/>
    <w:rsid w:val="00656635"/>
    <w:rsid w:val="006640B7"/>
    <w:rsid w:val="00667420"/>
    <w:rsid w:val="00670E34"/>
    <w:rsid w:val="0067461B"/>
    <w:rsid w:val="00674E52"/>
    <w:rsid w:val="0067624E"/>
    <w:rsid w:val="006829E6"/>
    <w:rsid w:val="00684B25"/>
    <w:rsid w:val="006862C9"/>
    <w:rsid w:val="00690E28"/>
    <w:rsid w:val="00691CB8"/>
    <w:rsid w:val="006A0CE2"/>
    <w:rsid w:val="006B2011"/>
    <w:rsid w:val="006B4A18"/>
    <w:rsid w:val="006B54F0"/>
    <w:rsid w:val="006B7238"/>
    <w:rsid w:val="006C17BA"/>
    <w:rsid w:val="006C4884"/>
    <w:rsid w:val="006C70BB"/>
    <w:rsid w:val="006E593E"/>
    <w:rsid w:val="006E6EDE"/>
    <w:rsid w:val="00702D76"/>
    <w:rsid w:val="00706695"/>
    <w:rsid w:val="0070690E"/>
    <w:rsid w:val="00717695"/>
    <w:rsid w:val="00720C61"/>
    <w:rsid w:val="00730313"/>
    <w:rsid w:val="00731801"/>
    <w:rsid w:val="00752A14"/>
    <w:rsid w:val="00753A14"/>
    <w:rsid w:val="00762B63"/>
    <w:rsid w:val="00766DCC"/>
    <w:rsid w:val="00771546"/>
    <w:rsid w:val="0079117B"/>
    <w:rsid w:val="007943C7"/>
    <w:rsid w:val="007A0DC9"/>
    <w:rsid w:val="007A1508"/>
    <w:rsid w:val="007A17CF"/>
    <w:rsid w:val="007A2658"/>
    <w:rsid w:val="007A7BEF"/>
    <w:rsid w:val="007B5D7E"/>
    <w:rsid w:val="007C0D42"/>
    <w:rsid w:val="007C35DC"/>
    <w:rsid w:val="007D4E18"/>
    <w:rsid w:val="007E6250"/>
    <w:rsid w:val="007E7B26"/>
    <w:rsid w:val="007F08E0"/>
    <w:rsid w:val="007F228E"/>
    <w:rsid w:val="007F62DC"/>
    <w:rsid w:val="0080288D"/>
    <w:rsid w:val="0080664C"/>
    <w:rsid w:val="008066C0"/>
    <w:rsid w:val="00810716"/>
    <w:rsid w:val="00814DF7"/>
    <w:rsid w:val="00865F59"/>
    <w:rsid w:val="00866219"/>
    <w:rsid w:val="008774C4"/>
    <w:rsid w:val="00877874"/>
    <w:rsid w:val="0089543D"/>
    <w:rsid w:val="00896D39"/>
    <w:rsid w:val="008A6436"/>
    <w:rsid w:val="008A7284"/>
    <w:rsid w:val="008E0CB9"/>
    <w:rsid w:val="008E786B"/>
    <w:rsid w:val="008F2B48"/>
    <w:rsid w:val="00901642"/>
    <w:rsid w:val="00911AAF"/>
    <w:rsid w:val="009155AE"/>
    <w:rsid w:val="009160BE"/>
    <w:rsid w:val="00916843"/>
    <w:rsid w:val="00923277"/>
    <w:rsid w:val="0092742D"/>
    <w:rsid w:val="00930A9A"/>
    <w:rsid w:val="00942FD7"/>
    <w:rsid w:val="009431E7"/>
    <w:rsid w:val="009529C0"/>
    <w:rsid w:val="00955A84"/>
    <w:rsid w:val="00966994"/>
    <w:rsid w:val="00971844"/>
    <w:rsid w:val="00971C17"/>
    <w:rsid w:val="00972972"/>
    <w:rsid w:val="00986367"/>
    <w:rsid w:val="00986B44"/>
    <w:rsid w:val="00994EAE"/>
    <w:rsid w:val="009951A6"/>
    <w:rsid w:val="009A028F"/>
    <w:rsid w:val="009A2644"/>
    <w:rsid w:val="009B17EB"/>
    <w:rsid w:val="009B6E80"/>
    <w:rsid w:val="009C0CDC"/>
    <w:rsid w:val="009C5286"/>
    <w:rsid w:val="009D35D1"/>
    <w:rsid w:val="009D7EA6"/>
    <w:rsid w:val="009E2D91"/>
    <w:rsid w:val="009E351F"/>
    <w:rsid w:val="009E416E"/>
    <w:rsid w:val="009F2D2E"/>
    <w:rsid w:val="009F6570"/>
    <w:rsid w:val="00A15D8B"/>
    <w:rsid w:val="00A2389F"/>
    <w:rsid w:val="00A245D3"/>
    <w:rsid w:val="00A25BD3"/>
    <w:rsid w:val="00A27335"/>
    <w:rsid w:val="00A448FE"/>
    <w:rsid w:val="00A45878"/>
    <w:rsid w:val="00A45C23"/>
    <w:rsid w:val="00A5383E"/>
    <w:rsid w:val="00A5385E"/>
    <w:rsid w:val="00A5596B"/>
    <w:rsid w:val="00A56F56"/>
    <w:rsid w:val="00A57940"/>
    <w:rsid w:val="00A710D3"/>
    <w:rsid w:val="00A75E30"/>
    <w:rsid w:val="00A771C4"/>
    <w:rsid w:val="00A92C7F"/>
    <w:rsid w:val="00A93919"/>
    <w:rsid w:val="00A951A5"/>
    <w:rsid w:val="00AA0D0B"/>
    <w:rsid w:val="00AA13CC"/>
    <w:rsid w:val="00AA671D"/>
    <w:rsid w:val="00AB232B"/>
    <w:rsid w:val="00AB6D8A"/>
    <w:rsid w:val="00AC4708"/>
    <w:rsid w:val="00AD5869"/>
    <w:rsid w:val="00AE3685"/>
    <w:rsid w:val="00AF3216"/>
    <w:rsid w:val="00B02259"/>
    <w:rsid w:val="00B07644"/>
    <w:rsid w:val="00B15CB0"/>
    <w:rsid w:val="00B2470C"/>
    <w:rsid w:val="00B25EB6"/>
    <w:rsid w:val="00B27314"/>
    <w:rsid w:val="00B27357"/>
    <w:rsid w:val="00B45E25"/>
    <w:rsid w:val="00B55D28"/>
    <w:rsid w:val="00B739A7"/>
    <w:rsid w:val="00B80225"/>
    <w:rsid w:val="00B90E98"/>
    <w:rsid w:val="00B94608"/>
    <w:rsid w:val="00BA77BE"/>
    <w:rsid w:val="00BB06EA"/>
    <w:rsid w:val="00BB6CDC"/>
    <w:rsid w:val="00BB7832"/>
    <w:rsid w:val="00BC0622"/>
    <w:rsid w:val="00BC5CAF"/>
    <w:rsid w:val="00BF2F30"/>
    <w:rsid w:val="00BF3D49"/>
    <w:rsid w:val="00BF6820"/>
    <w:rsid w:val="00C012E1"/>
    <w:rsid w:val="00C01E89"/>
    <w:rsid w:val="00C1597A"/>
    <w:rsid w:val="00C170C7"/>
    <w:rsid w:val="00C2361C"/>
    <w:rsid w:val="00C35E08"/>
    <w:rsid w:val="00C442A7"/>
    <w:rsid w:val="00C4500D"/>
    <w:rsid w:val="00C545D5"/>
    <w:rsid w:val="00C72AC3"/>
    <w:rsid w:val="00C77065"/>
    <w:rsid w:val="00C77EC0"/>
    <w:rsid w:val="00C96686"/>
    <w:rsid w:val="00CA5308"/>
    <w:rsid w:val="00CA7D33"/>
    <w:rsid w:val="00CB16AB"/>
    <w:rsid w:val="00CB34CE"/>
    <w:rsid w:val="00CC3BD2"/>
    <w:rsid w:val="00CC66B2"/>
    <w:rsid w:val="00CD1EEC"/>
    <w:rsid w:val="00CE0FEE"/>
    <w:rsid w:val="00CF7D86"/>
    <w:rsid w:val="00D05743"/>
    <w:rsid w:val="00D1765E"/>
    <w:rsid w:val="00D4723B"/>
    <w:rsid w:val="00D55063"/>
    <w:rsid w:val="00D6260D"/>
    <w:rsid w:val="00D648F9"/>
    <w:rsid w:val="00D66052"/>
    <w:rsid w:val="00D70A96"/>
    <w:rsid w:val="00D7344E"/>
    <w:rsid w:val="00D87CAD"/>
    <w:rsid w:val="00D9020F"/>
    <w:rsid w:val="00DA57A7"/>
    <w:rsid w:val="00DB111F"/>
    <w:rsid w:val="00DB5D80"/>
    <w:rsid w:val="00DB7299"/>
    <w:rsid w:val="00DC6684"/>
    <w:rsid w:val="00DE0892"/>
    <w:rsid w:val="00DE0B2B"/>
    <w:rsid w:val="00DF2A00"/>
    <w:rsid w:val="00E03CE2"/>
    <w:rsid w:val="00E04009"/>
    <w:rsid w:val="00E04AF3"/>
    <w:rsid w:val="00E1200A"/>
    <w:rsid w:val="00E1597B"/>
    <w:rsid w:val="00E15FD4"/>
    <w:rsid w:val="00E27822"/>
    <w:rsid w:val="00E308B1"/>
    <w:rsid w:val="00E31C7F"/>
    <w:rsid w:val="00E341EE"/>
    <w:rsid w:val="00E46C40"/>
    <w:rsid w:val="00E513E3"/>
    <w:rsid w:val="00E52D55"/>
    <w:rsid w:val="00E6049F"/>
    <w:rsid w:val="00E662E7"/>
    <w:rsid w:val="00E67F4C"/>
    <w:rsid w:val="00E81895"/>
    <w:rsid w:val="00E8420D"/>
    <w:rsid w:val="00E866C4"/>
    <w:rsid w:val="00E9009F"/>
    <w:rsid w:val="00E9509D"/>
    <w:rsid w:val="00E968EC"/>
    <w:rsid w:val="00EA61C3"/>
    <w:rsid w:val="00EB0956"/>
    <w:rsid w:val="00EC72EC"/>
    <w:rsid w:val="00ED225C"/>
    <w:rsid w:val="00ED31AB"/>
    <w:rsid w:val="00ED54E5"/>
    <w:rsid w:val="00EF5467"/>
    <w:rsid w:val="00F0317E"/>
    <w:rsid w:val="00F204E9"/>
    <w:rsid w:val="00F23C92"/>
    <w:rsid w:val="00F25E44"/>
    <w:rsid w:val="00F25F95"/>
    <w:rsid w:val="00F31293"/>
    <w:rsid w:val="00F430F0"/>
    <w:rsid w:val="00F47D94"/>
    <w:rsid w:val="00F5246B"/>
    <w:rsid w:val="00F53E1C"/>
    <w:rsid w:val="00F54460"/>
    <w:rsid w:val="00F54534"/>
    <w:rsid w:val="00F557A1"/>
    <w:rsid w:val="00F631F1"/>
    <w:rsid w:val="00F721A5"/>
    <w:rsid w:val="00F7527E"/>
    <w:rsid w:val="00F8733F"/>
    <w:rsid w:val="00FA6191"/>
    <w:rsid w:val="00FB06D0"/>
    <w:rsid w:val="00FB4D9B"/>
    <w:rsid w:val="00FE48FA"/>
    <w:rsid w:val="00FE7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D1A"/>
  </w:style>
  <w:style w:type="paragraph" w:styleId="Heading1">
    <w:name w:val="heading 1"/>
    <w:basedOn w:val="Normal"/>
    <w:next w:val="Normal"/>
    <w:link w:val="Heading1Char"/>
    <w:uiPriority w:val="9"/>
    <w:qFormat/>
    <w:rsid w:val="00BC5C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877874"/>
    <w:rPr>
      <w:rFonts w:ascii="Tahoma" w:eastAsia="Times New Roman" w:hAnsi="Tahoma" w:cs="Tahoma"/>
      <w:sz w:val="21"/>
      <w:szCs w:val="21"/>
    </w:rPr>
  </w:style>
  <w:style w:type="character" w:customStyle="1" w:styleId="PlainTextChar">
    <w:name w:val="Plain Text Char"/>
    <w:basedOn w:val="DefaultParagraphFont"/>
    <w:link w:val="PlainText"/>
    <w:rsid w:val="00877874"/>
    <w:rPr>
      <w:rFonts w:ascii="Tahoma" w:eastAsia="Times New Roman" w:hAnsi="Tahoma" w:cs="Tahoma"/>
      <w:sz w:val="21"/>
      <w:szCs w:val="21"/>
    </w:rPr>
  </w:style>
  <w:style w:type="character" w:customStyle="1" w:styleId="EmailStyle33">
    <w:name w:val="EmailStyle33"/>
    <w:semiHidden/>
    <w:rsid w:val="00BF6820"/>
    <w:rPr>
      <w:rFonts w:ascii="Arial" w:hAnsi="Arial" w:cs="Arial" w:hint="default"/>
      <w:color w:val="000080"/>
      <w:sz w:val="20"/>
    </w:rPr>
  </w:style>
  <w:style w:type="table" w:styleId="TableGrid">
    <w:name w:val="Table Grid"/>
    <w:basedOn w:val="TableNormal"/>
    <w:rsid w:val="00930A9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
    <w:name w:val="Char1 Char Char Char Char"/>
    <w:basedOn w:val="Normal"/>
    <w:rsid w:val="009F2D2E"/>
    <w:pPr>
      <w:spacing w:after="160" w:line="240" w:lineRule="exact"/>
    </w:pPr>
    <w:rPr>
      <w:rFonts w:ascii="Verdana" w:eastAsia="Times New Roman" w:hAnsi="Verdana" w:cs="Angsana New"/>
      <w:sz w:val="20"/>
      <w:szCs w:val="24"/>
      <w:lang w:bidi="th-TH"/>
    </w:rPr>
  </w:style>
  <w:style w:type="paragraph" w:styleId="BodyText">
    <w:name w:val="Body Text"/>
    <w:basedOn w:val="Normal"/>
    <w:link w:val="BodyTextChar"/>
    <w:rsid w:val="00C4500D"/>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500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040938358">
              <w:marLeft w:val="1050"/>
              <w:marRight w:val="0"/>
              <w:marTop w:val="0"/>
              <w:marBottom w:val="0"/>
              <w:divBdr>
                <w:top w:val="none" w:sz="0" w:space="0" w:color="auto"/>
                <w:left w:val="none" w:sz="0" w:space="0" w:color="auto"/>
                <w:bottom w:val="none" w:sz="0" w:space="0" w:color="auto"/>
                <w:right w:val="none" w:sz="0" w:space="0" w:color="auto"/>
              </w:divBdr>
            </w:div>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731461787">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 w:id="199251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www.andrewharper.com/TCImages/c05c1486-08b9-4601-ad4a-2363883d0611.gi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2CC1A-B591-41B5-80D7-C663CF4D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Singhal</dc:creator>
  <cp:lastModifiedBy>Hp</cp:lastModifiedBy>
  <cp:revision>40</cp:revision>
  <cp:lastPrinted>2016-05-18T11:15:00Z</cp:lastPrinted>
  <dcterms:created xsi:type="dcterms:W3CDTF">2017-05-05T07:17:00Z</dcterms:created>
  <dcterms:modified xsi:type="dcterms:W3CDTF">2023-04-13T17:42:00Z</dcterms:modified>
</cp:coreProperties>
</file>